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152A2F">
        <w:trPr>
          <w:trHeight w:val="1908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BC9D8F4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、账户管理列表接口对接，页面微调</w:t>
            </w:r>
          </w:p>
          <w:p w14:paraId="39950193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、禁用账户接口对接，页面微调</w:t>
            </w:r>
          </w:p>
          <w:p w14:paraId="246A44D6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、启用账户接口对接，页面微调</w:t>
            </w:r>
          </w:p>
          <w:p w14:paraId="0EC95350" w14:textId="1BDF96D1" w:rsidR="00FE2FD2" w:rsidRDefault="00E77FB5" w:rsidP="00E77FB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、编辑账户接口对接，页面微调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EDD379F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、添加账户接口对接，页面微调</w:t>
            </w:r>
          </w:p>
          <w:p w14:paraId="07ABD2DD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、设置初始密码接口对接</w:t>
            </w:r>
          </w:p>
          <w:p w14:paraId="65C524C0" w14:textId="77777777" w:rsidR="00E77FB5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、引导页更换</w:t>
            </w:r>
          </w:p>
          <w:p w14:paraId="4F76F709" w14:textId="571FC9FE" w:rsidR="00E6653B" w:rsidRDefault="00E77FB5" w:rsidP="00E77FB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、提交审核</w:t>
            </w:r>
            <w:bookmarkStart w:id="0" w:name="_GoBack"/>
            <w:bookmarkEnd w:id="0"/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版本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0AC3BF9" w:rsidR="00D01B62" w:rsidRDefault="008B4E0F" w:rsidP="00E77FB5">
            <w:pPr>
              <w:rPr>
                <w:rFonts w:hint="eastAsia"/>
              </w:rPr>
            </w:pPr>
            <w:r>
              <w:t>今日</w:t>
            </w:r>
            <w:r w:rsidR="00E77FB5">
              <w:rPr>
                <w:rFonts w:hint="eastAsia"/>
              </w:rPr>
              <w:t>主要</w:t>
            </w:r>
            <w:r w:rsidR="00E77FB5">
              <w:t>对接了企业采购中账户管理的所有接口和设置初始密码接口，</w:t>
            </w:r>
            <w:r w:rsidR="00E77FB5">
              <w:rPr>
                <w:rFonts w:hint="eastAsia"/>
              </w:rPr>
              <w:t>并</w:t>
            </w:r>
            <w:r w:rsidR="00E77FB5">
              <w:t>更</w:t>
            </w:r>
            <w:r w:rsidR="00E77FB5">
              <w:rPr>
                <w:rFonts w:hint="eastAsia"/>
              </w:rPr>
              <w:t>换</w:t>
            </w:r>
            <w:r w:rsidR="00E77FB5">
              <w:t>引导页后提交审核</w:t>
            </w:r>
            <w:r w:rsidR="00E77FB5">
              <w:t>1.5.0</w:t>
            </w:r>
            <w:r w:rsidR="00E77FB5">
              <w:rPr>
                <w:rFonts w:hint="eastAsia"/>
              </w:rPr>
              <w:t>版本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31DF6BEA" w14:textId="46147E7E" w:rsidR="00E77FB5" w:rsidRDefault="00E77FB5" w:rsidP="00E77FB5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企业信息</w:t>
            </w:r>
            <w:r>
              <w:t>接口</w:t>
            </w:r>
          </w:p>
          <w:p w14:paraId="58A9A6DF" w14:textId="52083B50" w:rsidR="00E8476D" w:rsidRDefault="00E77FB5" w:rsidP="00E77F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、账单列表</w:t>
            </w:r>
            <w:r>
              <w:t>接口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账单</w:t>
            </w:r>
            <w:r>
              <w:t>详细接口</w:t>
            </w:r>
            <w:r>
              <w:br/>
              <w:t>4</w:t>
            </w:r>
            <w:r>
              <w:t>、</w:t>
            </w:r>
            <w:r>
              <w:rPr>
                <w:rFonts w:hint="eastAsia"/>
              </w:rPr>
              <w:t>设置</w:t>
            </w:r>
            <w:r>
              <w:t>以及修改支付密码和登录密码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6AFE11E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订单原型图开始设计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9C73E" w14:textId="77777777" w:rsidR="007F4D13" w:rsidRDefault="007F4D13" w:rsidP="004A235B">
      <w:r>
        <w:separator/>
      </w:r>
    </w:p>
  </w:endnote>
  <w:endnote w:type="continuationSeparator" w:id="0">
    <w:p w14:paraId="0B09E2B0" w14:textId="77777777" w:rsidR="007F4D13" w:rsidRDefault="007F4D13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70A00" w14:textId="77777777" w:rsidR="007F4D13" w:rsidRDefault="007F4D13" w:rsidP="004A235B">
      <w:r>
        <w:separator/>
      </w:r>
    </w:p>
  </w:footnote>
  <w:footnote w:type="continuationSeparator" w:id="0">
    <w:p w14:paraId="1F331C37" w14:textId="77777777" w:rsidR="007F4D13" w:rsidRDefault="007F4D13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52A2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85</cp:revision>
  <dcterms:created xsi:type="dcterms:W3CDTF">2018-01-24T09:20:00Z</dcterms:created>
  <dcterms:modified xsi:type="dcterms:W3CDTF">2018-04-23T10:26:00Z</dcterms:modified>
</cp:coreProperties>
</file>