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C62F0" w14:textId="77777777" w:rsidR="00746354" w:rsidRDefault="00746354" w:rsidP="00177C60">
      <w:pPr>
        <w:jc w:val="center"/>
        <w:rPr>
          <w:sz w:val="44"/>
          <w:szCs w:val="44"/>
        </w:rPr>
      </w:pPr>
    </w:p>
    <w:p w14:paraId="44BF6A85" w14:textId="77777777" w:rsidR="008B6E43" w:rsidRDefault="008B6E43" w:rsidP="00177C60">
      <w:pPr>
        <w:jc w:val="center"/>
        <w:rPr>
          <w:sz w:val="44"/>
          <w:szCs w:val="44"/>
        </w:rPr>
      </w:pPr>
    </w:p>
    <w:p w14:paraId="222564ED" w14:textId="77777777" w:rsidR="008B6E43" w:rsidRPr="002C4FDB" w:rsidRDefault="00746354" w:rsidP="00746354">
      <w:pPr>
        <w:jc w:val="center"/>
        <w:rPr>
          <w:sz w:val="52"/>
          <w:szCs w:val="52"/>
        </w:rPr>
      </w:pPr>
      <w:r w:rsidRPr="002C4FDB">
        <w:rPr>
          <w:sz w:val="52"/>
          <w:szCs w:val="52"/>
        </w:rPr>
        <w:t>七小服</w:t>
      </w:r>
    </w:p>
    <w:p w14:paraId="54FFF320" w14:textId="77777777" w:rsidR="00746354" w:rsidRDefault="00746354" w:rsidP="00746354">
      <w:pPr>
        <w:jc w:val="center"/>
      </w:pPr>
    </w:p>
    <w:p w14:paraId="7A1F0231" w14:textId="77777777" w:rsidR="00746354" w:rsidRDefault="00746354" w:rsidP="00746354">
      <w:pPr>
        <w:jc w:val="center"/>
      </w:pPr>
    </w:p>
    <w:p w14:paraId="12A3FD67" w14:textId="2C8CE59E" w:rsidR="00746354" w:rsidRDefault="002C4FDB" w:rsidP="00746354">
      <w:pPr>
        <w:jc w:val="center"/>
        <w:rPr>
          <w:rFonts w:hint="eastAsia"/>
        </w:rPr>
      </w:pPr>
      <w:r>
        <w:t>代测代卖代存</w:t>
      </w:r>
      <w:r>
        <w:t>2.0</w:t>
      </w:r>
      <w:r>
        <w:rPr>
          <w:rFonts w:hint="eastAsia"/>
        </w:rPr>
        <w:t>版</w:t>
      </w:r>
      <w:r>
        <w:t>说明文档</w:t>
      </w:r>
    </w:p>
    <w:p w14:paraId="383D059A" w14:textId="77777777" w:rsidR="00746354" w:rsidRDefault="00746354" w:rsidP="00746354">
      <w:pPr>
        <w:jc w:val="center"/>
      </w:pPr>
    </w:p>
    <w:p w14:paraId="180CACBB" w14:textId="77777777" w:rsidR="00746354" w:rsidRDefault="00746354" w:rsidP="00746354">
      <w:pPr>
        <w:jc w:val="center"/>
      </w:pPr>
    </w:p>
    <w:p w14:paraId="394B35DC" w14:textId="77777777" w:rsidR="00746354" w:rsidRDefault="00746354" w:rsidP="00746354">
      <w:pPr>
        <w:jc w:val="center"/>
      </w:pPr>
    </w:p>
    <w:p w14:paraId="155E0E0B" w14:textId="77777777" w:rsidR="00746354" w:rsidRDefault="00746354" w:rsidP="00746354">
      <w:pPr>
        <w:jc w:val="center"/>
      </w:pPr>
    </w:p>
    <w:p w14:paraId="544D7CA9" w14:textId="77777777" w:rsidR="00746354" w:rsidRDefault="00746354" w:rsidP="00746354">
      <w:pPr>
        <w:jc w:val="center"/>
      </w:pPr>
    </w:p>
    <w:p w14:paraId="3BB42FDE" w14:textId="77777777" w:rsidR="00746354" w:rsidRDefault="00746354" w:rsidP="00746354">
      <w:pPr>
        <w:jc w:val="center"/>
      </w:pPr>
    </w:p>
    <w:p w14:paraId="0A9D34A3" w14:textId="77777777" w:rsidR="00746354" w:rsidRDefault="00746354" w:rsidP="00746354">
      <w:pPr>
        <w:jc w:val="center"/>
      </w:pPr>
    </w:p>
    <w:p w14:paraId="4BF914A6" w14:textId="77777777" w:rsidR="00746354" w:rsidRDefault="00746354" w:rsidP="00746354">
      <w:pPr>
        <w:jc w:val="center"/>
      </w:pPr>
    </w:p>
    <w:p w14:paraId="39AD2962" w14:textId="77777777" w:rsidR="00386C39" w:rsidRDefault="00386C39" w:rsidP="00386C39">
      <w:pPr>
        <w:jc w:val="center"/>
      </w:pPr>
    </w:p>
    <w:p w14:paraId="431977BB" w14:textId="77777777" w:rsidR="00386C39" w:rsidRDefault="00386C39" w:rsidP="00386C39">
      <w:pPr>
        <w:jc w:val="center"/>
      </w:pPr>
    </w:p>
    <w:p w14:paraId="431326B0" w14:textId="77777777" w:rsidR="00386C39" w:rsidRDefault="00386C39" w:rsidP="00386C39">
      <w:pPr>
        <w:jc w:val="center"/>
      </w:pPr>
    </w:p>
    <w:p w14:paraId="50BFFB0A" w14:textId="77777777" w:rsidR="00386C39" w:rsidRDefault="00386C39" w:rsidP="00386C39">
      <w:pPr>
        <w:jc w:val="center"/>
      </w:pPr>
    </w:p>
    <w:p w14:paraId="700E84F3" w14:textId="77777777" w:rsidR="00386C39" w:rsidRDefault="00386C39" w:rsidP="00386C39">
      <w:pPr>
        <w:jc w:val="center"/>
      </w:pPr>
    </w:p>
    <w:p w14:paraId="780F41B4" w14:textId="77777777" w:rsidR="00386C39" w:rsidRDefault="00386C39" w:rsidP="00386C39">
      <w:pPr>
        <w:jc w:val="center"/>
      </w:pPr>
    </w:p>
    <w:p w14:paraId="7C589817" w14:textId="77777777" w:rsidR="00386C39" w:rsidRDefault="00386C39" w:rsidP="00386C39">
      <w:pPr>
        <w:jc w:val="center"/>
      </w:pPr>
    </w:p>
    <w:p w14:paraId="6DCF9460" w14:textId="77777777" w:rsidR="00386C39" w:rsidRDefault="00386C39" w:rsidP="00386C39">
      <w:pPr>
        <w:jc w:val="center"/>
      </w:pPr>
    </w:p>
    <w:p w14:paraId="4F7C27FA" w14:textId="77777777" w:rsidR="00386C39" w:rsidRDefault="00386C39" w:rsidP="00386C39">
      <w:pPr>
        <w:jc w:val="center"/>
      </w:pPr>
    </w:p>
    <w:p w14:paraId="69167A75" w14:textId="77777777" w:rsidR="00386C39" w:rsidRDefault="00386C39" w:rsidP="00386C39">
      <w:pPr>
        <w:jc w:val="center"/>
      </w:pPr>
    </w:p>
    <w:p w14:paraId="2D9A106D" w14:textId="77777777" w:rsidR="00746354" w:rsidRDefault="00746354" w:rsidP="00746354">
      <w:pPr>
        <w:jc w:val="center"/>
      </w:pPr>
    </w:p>
    <w:p w14:paraId="0A750390" w14:textId="77777777" w:rsidR="00746354" w:rsidRDefault="00746354" w:rsidP="00746354">
      <w:pPr>
        <w:jc w:val="center"/>
      </w:pPr>
    </w:p>
    <w:p w14:paraId="4616563F" w14:textId="77777777" w:rsidR="00746354" w:rsidRDefault="00746354" w:rsidP="00746354">
      <w:pPr>
        <w:jc w:val="center"/>
      </w:pPr>
    </w:p>
    <w:p w14:paraId="61F78BCC" w14:textId="77777777" w:rsidR="00746354" w:rsidRPr="00746354" w:rsidRDefault="00746354" w:rsidP="00746354">
      <w:pPr>
        <w:jc w:val="center"/>
      </w:pPr>
    </w:p>
    <w:p w14:paraId="2D8BA596" w14:textId="23199BD4" w:rsidR="00746354" w:rsidRPr="00746354" w:rsidRDefault="00974225" w:rsidP="00746354">
      <w:pPr>
        <w:jc w:val="right"/>
        <w:sectPr w:rsidR="00746354" w:rsidRPr="00746354" w:rsidSect="00502199">
          <w:headerReference w:type="default" r:id="rId7"/>
          <w:footerReference w:type="even" r:id="rId8"/>
          <w:footerReference w:type="default" r:id="rId9"/>
          <w:pgSz w:w="11900" w:h="16840"/>
          <w:pgMar w:top="1440" w:right="1800" w:bottom="1440" w:left="1800" w:header="851" w:footer="992" w:gutter="0"/>
          <w:cols w:space="425"/>
          <w:titlePg/>
          <w:docGrid w:type="lines" w:linePitch="326"/>
        </w:sectPr>
      </w:pPr>
      <w:r>
        <w:t>2018/5/25</w:t>
      </w:r>
    </w:p>
    <w:p w14:paraId="0B893750" w14:textId="77777777" w:rsidR="00700653" w:rsidRDefault="00700653" w:rsidP="00F43FF7">
      <w:pPr>
        <w:jc w:val="center"/>
      </w:pPr>
    </w:p>
    <w:p w14:paraId="332A4C7B" w14:textId="15D97C30" w:rsidR="003F4A1B" w:rsidRPr="00713676" w:rsidRDefault="003F4A1B" w:rsidP="003F4A1B">
      <w:pPr>
        <w:pStyle w:val="1"/>
      </w:pPr>
      <w:bookmarkStart w:id="0" w:name="_Toc514416020"/>
      <w:bookmarkStart w:id="1" w:name="_Toc514416609"/>
      <w:r>
        <w:t>1</w:t>
      </w:r>
      <w:r>
        <w:t>、</w:t>
      </w:r>
      <w:r>
        <w:rPr>
          <w:rFonts w:hint="eastAsia"/>
        </w:rPr>
        <w:t>项目说明</w:t>
      </w:r>
      <w:bookmarkEnd w:id="0"/>
      <w:bookmarkEnd w:id="1"/>
    </w:p>
    <w:p w14:paraId="7CA8A0AB" w14:textId="01B0A309" w:rsidR="00F9432B" w:rsidRDefault="00F9432B" w:rsidP="00F9432B">
      <w:pPr>
        <w:ind w:firstLine="420"/>
        <w:rPr>
          <w:rFonts w:hint="eastAsia"/>
        </w:rPr>
      </w:pPr>
      <w:r>
        <w:rPr>
          <w:rFonts w:hint="eastAsia"/>
        </w:rPr>
        <w:t>七小服平台推出代测功能是受到共享经济的启发，有些客户可能会积压了一些备件由于长时间未用所以并不好确定备件是否能够正常使用，但是公司服务器设备正在运行不能停下来插入备件检查这个备件是否可用。七小服拥有一个比较全面的测试环境能够完成硬盘、</w:t>
      </w:r>
      <w:r>
        <w:rPr>
          <w:rFonts w:hint="eastAsia"/>
        </w:rPr>
        <w:t>CPU</w:t>
      </w:r>
      <w:r>
        <w:rPr>
          <w:rFonts w:hint="eastAsia"/>
        </w:rPr>
        <w:t>、显卡、电源等各种服务器上备件的测试，准确的检测备件是否可用，并且提供一个七小服平台的测试报告。</w:t>
      </w:r>
    </w:p>
    <w:p w14:paraId="6C28CAA9" w14:textId="600411B0" w:rsidR="00F9432B" w:rsidRDefault="00F9432B" w:rsidP="00F9432B">
      <w:pPr>
        <w:ind w:firstLine="420"/>
        <w:rPr>
          <w:rFonts w:hint="eastAsia"/>
        </w:rPr>
      </w:pPr>
      <w:r>
        <w:rPr>
          <w:rFonts w:hint="eastAsia"/>
        </w:rPr>
        <w:t>有些备件可能已经不再需要，但是又没有渠道处理这些备件，但是其他人可能刚好需要这个备件，所以七小服平台又推出了代卖服务，凡是经过七小服平台测试可用的备件都可以在七小服平台上托管代卖，七小服平台拥有一个分类明确的备件商城，代卖的商品可在商城中出售。</w:t>
      </w:r>
    </w:p>
    <w:p w14:paraId="78C4E545" w14:textId="5DA471B4" w:rsidR="003F4A1B" w:rsidRDefault="00F9432B" w:rsidP="00F9432B">
      <w:pPr>
        <w:ind w:firstLine="420"/>
      </w:pPr>
      <w:r>
        <w:rPr>
          <w:rFonts w:hint="eastAsia"/>
        </w:rPr>
        <w:t>为保证备件的真实性以及安全性七小服平台要求每一个代卖的商品都由七小服代存，七小服在自己的备件仓库中专门设置了代卖商品的储物间，七小服推出代存服务主要是减轻用户</w:t>
      </w:r>
      <w:r>
        <w:rPr>
          <w:rFonts w:hint="eastAsia"/>
        </w:rPr>
        <w:t>的存储负担为用户提供更加全面的服务，也是对购买者的一个信誉保障</w:t>
      </w:r>
      <w:r w:rsidR="009854FD">
        <w:t>。</w:t>
      </w:r>
    </w:p>
    <w:p w14:paraId="5CD2CF92" w14:textId="007C51FA" w:rsidR="003F4A1B" w:rsidRPr="003F4A1B" w:rsidRDefault="003F4A1B" w:rsidP="003F4A1B">
      <w:pPr>
        <w:pStyle w:val="1"/>
      </w:pPr>
      <w:bookmarkStart w:id="2" w:name="_Toc514416026"/>
      <w:bookmarkStart w:id="3" w:name="_Toc514416615"/>
      <w:r>
        <w:t>2</w:t>
      </w:r>
      <w:r>
        <w:t>、</w:t>
      </w:r>
      <w:r w:rsidRPr="003F4A1B">
        <w:t>功能概述</w:t>
      </w:r>
      <w:bookmarkEnd w:id="2"/>
      <w:bookmarkEnd w:id="3"/>
    </w:p>
    <w:p w14:paraId="1E720017" w14:textId="64173251" w:rsidR="003F4A1B" w:rsidRPr="003F4A1B" w:rsidRDefault="003F4A1B" w:rsidP="003F4A1B">
      <w:pPr>
        <w:pStyle w:val="2"/>
        <w:ind w:left="240"/>
        <w:rPr>
          <w:rFonts w:hint="eastAsia"/>
        </w:rPr>
      </w:pPr>
      <w:bookmarkStart w:id="4" w:name="_Toc514416027"/>
      <w:bookmarkStart w:id="5" w:name="_Toc514416616"/>
      <w:r>
        <w:t>2.1</w:t>
      </w:r>
      <w:r>
        <w:t>、</w:t>
      </w:r>
      <w:bookmarkEnd w:id="4"/>
      <w:bookmarkEnd w:id="5"/>
      <w:r w:rsidR="00755A1A">
        <w:t>寄回地址</w:t>
      </w:r>
    </w:p>
    <w:p w14:paraId="78E60494" w14:textId="24DB2D3A" w:rsidR="00737108" w:rsidRDefault="00691CE3" w:rsidP="00737108">
      <w:pPr>
        <w:jc w:val="left"/>
        <w:rPr>
          <w:rFonts w:eastAsia=".Apple Color Emoji UI" w:cs="Calibri"/>
        </w:rPr>
      </w:pPr>
      <w:r>
        <w:tab/>
      </w:r>
      <w:r w:rsidR="00755A1A">
        <w:rPr>
          <w:rFonts w:eastAsia=".Apple Color Emoji UI" w:cs="Calibri" w:hint="eastAsia"/>
        </w:rPr>
        <w:t>代测</w:t>
      </w:r>
      <w:r w:rsidR="00755A1A">
        <w:rPr>
          <w:rFonts w:eastAsia=".Apple Color Emoji UI" w:cs="Calibri"/>
        </w:rPr>
        <w:t>付款时取消寄回地址的选择，</w:t>
      </w:r>
      <w:r w:rsidR="00755A1A">
        <w:rPr>
          <w:rFonts w:eastAsia=".Apple Color Emoji UI" w:cs="Calibri" w:hint="eastAsia"/>
        </w:rPr>
        <w:t>邮寄</w:t>
      </w:r>
      <w:r w:rsidR="00755A1A">
        <w:rPr>
          <w:rFonts w:eastAsia=".Apple Color Emoji UI" w:cs="Calibri"/>
        </w:rPr>
        <w:t>到七小服的地址默认选择北京</w:t>
      </w:r>
      <w:r w:rsidR="00755A1A">
        <w:rPr>
          <w:rFonts w:eastAsia=".Apple Color Emoji UI" w:cs="Calibri"/>
        </w:rPr>
        <w:t>。</w:t>
      </w:r>
      <w:r w:rsidR="00755A1A">
        <w:rPr>
          <w:rFonts w:eastAsia=".Apple Color Emoji UI" w:cs="Calibri" w:hint="eastAsia"/>
        </w:rPr>
        <w:t>在</w:t>
      </w:r>
      <w:r w:rsidR="00755A1A">
        <w:rPr>
          <w:rFonts w:eastAsia=".Apple Color Emoji UI" w:cs="Calibri"/>
        </w:rPr>
        <w:t>测试完成时可以选择寄回在代卖时可以取消代卖并选择寄回，</w:t>
      </w:r>
      <w:r w:rsidR="00755A1A">
        <w:rPr>
          <w:rFonts w:eastAsia=".Apple Color Emoji UI" w:cs="Calibri" w:hint="eastAsia"/>
        </w:rPr>
        <w:t>寄回</w:t>
      </w:r>
      <w:r w:rsidR="00755A1A">
        <w:rPr>
          <w:rFonts w:eastAsia=".Apple Color Emoji UI" w:cs="Calibri"/>
        </w:rPr>
        <w:t>时需要选择寄回地址</w:t>
      </w:r>
      <w:r w:rsidR="00755A1A">
        <w:rPr>
          <w:rFonts w:eastAsia=".Apple Color Emoji UI" w:cs="Calibri"/>
        </w:rPr>
        <w:t>，</w:t>
      </w:r>
      <w:r w:rsidR="00755A1A">
        <w:rPr>
          <w:rFonts w:eastAsia=".Apple Color Emoji UI" w:cs="Calibri" w:hint="eastAsia"/>
        </w:rPr>
        <w:t>在</w:t>
      </w:r>
      <w:r w:rsidR="00755A1A">
        <w:rPr>
          <w:rFonts w:eastAsia=".Apple Color Emoji UI" w:cs="Calibri"/>
        </w:rPr>
        <w:t>此页面同时提醒寄回后不可代卖。</w:t>
      </w:r>
    </w:p>
    <w:p w14:paraId="0762E171" w14:textId="155E6076" w:rsidR="00755A1A" w:rsidRDefault="00755A1A" w:rsidP="00465C32">
      <w:pPr>
        <w:pStyle w:val="2"/>
        <w:ind w:left="240"/>
      </w:pPr>
      <w:r>
        <w:rPr>
          <w:rFonts w:hint="eastAsia"/>
        </w:rPr>
        <w:t>2.2</w:t>
      </w:r>
      <w:r>
        <w:rPr>
          <w:rFonts w:hint="eastAsia"/>
        </w:rPr>
        <w:t>、代存</w:t>
      </w:r>
      <w:r>
        <w:t>功能</w:t>
      </w:r>
    </w:p>
    <w:p w14:paraId="60A75BBE" w14:textId="68D5D190" w:rsidR="00755A1A" w:rsidRDefault="00755A1A" w:rsidP="00737108">
      <w:pPr>
        <w:jc w:val="left"/>
        <w:rPr>
          <w:rFonts w:eastAsia=".Apple Color Emoji UI" w:cs="Calibri"/>
        </w:rPr>
      </w:pPr>
      <w:r>
        <w:rPr>
          <w:rFonts w:eastAsia=".Apple Color Emoji UI" w:cs="Calibri" w:hint="eastAsia"/>
        </w:rPr>
        <w:tab/>
      </w:r>
      <w:r w:rsidR="008D3461">
        <w:rPr>
          <w:rFonts w:eastAsia=".Apple Color Emoji UI" w:cs="Calibri"/>
        </w:rPr>
        <w:t>代存功能与代测功能同级，</w:t>
      </w:r>
      <w:r w:rsidR="008D3461">
        <w:rPr>
          <w:rFonts w:eastAsia=".Apple Color Emoji UI" w:cs="Calibri" w:hint="eastAsia"/>
        </w:rPr>
        <w:t>是</w:t>
      </w:r>
      <w:bookmarkStart w:id="6" w:name="_GoBack"/>
      <w:bookmarkEnd w:id="6"/>
      <w:r w:rsidR="008D3461">
        <w:rPr>
          <w:rFonts w:eastAsia=".Apple Color Emoji UI" w:cs="Calibri" w:hint="eastAsia"/>
        </w:rPr>
        <w:t>一个</w:t>
      </w:r>
      <w:r w:rsidR="008D3461">
        <w:rPr>
          <w:rFonts w:eastAsia=".Apple Color Emoji UI" w:cs="Calibri"/>
        </w:rPr>
        <w:t>新的功能</w:t>
      </w:r>
      <w:r w:rsidR="008D3461">
        <w:rPr>
          <w:rFonts w:eastAsia=".Apple Color Emoji UI" w:cs="Calibri" w:hint="eastAsia"/>
        </w:rPr>
        <w:t>，入口</w:t>
      </w:r>
      <w:r w:rsidR="008D3461">
        <w:rPr>
          <w:rFonts w:eastAsia=".Apple Color Emoji UI" w:cs="Calibri"/>
        </w:rPr>
        <w:t>在首页中的更多页面中，</w:t>
      </w:r>
      <w:r w:rsidR="008D3461">
        <w:rPr>
          <w:rFonts w:eastAsia=".Apple Color Emoji UI" w:cs="Calibri" w:hint="eastAsia"/>
        </w:rPr>
        <w:t>代存</w:t>
      </w:r>
      <w:r w:rsidR="008D3461">
        <w:rPr>
          <w:rFonts w:eastAsia=".Apple Color Emoji UI" w:cs="Calibri"/>
        </w:rPr>
        <w:t>的设备后期可以走代测</w:t>
      </w:r>
      <w:r w:rsidR="008D3461">
        <w:rPr>
          <w:rFonts w:eastAsia=".Apple Color Emoji UI" w:cs="Calibri" w:hint="eastAsia"/>
        </w:rPr>
        <w:t>代卖</w:t>
      </w:r>
      <w:r w:rsidR="008D3461">
        <w:rPr>
          <w:rFonts w:eastAsia=".Apple Color Emoji UI" w:cs="Calibri"/>
        </w:rPr>
        <w:t>的流程。</w:t>
      </w:r>
    </w:p>
    <w:p w14:paraId="1050A72D" w14:textId="3D23AF2B" w:rsidR="00465C32" w:rsidRDefault="00465C32" w:rsidP="00737108">
      <w:pPr>
        <w:jc w:val="left"/>
        <w:rPr>
          <w:rFonts w:eastAsia=".Apple Color Emoji UI" w:cs="Calibri" w:hint="eastAsia"/>
        </w:rPr>
      </w:pPr>
      <w:r>
        <w:rPr>
          <w:rFonts w:eastAsia=".Apple Color Emoji UI" w:cs="Calibri" w:hint="eastAsia"/>
        </w:rPr>
        <w:tab/>
      </w:r>
      <w:r>
        <w:rPr>
          <w:rFonts w:eastAsia=".Apple Color Emoji UI" w:cs="Calibri" w:hint="eastAsia"/>
        </w:rPr>
        <w:t>之前</w:t>
      </w:r>
      <w:r>
        <w:rPr>
          <w:rFonts w:eastAsia=".Apple Color Emoji UI" w:cs="Calibri"/>
        </w:rPr>
        <w:t>逻辑是代测后可以选择代卖，</w:t>
      </w:r>
      <w:r>
        <w:rPr>
          <w:rFonts w:eastAsia=".Apple Color Emoji UI" w:cs="Calibri" w:hint="eastAsia"/>
        </w:rPr>
        <w:t>代卖</w:t>
      </w:r>
      <w:r>
        <w:rPr>
          <w:rFonts w:eastAsia=".Apple Color Emoji UI" w:cs="Calibri"/>
        </w:rPr>
        <w:t>时必须选择代存，</w:t>
      </w:r>
      <w:r>
        <w:rPr>
          <w:rFonts w:eastAsia=".Apple Color Emoji UI" w:cs="Calibri" w:hint="eastAsia"/>
        </w:rPr>
        <w:t>现在</w:t>
      </w:r>
      <w:r>
        <w:rPr>
          <w:rFonts w:eastAsia=".Apple Color Emoji UI" w:cs="Calibri"/>
        </w:rPr>
        <w:t>代卖依然建立在代测的基础上并且需要代存，</w:t>
      </w:r>
      <w:r>
        <w:rPr>
          <w:rFonts w:eastAsia=".Apple Color Emoji UI" w:cs="Calibri" w:hint="eastAsia"/>
        </w:rPr>
        <w:t>代存</w:t>
      </w:r>
      <w:r>
        <w:rPr>
          <w:rFonts w:eastAsia=".Apple Color Emoji UI" w:cs="Calibri"/>
        </w:rPr>
        <w:t>功能</w:t>
      </w:r>
      <w:r>
        <w:rPr>
          <w:rFonts w:eastAsia=".Apple Color Emoji UI" w:cs="Calibri" w:hint="eastAsia"/>
        </w:rPr>
        <w:t>除</w:t>
      </w:r>
      <w:r>
        <w:rPr>
          <w:rFonts w:eastAsia=".Apple Color Emoji UI" w:cs="Calibri"/>
        </w:rPr>
        <w:t>了可以存代卖的备件外也可存一些客户无处安放的备件，</w:t>
      </w:r>
      <w:r>
        <w:rPr>
          <w:rFonts w:eastAsia=".Apple Color Emoji UI" w:cs="Calibri" w:hint="eastAsia"/>
        </w:rPr>
        <w:t>主要</w:t>
      </w:r>
      <w:r>
        <w:rPr>
          <w:rFonts w:eastAsia=".Apple Color Emoji UI" w:cs="Calibri"/>
        </w:rPr>
        <w:t>是为了解决客户的存放问题。</w:t>
      </w:r>
      <w:r>
        <w:rPr>
          <w:rFonts w:eastAsia=".Apple Color Emoji UI" w:cs="Calibri" w:hint="eastAsia"/>
        </w:rPr>
        <w:t>代存</w:t>
      </w:r>
      <w:r>
        <w:rPr>
          <w:rFonts w:eastAsia=".Apple Color Emoji UI" w:cs="Calibri"/>
        </w:rPr>
        <w:t>的备件需要客户填写</w:t>
      </w:r>
      <w:proofErr w:type="spellStart"/>
      <w:r>
        <w:rPr>
          <w:rFonts w:eastAsia=".Apple Color Emoji UI" w:cs="Calibri"/>
        </w:rPr>
        <w:t>sn</w:t>
      </w:r>
      <w:proofErr w:type="spellEnd"/>
      <w:r>
        <w:rPr>
          <w:rFonts w:eastAsia=".Apple Color Emoji UI" w:cs="Calibri"/>
        </w:rPr>
        <w:t>等详细信息后提交审核，</w:t>
      </w:r>
      <w:r>
        <w:rPr>
          <w:rFonts w:eastAsia=".Apple Color Emoji UI" w:cs="Calibri" w:hint="eastAsia"/>
        </w:rPr>
        <w:t>七小服</w:t>
      </w:r>
      <w:r>
        <w:rPr>
          <w:rFonts w:eastAsia=".Apple Color Emoji UI" w:cs="Calibri"/>
        </w:rPr>
        <w:t>审核主要是考虑库存是否有空余位置，</w:t>
      </w:r>
      <w:r>
        <w:rPr>
          <w:rFonts w:eastAsia=".Apple Color Emoji UI" w:cs="Calibri" w:hint="eastAsia"/>
        </w:rPr>
        <w:t>代存</w:t>
      </w:r>
      <w:r>
        <w:rPr>
          <w:rFonts w:eastAsia=".Apple Color Emoji UI" w:cs="Calibri"/>
        </w:rPr>
        <w:t>的备件可以选择代卖，</w:t>
      </w:r>
      <w:r>
        <w:rPr>
          <w:rFonts w:eastAsia=".Apple Color Emoji UI" w:cs="Calibri" w:hint="eastAsia"/>
        </w:rPr>
        <w:t>但是</w:t>
      </w:r>
      <w:r>
        <w:rPr>
          <w:rFonts w:eastAsia=".Apple Color Emoji UI" w:cs="Calibri"/>
        </w:rPr>
        <w:t>代卖必须要先付代测费，代存的</w:t>
      </w:r>
      <w:r>
        <w:rPr>
          <w:rFonts w:eastAsia=".Apple Color Emoji UI" w:cs="Calibri" w:hint="eastAsia"/>
        </w:rPr>
        <w:t>备件</w:t>
      </w:r>
      <w:r>
        <w:rPr>
          <w:rFonts w:eastAsia=".Apple Color Emoji UI" w:cs="Calibri"/>
        </w:rPr>
        <w:t>可以根据需要不同的</w:t>
      </w:r>
      <w:proofErr w:type="spellStart"/>
      <w:r>
        <w:rPr>
          <w:rFonts w:eastAsia=".Apple Color Emoji UI" w:cs="Calibri"/>
        </w:rPr>
        <w:t>sn</w:t>
      </w:r>
      <w:proofErr w:type="spellEnd"/>
      <w:r>
        <w:rPr>
          <w:rFonts w:eastAsia=".Apple Color Emoji UI" w:cs="Calibri"/>
        </w:rPr>
        <w:t>备件邮寄到不同的位置。</w:t>
      </w:r>
    </w:p>
    <w:p w14:paraId="27C26CD4" w14:textId="02DFC0D0" w:rsidR="008D3461" w:rsidRDefault="008D3461" w:rsidP="00465C32">
      <w:pPr>
        <w:pStyle w:val="2"/>
        <w:ind w:left="240"/>
      </w:pPr>
      <w:r>
        <w:rPr>
          <w:rFonts w:hint="eastAsia"/>
        </w:rPr>
        <w:t>2.3</w:t>
      </w:r>
      <w:r>
        <w:rPr>
          <w:rFonts w:hint="eastAsia"/>
        </w:rPr>
        <w:t>、定制</w:t>
      </w:r>
      <w:r>
        <w:t>测试</w:t>
      </w:r>
    </w:p>
    <w:p w14:paraId="5CF4A69B" w14:textId="22900A7D" w:rsidR="008D3461" w:rsidRDefault="008D3461" w:rsidP="00737108">
      <w:pPr>
        <w:jc w:val="left"/>
        <w:rPr>
          <w:rFonts w:eastAsia=".Apple Color Emoji UI" w:cs="Calibri"/>
        </w:rPr>
      </w:pPr>
      <w:r>
        <w:rPr>
          <w:rFonts w:eastAsia=".Apple Color Emoji UI" w:cs="Calibri" w:hint="eastAsia"/>
        </w:rPr>
        <w:tab/>
      </w:r>
      <w:r>
        <w:rPr>
          <w:rFonts w:eastAsia=".Apple Color Emoji UI" w:cs="Calibri" w:hint="eastAsia"/>
        </w:rPr>
        <w:t>定制</w:t>
      </w:r>
      <w:r>
        <w:rPr>
          <w:rFonts w:eastAsia=".Apple Color Emoji UI" w:cs="Calibri"/>
        </w:rPr>
        <w:t>测试是</w:t>
      </w:r>
      <w:r>
        <w:rPr>
          <w:rFonts w:eastAsia=".Apple Color Emoji UI" w:cs="Calibri" w:hint="eastAsia"/>
        </w:rPr>
        <w:t>在</w:t>
      </w:r>
      <w:r>
        <w:rPr>
          <w:rFonts w:eastAsia=".Apple Color Emoji UI" w:cs="Calibri"/>
        </w:rPr>
        <w:t>当前的测试项中增加的</w:t>
      </w:r>
      <w:r w:rsidR="00465C32">
        <w:rPr>
          <w:rFonts w:eastAsia=".Apple Color Emoji UI" w:cs="Calibri"/>
        </w:rPr>
        <w:t>一个分类，</w:t>
      </w:r>
      <w:r w:rsidR="00465C32">
        <w:rPr>
          <w:rFonts w:eastAsia=".Apple Color Emoji UI" w:cs="Calibri" w:hint="eastAsia"/>
        </w:rPr>
        <w:t>与</w:t>
      </w:r>
      <w:r w:rsidR="00465C32">
        <w:rPr>
          <w:rFonts w:eastAsia=".Apple Color Emoji UI" w:cs="Calibri"/>
        </w:rPr>
        <w:t>现有</w:t>
      </w:r>
      <w:r w:rsidR="00465C32">
        <w:rPr>
          <w:rFonts w:eastAsia=".Apple Color Emoji UI" w:cs="Calibri" w:hint="eastAsia"/>
        </w:rPr>
        <w:t>测试</w:t>
      </w:r>
      <w:r w:rsidR="00465C32">
        <w:rPr>
          <w:rFonts w:eastAsia=".Apple Color Emoji UI" w:cs="Calibri"/>
        </w:rPr>
        <w:t>分类有着不同的提交逻辑。</w:t>
      </w:r>
    </w:p>
    <w:p w14:paraId="5E25B212" w14:textId="672D3F5E" w:rsidR="00465C32" w:rsidRPr="003F4A1B" w:rsidRDefault="00465C32" w:rsidP="00465C32">
      <w:pPr>
        <w:ind w:firstLine="420"/>
        <w:jc w:val="left"/>
        <w:rPr>
          <w:rFonts w:hint="eastAsia"/>
        </w:rPr>
      </w:pPr>
      <w:r>
        <w:rPr>
          <w:rFonts w:eastAsia=".Apple Color Emoji UI" w:cs="Calibri" w:hint="eastAsia"/>
        </w:rPr>
        <w:t>目前</w:t>
      </w:r>
      <w:r>
        <w:rPr>
          <w:rFonts w:eastAsia=".Apple Color Emoji UI" w:cs="Calibri"/>
        </w:rPr>
        <w:t>测试的</w:t>
      </w:r>
      <w:r>
        <w:rPr>
          <w:rFonts w:eastAsia=".Apple Color Emoji UI" w:cs="Calibri" w:hint="eastAsia"/>
        </w:rPr>
        <w:t>种类</w:t>
      </w:r>
      <w:r>
        <w:rPr>
          <w:rFonts w:eastAsia=".Apple Color Emoji UI" w:cs="Calibri"/>
        </w:rPr>
        <w:t>均为单一备件可能也会有某些备件未列</w:t>
      </w:r>
      <w:r>
        <w:rPr>
          <w:rFonts w:eastAsia=".Apple Color Emoji UI" w:cs="Calibri" w:hint="eastAsia"/>
        </w:rPr>
        <w:t>入</w:t>
      </w:r>
      <w:r>
        <w:rPr>
          <w:rFonts w:eastAsia=".Apple Color Emoji UI" w:cs="Calibri"/>
        </w:rPr>
        <w:t>测试项，</w:t>
      </w:r>
      <w:r>
        <w:rPr>
          <w:rFonts w:eastAsia=".Apple Color Emoji UI" w:cs="Calibri" w:hint="eastAsia"/>
        </w:rPr>
        <w:t>或者</w:t>
      </w:r>
      <w:r>
        <w:rPr>
          <w:rFonts w:eastAsia=".Apple Color Emoji UI" w:cs="Calibri"/>
        </w:rPr>
        <w:t>说有些客户不知道自己的备件属于哪一项，</w:t>
      </w:r>
      <w:r>
        <w:rPr>
          <w:rFonts w:eastAsia=".Apple Color Emoji UI" w:cs="Calibri" w:hint="eastAsia"/>
        </w:rPr>
        <w:t>也会</w:t>
      </w:r>
      <w:r>
        <w:rPr>
          <w:rFonts w:eastAsia=".Apple Color Emoji UI" w:cs="Calibri"/>
        </w:rPr>
        <w:t>有些客户想要测试整机设备。</w:t>
      </w:r>
      <w:r>
        <w:rPr>
          <w:rFonts w:eastAsia=".Apple Color Emoji UI" w:cs="Calibri" w:hint="eastAsia"/>
        </w:rPr>
        <w:t>在</w:t>
      </w:r>
      <w:r>
        <w:rPr>
          <w:rFonts w:eastAsia=".Apple Color Emoji UI" w:cs="Calibri"/>
        </w:rPr>
        <w:t>这种情况下可以推出定制测试的功能，</w:t>
      </w:r>
      <w:r>
        <w:rPr>
          <w:rFonts w:eastAsia=".Apple Color Emoji UI" w:cs="Calibri" w:hint="eastAsia"/>
        </w:rPr>
        <w:t>需要</w:t>
      </w:r>
      <w:r>
        <w:rPr>
          <w:rFonts w:eastAsia=".Apple Color Emoji UI" w:cs="Calibri"/>
        </w:rPr>
        <w:t>用户自己输入测试的种类，描述</w:t>
      </w:r>
      <w:r>
        <w:rPr>
          <w:rFonts w:eastAsia=".Apple Color Emoji UI" w:cs="Calibri" w:hint="eastAsia"/>
        </w:rPr>
        <w:t>整机中</w:t>
      </w:r>
      <w:r>
        <w:rPr>
          <w:rFonts w:eastAsia=".Apple Color Emoji UI" w:cs="Calibri"/>
        </w:rPr>
        <w:t>的备件并上传图片等信息，</w:t>
      </w:r>
      <w:r>
        <w:rPr>
          <w:rFonts w:eastAsia=".Apple Color Emoji UI" w:cs="Calibri" w:hint="eastAsia"/>
        </w:rPr>
        <w:t>后台</w:t>
      </w:r>
      <w:r>
        <w:rPr>
          <w:rFonts w:eastAsia=".Apple Color Emoji UI" w:cs="Calibri"/>
        </w:rPr>
        <w:t>人</w:t>
      </w:r>
      <w:r>
        <w:rPr>
          <w:rFonts w:eastAsia=".Apple Color Emoji UI" w:cs="Calibri" w:hint="eastAsia"/>
        </w:rPr>
        <w:t>员</w:t>
      </w:r>
      <w:r>
        <w:rPr>
          <w:rFonts w:eastAsia=".Apple Color Emoji UI" w:cs="Calibri"/>
        </w:rPr>
        <w:t>审核后决定是否可以测试，剩余流程与现在的七小服代测代卖代存流程一样。</w:t>
      </w:r>
    </w:p>
    <w:sectPr w:rsidR="00465C32" w:rsidRPr="003F4A1B" w:rsidSect="00502199">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26A2F" w14:textId="77777777" w:rsidR="006D1976" w:rsidRDefault="006D1976" w:rsidP="00502199">
      <w:r>
        <w:separator/>
      </w:r>
    </w:p>
  </w:endnote>
  <w:endnote w:type="continuationSeparator" w:id="0">
    <w:p w14:paraId="06290FE4" w14:textId="77777777" w:rsidR="006D1976" w:rsidRDefault="006D1976" w:rsidP="0050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pple Color Emoji UI">
    <w:altName w:val="Angsana New"/>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46150" w14:textId="77777777" w:rsidR="00502199" w:rsidRDefault="00502199" w:rsidP="0071266C">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15A8FA3" w14:textId="77777777" w:rsidR="00502199" w:rsidRDefault="00502199">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16" w14:textId="77777777" w:rsidR="00502199" w:rsidRDefault="00502199" w:rsidP="0071266C">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465C32">
      <w:rPr>
        <w:rStyle w:val="ab"/>
        <w:noProof/>
      </w:rPr>
      <w:t>1</w:t>
    </w:r>
    <w:r>
      <w:rPr>
        <w:rStyle w:val="ab"/>
      </w:rPr>
      <w:fldChar w:fldCharType="end"/>
    </w:r>
  </w:p>
  <w:p w14:paraId="18FCC8DD" w14:textId="77777777" w:rsidR="00502199" w:rsidRDefault="00502199">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4F084" w14:textId="77777777" w:rsidR="006D1976" w:rsidRDefault="006D1976" w:rsidP="00502199">
      <w:r>
        <w:separator/>
      </w:r>
    </w:p>
  </w:footnote>
  <w:footnote w:type="continuationSeparator" w:id="0">
    <w:p w14:paraId="0AF2ED53" w14:textId="77777777" w:rsidR="006D1976" w:rsidRDefault="006D1976" w:rsidP="005021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92646" w14:textId="631E3E77" w:rsidR="00502199" w:rsidRDefault="00144038" w:rsidP="00502199">
    <w:pPr>
      <w:pStyle w:val="a7"/>
      <w:jc w:val="right"/>
      <w:rPr>
        <w:rFonts w:hint="eastAsia"/>
      </w:rPr>
    </w:pPr>
    <w:r>
      <w:rPr>
        <w:noProof/>
      </w:rPr>
      <w:drawing>
        <wp:inline distT="0" distB="0" distL="0" distR="0" wp14:anchorId="5FD3F650" wp14:editId="3ACC214C">
          <wp:extent cx="179070" cy="179070"/>
          <wp:effectExtent l="0" t="0" r="0" b="0"/>
          <wp:docPr id="47" name="图片 47" descr="七小服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七小服ic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44" cy="183144"/>
                  </a:xfrm>
                  <a:prstGeom prst="rect">
                    <a:avLst/>
                  </a:prstGeom>
                  <a:noFill/>
                  <a:ln>
                    <a:noFill/>
                  </a:ln>
                </pic:spPr>
              </pic:pic>
            </a:graphicData>
          </a:graphic>
        </wp:inline>
      </w:drawing>
    </w:r>
    <w:r w:rsidR="00502199">
      <w:t>七小服</w:t>
    </w:r>
    <w:r w:rsidR="00AD0576">
      <w:t>-</w:t>
    </w:r>
    <w:r w:rsidR="00386C39">
      <w:t>代测代卖代存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13"/>
    <w:rsid w:val="00023B92"/>
    <w:rsid w:val="00034D06"/>
    <w:rsid w:val="00100A95"/>
    <w:rsid w:val="00141628"/>
    <w:rsid w:val="00144038"/>
    <w:rsid w:val="001733D6"/>
    <w:rsid w:val="00177C60"/>
    <w:rsid w:val="00196C47"/>
    <w:rsid w:val="001D151A"/>
    <w:rsid w:val="001D2E69"/>
    <w:rsid w:val="001E3BFE"/>
    <w:rsid w:val="00235A46"/>
    <w:rsid w:val="00243A43"/>
    <w:rsid w:val="0026397B"/>
    <w:rsid w:val="00273339"/>
    <w:rsid w:val="00294E30"/>
    <w:rsid w:val="002C4FDB"/>
    <w:rsid w:val="002E50E2"/>
    <w:rsid w:val="002F3AD3"/>
    <w:rsid w:val="00386C39"/>
    <w:rsid w:val="003F4A1B"/>
    <w:rsid w:val="00404DB9"/>
    <w:rsid w:val="0040552E"/>
    <w:rsid w:val="00443AEC"/>
    <w:rsid w:val="00465C32"/>
    <w:rsid w:val="004C0AAC"/>
    <w:rsid w:val="00502199"/>
    <w:rsid w:val="00580F75"/>
    <w:rsid w:val="005A10D9"/>
    <w:rsid w:val="005A2775"/>
    <w:rsid w:val="005E21DA"/>
    <w:rsid w:val="00616613"/>
    <w:rsid w:val="00617094"/>
    <w:rsid w:val="0068538C"/>
    <w:rsid w:val="0068683B"/>
    <w:rsid w:val="00691CE3"/>
    <w:rsid w:val="006A6FD6"/>
    <w:rsid w:val="006C3EAE"/>
    <w:rsid w:val="006C5244"/>
    <w:rsid w:val="006D1976"/>
    <w:rsid w:val="006D225B"/>
    <w:rsid w:val="006F193A"/>
    <w:rsid w:val="00700653"/>
    <w:rsid w:val="00701A77"/>
    <w:rsid w:val="0071635F"/>
    <w:rsid w:val="00737108"/>
    <w:rsid w:val="00746354"/>
    <w:rsid w:val="00755A1A"/>
    <w:rsid w:val="007A181A"/>
    <w:rsid w:val="007B0DC9"/>
    <w:rsid w:val="007C6189"/>
    <w:rsid w:val="00835EE8"/>
    <w:rsid w:val="008544F9"/>
    <w:rsid w:val="00891BE5"/>
    <w:rsid w:val="008B6E43"/>
    <w:rsid w:val="008D3461"/>
    <w:rsid w:val="00944AA5"/>
    <w:rsid w:val="00974225"/>
    <w:rsid w:val="009854FD"/>
    <w:rsid w:val="00991BC4"/>
    <w:rsid w:val="009B234C"/>
    <w:rsid w:val="009F1A30"/>
    <w:rsid w:val="009F4B0B"/>
    <w:rsid w:val="00A03CE8"/>
    <w:rsid w:val="00A15749"/>
    <w:rsid w:val="00A455CD"/>
    <w:rsid w:val="00AC2DF0"/>
    <w:rsid w:val="00AD0576"/>
    <w:rsid w:val="00B00109"/>
    <w:rsid w:val="00B12B22"/>
    <w:rsid w:val="00B230C9"/>
    <w:rsid w:val="00B666BA"/>
    <w:rsid w:val="00B70977"/>
    <w:rsid w:val="00BA105D"/>
    <w:rsid w:val="00D07A41"/>
    <w:rsid w:val="00D70DB4"/>
    <w:rsid w:val="00D8165E"/>
    <w:rsid w:val="00D85AF8"/>
    <w:rsid w:val="00E72C66"/>
    <w:rsid w:val="00E83B3A"/>
    <w:rsid w:val="00EE5414"/>
    <w:rsid w:val="00F01327"/>
    <w:rsid w:val="00F05CD0"/>
    <w:rsid w:val="00F21BA2"/>
    <w:rsid w:val="00F4101C"/>
    <w:rsid w:val="00F42614"/>
    <w:rsid w:val="00F43FF7"/>
    <w:rsid w:val="00F577CD"/>
    <w:rsid w:val="00F665A0"/>
    <w:rsid w:val="00F9432B"/>
    <w:rsid w:val="00FC20E7"/>
    <w:rsid w:val="00FF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D3A5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A6FD6"/>
    <w:pPr>
      <w:keepNext/>
      <w:keepLines/>
      <w:spacing w:before="120" w:after="80" w:line="360" w:lineRule="auto"/>
      <w:outlineLvl w:val="0"/>
    </w:pPr>
    <w:rPr>
      <w:b/>
      <w:bCs/>
      <w:kern w:val="44"/>
      <w:sz w:val="36"/>
      <w:szCs w:val="44"/>
    </w:rPr>
  </w:style>
  <w:style w:type="paragraph" w:styleId="2">
    <w:name w:val="heading 2"/>
    <w:basedOn w:val="a"/>
    <w:next w:val="a"/>
    <w:link w:val="20"/>
    <w:uiPriority w:val="9"/>
    <w:unhideWhenUsed/>
    <w:qFormat/>
    <w:rsid w:val="006D225B"/>
    <w:pPr>
      <w:keepNext/>
      <w:keepLines/>
      <w:spacing w:before="80" w:after="80" w:line="360" w:lineRule="auto"/>
      <w:ind w:leftChars="100" w:left="1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225B"/>
    <w:pPr>
      <w:keepNext/>
      <w:keepLines/>
      <w:spacing w:before="60" w:after="60"/>
      <w:ind w:leftChars="200" w:left="20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613"/>
    <w:pPr>
      <w:ind w:firstLineChars="200" w:firstLine="420"/>
    </w:pPr>
  </w:style>
  <w:style w:type="character" w:customStyle="1" w:styleId="10">
    <w:name w:val="标题 1字符"/>
    <w:basedOn w:val="a0"/>
    <w:link w:val="1"/>
    <w:uiPriority w:val="9"/>
    <w:rsid w:val="006A6FD6"/>
    <w:rPr>
      <w:b/>
      <w:bCs/>
      <w:kern w:val="44"/>
      <w:sz w:val="36"/>
      <w:szCs w:val="44"/>
    </w:rPr>
  </w:style>
  <w:style w:type="character" w:customStyle="1" w:styleId="20">
    <w:name w:val="标题 2字符"/>
    <w:basedOn w:val="a0"/>
    <w:link w:val="2"/>
    <w:uiPriority w:val="9"/>
    <w:rsid w:val="006D225B"/>
    <w:rPr>
      <w:rFonts w:asciiTheme="majorHAnsi" w:eastAsiaTheme="majorEastAsia" w:hAnsiTheme="majorHAnsi" w:cstheme="majorBidi"/>
      <w:b/>
      <w:bCs/>
      <w:sz w:val="32"/>
      <w:szCs w:val="32"/>
    </w:rPr>
  </w:style>
  <w:style w:type="character" w:customStyle="1" w:styleId="30">
    <w:name w:val="标题 3字符"/>
    <w:basedOn w:val="a0"/>
    <w:link w:val="3"/>
    <w:uiPriority w:val="9"/>
    <w:rsid w:val="006D225B"/>
    <w:rPr>
      <w:bCs/>
      <w:sz w:val="30"/>
      <w:szCs w:val="32"/>
    </w:rPr>
  </w:style>
  <w:style w:type="table" w:styleId="a4">
    <w:name w:val="Table Grid"/>
    <w:basedOn w:val="a1"/>
    <w:uiPriority w:val="59"/>
    <w:rsid w:val="006D2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OC Heading"/>
    <w:basedOn w:val="1"/>
    <w:next w:val="a"/>
    <w:uiPriority w:val="39"/>
    <w:unhideWhenUsed/>
    <w:qFormat/>
    <w:rsid w:val="005A277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5A2775"/>
    <w:pPr>
      <w:spacing w:before="120"/>
      <w:jc w:val="left"/>
    </w:pPr>
    <w:rPr>
      <w:b/>
    </w:rPr>
  </w:style>
  <w:style w:type="paragraph" w:styleId="21">
    <w:name w:val="toc 2"/>
    <w:basedOn w:val="a"/>
    <w:next w:val="a"/>
    <w:autoRedefine/>
    <w:uiPriority w:val="39"/>
    <w:unhideWhenUsed/>
    <w:rsid w:val="005A2775"/>
    <w:pPr>
      <w:ind w:left="240"/>
      <w:jc w:val="left"/>
    </w:pPr>
    <w:rPr>
      <w:b/>
      <w:sz w:val="22"/>
      <w:szCs w:val="22"/>
    </w:rPr>
  </w:style>
  <w:style w:type="paragraph" w:styleId="31">
    <w:name w:val="toc 3"/>
    <w:basedOn w:val="a"/>
    <w:next w:val="a"/>
    <w:autoRedefine/>
    <w:uiPriority w:val="39"/>
    <w:unhideWhenUsed/>
    <w:rsid w:val="005A2775"/>
    <w:pPr>
      <w:ind w:left="480"/>
      <w:jc w:val="left"/>
    </w:pPr>
    <w:rPr>
      <w:sz w:val="22"/>
      <w:szCs w:val="22"/>
    </w:rPr>
  </w:style>
  <w:style w:type="character" w:styleId="a6">
    <w:name w:val="Hyperlink"/>
    <w:basedOn w:val="a0"/>
    <w:uiPriority w:val="99"/>
    <w:unhideWhenUsed/>
    <w:rsid w:val="005A2775"/>
    <w:rPr>
      <w:color w:val="0563C1" w:themeColor="hyperlink"/>
      <w:u w:val="single"/>
    </w:rPr>
  </w:style>
  <w:style w:type="paragraph" w:styleId="4">
    <w:name w:val="toc 4"/>
    <w:basedOn w:val="a"/>
    <w:next w:val="a"/>
    <w:autoRedefine/>
    <w:uiPriority w:val="39"/>
    <w:semiHidden/>
    <w:unhideWhenUsed/>
    <w:rsid w:val="005A2775"/>
    <w:pPr>
      <w:ind w:left="720"/>
      <w:jc w:val="left"/>
    </w:pPr>
    <w:rPr>
      <w:sz w:val="20"/>
      <w:szCs w:val="20"/>
    </w:rPr>
  </w:style>
  <w:style w:type="paragraph" w:styleId="5">
    <w:name w:val="toc 5"/>
    <w:basedOn w:val="a"/>
    <w:next w:val="a"/>
    <w:autoRedefine/>
    <w:uiPriority w:val="39"/>
    <w:semiHidden/>
    <w:unhideWhenUsed/>
    <w:rsid w:val="005A2775"/>
    <w:pPr>
      <w:ind w:left="960"/>
      <w:jc w:val="left"/>
    </w:pPr>
    <w:rPr>
      <w:sz w:val="20"/>
      <w:szCs w:val="20"/>
    </w:rPr>
  </w:style>
  <w:style w:type="paragraph" w:styleId="6">
    <w:name w:val="toc 6"/>
    <w:basedOn w:val="a"/>
    <w:next w:val="a"/>
    <w:autoRedefine/>
    <w:uiPriority w:val="39"/>
    <w:semiHidden/>
    <w:unhideWhenUsed/>
    <w:rsid w:val="005A2775"/>
    <w:pPr>
      <w:ind w:left="1200"/>
      <w:jc w:val="left"/>
    </w:pPr>
    <w:rPr>
      <w:sz w:val="20"/>
      <w:szCs w:val="20"/>
    </w:rPr>
  </w:style>
  <w:style w:type="paragraph" w:styleId="7">
    <w:name w:val="toc 7"/>
    <w:basedOn w:val="a"/>
    <w:next w:val="a"/>
    <w:autoRedefine/>
    <w:uiPriority w:val="39"/>
    <w:semiHidden/>
    <w:unhideWhenUsed/>
    <w:rsid w:val="005A2775"/>
    <w:pPr>
      <w:ind w:left="1440"/>
      <w:jc w:val="left"/>
    </w:pPr>
    <w:rPr>
      <w:sz w:val="20"/>
      <w:szCs w:val="20"/>
    </w:rPr>
  </w:style>
  <w:style w:type="paragraph" w:styleId="8">
    <w:name w:val="toc 8"/>
    <w:basedOn w:val="a"/>
    <w:next w:val="a"/>
    <w:autoRedefine/>
    <w:uiPriority w:val="39"/>
    <w:semiHidden/>
    <w:unhideWhenUsed/>
    <w:rsid w:val="005A2775"/>
    <w:pPr>
      <w:ind w:left="1680"/>
      <w:jc w:val="left"/>
    </w:pPr>
    <w:rPr>
      <w:sz w:val="20"/>
      <w:szCs w:val="20"/>
    </w:rPr>
  </w:style>
  <w:style w:type="paragraph" w:styleId="9">
    <w:name w:val="toc 9"/>
    <w:basedOn w:val="a"/>
    <w:next w:val="a"/>
    <w:autoRedefine/>
    <w:uiPriority w:val="39"/>
    <w:semiHidden/>
    <w:unhideWhenUsed/>
    <w:rsid w:val="005A2775"/>
    <w:pPr>
      <w:ind w:left="1920"/>
      <w:jc w:val="left"/>
    </w:pPr>
    <w:rPr>
      <w:sz w:val="20"/>
      <w:szCs w:val="20"/>
    </w:rPr>
  </w:style>
  <w:style w:type="paragraph" w:styleId="a7">
    <w:name w:val="header"/>
    <w:basedOn w:val="a"/>
    <w:link w:val="a8"/>
    <w:uiPriority w:val="99"/>
    <w:unhideWhenUsed/>
    <w:rsid w:val="00502199"/>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502199"/>
    <w:rPr>
      <w:sz w:val="18"/>
      <w:szCs w:val="18"/>
    </w:rPr>
  </w:style>
  <w:style w:type="paragraph" w:styleId="a9">
    <w:name w:val="footer"/>
    <w:basedOn w:val="a"/>
    <w:link w:val="aa"/>
    <w:uiPriority w:val="99"/>
    <w:unhideWhenUsed/>
    <w:rsid w:val="00502199"/>
    <w:pPr>
      <w:tabs>
        <w:tab w:val="center" w:pos="4153"/>
        <w:tab w:val="right" w:pos="8306"/>
      </w:tabs>
      <w:snapToGrid w:val="0"/>
      <w:jc w:val="left"/>
    </w:pPr>
    <w:rPr>
      <w:sz w:val="18"/>
      <w:szCs w:val="18"/>
    </w:rPr>
  </w:style>
  <w:style w:type="character" w:customStyle="1" w:styleId="aa">
    <w:name w:val="页脚字符"/>
    <w:basedOn w:val="a0"/>
    <w:link w:val="a9"/>
    <w:uiPriority w:val="99"/>
    <w:rsid w:val="00502199"/>
    <w:rPr>
      <w:sz w:val="18"/>
      <w:szCs w:val="18"/>
    </w:rPr>
  </w:style>
  <w:style w:type="character" w:styleId="ab">
    <w:name w:val="page number"/>
    <w:basedOn w:val="a0"/>
    <w:uiPriority w:val="99"/>
    <w:semiHidden/>
    <w:unhideWhenUsed/>
    <w:rsid w:val="00502199"/>
  </w:style>
  <w:style w:type="paragraph" w:styleId="ac">
    <w:name w:val="Balloon Text"/>
    <w:basedOn w:val="a"/>
    <w:link w:val="ad"/>
    <w:uiPriority w:val="99"/>
    <w:semiHidden/>
    <w:unhideWhenUsed/>
    <w:rsid w:val="00034D06"/>
    <w:rPr>
      <w:rFonts w:ascii="Times New Roman" w:hAnsi="Times New Roman" w:cs="Times New Roman"/>
      <w:sz w:val="18"/>
      <w:szCs w:val="18"/>
    </w:rPr>
  </w:style>
  <w:style w:type="character" w:customStyle="1" w:styleId="ad">
    <w:name w:val="批注框文本字符"/>
    <w:basedOn w:val="a0"/>
    <w:link w:val="ac"/>
    <w:uiPriority w:val="99"/>
    <w:semiHidden/>
    <w:rsid w:val="00034D06"/>
    <w:rPr>
      <w:rFonts w:ascii="Times New Roman" w:hAnsi="Times New Roman" w:cs="Times New Roman"/>
      <w:sz w:val="18"/>
      <w:szCs w:val="18"/>
    </w:rPr>
  </w:style>
  <w:style w:type="paragraph" w:styleId="ae">
    <w:name w:val="Document Map"/>
    <w:basedOn w:val="a"/>
    <w:link w:val="af"/>
    <w:uiPriority w:val="99"/>
    <w:semiHidden/>
    <w:unhideWhenUsed/>
    <w:rsid w:val="00E83B3A"/>
    <w:rPr>
      <w:rFonts w:ascii="Times New Roman" w:hAnsi="Times New Roman" w:cs="Times New Roman"/>
    </w:rPr>
  </w:style>
  <w:style w:type="character" w:customStyle="1" w:styleId="af">
    <w:name w:val="文档结构图字符"/>
    <w:basedOn w:val="a0"/>
    <w:link w:val="ae"/>
    <w:uiPriority w:val="99"/>
    <w:semiHidden/>
    <w:rsid w:val="00E83B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2F138-4F3D-3848-8673-8A89F467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153</Words>
  <Characters>873</Characters>
  <Application>Microsoft Macintosh Word</Application>
  <DocSecurity>0</DocSecurity>
  <Lines>7</Lines>
  <Paragraphs>2</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1、项目说明</vt:lpstr>
      <vt:lpstr>    1.1、项目背景</vt:lpstr>
      <vt:lpstr>2、功能概述</vt:lpstr>
      <vt:lpstr>    2.1、寄回地址</vt:lpstr>
    </vt:vector>
  </TitlesOfParts>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31</cp:revision>
  <cp:lastPrinted>2018-05-16T02:36:00Z</cp:lastPrinted>
  <dcterms:created xsi:type="dcterms:W3CDTF">2018-05-16T02:36:00Z</dcterms:created>
  <dcterms:modified xsi:type="dcterms:W3CDTF">2018-05-25T06:31:00Z</dcterms:modified>
</cp:coreProperties>
</file>