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30F3" w:rsidRDefault="007D336C">
      <w:pPr>
        <w:jc w:val="center"/>
      </w:pPr>
      <w:r>
        <w:rPr>
          <w:rFonts w:hint="eastAsia"/>
          <w:b/>
          <w:sz w:val="48"/>
          <w:szCs w:val="48"/>
        </w:rPr>
        <w:t>测试报告</w:t>
      </w:r>
    </w:p>
    <w:tbl>
      <w:tblPr>
        <w:tblStyle w:val="a6"/>
        <w:tblW w:w="8522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Look w:val="04A0"/>
      </w:tblPr>
      <w:tblGrid>
        <w:gridCol w:w="1242"/>
        <w:gridCol w:w="3544"/>
        <w:gridCol w:w="1134"/>
        <w:gridCol w:w="2602"/>
      </w:tblGrid>
      <w:tr w:rsidR="00EF30F3">
        <w:tc>
          <w:tcPr>
            <w:tcW w:w="8522" w:type="dxa"/>
            <w:gridSpan w:val="4"/>
          </w:tcPr>
          <w:p w:rsidR="00EF30F3" w:rsidRDefault="007D336C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  <w:shd w:val="solid" w:color="BFBFBF" w:fill="auto"/>
              </w:rPr>
              <w:t>备件信息</w:t>
            </w:r>
          </w:p>
        </w:tc>
      </w:tr>
      <w:tr w:rsidR="00EF30F3">
        <w:tc>
          <w:tcPr>
            <w:tcW w:w="1242" w:type="dxa"/>
          </w:tcPr>
          <w:p w:rsidR="00EF30F3" w:rsidRDefault="007D336C">
            <w:pPr>
              <w:rPr>
                <w:b/>
              </w:rPr>
            </w:pPr>
            <w:r>
              <w:rPr>
                <w:rFonts w:hint="eastAsia"/>
                <w:b/>
              </w:rPr>
              <w:t>项目类别</w:t>
            </w:r>
          </w:p>
        </w:tc>
        <w:tc>
          <w:tcPr>
            <w:tcW w:w="4678" w:type="dxa"/>
            <w:gridSpan w:val="2"/>
          </w:tcPr>
          <w:p w:rsidR="00EF30F3" w:rsidRDefault="007D336C">
            <w:pPr>
              <w:rPr>
                <w:b/>
              </w:rPr>
            </w:pPr>
            <w:r>
              <w:rPr>
                <w:rFonts w:hint="eastAsia"/>
                <w:b/>
              </w:rPr>
              <w:t>详细信息</w:t>
            </w:r>
          </w:p>
        </w:tc>
        <w:tc>
          <w:tcPr>
            <w:tcW w:w="2602" w:type="dxa"/>
          </w:tcPr>
          <w:p w:rsidR="00EF30F3" w:rsidRDefault="007D336C">
            <w:pPr>
              <w:rPr>
                <w:b/>
              </w:rPr>
            </w:pPr>
            <w:r>
              <w:rPr>
                <w:rFonts w:hint="eastAsia"/>
                <w:b/>
              </w:rPr>
              <w:t>填写说明</w:t>
            </w:r>
          </w:p>
        </w:tc>
      </w:tr>
      <w:tr w:rsidR="00EF30F3">
        <w:tc>
          <w:tcPr>
            <w:tcW w:w="1242" w:type="dxa"/>
          </w:tcPr>
          <w:p w:rsidR="00EF30F3" w:rsidRDefault="007D336C">
            <w:pPr>
              <w:rPr>
                <w:b/>
              </w:rPr>
            </w:pPr>
            <w:r>
              <w:rPr>
                <w:rFonts w:hint="eastAsia"/>
                <w:b/>
              </w:rPr>
              <w:t>备件名称</w:t>
            </w:r>
          </w:p>
        </w:tc>
        <w:tc>
          <w:tcPr>
            <w:tcW w:w="4678" w:type="dxa"/>
            <w:gridSpan w:val="2"/>
          </w:tcPr>
          <w:p w:rsidR="00EF30F3" w:rsidRDefault="00067F9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交换机</w:t>
            </w:r>
          </w:p>
        </w:tc>
        <w:tc>
          <w:tcPr>
            <w:tcW w:w="2602" w:type="dxa"/>
          </w:tcPr>
          <w:p w:rsidR="00EF30F3" w:rsidRDefault="007D336C">
            <w:pPr>
              <w:rPr>
                <w:i/>
                <w:sz w:val="18"/>
                <w:szCs w:val="18"/>
              </w:rPr>
            </w:pPr>
            <w:r>
              <w:rPr>
                <w:rFonts w:hint="eastAsia"/>
                <w:i/>
                <w:sz w:val="18"/>
                <w:szCs w:val="18"/>
              </w:rPr>
              <w:t>设备型号和备件分类</w:t>
            </w:r>
          </w:p>
        </w:tc>
      </w:tr>
      <w:tr w:rsidR="00EF30F3">
        <w:tc>
          <w:tcPr>
            <w:tcW w:w="1242" w:type="dxa"/>
          </w:tcPr>
          <w:p w:rsidR="00EF30F3" w:rsidRDefault="007D336C">
            <w:pPr>
              <w:rPr>
                <w:b/>
              </w:rPr>
            </w:pPr>
            <w:r>
              <w:rPr>
                <w:rFonts w:hint="eastAsia"/>
                <w:b/>
              </w:rPr>
              <w:t>备件</w:t>
            </w:r>
            <w:r>
              <w:rPr>
                <w:rFonts w:hint="eastAsia"/>
                <w:b/>
              </w:rPr>
              <w:t xml:space="preserve"> P N</w:t>
            </w:r>
          </w:p>
        </w:tc>
        <w:tc>
          <w:tcPr>
            <w:tcW w:w="4678" w:type="dxa"/>
            <w:gridSpan w:val="2"/>
          </w:tcPr>
          <w:p w:rsidR="00EF30F3" w:rsidRDefault="00067F91">
            <w:pPr>
              <w:rPr>
                <w:szCs w:val="21"/>
              </w:rPr>
            </w:pPr>
            <w:r w:rsidRPr="00067F91"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>489864-001</w:t>
            </w:r>
          </w:p>
        </w:tc>
        <w:tc>
          <w:tcPr>
            <w:tcW w:w="2602" w:type="dxa"/>
          </w:tcPr>
          <w:p w:rsidR="00EF30F3" w:rsidRDefault="007D336C">
            <w:pPr>
              <w:rPr>
                <w:i/>
                <w:sz w:val="18"/>
                <w:szCs w:val="18"/>
              </w:rPr>
            </w:pPr>
            <w:r>
              <w:rPr>
                <w:rFonts w:hint="eastAsia"/>
                <w:i/>
                <w:sz w:val="18"/>
                <w:szCs w:val="18"/>
              </w:rPr>
              <w:t>实物与标签需一致</w:t>
            </w:r>
          </w:p>
        </w:tc>
      </w:tr>
      <w:tr w:rsidR="00EF30F3">
        <w:tc>
          <w:tcPr>
            <w:tcW w:w="1242" w:type="dxa"/>
          </w:tcPr>
          <w:p w:rsidR="00EF30F3" w:rsidRDefault="007D336C">
            <w:pPr>
              <w:rPr>
                <w:b/>
              </w:rPr>
            </w:pPr>
            <w:r>
              <w:rPr>
                <w:rFonts w:hint="eastAsia"/>
                <w:b/>
              </w:rPr>
              <w:t>备件描述</w:t>
            </w:r>
          </w:p>
        </w:tc>
        <w:tc>
          <w:tcPr>
            <w:tcW w:w="4678" w:type="dxa"/>
            <w:gridSpan w:val="2"/>
          </w:tcPr>
          <w:p w:rsidR="00EF30F3" w:rsidRDefault="00067F91" w:rsidP="00067F91">
            <w:pPr>
              <w:rPr>
                <w:szCs w:val="21"/>
              </w:rPr>
            </w:pPr>
            <w:r w:rsidRPr="00067F91">
              <w:rPr>
                <w:rFonts w:hint="eastAsia"/>
                <w:szCs w:val="21"/>
              </w:rPr>
              <w:t>交换机</w:t>
            </w:r>
            <w:r w:rsidRPr="00067F91">
              <w:rPr>
                <w:rFonts w:hint="eastAsia"/>
                <w:szCs w:val="21"/>
              </w:rPr>
              <w:t>(HP AJ820A 8/12C 8G SAN</w:t>
            </w:r>
            <w:r w:rsidRPr="00067F91">
              <w:rPr>
                <w:rFonts w:hint="eastAsia"/>
                <w:szCs w:val="21"/>
              </w:rPr>
              <w:t>交换机</w:t>
            </w:r>
            <w:r w:rsidRPr="00067F91">
              <w:rPr>
                <w:rFonts w:hint="eastAsia"/>
                <w:szCs w:val="21"/>
              </w:rPr>
              <w:t>)</w:t>
            </w:r>
          </w:p>
        </w:tc>
        <w:tc>
          <w:tcPr>
            <w:tcW w:w="2602" w:type="dxa"/>
          </w:tcPr>
          <w:p w:rsidR="00EF30F3" w:rsidRDefault="007D336C">
            <w:pPr>
              <w:rPr>
                <w:i/>
                <w:sz w:val="18"/>
                <w:szCs w:val="18"/>
              </w:rPr>
            </w:pPr>
            <w:r>
              <w:rPr>
                <w:rFonts w:hint="eastAsia"/>
                <w:i/>
                <w:sz w:val="18"/>
                <w:szCs w:val="18"/>
              </w:rPr>
              <w:t>备件简述或各项参数</w:t>
            </w:r>
          </w:p>
        </w:tc>
      </w:tr>
      <w:tr w:rsidR="00EF30F3">
        <w:tc>
          <w:tcPr>
            <w:tcW w:w="1242" w:type="dxa"/>
          </w:tcPr>
          <w:p w:rsidR="00EF30F3" w:rsidRDefault="007D336C">
            <w:pPr>
              <w:rPr>
                <w:b/>
              </w:rPr>
            </w:pPr>
            <w:r>
              <w:rPr>
                <w:rFonts w:hint="eastAsia"/>
                <w:b/>
              </w:rPr>
              <w:t>备件数量</w:t>
            </w:r>
          </w:p>
        </w:tc>
        <w:tc>
          <w:tcPr>
            <w:tcW w:w="4678" w:type="dxa"/>
            <w:gridSpan w:val="2"/>
          </w:tcPr>
          <w:p w:rsidR="00EF30F3" w:rsidRDefault="007D336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2602" w:type="dxa"/>
          </w:tcPr>
          <w:p w:rsidR="00EF30F3" w:rsidRDefault="007D336C">
            <w:pPr>
              <w:rPr>
                <w:i/>
                <w:sz w:val="18"/>
                <w:szCs w:val="18"/>
              </w:rPr>
            </w:pPr>
            <w:r>
              <w:rPr>
                <w:rFonts w:hint="eastAsia"/>
                <w:i/>
                <w:sz w:val="18"/>
                <w:szCs w:val="18"/>
              </w:rPr>
              <w:t>一般为单个包装</w:t>
            </w:r>
            <w:r>
              <w:rPr>
                <w:rFonts w:hint="eastAsia"/>
                <w:i/>
                <w:sz w:val="18"/>
                <w:szCs w:val="18"/>
              </w:rPr>
              <w:t>(</w:t>
            </w:r>
            <w:r>
              <w:rPr>
                <w:rFonts w:hint="eastAsia"/>
                <w:i/>
                <w:sz w:val="18"/>
                <w:szCs w:val="18"/>
              </w:rPr>
              <w:t>内存除外</w:t>
            </w:r>
            <w:r>
              <w:rPr>
                <w:rFonts w:hint="eastAsia"/>
                <w:i/>
                <w:sz w:val="18"/>
                <w:szCs w:val="18"/>
              </w:rPr>
              <w:t>)</w:t>
            </w:r>
          </w:p>
        </w:tc>
      </w:tr>
      <w:tr w:rsidR="00EF30F3">
        <w:tc>
          <w:tcPr>
            <w:tcW w:w="1242" w:type="dxa"/>
          </w:tcPr>
          <w:p w:rsidR="00EF30F3" w:rsidRDefault="007D336C">
            <w:pPr>
              <w:rPr>
                <w:b/>
              </w:rPr>
            </w:pPr>
            <w:r>
              <w:rPr>
                <w:rFonts w:hint="eastAsia"/>
                <w:b/>
              </w:rPr>
              <w:t>备件</w:t>
            </w:r>
            <w:r>
              <w:rPr>
                <w:rFonts w:hint="eastAsia"/>
                <w:b/>
              </w:rPr>
              <w:t xml:space="preserve"> S N</w:t>
            </w:r>
          </w:p>
        </w:tc>
        <w:tc>
          <w:tcPr>
            <w:tcW w:w="4678" w:type="dxa"/>
            <w:gridSpan w:val="2"/>
          </w:tcPr>
          <w:p w:rsidR="00EF30F3" w:rsidRDefault="00067F91">
            <w:pPr>
              <w:rPr>
                <w:szCs w:val="21"/>
              </w:rPr>
            </w:pPr>
            <w:r w:rsidRPr="00067F91">
              <w:rPr>
                <w:rFonts w:ascii="微软雅黑" w:eastAsia="微软雅黑" w:hAnsi="微软雅黑"/>
                <w:color w:val="000000"/>
                <w:sz w:val="19"/>
                <w:szCs w:val="19"/>
                <w:shd w:val="clear" w:color="auto" w:fill="FFFFFF"/>
              </w:rPr>
              <w:t>CN8042A080</w:t>
            </w:r>
          </w:p>
        </w:tc>
        <w:tc>
          <w:tcPr>
            <w:tcW w:w="2602" w:type="dxa"/>
          </w:tcPr>
          <w:p w:rsidR="00EF30F3" w:rsidRDefault="007D336C">
            <w:pPr>
              <w:rPr>
                <w:i/>
                <w:sz w:val="18"/>
                <w:szCs w:val="18"/>
              </w:rPr>
            </w:pPr>
            <w:r>
              <w:rPr>
                <w:rFonts w:hint="eastAsia"/>
                <w:i/>
                <w:sz w:val="18"/>
                <w:szCs w:val="18"/>
              </w:rPr>
              <w:t>部分无</w:t>
            </w:r>
            <w:r>
              <w:rPr>
                <w:rFonts w:hint="eastAsia"/>
                <w:i/>
                <w:sz w:val="18"/>
                <w:szCs w:val="18"/>
              </w:rPr>
              <w:t>SN</w:t>
            </w:r>
            <w:r>
              <w:rPr>
                <w:rFonts w:hint="eastAsia"/>
                <w:i/>
                <w:sz w:val="18"/>
                <w:szCs w:val="18"/>
              </w:rPr>
              <w:t>可不填写</w:t>
            </w:r>
            <w:r>
              <w:rPr>
                <w:rFonts w:hint="eastAsia"/>
                <w:i/>
                <w:sz w:val="18"/>
                <w:szCs w:val="18"/>
              </w:rPr>
              <w:t>(</w:t>
            </w:r>
            <w:r>
              <w:rPr>
                <w:rFonts w:hint="eastAsia"/>
                <w:i/>
                <w:sz w:val="18"/>
                <w:szCs w:val="18"/>
              </w:rPr>
              <w:t>如风扇等</w:t>
            </w:r>
            <w:r>
              <w:rPr>
                <w:rFonts w:hint="eastAsia"/>
                <w:i/>
                <w:sz w:val="18"/>
                <w:szCs w:val="18"/>
              </w:rPr>
              <w:t>)</w:t>
            </w:r>
          </w:p>
        </w:tc>
      </w:tr>
      <w:tr w:rsidR="00EF30F3">
        <w:tc>
          <w:tcPr>
            <w:tcW w:w="8522" w:type="dxa"/>
            <w:gridSpan w:val="4"/>
          </w:tcPr>
          <w:p w:rsidR="00EF30F3" w:rsidRDefault="007D336C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  <w:shd w:val="solid" w:color="BFBFBF" w:fill="auto"/>
              </w:rPr>
              <w:t>测试环境</w:t>
            </w:r>
          </w:p>
        </w:tc>
      </w:tr>
      <w:tr w:rsidR="00EF30F3">
        <w:tc>
          <w:tcPr>
            <w:tcW w:w="1242" w:type="dxa"/>
          </w:tcPr>
          <w:p w:rsidR="00EF30F3" w:rsidRDefault="007D336C">
            <w:pPr>
              <w:rPr>
                <w:b/>
              </w:rPr>
            </w:pPr>
            <w:r>
              <w:rPr>
                <w:rFonts w:hint="eastAsia"/>
                <w:b/>
              </w:rPr>
              <w:t>项目类别</w:t>
            </w:r>
          </w:p>
        </w:tc>
        <w:tc>
          <w:tcPr>
            <w:tcW w:w="4678" w:type="dxa"/>
            <w:gridSpan w:val="2"/>
          </w:tcPr>
          <w:p w:rsidR="00EF30F3" w:rsidRDefault="007D336C">
            <w:pPr>
              <w:rPr>
                <w:b/>
              </w:rPr>
            </w:pPr>
            <w:r>
              <w:rPr>
                <w:rFonts w:hint="eastAsia"/>
                <w:b/>
              </w:rPr>
              <w:t>详细信息</w:t>
            </w:r>
          </w:p>
        </w:tc>
        <w:tc>
          <w:tcPr>
            <w:tcW w:w="2602" w:type="dxa"/>
          </w:tcPr>
          <w:p w:rsidR="00EF30F3" w:rsidRDefault="007D336C">
            <w:pPr>
              <w:rPr>
                <w:b/>
              </w:rPr>
            </w:pPr>
            <w:r>
              <w:rPr>
                <w:rFonts w:hint="eastAsia"/>
                <w:b/>
              </w:rPr>
              <w:t>填写说明</w:t>
            </w:r>
          </w:p>
        </w:tc>
      </w:tr>
      <w:tr w:rsidR="00EF30F3">
        <w:tc>
          <w:tcPr>
            <w:tcW w:w="1242" w:type="dxa"/>
          </w:tcPr>
          <w:p w:rsidR="00EF30F3" w:rsidRDefault="007D336C">
            <w:pPr>
              <w:rPr>
                <w:b/>
              </w:rPr>
            </w:pPr>
            <w:r>
              <w:rPr>
                <w:rFonts w:hint="eastAsia"/>
                <w:b/>
              </w:rPr>
              <w:t>硬件平台</w:t>
            </w:r>
          </w:p>
        </w:tc>
        <w:tc>
          <w:tcPr>
            <w:tcW w:w="4678" w:type="dxa"/>
            <w:gridSpan w:val="2"/>
          </w:tcPr>
          <w:p w:rsidR="00EF30F3" w:rsidRDefault="00EF30F3"/>
        </w:tc>
        <w:tc>
          <w:tcPr>
            <w:tcW w:w="2602" w:type="dxa"/>
          </w:tcPr>
          <w:p w:rsidR="00EF30F3" w:rsidRDefault="007D336C">
            <w:pPr>
              <w:rPr>
                <w:i/>
                <w:sz w:val="18"/>
                <w:szCs w:val="18"/>
              </w:rPr>
            </w:pPr>
            <w:r>
              <w:rPr>
                <w:rFonts w:hint="eastAsia"/>
                <w:i/>
                <w:sz w:val="18"/>
                <w:szCs w:val="18"/>
              </w:rPr>
              <w:t>测试时使用的硬件环境</w:t>
            </w:r>
          </w:p>
        </w:tc>
      </w:tr>
      <w:tr w:rsidR="00EF30F3">
        <w:tc>
          <w:tcPr>
            <w:tcW w:w="1242" w:type="dxa"/>
          </w:tcPr>
          <w:p w:rsidR="00EF30F3" w:rsidRDefault="007D336C">
            <w:pPr>
              <w:rPr>
                <w:b/>
              </w:rPr>
            </w:pPr>
            <w:r>
              <w:rPr>
                <w:rFonts w:hint="eastAsia"/>
                <w:b/>
              </w:rPr>
              <w:t>软件版本</w:t>
            </w:r>
          </w:p>
        </w:tc>
        <w:tc>
          <w:tcPr>
            <w:tcW w:w="4678" w:type="dxa"/>
            <w:gridSpan w:val="2"/>
          </w:tcPr>
          <w:p w:rsidR="00EF30F3" w:rsidRDefault="007D336C">
            <w:r>
              <w:rPr>
                <w:rFonts w:hint="eastAsia"/>
              </w:rPr>
              <w:t>无</w:t>
            </w:r>
          </w:p>
        </w:tc>
        <w:tc>
          <w:tcPr>
            <w:tcW w:w="2602" w:type="dxa"/>
          </w:tcPr>
          <w:p w:rsidR="00EF30F3" w:rsidRDefault="007D336C">
            <w:pPr>
              <w:rPr>
                <w:i/>
                <w:sz w:val="18"/>
                <w:szCs w:val="18"/>
              </w:rPr>
            </w:pPr>
            <w:r>
              <w:rPr>
                <w:rFonts w:hint="eastAsia"/>
                <w:i/>
                <w:sz w:val="18"/>
                <w:szCs w:val="18"/>
              </w:rPr>
              <w:t>测试使用操作系统或</w:t>
            </w:r>
            <w:r>
              <w:rPr>
                <w:rFonts w:hint="eastAsia"/>
                <w:i/>
                <w:sz w:val="18"/>
                <w:szCs w:val="18"/>
              </w:rPr>
              <w:t>IOS</w:t>
            </w:r>
          </w:p>
        </w:tc>
      </w:tr>
      <w:tr w:rsidR="00EF30F3">
        <w:tc>
          <w:tcPr>
            <w:tcW w:w="1242" w:type="dxa"/>
          </w:tcPr>
          <w:p w:rsidR="00EF30F3" w:rsidRDefault="007D336C">
            <w:pPr>
              <w:rPr>
                <w:b/>
              </w:rPr>
            </w:pPr>
            <w:r>
              <w:rPr>
                <w:rFonts w:hint="eastAsia"/>
                <w:b/>
              </w:rPr>
              <w:t>微码版本</w:t>
            </w:r>
          </w:p>
        </w:tc>
        <w:tc>
          <w:tcPr>
            <w:tcW w:w="4678" w:type="dxa"/>
            <w:gridSpan w:val="2"/>
          </w:tcPr>
          <w:p w:rsidR="00EF30F3" w:rsidRDefault="007D336C">
            <w:r>
              <w:rPr>
                <w:rFonts w:hint="eastAsia"/>
              </w:rPr>
              <w:t>无</w:t>
            </w:r>
          </w:p>
        </w:tc>
        <w:tc>
          <w:tcPr>
            <w:tcW w:w="2602" w:type="dxa"/>
          </w:tcPr>
          <w:p w:rsidR="00EF30F3" w:rsidRDefault="007D336C">
            <w:pPr>
              <w:rPr>
                <w:i/>
                <w:sz w:val="18"/>
                <w:szCs w:val="18"/>
              </w:rPr>
            </w:pPr>
            <w:r>
              <w:rPr>
                <w:rFonts w:hint="eastAsia"/>
                <w:i/>
                <w:sz w:val="18"/>
                <w:szCs w:val="18"/>
              </w:rPr>
              <w:t>根据备件类型</w:t>
            </w:r>
            <w:r>
              <w:rPr>
                <w:rFonts w:hint="eastAsia"/>
                <w:i/>
                <w:sz w:val="18"/>
                <w:szCs w:val="18"/>
              </w:rPr>
              <w:t>(</w:t>
            </w:r>
            <w:r>
              <w:rPr>
                <w:rFonts w:hint="eastAsia"/>
                <w:i/>
                <w:sz w:val="18"/>
                <w:szCs w:val="18"/>
              </w:rPr>
              <w:t>不涉及可不填</w:t>
            </w:r>
            <w:r>
              <w:rPr>
                <w:rFonts w:hint="eastAsia"/>
                <w:i/>
                <w:sz w:val="18"/>
                <w:szCs w:val="18"/>
              </w:rPr>
              <w:t>)</w:t>
            </w:r>
          </w:p>
        </w:tc>
      </w:tr>
      <w:tr w:rsidR="00EF30F3">
        <w:tc>
          <w:tcPr>
            <w:tcW w:w="8522" w:type="dxa"/>
            <w:gridSpan w:val="4"/>
          </w:tcPr>
          <w:p w:rsidR="00EF30F3" w:rsidRDefault="007D336C">
            <w:pPr>
              <w:rPr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  <w:shd w:val="solid" w:color="BFBFBF" w:fill="auto"/>
              </w:rPr>
              <w:t>测试过程</w:t>
            </w:r>
          </w:p>
        </w:tc>
      </w:tr>
      <w:tr w:rsidR="00EF30F3">
        <w:tc>
          <w:tcPr>
            <w:tcW w:w="5920" w:type="dxa"/>
            <w:gridSpan w:val="3"/>
          </w:tcPr>
          <w:p w:rsidR="00EF30F3" w:rsidRDefault="007D336C">
            <w:pPr>
              <w:rPr>
                <w:b/>
              </w:rPr>
            </w:pPr>
            <w:r>
              <w:rPr>
                <w:rFonts w:hint="eastAsia"/>
                <w:b/>
              </w:rPr>
              <w:t>项目类别</w:t>
            </w:r>
          </w:p>
        </w:tc>
        <w:tc>
          <w:tcPr>
            <w:tcW w:w="2602" w:type="dxa"/>
          </w:tcPr>
          <w:p w:rsidR="00EF30F3" w:rsidRDefault="007D336C">
            <w:pPr>
              <w:rPr>
                <w:b/>
              </w:rPr>
            </w:pPr>
            <w:r>
              <w:rPr>
                <w:rFonts w:hint="eastAsia"/>
                <w:b/>
              </w:rPr>
              <w:t>填写说明</w:t>
            </w:r>
          </w:p>
        </w:tc>
      </w:tr>
      <w:tr w:rsidR="00EF30F3">
        <w:trPr>
          <w:trHeight w:val="211"/>
        </w:trPr>
        <w:tc>
          <w:tcPr>
            <w:tcW w:w="5920" w:type="dxa"/>
            <w:gridSpan w:val="3"/>
          </w:tcPr>
          <w:p w:rsidR="00EF30F3" w:rsidRDefault="007D336C">
            <w:r>
              <w:rPr>
                <w:rFonts w:hint="eastAsia"/>
                <w:b/>
              </w:rPr>
              <w:t>操作简述</w:t>
            </w:r>
          </w:p>
        </w:tc>
        <w:tc>
          <w:tcPr>
            <w:tcW w:w="2602" w:type="dxa"/>
          </w:tcPr>
          <w:p w:rsidR="00EF30F3" w:rsidRDefault="007D336C">
            <w:r>
              <w:rPr>
                <w:rFonts w:hint="eastAsia"/>
                <w:i/>
                <w:sz w:val="18"/>
                <w:szCs w:val="18"/>
              </w:rPr>
              <w:t>测试方式、命令或运行时间等</w:t>
            </w:r>
          </w:p>
        </w:tc>
      </w:tr>
      <w:tr w:rsidR="00EF30F3">
        <w:trPr>
          <w:trHeight w:val="210"/>
        </w:trPr>
        <w:tc>
          <w:tcPr>
            <w:tcW w:w="8522" w:type="dxa"/>
            <w:gridSpan w:val="4"/>
          </w:tcPr>
          <w:p w:rsidR="00EF30F3" w:rsidRDefault="007D336C">
            <w:r>
              <w:rPr>
                <w:rFonts w:hint="eastAsia"/>
              </w:rPr>
              <w:t>加电，进入系统，</w:t>
            </w:r>
            <w:r>
              <w:rPr>
                <w:rFonts w:hint="eastAsia"/>
              </w:rPr>
              <w:t>group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ungroup</w:t>
            </w:r>
            <w:r>
              <w:rPr>
                <w:rFonts w:hint="eastAsia"/>
              </w:rPr>
              <w:t>，查看状态</w:t>
            </w:r>
            <w:r>
              <w:rPr>
                <w:rFonts w:hint="eastAsia"/>
              </w:rPr>
              <w:t>OK</w:t>
            </w:r>
          </w:p>
        </w:tc>
      </w:tr>
      <w:tr w:rsidR="00EF30F3">
        <w:trPr>
          <w:trHeight w:val="420"/>
        </w:trPr>
        <w:tc>
          <w:tcPr>
            <w:tcW w:w="5920" w:type="dxa"/>
            <w:gridSpan w:val="3"/>
          </w:tcPr>
          <w:p w:rsidR="00EF30F3" w:rsidRDefault="007D336C">
            <w:r>
              <w:rPr>
                <w:rFonts w:hint="eastAsia"/>
                <w:b/>
              </w:rPr>
              <w:t>常规测试</w:t>
            </w:r>
          </w:p>
        </w:tc>
        <w:tc>
          <w:tcPr>
            <w:tcW w:w="2602" w:type="dxa"/>
          </w:tcPr>
          <w:p w:rsidR="00EF30F3" w:rsidRDefault="007D336C">
            <w:r>
              <w:rPr>
                <w:rFonts w:hint="eastAsia"/>
                <w:i/>
                <w:sz w:val="18"/>
                <w:szCs w:val="18"/>
              </w:rPr>
              <w:t>根据《测试标准》正常测试</w:t>
            </w:r>
          </w:p>
        </w:tc>
      </w:tr>
      <w:tr w:rsidR="00EF30F3">
        <w:trPr>
          <w:trHeight w:val="3507"/>
        </w:trPr>
        <w:tc>
          <w:tcPr>
            <w:tcW w:w="8522" w:type="dxa"/>
            <w:gridSpan w:val="4"/>
          </w:tcPr>
          <w:p w:rsidR="00155705" w:rsidRDefault="00067F91">
            <w:pPr>
              <w:rPr>
                <w:i/>
              </w:rPr>
            </w:pPr>
            <w:r>
              <w:rPr>
                <w:i/>
                <w:noProof/>
              </w:rPr>
              <w:drawing>
                <wp:inline distT="0" distB="0" distL="0" distR="0">
                  <wp:extent cx="5270701" cy="2156603"/>
                  <wp:effectExtent l="19050" t="0" r="6149" b="0"/>
                  <wp:docPr id="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0500" cy="215652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F30F3">
        <w:trPr>
          <w:trHeight w:val="242"/>
        </w:trPr>
        <w:tc>
          <w:tcPr>
            <w:tcW w:w="5920" w:type="dxa"/>
            <w:gridSpan w:val="3"/>
          </w:tcPr>
          <w:p w:rsidR="00EF30F3" w:rsidRDefault="007D336C">
            <w:pPr>
              <w:rPr>
                <w:b/>
              </w:rPr>
            </w:pPr>
            <w:r>
              <w:rPr>
                <w:rFonts w:hint="eastAsia"/>
                <w:b/>
              </w:rPr>
              <w:t>微码版本</w:t>
            </w:r>
          </w:p>
        </w:tc>
        <w:tc>
          <w:tcPr>
            <w:tcW w:w="2602" w:type="dxa"/>
          </w:tcPr>
          <w:p w:rsidR="00EF30F3" w:rsidRDefault="007D336C">
            <w:pPr>
              <w:rPr>
                <w:i/>
                <w:sz w:val="18"/>
                <w:szCs w:val="18"/>
              </w:rPr>
            </w:pPr>
            <w:r>
              <w:rPr>
                <w:rFonts w:hint="eastAsia"/>
                <w:i/>
                <w:sz w:val="18"/>
                <w:szCs w:val="18"/>
              </w:rPr>
              <w:t>根据设备信息选填</w:t>
            </w:r>
          </w:p>
        </w:tc>
      </w:tr>
      <w:tr w:rsidR="00EF30F3">
        <w:trPr>
          <w:trHeight w:val="521"/>
        </w:trPr>
        <w:tc>
          <w:tcPr>
            <w:tcW w:w="8522" w:type="dxa"/>
            <w:gridSpan w:val="4"/>
          </w:tcPr>
          <w:p w:rsidR="00EF30F3" w:rsidRDefault="007D336C">
            <w:r>
              <w:rPr>
                <w:rFonts w:hint="eastAsia"/>
                <w:i/>
                <w:sz w:val="20"/>
              </w:rPr>
              <w:t>无</w:t>
            </w:r>
          </w:p>
        </w:tc>
      </w:tr>
      <w:tr w:rsidR="00EF30F3">
        <w:tc>
          <w:tcPr>
            <w:tcW w:w="5920" w:type="dxa"/>
            <w:gridSpan w:val="3"/>
          </w:tcPr>
          <w:p w:rsidR="00EF30F3" w:rsidRDefault="007D336C">
            <w:pPr>
              <w:rPr>
                <w:b/>
              </w:rPr>
            </w:pPr>
            <w:r>
              <w:rPr>
                <w:rFonts w:hint="eastAsia"/>
                <w:b/>
              </w:rPr>
              <w:t>深度检测</w:t>
            </w:r>
          </w:p>
        </w:tc>
        <w:tc>
          <w:tcPr>
            <w:tcW w:w="2602" w:type="dxa"/>
          </w:tcPr>
          <w:p w:rsidR="00EF30F3" w:rsidRDefault="007D336C">
            <w:pPr>
              <w:rPr>
                <w:i/>
                <w:sz w:val="18"/>
                <w:szCs w:val="18"/>
              </w:rPr>
            </w:pPr>
            <w:r>
              <w:rPr>
                <w:rFonts w:hint="eastAsia"/>
                <w:i/>
                <w:sz w:val="18"/>
                <w:szCs w:val="18"/>
              </w:rPr>
              <w:t>根据《测试标准》压力测试</w:t>
            </w:r>
          </w:p>
        </w:tc>
      </w:tr>
      <w:tr w:rsidR="00EF30F3">
        <w:trPr>
          <w:trHeight w:val="534"/>
        </w:trPr>
        <w:tc>
          <w:tcPr>
            <w:tcW w:w="8522" w:type="dxa"/>
            <w:gridSpan w:val="4"/>
          </w:tcPr>
          <w:p w:rsidR="00EF30F3" w:rsidRDefault="007D336C">
            <w:r>
              <w:rPr>
                <w:rFonts w:hint="eastAsia"/>
                <w:i/>
                <w:sz w:val="20"/>
              </w:rPr>
              <w:t>正常使用</w:t>
            </w:r>
            <w:r>
              <w:rPr>
                <w:rFonts w:hint="eastAsia"/>
                <w:i/>
                <w:sz w:val="20"/>
              </w:rPr>
              <w:t>2</w:t>
            </w:r>
            <w:r>
              <w:rPr>
                <w:rFonts w:hint="eastAsia"/>
                <w:i/>
                <w:sz w:val="20"/>
              </w:rPr>
              <w:t>小时</w:t>
            </w:r>
          </w:p>
        </w:tc>
      </w:tr>
      <w:tr w:rsidR="00EF30F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242" w:type="dxa"/>
          </w:tcPr>
          <w:p w:rsidR="00EF30F3" w:rsidRDefault="007D336C">
            <w:pPr>
              <w:rPr>
                <w:b/>
              </w:rPr>
            </w:pPr>
            <w:r>
              <w:rPr>
                <w:rFonts w:hint="eastAsia"/>
                <w:b/>
              </w:rPr>
              <w:t>测试人</w:t>
            </w:r>
          </w:p>
        </w:tc>
        <w:tc>
          <w:tcPr>
            <w:tcW w:w="3544" w:type="dxa"/>
          </w:tcPr>
          <w:p w:rsidR="00EF30F3" w:rsidRDefault="00067F91">
            <w:r>
              <w:t>侯毅彪</w:t>
            </w:r>
          </w:p>
        </w:tc>
        <w:tc>
          <w:tcPr>
            <w:tcW w:w="1134" w:type="dxa"/>
          </w:tcPr>
          <w:p w:rsidR="00EF30F3" w:rsidRDefault="007D336C">
            <w:pPr>
              <w:rPr>
                <w:b/>
              </w:rPr>
            </w:pPr>
            <w:r>
              <w:rPr>
                <w:rFonts w:hint="eastAsia"/>
                <w:b/>
              </w:rPr>
              <w:t>测试时间</w:t>
            </w:r>
          </w:p>
        </w:tc>
        <w:tc>
          <w:tcPr>
            <w:tcW w:w="2602" w:type="dxa"/>
          </w:tcPr>
          <w:p w:rsidR="00EF30F3" w:rsidRDefault="007D336C" w:rsidP="00067F91">
            <w:r>
              <w:t>201</w:t>
            </w:r>
            <w:r w:rsidR="00155705">
              <w:rPr>
                <w:rFonts w:hint="eastAsia"/>
              </w:rPr>
              <w:t>7-0</w:t>
            </w:r>
            <w:r w:rsidR="00067F91">
              <w:rPr>
                <w:rFonts w:hint="eastAsia"/>
              </w:rPr>
              <w:t>4-25</w:t>
            </w:r>
          </w:p>
        </w:tc>
      </w:tr>
      <w:tr w:rsidR="00EF30F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522" w:type="dxa"/>
            <w:gridSpan w:val="4"/>
          </w:tcPr>
          <w:p w:rsidR="00EF30F3" w:rsidRDefault="007D336C">
            <w:pPr>
              <w:rPr>
                <w:i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附注：</w:t>
            </w:r>
            <w:r>
              <w:rPr>
                <w:rFonts w:hint="eastAsia"/>
                <w:i/>
                <w:sz w:val="18"/>
                <w:szCs w:val="18"/>
              </w:rPr>
              <w:t>此报告分纸质版和电子版，纸质随备件包装，电子版留作存档备案。</w:t>
            </w:r>
          </w:p>
        </w:tc>
      </w:tr>
    </w:tbl>
    <w:p w:rsidR="000A4909" w:rsidRDefault="000A4909"/>
    <w:p w:rsidR="00EF30F3" w:rsidRPr="000A4909" w:rsidRDefault="000A4909" w:rsidP="000A4909">
      <w:pPr>
        <w:tabs>
          <w:tab w:val="left" w:pos="1848"/>
        </w:tabs>
      </w:pPr>
      <w:r>
        <w:tab/>
      </w:r>
      <w:bookmarkStart w:id="0" w:name="_GoBack"/>
      <w:bookmarkEnd w:id="0"/>
    </w:p>
    <w:sectPr w:rsidR="00EF30F3" w:rsidRPr="000A4909" w:rsidSect="00106C1E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86763" w:rsidRDefault="00E86763">
      <w:r>
        <w:separator/>
      </w:r>
    </w:p>
  </w:endnote>
  <w:endnote w:type="continuationSeparator" w:id="1">
    <w:p w:rsidR="00E86763" w:rsidRDefault="00E8676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隶书">
    <w:altName w:val="微软雅黑"/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F30F3" w:rsidRDefault="007D336C">
    <w:pPr>
      <w:pStyle w:val="a4"/>
      <w:rPr>
        <w:i/>
      </w:rPr>
    </w:pPr>
    <w:r>
      <w:rPr>
        <w:rFonts w:hint="eastAsia"/>
        <w:b/>
        <w:i/>
      </w:rPr>
      <w:t>版权声明：</w:t>
    </w:r>
    <w:r>
      <w:rPr>
        <w:rFonts w:hint="eastAsia"/>
        <w:i/>
      </w:rPr>
      <w:t>此文档版权隶属于神州信息</w:t>
    </w:r>
    <w:r>
      <w:rPr>
        <w:rFonts w:hint="eastAsia"/>
        <w:i/>
      </w:rPr>
      <w:t>-</w:t>
    </w:r>
    <w:r>
      <w:rPr>
        <w:rFonts w:hint="eastAsia"/>
        <w:i/>
      </w:rPr>
      <w:t>备件中心，最终解释权归本部所有。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86763" w:rsidRDefault="00E86763">
      <w:r>
        <w:separator/>
      </w:r>
    </w:p>
  </w:footnote>
  <w:footnote w:type="continuationSeparator" w:id="1">
    <w:p w:rsidR="00E86763" w:rsidRDefault="00E8676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F30F3" w:rsidRDefault="007B47B4">
    <w:pPr>
      <w:pStyle w:val="a5"/>
      <w:rPr>
        <w:rFonts w:ascii="隶书" w:eastAsia="隶书"/>
        <w:i/>
      </w:rPr>
    </w:pPr>
    <w:r w:rsidRPr="007B47B4"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图片 6" o:spid="_x0000_s2049" type="#_x0000_t75" style="position:absolute;left:0;text-align:left;margin-left:-.9pt;margin-top:-10.65pt;width:82.5pt;height:25.15pt;z-index:251658240">
          <v:imagedata r:id="rId1" o:title=""/>
        </v:shape>
      </w:pict>
    </w:r>
    <w:r w:rsidR="007D336C">
      <w:rPr>
        <w:rFonts w:ascii="隶书" w:eastAsia="隶书" w:hint="eastAsia"/>
        <w:i/>
      </w:rPr>
      <w:t>神州信息-备件中心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4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5D5A12"/>
    <w:rsid w:val="00002CC5"/>
    <w:rsid w:val="00025C34"/>
    <w:rsid w:val="00057F61"/>
    <w:rsid w:val="00060457"/>
    <w:rsid w:val="0006121E"/>
    <w:rsid w:val="00067F91"/>
    <w:rsid w:val="000829EB"/>
    <w:rsid w:val="000A3FAD"/>
    <w:rsid w:val="000A4909"/>
    <w:rsid w:val="000B0595"/>
    <w:rsid w:val="000B5A8F"/>
    <w:rsid w:val="000F3DC9"/>
    <w:rsid w:val="00106C1E"/>
    <w:rsid w:val="0012216C"/>
    <w:rsid w:val="00125D31"/>
    <w:rsid w:val="00140047"/>
    <w:rsid w:val="00155705"/>
    <w:rsid w:val="00170267"/>
    <w:rsid w:val="001900C2"/>
    <w:rsid w:val="001917A0"/>
    <w:rsid w:val="001A56E3"/>
    <w:rsid w:val="001C2EDE"/>
    <w:rsid w:val="001D0DE0"/>
    <w:rsid w:val="001D1355"/>
    <w:rsid w:val="001D156B"/>
    <w:rsid w:val="00246451"/>
    <w:rsid w:val="002B63CB"/>
    <w:rsid w:val="002C2CC6"/>
    <w:rsid w:val="002D5955"/>
    <w:rsid w:val="0030439C"/>
    <w:rsid w:val="00327B31"/>
    <w:rsid w:val="00351028"/>
    <w:rsid w:val="003C57B1"/>
    <w:rsid w:val="003D075A"/>
    <w:rsid w:val="003F7211"/>
    <w:rsid w:val="00406662"/>
    <w:rsid w:val="004459C1"/>
    <w:rsid w:val="004A2368"/>
    <w:rsid w:val="004A4E62"/>
    <w:rsid w:val="004A78D7"/>
    <w:rsid w:val="004B0F1F"/>
    <w:rsid w:val="004D277F"/>
    <w:rsid w:val="00554758"/>
    <w:rsid w:val="0058594F"/>
    <w:rsid w:val="0059450F"/>
    <w:rsid w:val="005B1390"/>
    <w:rsid w:val="005D5A12"/>
    <w:rsid w:val="005F07D8"/>
    <w:rsid w:val="00673D4C"/>
    <w:rsid w:val="00674807"/>
    <w:rsid w:val="006827A2"/>
    <w:rsid w:val="00693A98"/>
    <w:rsid w:val="006B0B28"/>
    <w:rsid w:val="006C5449"/>
    <w:rsid w:val="00742FA3"/>
    <w:rsid w:val="007607E2"/>
    <w:rsid w:val="0077798D"/>
    <w:rsid w:val="00797FF1"/>
    <w:rsid w:val="007B47B4"/>
    <w:rsid w:val="007C76CB"/>
    <w:rsid w:val="007D336C"/>
    <w:rsid w:val="007F6B57"/>
    <w:rsid w:val="00802C7E"/>
    <w:rsid w:val="0089257F"/>
    <w:rsid w:val="008D63FA"/>
    <w:rsid w:val="00906AD4"/>
    <w:rsid w:val="0092740F"/>
    <w:rsid w:val="009348FC"/>
    <w:rsid w:val="009515F3"/>
    <w:rsid w:val="00A063A8"/>
    <w:rsid w:val="00A26954"/>
    <w:rsid w:val="00A351C1"/>
    <w:rsid w:val="00A73389"/>
    <w:rsid w:val="00A810A8"/>
    <w:rsid w:val="00A95D2A"/>
    <w:rsid w:val="00AA2E0C"/>
    <w:rsid w:val="00AB31FE"/>
    <w:rsid w:val="00AB462D"/>
    <w:rsid w:val="00B06085"/>
    <w:rsid w:val="00B163B8"/>
    <w:rsid w:val="00B269CE"/>
    <w:rsid w:val="00B555C2"/>
    <w:rsid w:val="00B60E6F"/>
    <w:rsid w:val="00B6634B"/>
    <w:rsid w:val="00BA61A8"/>
    <w:rsid w:val="00BA6CBB"/>
    <w:rsid w:val="00BC1843"/>
    <w:rsid w:val="00C71CB4"/>
    <w:rsid w:val="00C81B11"/>
    <w:rsid w:val="00CB4028"/>
    <w:rsid w:val="00CC08B8"/>
    <w:rsid w:val="00CC246B"/>
    <w:rsid w:val="00CE22E8"/>
    <w:rsid w:val="00CF0617"/>
    <w:rsid w:val="00CF4170"/>
    <w:rsid w:val="00D247DC"/>
    <w:rsid w:val="00D64CC6"/>
    <w:rsid w:val="00D700E1"/>
    <w:rsid w:val="00D740D9"/>
    <w:rsid w:val="00DB3A81"/>
    <w:rsid w:val="00DD624D"/>
    <w:rsid w:val="00DE2BB8"/>
    <w:rsid w:val="00E22CBE"/>
    <w:rsid w:val="00E27729"/>
    <w:rsid w:val="00E36090"/>
    <w:rsid w:val="00E57EA5"/>
    <w:rsid w:val="00E84408"/>
    <w:rsid w:val="00E86763"/>
    <w:rsid w:val="00E938B7"/>
    <w:rsid w:val="00EA6779"/>
    <w:rsid w:val="00EC7B6A"/>
    <w:rsid w:val="00EE320F"/>
    <w:rsid w:val="00EF30F3"/>
    <w:rsid w:val="00F052BA"/>
    <w:rsid w:val="00F05AC3"/>
    <w:rsid w:val="00F157B4"/>
    <w:rsid w:val="00F24343"/>
    <w:rsid w:val="00F43747"/>
    <w:rsid w:val="00F56286"/>
    <w:rsid w:val="00F7018C"/>
    <w:rsid w:val="00F94160"/>
    <w:rsid w:val="00F95735"/>
    <w:rsid w:val="00FC77DA"/>
    <w:rsid w:val="3351443E"/>
    <w:rsid w:val="3C045F86"/>
    <w:rsid w:val="46891372"/>
    <w:rsid w:val="473D2180"/>
    <w:rsid w:val="63403DEF"/>
    <w:rsid w:val="67386EF2"/>
    <w:rsid w:val="78AD428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99"/>
    <w:lsdException w:name="footer" w:semiHidden="0" w:uiPriority="99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Balloon Text" w:semiHidden="0" w:uiPriority="99"/>
    <w:lsdException w:name="Table Grid" w:uiPriority="59"/>
    <w:lsdException w:name="Placeholder Text" w:uiPriority="99" w:unhideWhenUsed="0"/>
    <w:lsdException w:name="No Spacing" w:semiHidden="0" w:uiPriority="9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99" w:unhideWhenUsed="0"/>
    <w:lsdException w:name="Quote" w:semiHidden="0" w:uiPriority="99" w:unhideWhenUsed="0"/>
    <w:lsdException w:name="Intense Quote" w:semiHidden="0" w:uiPriority="99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6C1E"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rsid w:val="00106C1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06C1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rsid w:val="00106C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6">
    <w:name w:val="Table Grid"/>
    <w:basedOn w:val="a1"/>
    <w:uiPriority w:val="59"/>
    <w:rsid w:val="00106C1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1">
    <w:name w:val="页眉 Char"/>
    <w:basedOn w:val="a0"/>
    <w:link w:val="a5"/>
    <w:uiPriority w:val="99"/>
    <w:rsid w:val="00106C1E"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06C1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06C1E"/>
    <w:rPr>
      <w:sz w:val="18"/>
      <w:szCs w:val="18"/>
    </w:rPr>
  </w:style>
  <w:style w:type="character" w:customStyle="1" w:styleId="apple-converted-space">
    <w:name w:val="apple-converted-space"/>
    <w:basedOn w:val="a0"/>
    <w:rsid w:val="0015570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68</Words>
  <Characters>393</Characters>
  <Application>Microsoft Office Word</Application>
  <DocSecurity>0</DocSecurity>
  <Lines>3</Lines>
  <Paragraphs>1</Paragraphs>
  <ScaleCrop>false</ScaleCrop>
  <Company>yyc</Company>
  <LinksUpToDate>false</LinksUpToDate>
  <CharactersWithSpaces>460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测试报告</dc:title>
  <dc:creator>Windows 用户</dc:creator>
  <cp:lastModifiedBy>Sky123.Org</cp:lastModifiedBy>
  <cp:revision>7</cp:revision>
  <cp:lastPrinted>2015-07-29T11:08:00Z</cp:lastPrinted>
  <dcterms:created xsi:type="dcterms:W3CDTF">2013-03-10T03:12:00Z</dcterms:created>
  <dcterms:modified xsi:type="dcterms:W3CDTF">2017-04-25T03:49:00Z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2052-9.1.0.5184</vt:lpwstr>
  </property>
</Properties>
</file>