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F963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员工培训：</w:t>
      </w:r>
    </w:p>
    <w:p w14:paraId="1A9F330B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0"/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增加：培训开始时间、培训截止时间、培训内容、培训机构、培训金额、培训协议签订时间和截止时间、证书获得情况</w:t>
      </w:r>
      <w:commentRangeEnd w:id="0"/>
      <w:r w:rsidR="007D08D2">
        <w:rPr>
          <w:rStyle w:val="a3"/>
        </w:rPr>
        <w:commentReference w:id="0"/>
      </w:r>
    </w:p>
    <w:p w14:paraId="6875EBEF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薪酬管理：</w:t>
      </w:r>
    </w:p>
    <w:p w14:paraId="0EE91FD8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体现员工薪酬调整情况；正式工资以后能否分为：</w:t>
      </w:r>
      <w:commentRangeStart w:id="1"/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基薪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、考核绩效、交通通讯、其它补贴四类明细。</w:t>
      </w:r>
      <w:commentRangeEnd w:id="1"/>
      <w:r w:rsidR="007D08D2">
        <w:rPr>
          <w:rStyle w:val="a3"/>
        </w:rPr>
        <w:commentReference w:id="1"/>
      </w:r>
    </w:p>
    <w:p w14:paraId="20776A27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000000"/>
          <w:kern w:val="0"/>
          <w:sz w:val="20"/>
          <w:szCs w:val="20"/>
        </w:rPr>
        <w:t>劳动</w:t>
      </w: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合同提醒：</w:t>
      </w:r>
    </w:p>
    <w:p w14:paraId="203014FD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2" w:name="_GoBack"/>
      <w:commentRangeStart w:id="3"/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设置转正提醒和合同到期提醒？</w:t>
      </w:r>
      <w:commentRangeEnd w:id="3"/>
      <w:r w:rsidR="007D08D2">
        <w:rPr>
          <w:rStyle w:val="a3"/>
        </w:rPr>
        <w:commentReference w:id="3"/>
      </w:r>
    </w:p>
    <w:bookmarkEnd w:id="2"/>
    <w:p w14:paraId="6FA1F7F0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考勤统计：</w:t>
      </w:r>
    </w:p>
    <w:p w14:paraId="33B19DB6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4"/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体现出差、加班、值班</w:t>
      </w:r>
      <w:commentRangeEnd w:id="4"/>
      <w:r w:rsidR="007D08D2">
        <w:rPr>
          <w:rStyle w:val="a3"/>
        </w:rPr>
        <w:commentReference w:id="4"/>
      </w:r>
    </w:p>
    <w:p w14:paraId="3FFC1BC5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工资条：</w:t>
      </w:r>
    </w:p>
    <w:p w14:paraId="45C22770" w14:textId="77777777" w:rsid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commentRangeStart w:id="5"/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考虑一下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现有的工资表科目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，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每月数据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自动形成。</w:t>
      </w:r>
    </w:p>
    <w:p w14:paraId="446FC97B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增加按人员查询、按时间查询功能。</w:t>
      </w:r>
    </w:p>
    <w:commentRangeEnd w:id="5"/>
    <w:p w14:paraId="0F914CB4" w14:textId="77777777" w:rsidR="007E4C70" w:rsidRPr="007E4C70" w:rsidRDefault="007D08D2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Style w:val="a3"/>
        </w:rPr>
        <w:commentReference w:id="5"/>
      </w:r>
    </w:p>
    <w:p w14:paraId="543840C6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人事报表：</w:t>
      </w:r>
    </w:p>
    <w:p w14:paraId="0D19CC4A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和各类数据进行关联吗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，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生成每个月的人力成本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，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每个部门的人力成本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。</w:t>
      </w:r>
    </w:p>
    <w:p w14:paraId="31BEFCFD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6"/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人数：总体人数（符合工资表发放人数）、入职人数、离职人数等</w:t>
      </w:r>
      <w:commentRangeEnd w:id="6"/>
      <w:r w:rsidR="00140E8B">
        <w:rPr>
          <w:rStyle w:val="a3"/>
        </w:rPr>
        <w:commentReference w:id="6"/>
      </w:r>
    </w:p>
    <w:p w14:paraId="06FC420B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人事费用类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（可以筛选，查询）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：</w:t>
      </w:r>
    </w:p>
    <w:p w14:paraId="167E4217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1.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薪酬总额：基薪、绩效、交通通讯、其它补贴、奖励、加班、值班、出差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（不考虑考勤）；经济补偿金等</w:t>
      </w:r>
    </w:p>
    <w:p w14:paraId="04BA38A3" w14:textId="77777777" w:rsidR="007E4C70" w:rsidRDefault="007E4C70" w:rsidP="007E4C70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</w:pP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2.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福利费用：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五险一金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 w:val="20"/>
          <w:szCs w:val="20"/>
        </w:rPr>
        <w:t>、福利（员工卡）、劳动保护</w:t>
      </w:r>
    </w:p>
    <w:p w14:paraId="771B753E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36DB5EB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b/>
          <w:color w:val="000000"/>
          <w:kern w:val="0"/>
          <w:szCs w:val="21"/>
        </w:rPr>
      </w:pPr>
      <w:r w:rsidRPr="007E4C70">
        <w:rPr>
          <w:rFonts w:hint="eastAsia"/>
          <w:b/>
        </w:rPr>
        <w:t>档案：</w:t>
      </w:r>
    </w:p>
    <w:p w14:paraId="52E8F5E0" w14:textId="77777777" w:rsidR="00553301" w:rsidRPr="007E4C70" w:rsidRDefault="007E4C70" w:rsidP="007E4C70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>员工档案信息里</w:t>
      </w:r>
      <w:commentRangeStart w:id="7"/>
      <w:r w:rsidRPr="007E4C70">
        <w:rPr>
          <w:rFonts w:ascii="Helvetica" w:eastAsia="宋体" w:hAnsi="Helvetica" w:cs="宋体"/>
          <w:color w:val="000000"/>
          <w:kern w:val="0"/>
          <w:szCs w:val="21"/>
        </w:rPr>
        <w:t>面增加：家属信息，名字，联系方式，电话等，</w:t>
      </w:r>
      <w:commentRangeEnd w:id="7"/>
      <w:r w:rsidR="008D20E0">
        <w:rPr>
          <w:rStyle w:val="a3"/>
        </w:rPr>
        <w:commentReference w:id="7"/>
      </w:r>
    </w:p>
    <w:p w14:paraId="4E2D75CE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8"/>
      <w:r w:rsidRPr="007E4C70">
        <w:rPr>
          <w:rFonts w:ascii="Helvetica" w:eastAsia="宋体" w:hAnsi="Helvetica" w:cs="宋体"/>
          <w:color w:val="000000"/>
          <w:kern w:val="0"/>
          <w:szCs w:val="21"/>
        </w:rPr>
        <w:t>员工身份证、户口本，学历证件，上传扫描</w:t>
      </w:r>
      <w:commentRangeEnd w:id="8"/>
      <w:r w:rsidR="007D08D2">
        <w:rPr>
          <w:rStyle w:val="a3"/>
        </w:rPr>
        <w:commentReference w:id="8"/>
      </w:r>
    </w:p>
    <w:p w14:paraId="410D3B19" w14:textId="77777777" w:rsidR="007D08D2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9"/>
      <w:r w:rsidRPr="007E4C70">
        <w:rPr>
          <w:rFonts w:ascii="Helvetica" w:eastAsia="宋体" w:hAnsi="Helvetica" w:cs="宋体"/>
          <w:color w:val="000000"/>
          <w:kern w:val="0"/>
          <w:szCs w:val="21"/>
        </w:rPr>
        <w:t>员工病例</w:t>
      </w:r>
      <w:commentRangeEnd w:id="9"/>
      <w:r w:rsidR="007D08D2">
        <w:rPr>
          <w:rStyle w:val="a3"/>
        </w:rPr>
        <w:commentReference w:id="9"/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</w:p>
    <w:p w14:paraId="33A11110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commentRangeStart w:id="10"/>
      <w:r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劳动合同起止日</w:t>
      </w:r>
      <w:commentRangeEnd w:id="10"/>
      <w:r w:rsidR="007D08D2">
        <w:rPr>
          <w:rStyle w:val="a3"/>
        </w:rPr>
        <w:commentReference w:id="10"/>
      </w:r>
    </w:p>
    <w:p w14:paraId="45186AA1" w14:textId="77777777" w:rsidR="007D08D2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11"/>
      <w:r w:rsidRPr="007E4C70">
        <w:rPr>
          <w:rFonts w:ascii="Helvetica" w:eastAsia="宋体" w:hAnsi="Helvetica" w:cs="宋体"/>
          <w:color w:val="000000"/>
          <w:kern w:val="0"/>
          <w:szCs w:val="21"/>
        </w:rPr>
        <w:t>员工在公司职位在位时间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调离时间等</w:t>
      </w:r>
      <w:commentRangeEnd w:id="11"/>
      <w:r w:rsidR="007D08D2">
        <w:rPr>
          <w:rStyle w:val="a3"/>
        </w:rPr>
        <w:commentReference w:id="11"/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</w:p>
    <w:p w14:paraId="54BF77D5" w14:textId="77777777" w:rsid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commentRangeStart w:id="12"/>
      <w:r w:rsidRPr="007E4C70">
        <w:rPr>
          <w:rFonts w:ascii="Helvetica" w:eastAsia="宋体" w:hAnsi="Helvetica" w:cs="宋体"/>
          <w:color w:val="000000"/>
          <w:kern w:val="0"/>
          <w:szCs w:val="21"/>
        </w:rPr>
        <w:t>上一层领导是谁</w:t>
      </w:r>
      <w:commentRangeEnd w:id="12"/>
      <w:r w:rsidR="007D08D2">
        <w:rPr>
          <w:rStyle w:val="a3"/>
        </w:rPr>
        <w:commentReference w:id="12"/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14:paraId="741BBDD9" w14:textId="77777777" w:rsidR="00936A9A" w:rsidRPr="007E4C70" w:rsidRDefault="00936A9A" w:rsidP="007E4C70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14:paraId="5064FBF2" w14:textId="77777777" w:rsid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>员工的部门评价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绩效分数总结</w:t>
      </w:r>
    </w:p>
    <w:p w14:paraId="674F1BC0" w14:textId="77777777" w:rsidR="00936A9A" w:rsidRPr="007E4C70" w:rsidRDefault="00936A9A" w:rsidP="007E4C70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14:paraId="4D225D63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>惩罚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奖励总结</w:t>
      </w:r>
    </w:p>
    <w:p w14:paraId="3A657D13" w14:textId="77777777" w:rsidR="007E4C70" w:rsidRDefault="007E4C70"/>
    <w:p w14:paraId="627C2122" w14:textId="77777777" w:rsidR="007E4C70" w:rsidRDefault="007E4C70"/>
    <w:p w14:paraId="4F101062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>3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、</w:t>
      </w:r>
      <w:commentRangeStart w:id="13"/>
      <w:r w:rsidRPr="007E4C70">
        <w:rPr>
          <w:rFonts w:ascii="Helvetica" w:eastAsia="宋体" w:hAnsi="Helvetica" w:cs="宋体"/>
          <w:color w:val="000000"/>
          <w:kern w:val="0"/>
          <w:szCs w:val="21"/>
        </w:rPr>
        <w:t>合同管理－添加合同－增加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合同起止日期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下拉日期框</w:t>
      </w:r>
    </w:p>
    <w:p w14:paraId="3651632F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                                   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－到期提醒：提前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个月</w:t>
      </w:r>
    </w:p>
    <w:p w14:paraId="6B56C4E8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                                   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－合同标题：下拉：唐合、信诚、信达、七小服</w:t>
      </w:r>
    </w:p>
    <w:p w14:paraId="7ACCF961" w14:textId="77777777" w:rsidR="007E4C70" w:rsidRPr="007E4C70" w:rsidRDefault="007E4C70" w:rsidP="007E4C70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4C70">
        <w:rPr>
          <w:rFonts w:ascii="Helvetica" w:eastAsia="宋体" w:hAnsi="Helvetica" w:cs="宋体"/>
          <w:color w:val="000000"/>
          <w:kern w:val="0"/>
          <w:szCs w:val="21"/>
        </w:rPr>
        <w:t xml:space="preserve">                                    </w:t>
      </w:r>
      <w:r w:rsidRPr="007E4C70">
        <w:rPr>
          <w:rFonts w:ascii="Helvetica" w:eastAsia="宋体" w:hAnsi="Helvetica" w:cs="宋体"/>
          <w:color w:val="000000"/>
          <w:kern w:val="0"/>
          <w:szCs w:val="21"/>
        </w:rPr>
        <w:t>－增加：合同分类：劳动合同、聘用协议、驻场劳动合同、保密协议、</w:t>
      </w:r>
    </w:p>
    <w:commentRangeEnd w:id="13"/>
    <w:p w14:paraId="2487FD3E" w14:textId="77777777" w:rsidR="007E4C70" w:rsidRPr="007E4C70" w:rsidRDefault="001D3FBE">
      <w:r>
        <w:rPr>
          <w:rStyle w:val="a3"/>
        </w:rPr>
        <w:commentReference w:id="13"/>
      </w:r>
    </w:p>
    <w:sectPr w:rsidR="007E4C70" w:rsidRPr="007E4C70" w:rsidSect="002B77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9-01-25T14:40:00Z" w:initials="Office">
    <w:p w14:paraId="53261783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1" w:author="Microsoft Office 用户" w:date="2019-01-25T14:40:00Z" w:initials="Office">
    <w:p w14:paraId="7760D261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3" w:author="Microsoft Office 用户" w:date="2019-01-25T14:40:00Z" w:initials="Office">
    <w:p w14:paraId="5873DE14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4" w:author="Microsoft Office 用户" w:date="2019-01-25T14:40:00Z" w:initials="Office">
    <w:p w14:paraId="701B956E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  <w:r>
        <w:t>，</w:t>
      </w:r>
      <w:r>
        <w:rPr>
          <w:rFonts w:hint="eastAsia"/>
        </w:rPr>
        <w:t>个人</w:t>
      </w:r>
      <w:r>
        <w:t>办公位置增加了加班</w:t>
      </w:r>
      <w:r>
        <w:rPr>
          <w:rFonts w:hint="eastAsia"/>
        </w:rPr>
        <w:t>和</w:t>
      </w:r>
      <w:r>
        <w:t>值班的记录，</w:t>
      </w:r>
      <w:r>
        <w:rPr>
          <w:rFonts w:hint="eastAsia"/>
        </w:rPr>
        <w:t>出差天</w:t>
      </w:r>
      <w:r>
        <w:t>数对接出差功能即可</w:t>
      </w:r>
    </w:p>
  </w:comment>
  <w:comment w:id="5" w:author="Microsoft Office 用户" w:date="2019-01-25T14:41:00Z" w:initials="Office">
    <w:p w14:paraId="6D4099F0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6" w:author="Microsoft Office 用户" w:date="2019-01-25T15:36:00Z" w:initials="Office">
    <w:p w14:paraId="1A2AF420" w14:textId="58290259" w:rsidR="00140E8B" w:rsidRDefault="00140E8B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7" w:author="Microsoft Office 用户" w:date="2019-01-25T14:38:00Z" w:initials="Office">
    <w:p w14:paraId="625E8B7D" w14:textId="77777777" w:rsidR="008D20E0" w:rsidRDefault="008D20E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社会</w:t>
      </w:r>
      <w:r>
        <w:t>关系</w:t>
      </w:r>
    </w:p>
  </w:comment>
  <w:comment w:id="8" w:author="Microsoft Office 用户" w:date="2019-01-25T14:46:00Z" w:initials="Office">
    <w:p w14:paraId="601A2BA0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  <w:comment w:id="9" w:author="Microsoft Office 用户" w:date="2019-01-25T14:46:00Z" w:initials="Office">
    <w:p w14:paraId="67088492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健康</w:t>
      </w:r>
      <w:r>
        <w:t>情况说明</w:t>
      </w:r>
    </w:p>
  </w:comment>
  <w:comment w:id="10" w:author="Microsoft Office 用户" w:date="2019-01-25T14:46:00Z" w:initials="Office">
    <w:p w14:paraId="4CD2C103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有</w:t>
      </w:r>
    </w:p>
  </w:comment>
  <w:comment w:id="11" w:author="Microsoft Office 用户" w:date="2019-01-25T14:48:00Z" w:initials="Office">
    <w:p w14:paraId="4C43601D" w14:textId="77777777" w:rsidR="007D08D2" w:rsidRDefault="007D08D2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人事调动中体现</w:t>
      </w:r>
    </w:p>
  </w:comment>
  <w:comment w:id="12" w:author="Microsoft Office 用户" w:date="2019-01-25T14:47:00Z" w:initials="Office">
    <w:p w14:paraId="4FCB1213" w14:textId="77777777" w:rsidR="007D08D2" w:rsidRDefault="007D08D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组织架构中体现</w:t>
      </w:r>
    </w:p>
  </w:comment>
  <w:comment w:id="13" w:author="Microsoft Office 用户" w:date="2019-01-25T14:57:00Z" w:initials="Office">
    <w:p w14:paraId="2741F458" w14:textId="6053F656" w:rsidR="001D3FBE" w:rsidRDefault="001D3FBE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261783" w15:done="0"/>
  <w15:commentEx w15:paraId="7760D261" w15:done="0"/>
  <w15:commentEx w15:paraId="5873DE14" w15:done="0"/>
  <w15:commentEx w15:paraId="701B956E" w15:done="0"/>
  <w15:commentEx w15:paraId="6D4099F0" w15:done="0"/>
  <w15:commentEx w15:paraId="1A2AF420" w15:done="0"/>
  <w15:commentEx w15:paraId="625E8B7D" w15:done="0"/>
  <w15:commentEx w15:paraId="601A2BA0" w15:done="0"/>
  <w15:commentEx w15:paraId="67088492" w15:done="0"/>
  <w15:commentEx w15:paraId="4CD2C103" w15:done="0"/>
  <w15:commentEx w15:paraId="4C43601D" w15:done="0"/>
  <w15:commentEx w15:paraId="4FCB1213" w15:done="0"/>
  <w15:commentEx w15:paraId="2741F4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70"/>
    <w:rsid w:val="00045D52"/>
    <w:rsid w:val="000A6543"/>
    <w:rsid w:val="00140E8B"/>
    <w:rsid w:val="001D3FBE"/>
    <w:rsid w:val="001E7A26"/>
    <w:rsid w:val="002B7761"/>
    <w:rsid w:val="00491F32"/>
    <w:rsid w:val="00553301"/>
    <w:rsid w:val="007D08D2"/>
    <w:rsid w:val="007E4C70"/>
    <w:rsid w:val="008C27FB"/>
    <w:rsid w:val="008D20E0"/>
    <w:rsid w:val="00936A9A"/>
    <w:rsid w:val="0098509E"/>
    <w:rsid w:val="009A7854"/>
    <w:rsid w:val="00A97621"/>
    <w:rsid w:val="00BA4287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2D301"/>
  <w15:chartTrackingRefBased/>
  <w15:docId w15:val="{67F91E96-626B-A140-8B95-DC6D0B8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D20E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D20E0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8D20E0"/>
  </w:style>
  <w:style w:type="paragraph" w:styleId="a6">
    <w:name w:val="annotation subject"/>
    <w:basedOn w:val="a4"/>
    <w:next w:val="a4"/>
    <w:link w:val="a7"/>
    <w:uiPriority w:val="99"/>
    <w:semiHidden/>
    <w:unhideWhenUsed/>
    <w:rsid w:val="008D20E0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8D20E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D20E0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D20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赓颁</dc:creator>
  <cp:keywords/>
  <dc:description/>
  <cp:lastModifiedBy>Microsoft Office 用户</cp:lastModifiedBy>
  <cp:revision>4</cp:revision>
  <cp:lastPrinted>2019-01-25T03:43:00Z</cp:lastPrinted>
  <dcterms:created xsi:type="dcterms:W3CDTF">2019-01-25T03:41:00Z</dcterms:created>
  <dcterms:modified xsi:type="dcterms:W3CDTF">2019-01-25T08:00:00Z</dcterms:modified>
</cp:coreProperties>
</file>