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79D21E9E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049BF">
        <w:rPr>
          <w:b/>
        </w:rPr>
        <w:t>1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06A4FFD0" w:rsidR="00BA1BBA" w:rsidRDefault="00BA1BBA" w:rsidP="002049BF">
            <w:r>
              <w:t>本周</w:t>
            </w:r>
            <w:r w:rsidR="00EF1668">
              <w:t>关注任务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4440FE51" w:rsidR="00BA1BBA" w:rsidRDefault="00EF1668">
            <w:r>
              <w:t>OKR</w:t>
            </w:r>
            <w:r w:rsidR="00BA1BBA">
              <w:t>关键目标和</w:t>
            </w:r>
            <w:r>
              <w:t>关键</w:t>
            </w:r>
            <w:r w:rsidR="00BA1BBA">
              <w:t>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5B82BE5E" w14:textId="3B419FE1" w:rsidR="00A33C50" w:rsidRDefault="00D764A5" w:rsidP="00A33C50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 w:rsidR="00A33C50">
              <w:rPr>
                <w:rFonts w:hint="eastAsia"/>
              </w:rPr>
              <w:t>人事系统</w:t>
            </w:r>
            <w:r w:rsidR="00A33C50">
              <w:t>中配置财务统计展示项的设计</w:t>
            </w:r>
          </w:p>
          <w:p w14:paraId="5F9F5A92" w14:textId="4ECA571D" w:rsidR="00A33C50" w:rsidRDefault="00A33C50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人事</w:t>
            </w:r>
            <w:r>
              <w:t>系统中增加员工手册，</w:t>
            </w:r>
            <w:r>
              <w:rPr>
                <w:rFonts w:hint="eastAsia"/>
              </w:rPr>
              <w:t>规章制度</w:t>
            </w:r>
            <w:r>
              <w:t>的流程，</w:t>
            </w:r>
            <w:r>
              <w:rPr>
                <w:rFonts w:hint="eastAsia"/>
              </w:rPr>
              <w:t>包含</w:t>
            </w:r>
            <w:r>
              <w:t>初次</w:t>
            </w:r>
            <w:r>
              <w:rPr>
                <w:rFonts w:hint="eastAsia"/>
              </w:rPr>
              <w:t>手册</w:t>
            </w:r>
            <w:r>
              <w:t>和制度以及补充手册和制度的确认流程</w:t>
            </w:r>
          </w:p>
          <w:p w14:paraId="437CDC96" w14:textId="7140A230" w:rsidR="00A33C50" w:rsidRDefault="00A33C50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规划</w:t>
            </w:r>
            <w:r>
              <w:t>费用的设计，</w:t>
            </w:r>
            <w:r>
              <w:rPr>
                <w:rFonts w:hint="eastAsia"/>
              </w:rPr>
              <w:t>做好</w:t>
            </w:r>
            <w:r>
              <w:t>权限设置</w:t>
            </w:r>
          </w:p>
          <w:p w14:paraId="579B11B5" w14:textId="3F274377" w:rsidR="00A33C50" w:rsidRDefault="00A33C50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晋升</w:t>
            </w:r>
            <w:r>
              <w:t>通道和薪资提</w:t>
            </w:r>
            <w:r>
              <w:rPr>
                <w:rFonts w:hint="eastAsia"/>
              </w:rPr>
              <w:t>升</w:t>
            </w:r>
            <w:r>
              <w:t>通道的原型图设计</w:t>
            </w:r>
          </w:p>
          <w:p w14:paraId="6053F968" w14:textId="0C5B12E2" w:rsidR="00A33C50" w:rsidRDefault="00A33C50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离职</w:t>
            </w:r>
            <w:r>
              <w:t>提交材料的设计</w:t>
            </w:r>
          </w:p>
          <w:p w14:paraId="2D97515A" w14:textId="084AB527" w:rsidR="00CB7A8C" w:rsidRDefault="00CB7A8C" w:rsidP="00A33C5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读书</w:t>
            </w:r>
            <w:r>
              <w:t>笔记，</w:t>
            </w:r>
            <w:r>
              <w:rPr>
                <w:rFonts w:hint="eastAsia"/>
              </w:rPr>
              <w:t>周报</w:t>
            </w:r>
            <w:r>
              <w:t>等</w:t>
            </w:r>
            <w:r>
              <w:rPr>
                <w:rFonts w:hint="eastAsia"/>
              </w:rPr>
              <w:t>提交</w:t>
            </w:r>
          </w:p>
          <w:p w14:paraId="10E26FE3" w14:textId="71E6AD97" w:rsidR="00CB7A8C" w:rsidRDefault="00CB7A8C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内部</w:t>
            </w:r>
            <w:r>
              <w:t>培训的打分流程</w:t>
            </w:r>
          </w:p>
          <w:p w14:paraId="399E739E" w14:textId="4CB929D1" w:rsidR="00CB7A8C" w:rsidRDefault="00CB7A8C" w:rsidP="00A33C50">
            <w:r>
              <w:rPr>
                <w:rFonts w:hint="eastAsia"/>
              </w:rPr>
              <w:t>P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外部</w:t>
            </w:r>
            <w:r>
              <w:t>培训上传证书的功能</w:t>
            </w:r>
          </w:p>
          <w:p w14:paraId="76861C60" w14:textId="18195F11" w:rsidR="00CB7A8C" w:rsidRDefault="00CB7A8C" w:rsidP="00A33C50">
            <w:pPr>
              <w:rPr>
                <w:rFonts w:hint="eastAsia"/>
              </w:rPr>
            </w:pPr>
            <w:r>
              <w:t>P1</w:t>
            </w:r>
            <w:r>
              <w:t>、</w:t>
            </w:r>
            <w:r>
              <w:rPr>
                <w:rFonts w:hint="eastAsia"/>
              </w:rPr>
              <w:t>人事</w:t>
            </w:r>
            <w:r>
              <w:t>档案的筛选功能</w:t>
            </w:r>
          </w:p>
          <w:p w14:paraId="2E983985" w14:textId="1761616F" w:rsidR="009F11D0" w:rsidRDefault="009F11D0" w:rsidP="00D764A5">
            <w:bookmarkStart w:id="0" w:name="_GoBack"/>
            <w:bookmarkEnd w:id="0"/>
          </w:p>
        </w:tc>
        <w:tc>
          <w:tcPr>
            <w:tcW w:w="5225" w:type="dxa"/>
          </w:tcPr>
          <w:p w14:paraId="0FD2A41B" w14:textId="77777777" w:rsidR="002049BF" w:rsidRDefault="002049BF" w:rsidP="002049BF">
            <w:r>
              <w:rPr>
                <w:rFonts w:hint="eastAsia"/>
              </w:rPr>
              <w:t>目标：</w:t>
            </w:r>
          </w:p>
          <w:p w14:paraId="1EEE4E31" w14:textId="77777777" w:rsidR="002049BF" w:rsidRDefault="002049BF" w:rsidP="002049B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的原型图设计</w:t>
            </w:r>
          </w:p>
          <w:p w14:paraId="373A71FD" w14:textId="77777777" w:rsidR="002049BF" w:rsidRDefault="002049BF" w:rsidP="002049BF">
            <w:r>
              <w:rPr>
                <w:rFonts w:hint="eastAsia"/>
              </w:rPr>
              <w:t>关键结果：</w:t>
            </w:r>
          </w:p>
          <w:p w14:paraId="5833B5A0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、完成接发单模块的原型图设计</w:t>
            </w:r>
          </w:p>
          <w:p w14:paraId="52CB963D" w14:textId="77777777" w:rsidR="002049BF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、完成商城订单的原型图设计</w:t>
            </w:r>
          </w:p>
          <w:p w14:paraId="674F7734" w14:textId="77777777" w:rsidR="002049BF" w:rsidRDefault="002049BF" w:rsidP="002049BF"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、完成社区模块的原型图设计</w:t>
            </w:r>
          </w:p>
          <w:p w14:paraId="6E9CE5F2" w14:textId="77777777" w:rsidR="002049BF" w:rsidRDefault="002049BF" w:rsidP="002049BF"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、完成消息模块的原型图设计</w:t>
            </w:r>
          </w:p>
          <w:p w14:paraId="142E6FE0" w14:textId="77777777" w:rsidR="002049BF" w:rsidRDefault="002049BF" w:rsidP="002049BF"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、完成个人中心的原型图设计</w:t>
            </w:r>
          </w:p>
          <w:p w14:paraId="54869AB2" w14:textId="77777777" w:rsidR="002049BF" w:rsidRDefault="002049BF" w:rsidP="002049BF"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、完成办公模块的原型图设计</w:t>
            </w:r>
          </w:p>
          <w:p w14:paraId="1BC2DF18" w14:textId="1DF559FD" w:rsidR="003D3B95" w:rsidRDefault="002049BF" w:rsidP="002049BF"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、完成首页功能模块的原型图设计</w:t>
            </w:r>
          </w:p>
          <w:p w14:paraId="0E59B2C5" w14:textId="6E6E626D" w:rsidR="003D3B95" w:rsidRDefault="002049BF" w:rsidP="002049BF">
            <w:r>
              <w:rPr>
                <w:rFonts w:hint="eastAsia"/>
              </w:rPr>
              <w:tab/>
              <w:t>8</w:t>
            </w:r>
            <w:r>
              <w:rPr>
                <w:rFonts w:hint="eastAsia"/>
              </w:rPr>
              <w:t>、给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整体原型图的逻辑</w:t>
            </w:r>
          </w:p>
          <w:p w14:paraId="6889F036" w14:textId="0AC9E5A2" w:rsidR="003D3B95" w:rsidRDefault="003D3B95" w:rsidP="003D3B95">
            <w:pPr>
              <w:ind w:firstLine="480"/>
            </w:pPr>
            <w:r>
              <w:t>9</w:t>
            </w:r>
            <w:r>
              <w:t>、</w:t>
            </w:r>
            <w:r>
              <w:rPr>
                <w:rFonts w:hint="eastAsia"/>
              </w:rPr>
              <w:t>制定</w:t>
            </w:r>
            <w:r>
              <w:t>App</w:t>
            </w:r>
            <w:r>
              <w:t>开发计划</w:t>
            </w:r>
          </w:p>
          <w:p w14:paraId="56515F82" w14:textId="4E4D9ABD" w:rsidR="003D3B95" w:rsidRDefault="003D3B95" w:rsidP="003D3B95">
            <w:pPr>
              <w:ind w:firstLine="48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、开始</w:t>
            </w:r>
            <w:r>
              <w:t>开发新版</w:t>
            </w:r>
            <w:r>
              <w:t>App</w:t>
            </w:r>
          </w:p>
          <w:p w14:paraId="01726A91" w14:textId="77777777" w:rsidR="002049BF" w:rsidRDefault="002049BF" w:rsidP="002049BF">
            <w:r>
              <w:rPr>
                <w:rFonts w:hint="eastAsia"/>
              </w:rPr>
              <w:t>目标：配合同事开发项目立项和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</w:t>
            </w:r>
          </w:p>
          <w:p w14:paraId="1D6EF5D9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、解答后台对项目立项和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端中逻辑的问题</w:t>
            </w:r>
          </w:p>
          <w:p w14:paraId="20E364BB" w14:textId="44DA5003" w:rsidR="00BA1BBA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、针对开发过程遇到的问题调整项目立项和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端的相关原型图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7A23F88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原型图整体架构原型图的搭建</w:t>
            </w:r>
          </w:p>
          <w:p w14:paraId="5101C01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原型图中发单相关原型图设计（发单类别，地址，时间，技术领域，设备清单等）</w:t>
            </w:r>
          </w:p>
          <w:p w14:paraId="4B32E7A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原型图接单相关原型图设计（分类筛选，技术领域筛选，地址筛选，任务单列表，任务单详情，报名操作等）</w:t>
            </w:r>
          </w:p>
          <w:p w14:paraId="7AECEAF2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原型图中我的发单原型图设计（任务单列表，支付，接单前取消，调价，报名列表，指定工程师，指定时支付，接单后取消并去支付，服务单，验收等）</w:t>
            </w:r>
          </w:p>
          <w:p w14:paraId="6DFE2F7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原型图中我的接单原型图设计（任务单列表，报名中，取消报名，更改报价，已接单取消并去支付，开始工作，完成工作，填写服务单，修改服务单等）</w:t>
            </w:r>
          </w:p>
          <w:p w14:paraId="4B70A5B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原型图中商城相关原型图设计（商城首页，商品搜索，商品详情，加入购物车，购买，支付等）</w:t>
            </w:r>
          </w:p>
          <w:p w14:paraId="3B91B565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原型图中社区相关原型图设计（话题列表，话题详情，评论，举报，发起话题等）</w:t>
            </w:r>
          </w:p>
          <w:p w14:paraId="5FE8B6B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原型图中消息相关原型图设计（消息分类，消息列表，消息跳转相应详情的逻辑等）</w:t>
            </w:r>
          </w:p>
          <w:p w14:paraId="7DB647D8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原型图中办公相关原型图设计（暂时无功能）</w:t>
            </w:r>
          </w:p>
          <w:p w14:paraId="54EF209B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原型图中商城订单相关原型图设计（订</w:t>
            </w:r>
            <w:r>
              <w:rPr>
                <w:rFonts w:hint="eastAsia"/>
              </w:rPr>
              <w:lastRenderedPageBreak/>
              <w:t>单列表，订单详情，取消订单，查看物流，收货，发起售后）</w:t>
            </w:r>
          </w:p>
          <w:p w14:paraId="74C2ACF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原型图中售后相关原型图设计（售后列表，售后详情，取消售后，返货）</w:t>
            </w:r>
          </w:p>
          <w:p w14:paraId="6B71F3E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原型图中个人中心相关原型图设计（个人信息，个人信息更改，工程师简历，关联账户，购物车，钱包，设置，修改密码，收获地址，信息展示）</w:t>
            </w:r>
          </w:p>
          <w:p w14:paraId="0DA6575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端接发单相关的问题接单</w:t>
            </w:r>
          </w:p>
          <w:p w14:paraId="41721CB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端接发单相关的页面原型修改</w:t>
            </w:r>
          </w:p>
          <w:p w14:paraId="51C39BF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、项目立项相关的开发问题以及逻辑的解答</w:t>
            </w:r>
          </w:p>
          <w:p w14:paraId="5842977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、项目立项相关的页面原型图逻辑调整</w:t>
            </w:r>
          </w:p>
          <w:p w14:paraId="3777B1F3" w14:textId="77777777" w:rsidR="0029463C" w:rsidRDefault="002049BF" w:rsidP="002049BF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、协助安卓熟悉项目完成开发工作</w:t>
            </w:r>
          </w:p>
          <w:p w14:paraId="71CAA8DF" w14:textId="77777777" w:rsidR="008C4A90" w:rsidRDefault="008C4A90" w:rsidP="008C4A90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的设计原型</w:t>
            </w:r>
          </w:p>
          <w:p w14:paraId="66D6FF89" w14:textId="06BD5C11" w:rsidR="008C4A90" w:rsidRDefault="008C4A90" w:rsidP="008C4A90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、制定开发计划并开始开发</w:t>
            </w:r>
            <w:r>
              <w:rPr>
                <w:rFonts w:hint="eastAsia"/>
              </w:rPr>
              <w:t>App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lastRenderedPageBreak/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34176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D3B95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C4A90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33C50"/>
    <w:rsid w:val="00A54DA3"/>
    <w:rsid w:val="00A55794"/>
    <w:rsid w:val="00A70B2F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B7A8C"/>
    <w:rsid w:val="00CE254B"/>
    <w:rsid w:val="00D323B3"/>
    <w:rsid w:val="00D45AEE"/>
    <w:rsid w:val="00D51186"/>
    <w:rsid w:val="00D62FE7"/>
    <w:rsid w:val="00D63C54"/>
    <w:rsid w:val="00D7040F"/>
    <w:rsid w:val="00D764A5"/>
    <w:rsid w:val="00D91632"/>
    <w:rsid w:val="00E472B2"/>
    <w:rsid w:val="00E72C66"/>
    <w:rsid w:val="00EA74B1"/>
    <w:rsid w:val="00EC56E9"/>
    <w:rsid w:val="00ED29C9"/>
    <w:rsid w:val="00EF1668"/>
    <w:rsid w:val="00EF20E6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Microsoft Office 用户</cp:lastModifiedBy>
  <cp:revision>113</cp:revision>
  <dcterms:created xsi:type="dcterms:W3CDTF">2018-07-03T05:54:00Z</dcterms:created>
  <dcterms:modified xsi:type="dcterms:W3CDTF">2019-01-25T09:58:00Z</dcterms:modified>
</cp:coreProperties>
</file>