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B3" w:rsidRPr="00C544B3" w:rsidRDefault="00C544B3">
      <w:r w:rsidRPr="00C544B3">
        <w:rPr>
          <w:noProof/>
        </w:rPr>
        <w:drawing>
          <wp:inline distT="0" distB="0" distL="0" distR="0">
            <wp:extent cx="4070840" cy="445324"/>
            <wp:effectExtent l="0" t="0" r="6350" b="0"/>
            <wp:docPr id="4" name="图片 4" descr="E:\QQ接收文件\MobileFile\Image\LTVADM6WT]RHBN0PT}B)P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接收文件\MobileFile\Image\LTVADM6WT]RHBN0PT}B)PQ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42" cy="46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E1C" w:rsidRDefault="00B240C5">
      <w:r w:rsidRPr="00B240C5">
        <w:rPr>
          <w:noProof/>
        </w:rPr>
        <w:drawing>
          <wp:inline distT="0" distB="0" distL="0" distR="0">
            <wp:extent cx="5274310" cy="7031372"/>
            <wp:effectExtent l="0" t="0" r="2540" b="0"/>
            <wp:docPr id="5" name="图片 5" descr="E:\QQ接收文件\MobileFile\pt2019_07_08_15_01_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接收文件\MobileFile\pt2019_07_08_15_01_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B3" w:rsidRDefault="00E060FD" w:rsidP="00E060FD">
      <w:pPr>
        <w:pStyle w:val="1"/>
      </w:pPr>
      <w:r>
        <w:rPr>
          <w:rFonts w:hint="eastAsia"/>
        </w:rPr>
        <w:lastRenderedPageBreak/>
        <w:t>关键词提取</w:t>
      </w:r>
    </w:p>
    <w:p w:rsidR="00E060FD" w:rsidRDefault="00E060FD" w:rsidP="00E060FD">
      <w:pPr>
        <w:pStyle w:val="2"/>
        <w:numPr>
          <w:ilvl w:val="0"/>
          <w:numId w:val="1"/>
        </w:numPr>
        <w:spacing w:line="413" w:lineRule="auto"/>
      </w:pPr>
      <w:r>
        <w:rPr>
          <w:rFonts w:hint="eastAsia"/>
        </w:rPr>
        <w:t>功能描述</w:t>
      </w:r>
    </w:p>
    <w:p w:rsidR="00E060FD" w:rsidRPr="00E060FD" w:rsidRDefault="00E060FD" w:rsidP="00E060FD">
      <w:pPr>
        <w:ind w:firstLine="420"/>
        <w:rPr>
          <w:rFonts w:ascii="宋体" w:eastAsia="宋体" w:hAnsi="宋体"/>
          <w:b/>
          <w:color w:val="FF0000"/>
          <w:sz w:val="24"/>
          <w:szCs w:val="24"/>
        </w:rPr>
      </w:pPr>
      <w:r w:rsidRPr="00E060FD">
        <w:rPr>
          <w:rStyle w:val="a7"/>
          <w:rFonts w:ascii="宋体" w:eastAsia="宋体" w:hAnsi="宋体" w:cs="Arial"/>
          <w:b w:val="0"/>
          <w:color w:val="2F2F2F"/>
          <w:sz w:val="24"/>
          <w:szCs w:val="24"/>
          <w:shd w:val="clear" w:color="auto" w:fill="FFFFFF"/>
        </w:rPr>
        <w:t>词语的重要性与它在文件中出现的次数成正比，但同时会随着它在语料库中出现的频率成反比下降。</w:t>
      </w:r>
      <w:r w:rsidRPr="00E060FD">
        <w:rPr>
          <w:rFonts w:ascii="宋体" w:eastAsia="宋体" w:hAnsi="宋体" w:cs="Arial"/>
          <w:color w:val="2F2F2F"/>
          <w:sz w:val="24"/>
          <w:szCs w:val="24"/>
          <w:shd w:val="clear" w:color="auto" w:fill="FFFFFF"/>
        </w:rPr>
        <w:t>如果一个词在所有的文档中都多次出现，那么这个词就没有什么价值了。或者说，</w:t>
      </w:r>
      <w:r w:rsidRPr="00E060FD">
        <w:rPr>
          <w:rStyle w:val="a7"/>
          <w:rFonts w:ascii="宋体" w:eastAsia="宋体" w:hAnsi="宋体" w:cs="Arial"/>
          <w:b w:val="0"/>
          <w:color w:val="2F2F2F"/>
          <w:sz w:val="24"/>
          <w:szCs w:val="24"/>
          <w:shd w:val="clear" w:color="auto" w:fill="FFFFFF"/>
        </w:rPr>
        <w:t>如果某个词或者短语在一个文档中出现多次，但是在其他文档中很少出现，就可以认为这个词或短语具有很好的区分性，适合用来对文档进行分类。</w:t>
      </w:r>
    </w:p>
    <w:p w:rsidR="00E060FD" w:rsidRDefault="00E060FD" w:rsidP="00E060FD">
      <w:pPr>
        <w:pStyle w:val="2"/>
        <w:numPr>
          <w:ilvl w:val="0"/>
          <w:numId w:val="1"/>
        </w:numPr>
        <w:spacing w:line="413" w:lineRule="auto"/>
      </w:pPr>
      <w:r>
        <w:rPr>
          <w:rFonts w:hint="eastAsia"/>
        </w:rPr>
        <w:t>业务流程图</w:t>
      </w:r>
    </w:p>
    <w:p w:rsidR="00E060FD" w:rsidRPr="00E060FD" w:rsidRDefault="00BE473D" w:rsidP="00E060F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39223DB" wp14:editId="118B7A20">
            <wp:extent cx="4200000" cy="4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60FD" w:rsidRPr="00E0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FED" w:rsidRDefault="00D84FED" w:rsidP="003615CE">
      <w:r>
        <w:separator/>
      </w:r>
    </w:p>
  </w:endnote>
  <w:endnote w:type="continuationSeparator" w:id="0">
    <w:p w:rsidR="00D84FED" w:rsidRDefault="00D84FED" w:rsidP="0036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FED" w:rsidRDefault="00D84FED" w:rsidP="003615CE">
      <w:r>
        <w:separator/>
      </w:r>
    </w:p>
  </w:footnote>
  <w:footnote w:type="continuationSeparator" w:id="0">
    <w:p w:rsidR="00D84FED" w:rsidRDefault="00D84FED" w:rsidP="00361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CB880"/>
    <w:multiLevelType w:val="singleLevel"/>
    <w:tmpl w:val="431CB8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7D"/>
    <w:rsid w:val="000C26D0"/>
    <w:rsid w:val="003615CE"/>
    <w:rsid w:val="00B240C5"/>
    <w:rsid w:val="00BE473D"/>
    <w:rsid w:val="00C544B3"/>
    <w:rsid w:val="00D24B7D"/>
    <w:rsid w:val="00D84FED"/>
    <w:rsid w:val="00E060FD"/>
    <w:rsid w:val="00E3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5F83F"/>
  <w15:chartTrackingRefBased/>
  <w15:docId w15:val="{F6C70830-3108-4A47-B0E8-5E256987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5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5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60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060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06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邢 朋举</cp:lastModifiedBy>
  <cp:revision>5</cp:revision>
  <dcterms:created xsi:type="dcterms:W3CDTF">2019-07-08T06:46:00Z</dcterms:created>
  <dcterms:modified xsi:type="dcterms:W3CDTF">2019-07-08T07:11:00Z</dcterms:modified>
</cp:coreProperties>
</file>