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CE" w:rsidRPr="007E26AC" w:rsidRDefault="00FE5B2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="007E26AC" w:rsidRPr="007E26AC">
        <w:rPr>
          <w:rFonts w:hint="eastAsia"/>
          <w:b/>
          <w:sz w:val="28"/>
          <w:szCs w:val="28"/>
        </w:rPr>
        <w:t>东南大学数模竞赛说明：</w:t>
      </w:r>
    </w:p>
    <w:p w:rsidR="007E26AC" w:rsidRDefault="007E26AC" w:rsidP="007E26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26AC">
        <w:rPr>
          <w:rFonts w:hint="eastAsia"/>
          <w:sz w:val="28"/>
          <w:szCs w:val="28"/>
        </w:rPr>
        <w:t>竞赛正式开始时间为</w:t>
      </w:r>
      <w:r w:rsidRPr="007E26AC">
        <w:rPr>
          <w:rFonts w:hint="eastAsia"/>
          <w:sz w:val="28"/>
          <w:szCs w:val="28"/>
        </w:rPr>
        <w:t>5</w:t>
      </w:r>
      <w:r w:rsidRPr="007E26AC">
        <w:rPr>
          <w:rFonts w:hint="eastAsia"/>
          <w:sz w:val="28"/>
          <w:szCs w:val="28"/>
        </w:rPr>
        <w:t>月</w:t>
      </w:r>
      <w:r w:rsidR="00FE5B21">
        <w:rPr>
          <w:rFonts w:hint="eastAsia"/>
          <w:sz w:val="28"/>
          <w:szCs w:val="28"/>
        </w:rPr>
        <w:t>1</w:t>
      </w:r>
      <w:r w:rsidR="00FE5B21">
        <w:rPr>
          <w:sz w:val="28"/>
          <w:szCs w:val="28"/>
        </w:rPr>
        <w:t>5</w:t>
      </w:r>
      <w:r w:rsidRPr="007E26AC">
        <w:rPr>
          <w:rFonts w:hint="eastAsia"/>
          <w:sz w:val="28"/>
          <w:szCs w:val="28"/>
        </w:rPr>
        <w:t>日</w:t>
      </w:r>
      <w:r w:rsidRPr="007E26AC">
        <w:rPr>
          <w:rFonts w:hint="eastAsia"/>
          <w:sz w:val="28"/>
          <w:szCs w:val="28"/>
        </w:rPr>
        <w:t>13</w:t>
      </w:r>
      <w:r w:rsidRPr="007E26AC">
        <w:rPr>
          <w:rFonts w:hint="eastAsia"/>
          <w:sz w:val="28"/>
          <w:szCs w:val="28"/>
        </w:rPr>
        <w:t>点，为方便参赛同学下载题目、读题审题，赛题将于</w:t>
      </w:r>
      <w:r w:rsidRPr="007E26AC">
        <w:rPr>
          <w:rFonts w:hint="eastAsia"/>
          <w:sz w:val="28"/>
          <w:szCs w:val="28"/>
        </w:rPr>
        <w:t>12</w:t>
      </w:r>
      <w:r w:rsidRPr="007E26AC">
        <w:rPr>
          <w:rFonts w:hint="eastAsia"/>
          <w:sz w:val="28"/>
          <w:szCs w:val="28"/>
        </w:rPr>
        <w:t>点上传</w:t>
      </w:r>
      <w:r w:rsidR="005B5117">
        <w:rPr>
          <w:rFonts w:hint="eastAsia"/>
          <w:sz w:val="28"/>
          <w:szCs w:val="28"/>
        </w:rPr>
        <w:t>.</w:t>
      </w:r>
      <w:r w:rsidR="008B2310">
        <w:rPr>
          <w:rFonts w:hint="eastAsia"/>
          <w:sz w:val="28"/>
          <w:szCs w:val="28"/>
        </w:rPr>
        <w:t>赛题同时公布地址：</w:t>
      </w:r>
    </w:p>
    <w:p w:rsidR="008B2310" w:rsidRDefault="008B2310" w:rsidP="008B2310">
      <w:pPr>
        <w:pStyle w:val="a3"/>
        <w:ind w:left="3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275C6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cc.seu.edu.cn---</w:t>
      </w:r>
      <w:r>
        <w:rPr>
          <w:rFonts w:hint="eastAsia"/>
          <w:sz w:val="28"/>
          <w:szCs w:val="28"/>
        </w:rPr>
        <w:t>作业管理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公共文件夹</w:t>
      </w:r>
      <w:r w:rsidR="00FE5B21">
        <w:rPr>
          <w:rFonts w:hint="eastAsia"/>
          <w:sz w:val="28"/>
          <w:szCs w:val="28"/>
        </w:rPr>
        <w:t>---201</w:t>
      </w:r>
      <w:r w:rsidR="00FE5B2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校赛；</w:t>
      </w:r>
    </w:p>
    <w:p w:rsidR="008B2310" w:rsidRDefault="00FE5B21" w:rsidP="008B2310">
      <w:pPr>
        <w:pStyle w:val="a3"/>
        <w:ind w:left="39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0275C6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="00162D4A">
        <w:rPr>
          <w:rFonts w:hint="eastAsia"/>
          <w:sz w:val="28"/>
          <w:szCs w:val="28"/>
        </w:rPr>
        <w:t>数模</w:t>
      </w:r>
      <w:proofErr w:type="gramStart"/>
      <w:r w:rsidR="008B2310">
        <w:rPr>
          <w:rFonts w:hint="eastAsia"/>
          <w:sz w:val="28"/>
          <w:szCs w:val="28"/>
        </w:rPr>
        <w:t>校赛</w:t>
      </w:r>
      <w:r w:rsidR="00162D4A">
        <w:rPr>
          <w:rFonts w:hint="eastAsia"/>
          <w:sz w:val="28"/>
          <w:szCs w:val="28"/>
        </w:rPr>
        <w:t>交流群</w:t>
      </w:r>
      <w:proofErr w:type="gramEnd"/>
      <w:r w:rsidR="007B7565">
        <w:rPr>
          <w:rFonts w:hint="eastAsia"/>
          <w:sz w:val="28"/>
          <w:szCs w:val="28"/>
        </w:rPr>
        <w:t>。</w:t>
      </w:r>
    </w:p>
    <w:p w:rsidR="005D0B4D" w:rsidRPr="008B2310" w:rsidRDefault="005D0B4D" w:rsidP="008B2310">
      <w:pPr>
        <w:pStyle w:val="a3"/>
        <w:ind w:left="3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各参赛队只能从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题中任选一题，多选无效。没有分配参赛队号的队也可参赛，参与国赛选拔，</w:t>
      </w:r>
      <w:proofErr w:type="gramStart"/>
      <w:r>
        <w:rPr>
          <w:rFonts w:hint="eastAsia"/>
          <w:sz w:val="28"/>
          <w:szCs w:val="28"/>
        </w:rPr>
        <w:t>但校赛成绩</w:t>
      </w:r>
      <w:proofErr w:type="gramEnd"/>
      <w:r>
        <w:rPr>
          <w:rFonts w:hint="eastAsia"/>
          <w:sz w:val="28"/>
          <w:szCs w:val="28"/>
        </w:rPr>
        <w:t>无效。</w:t>
      </w:r>
    </w:p>
    <w:p w:rsidR="007E26AC" w:rsidRPr="007E26AC" w:rsidRDefault="007E26AC" w:rsidP="007E26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26AC">
        <w:rPr>
          <w:rFonts w:hint="eastAsia"/>
          <w:sz w:val="28"/>
          <w:szCs w:val="28"/>
        </w:rPr>
        <w:t>竞赛正式结束时间为</w:t>
      </w:r>
      <w:r w:rsidRPr="007E26AC">
        <w:rPr>
          <w:rFonts w:hint="eastAsia"/>
          <w:sz w:val="28"/>
          <w:szCs w:val="28"/>
        </w:rPr>
        <w:t>5</w:t>
      </w:r>
      <w:r w:rsidRPr="007E26AC">
        <w:rPr>
          <w:rFonts w:hint="eastAsia"/>
          <w:sz w:val="28"/>
          <w:szCs w:val="28"/>
        </w:rPr>
        <w:t>月</w:t>
      </w:r>
      <w:r w:rsidR="00FE5B21">
        <w:rPr>
          <w:sz w:val="28"/>
          <w:szCs w:val="28"/>
        </w:rPr>
        <w:t>20</w:t>
      </w:r>
      <w:r w:rsidRPr="007E26AC">
        <w:rPr>
          <w:rFonts w:hint="eastAsia"/>
          <w:sz w:val="28"/>
          <w:szCs w:val="28"/>
        </w:rPr>
        <w:t>日</w:t>
      </w:r>
      <w:r w:rsidRPr="007E26AC">
        <w:rPr>
          <w:rFonts w:hint="eastAsia"/>
          <w:sz w:val="28"/>
          <w:szCs w:val="28"/>
        </w:rPr>
        <w:t>13</w:t>
      </w:r>
      <w:r w:rsidRPr="007E26AC">
        <w:rPr>
          <w:rFonts w:hint="eastAsia"/>
          <w:sz w:val="28"/>
          <w:szCs w:val="28"/>
        </w:rPr>
        <w:t>点，请各参赛队于当日</w:t>
      </w:r>
      <w:r w:rsidRPr="007E26AC">
        <w:rPr>
          <w:rFonts w:hint="eastAsia"/>
          <w:sz w:val="28"/>
          <w:szCs w:val="28"/>
        </w:rPr>
        <w:t>12</w:t>
      </w:r>
      <w:r w:rsidRPr="007E26AC">
        <w:rPr>
          <w:rFonts w:hint="eastAsia"/>
          <w:sz w:val="28"/>
          <w:szCs w:val="28"/>
        </w:rPr>
        <w:t>点前完成竞赛，</w:t>
      </w:r>
      <w:r w:rsidRPr="007E26AC">
        <w:rPr>
          <w:rFonts w:hint="eastAsia"/>
          <w:sz w:val="28"/>
          <w:szCs w:val="28"/>
        </w:rPr>
        <w:t>13</w:t>
      </w:r>
      <w:r w:rsidRPr="007E26AC">
        <w:rPr>
          <w:rFonts w:hint="eastAsia"/>
          <w:sz w:val="28"/>
          <w:szCs w:val="28"/>
        </w:rPr>
        <w:t>点前必须将论文提交</w:t>
      </w:r>
      <w:r w:rsidR="005B5117">
        <w:rPr>
          <w:rFonts w:hint="eastAsia"/>
          <w:sz w:val="28"/>
          <w:szCs w:val="28"/>
        </w:rPr>
        <w:t>到</w:t>
      </w:r>
      <w:r w:rsidRPr="007E26AC">
        <w:rPr>
          <w:rFonts w:hint="eastAsia"/>
          <w:sz w:val="28"/>
          <w:szCs w:val="28"/>
        </w:rPr>
        <w:t>指定地点</w:t>
      </w:r>
      <w:r w:rsidR="007B7565">
        <w:rPr>
          <w:rFonts w:hint="eastAsia"/>
          <w:sz w:val="28"/>
          <w:szCs w:val="28"/>
        </w:rPr>
        <w:t>。</w:t>
      </w:r>
    </w:p>
    <w:p w:rsidR="007E26AC" w:rsidRDefault="007E26AC" w:rsidP="007E26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26AC">
        <w:rPr>
          <w:sz w:val="28"/>
          <w:szCs w:val="28"/>
        </w:rPr>
        <w:t>九龙湖校区参赛同学将纸质论文提交至数学学院</w:t>
      </w:r>
      <w:r w:rsidRPr="007E26AC">
        <w:rPr>
          <w:rFonts w:hint="eastAsia"/>
          <w:sz w:val="28"/>
          <w:szCs w:val="28"/>
        </w:rPr>
        <w:t>523</w:t>
      </w:r>
      <w:r w:rsidRPr="007E26AC">
        <w:rPr>
          <w:rFonts w:hint="eastAsia"/>
          <w:sz w:val="28"/>
          <w:szCs w:val="28"/>
        </w:rPr>
        <w:t>室，截止时间为</w:t>
      </w:r>
      <w:r w:rsidRPr="007E26AC">
        <w:rPr>
          <w:rFonts w:hint="eastAsia"/>
          <w:sz w:val="28"/>
          <w:szCs w:val="28"/>
        </w:rPr>
        <w:t>5</w:t>
      </w:r>
      <w:r w:rsidRPr="007E26AC">
        <w:rPr>
          <w:rFonts w:hint="eastAsia"/>
          <w:sz w:val="28"/>
          <w:szCs w:val="28"/>
        </w:rPr>
        <w:t>月</w:t>
      </w:r>
      <w:r w:rsidR="00FE5B21">
        <w:rPr>
          <w:rFonts w:hint="eastAsia"/>
          <w:sz w:val="28"/>
          <w:szCs w:val="28"/>
        </w:rPr>
        <w:t>2</w:t>
      </w:r>
      <w:r w:rsidR="00FE5B21">
        <w:rPr>
          <w:sz w:val="28"/>
          <w:szCs w:val="28"/>
        </w:rPr>
        <w:t>0</w:t>
      </w:r>
      <w:r w:rsidRPr="007E26AC">
        <w:rPr>
          <w:rFonts w:hint="eastAsia"/>
          <w:sz w:val="28"/>
          <w:szCs w:val="28"/>
        </w:rPr>
        <w:t>日</w:t>
      </w:r>
      <w:r w:rsidRPr="007E26AC">
        <w:rPr>
          <w:rFonts w:hint="eastAsia"/>
          <w:sz w:val="28"/>
          <w:szCs w:val="28"/>
        </w:rPr>
        <w:t>13</w:t>
      </w:r>
      <w:r w:rsidRPr="007E26AC">
        <w:rPr>
          <w:rFonts w:hint="eastAsia"/>
          <w:sz w:val="28"/>
          <w:szCs w:val="28"/>
        </w:rPr>
        <w:t>点，其他校区将论文电子版提交至邮箱：</w:t>
      </w:r>
      <w:r w:rsidR="00DA4F1F" w:rsidRPr="00DA4F1F">
        <w:rPr>
          <w:rFonts w:hint="eastAsia"/>
          <w:color w:val="FF0000"/>
          <w:sz w:val="28"/>
          <w:szCs w:val="28"/>
        </w:rPr>
        <w:t>mathchen@126.com</w:t>
      </w:r>
      <w:r w:rsidR="005B5117">
        <w:rPr>
          <w:rFonts w:hint="eastAsia"/>
          <w:sz w:val="28"/>
          <w:szCs w:val="28"/>
        </w:rPr>
        <w:t>，</w:t>
      </w:r>
      <w:r w:rsidR="00DA4F1F">
        <w:rPr>
          <w:rFonts w:hint="eastAsia"/>
          <w:sz w:val="28"/>
          <w:szCs w:val="28"/>
        </w:rPr>
        <w:t>邮件</w:t>
      </w:r>
      <w:r w:rsidR="005B5117">
        <w:rPr>
          <w:rFonts w:hint="eastAsia"/>
          <w:sz w:val="28"/>
          <w:szCs w:val="28"/>
        </w:rPr>
        <w:t>文件名为参赛队号。</w:t>
      </w:r>
      <w:r w:rsidR="00DA4F1F">
        <w:rPr>
          <w:rFonts w:hint="eastAsia"/>
          <w:sz w:val="28"/>
          <w:szCs w:val="28"/>
        </w:rPr>
        <w:t>邮件成功提交后的自动回复是</w:t>
      </w:r>
      <w:r w:rsidR="00FE5B21">
        <w:rPr>
          <w:rFonts w:hint="eastAsia"/>
          <w:color w:val="FF0000"/>
          <w:sz w:val="28"/>
          <w:szCs w:val="28"/>
        </w:rPr>
        <w:t>201</w:t>
      </w:r>
      <w:r w:rsidR="00FE5B21">
        <w:rPr>
          <w:color w:val="FF0000"/>
          <w:sz w:val="28"/>
          <w:szCs w:val="28"/>
        </w:rPr>
        <w:t>9</w:t>
      </w:r>
      <w:bookmarkStart w:id="0" w:name="_GoBack"/>
      <w:bookmarkEnd w:id="0"/>
      <w:proofErr w:type="gramStart"/>
      <w:r w:rsidR="00DA4F1F" w:rsidRPr="00DA4F1F">
        <w:rPr>
          <w:rFonts w:hint="eastAsia"/>
          <w:color w:val="FF0000"/>
          <w:sz w:val="28"/>
          <w:szCs w:val="28"/>
        </w:rPr>
        <w:t>校赛论文</w:t>
      </w:r>
      <w:proofErr w:type="gramEnd"/>
      <w:r w:rsidR="00DA4F1F" w:rsidRPr="00DA4F1F">
        <w:rPr>
          <w:rFonts w:hint="eastAsia"/>
          <w:color w:val="FF0000"/>
          <w:sz w:val="28"/>
          <w:szCs w:val="28"/>
        </w:rPr>
        <w:t>收到</w:t>
      </w:r>
      <w:r w:rsidR="00DA4F1F">
        <w:rPr>
          <w:rFonts w:hint="eastAsia"/>
          <w:sz w:val="28"/>
          <w:szCs w:val="28"/>
        </w:rPr>
        <w:t>。</w:t>
      </w:r>
    </w:p>
    <w:p w:rsidR="005B5117" w:rsidRPr="007E26AC" w:rsidRDefault="005B5117" w:rsidP="007E26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论文正文用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号字，标题用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号字，字体不限，论文只接受</w:t>
      </w:r>
      <w:proofErr w:type="spellStart"/>
      <w:r>
        <w:rPr>
          <w:rFonts w:hint="eastAsia"/>
          <w:sz w:val="28"/>
          <w:szCs w:val="28"/>
        </w:rPr>
        <w:t>doc,docx,pdf</w:t>
      </w:r>
      <w:proofErr w:type="spellEnd"/>
      <w:r>
        <w:rPr>
          <w:rFonts w:hint="eastAsia"/>
          <w:sz w:val="28"/>
          <w:szCs w:val="28"/>
        </w:rPr>
        <w:t>格式，建议采用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格式。纸质论文必须左侧装订，其他形式视为违规，论文封面为论文第一页。</w:t>
      </w:r>
      <w:r w:rsidR="008B2310">
        <w:rPr>
          <w:rFonts w:hint="eastAsia"/>
          <w:sz w:val="28"/>
          <w:szCs w:val="28"/>
        </w:rPr>
        <w:t>接下来是目录，正文等，论文必须标注页码，页码标注方式为论文页脚中间位置，采用数字</w:t>
      </w:r>
      <w:r w:rsidR="008B2310">
        <w:rPr>
          <w:rFonts w:hint="eastAsia"/>
          <w:sz w:val="28"/>
          <w:szCs w:val="28"/>
        </w:rPr>
        <w:t>1,2,3</w:t>
      </w:r>
      <w:r w:rsidR="008B2310">
        <w:rPr>
          <w:rFonts w:hint="eastAsia"/>
          <w:sz w:val="28"/>
          <w:szCs w:val="28"/>
        </w:rPr>
        <w:t>，</w:t>
      </w:r>
      <w:r w:rsidR="008B2310">
        <w:rPr>
          <w:sz w:val="28"/>
          <w:szCs w:val="28"/>
        </w:rPr>
        <w:t>……</w:t>
      </w:r>
      <w:r w:rsidR="008B2310">
        <w:rPr>
          <w:rFonts w:hint="eastAsia"/>
          <w:sz w:val="28"/>
          <w:szCs w:val="28"/>
        </w:rPr>
        <w:t>。程序等论文支撑材料以附录方式放在论文后面。</w:t>
      </w:r>
      <w:r w:rsidR="000275C6">
        <w:rPr>
          <w:rFonts w:hint="eastAsia"/>
          <w:sz w:val="28"/>
          <w:szCs w:val="28"/>
        </w:rPr>
        <w:t>纸质论文不需要彩色打印。</w:t>
      </w:r>
    </w:p>
    <w:sectPr w:rsidR="005B5117" w:rsidRPr="007E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234D5"/>
    <w:multiLevelType w:val="hybridMultilevel"/>
    <w:tmpl w:val="20BC5384"/>
    <w:lvl w:ilvl="0" w:tplc="E03266B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AC"/>
    <w:rsid w:val="000275C6"/>
    <w:rsid w:val="00162D4A"/>
    <w:rsid w:val="005B5117"/>
    <w:rsid w:val="005D0B4D"/>
    <w:rsid w:val="007B04CE"/>
    <w:rsid w:val="007B7565"/>
    <w:rsid w:val="007E26AC"/>
    <w:rsid w:val="008B2310"/>
    <w:rsid w:val="00C56960"/>
    <w:rsid w:val="00DA4F1F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AB2E"/>
  <w15:docId w15:val="{FC7A8759-4C9A-43BF-BD58-64EE1262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5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eschen</dc:creator>
  <cp:lastModifiedBy>eschen@126.com</cp:lastModifiedBy>
  <cp:revision>2</cp:revision>
  <dcterms:created xsi:type="dcterms:W3CDTF">2019-05-10T08:47:00Z</dcterms:created>
  <dcterms:modified xsi:type="dcterms:W3CDTF">2019-05-10T08:47:00Z</dcterms:modified>
</cp:coreProperties>
</file>