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EC" w:rsidRPr="00AE4699" w:rsidRDefault="00CE125E">
      <w:pPr>
        <w:rPr>
          <w:sz w:val="32"/>
          <w:szCs w:val="32"/>
        </w:rPr>
      </w:pPr>
      <w:r w:rsidRPr="00AE4699">
        <w:rPr>
          <w:rFonts w:hint="eastAsia"/>
          <w:sz w:val="32"/>
          <w:szCs w:val="32"/>
        </w:rPr>
        <w:t>梅洛瑜2019报告：</w:t>
      </w:r>
    </w:p>
    <w:p w:rsidR="00CE125E" w:rsidRPr="00AE4699" w:rsidRDefault="00CE125E" w:rsidP="00CE12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E4699">
        <w:rPr>
          <w:rFonts w:hint="eastAsia"/>
          <w:sz w:val="32"/>
          <w:szCs w:val="32"/>
        </w:rPr>
        <w:t>立项校级重大</w:t>
      </w:r>
      <w:proofErr w:type="spellStart"/>
      <w:r w:rsidRPr="00AE4699">
        <w:rPr>
          <w:rFonts w:hint="eastAsia"/>
          <w:sz w:val="32"/>
          <w:szCs w:val="32"/>
        </w:rPr>
        <w:t>Bluebee</w:t>
      </w:r>
      <w:proofErr w:type="spellEnd"/>
    </w:p>
    <w:p w:rsidR="00CE125E" w:rsidRDefault="00CE125E" w:rsidP="00CE125E">
      <w:pPr>
        <w:pStyle w:val="a3"/>
        <w:ind w:left="360" w:firstLineChars="0" w:firstLine="0"/>
      </w:pPr>
      <w:r>
        <w:rPr>
          <w:rFonts w:hint="eastAsia"/>
        </w:rPr>
        <w:t>已经完成：</w:t>
      </w:r>
    </w:p>
    <w:p w:rsidR="00CE125E" w:rsidRDefault="00CE125E" w:rsidP="00CE125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Android端代码运行</w:t>
      </w:r>
    </w:p>
    <w:p w:rsidR="00CE125E" w:rsidRDefault="00CE125E" w:rsidP="00CE125E">
      <w:pPr>
        <w:pStyle w:val="a3"/>
        <w:ind w:left="360" w:firstLineChars="0" w:firstLine="0"/>
      </w:pPr>
      <w:r>
        <w:rPr>
          <w:rFonts w:hint="eastAsia"/>
        </w:rPr>
        <w:t>计划：</w:t>
      </w:r>
    </w:p>
    <w:p w:rsidR="00CE125E" w:rsidRDefault="00CE125E" w:rsidP="00CE125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寒假学习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硬件的使用，由于新灯泡对颜色精度要求高，手机发出的信号的精度需要进一步提高</w:t>
      </w:r>
    </w:p>
    <w:p w:rsidR="007B0309" w:rsidRDefault="007B0309" w:rsidP="00CE125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春季回来完成硬件的组装并实现对灯泡的控制（四月前）</w:t>
      </w:r>
    </w:p>
    <w:p w:rsidR="007B0309" w:rsidRPr="007B0309" w:rsidRDefault="007B0309" w:rsidP="00CE12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1B15DE" wp14:editId="75835A60">
            <wp:extent cx="4806086" cy="45266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442" cy="4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25E" w:rsidRPr="00AE4699" w:rsidRDefault="007B0309" w:rsidP="00CE12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E4699">
        <w:rPr>
          <w:rFonts w:hint="eastAsia"/>
          <w:sz w:val="32"/>
          <w:szCs w:val="32"/>
        </w:rPr>
        <w:t>大数据项目</w:t>
      </w:r>
    </w:p>
    <w:p w:rsidR="007B0309" w:rsidRPr="00AE4699" w:rsidRDefault="007B0309" w:rsidP="007B0309">
      <w:pPr>
        <w:pStyle w:val="a3"/>
        <w:ind w:left="360" w:firstLineChars="0" w:firstLine="0"/>
        <w:rPr>
          <w:sz w:val="28"/>
          <w:szCs w:val="28"/>
        </w:rPr>
      </w:pPr>
      <w:r w:rsidRPr="00AE4699">
        <w:rPr>
          <w:rFonts w:hint="eastAsia"/>
          <w:sz w:val="28"/>
          <w:szCs w:val="28"/>
        </w:rPr>
        <w:t>饿了么大数据：</w:t>
      </w:r>
    </w:p>
    <w:p w:rsidR="00810AA1" w:rsidRDefault="002E6939" w:rsidP="007B030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810AA1">
        <w:rPr>
          <w:rFonts w:hint="eastAsia"/>
        </w:rPr>
        <w:t>骑手配送距离：</w:t>
      </w:r>
    </w:p>
    <w:p w:rsidR="002E6939" w:rsidRDefault="002E6939" w:rsidP="00810AA1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通过实验室饿了么骑手G</w:t>
      </w:r>
      <w:r>
        <w:t>PS</w:t>
      </w:r>
      <w:r>
        <w:rPr>
          <w:rFonts w:hint="eastAsia"/>
        </w:rPr>
        <w:t>数据统计订单配送距离</w:t>
      </w:r>
      <w:r w:rsidR="00F13E82">
        <w:rPr>
          <w:rFonts w:hint="eastAsia"/>
        </w:rPr>
        <w:t>，得出距离大多在5</w:t>
      </w:r>
      <w:r w:rsidR="00F13E82">
        <w:t>KM</w:t>
      </w:r>
      <w:r w:rsidR="00F13E82">
        <w:rPr>
          <w:rFonts w:hint="eastAsia"/>
        </w:rPr>
        <w:t>以内</w:t>
      </w:r>
    </w:p>
    <w:p w:rsidR="007B0309" w:rsidRDefault="002E6939" w:rsidP="002E6939">
      <w:pPr>
        <w:pStyle w:val="a3"/>
        <w:ind w:left="360" w:firstLineChars="0" w:firstLine="0"/>
        <w:jc w:val="center"/>
      </w:pPr>
      <w:r w:rsidRPr="00DB57D2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34D292" wp14:editId="777EFB82">
            <wp:extent cx="2333549" cy="2588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92"/>
                    <a:stretch/>
                  </pic:blipFill>
                  <pic:spPr bwMode="auto">
                    <a:xfrm>
                      <a:off x="0" y="0"/>
                      <a:ext cx="2348492" cy="260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F71" w:rsidRDefault="002E6939" w:rsidP="00B41F71">
      <w:pPr>
        <w:pStyle w:val="a3"/>
        <w:ind w:left="360" w:firstLineChars="0" w:firstLine="0"/>
        <w:rPr>
          <w:rFonts w:hint="eastAsia"/>
        </w:rPr>
      </w:pPr>
      <w:r>
        <w:tab/>
      </w:r>
      <w:r w:rsidR="005B59CE">
        <w:tab/>
      </w:r>
      <w:r w:rsidR="00AB62C0">
        <w:rPr>
          <w:rFonts w:hint="eastAsia"/>
        </w:rPr>
        <w:t>菜品</w:t>
      </w:r>
      <w:r w:rsidR="0044231B">
        <w:rPr>
          <w:rFonts w:hint="eastAsia"/>
        </w:rPr>
        <w:t>平均</w:t>
      </w:r>
      <w:r w:rsidR="00AB62C0">
        <w:rPr>
          <w:rFonts w:hint="eastAsia"/>
        </w:rPr>
        <w:t>等待时间：</w:t>
      </w:r>
    </w:p>
    <w:p w:rsidR="005B59CE" w:rsidRPr="005B59CE" w:rsidRDefault="005B59CE" w:rsidP="005B59CE">
      <w:pPr>
        <w:pStyle w:val="a3"/>
        <w:ind w:left="720" w:firstLineChars="0" w:firstLine="60"/>
        <w:rPr>
          <w:rFonts w:hint="eastAsia"/>
        </w:rPr>
      </w:pPr>
      <w:r>
        <w:tab/>
      </w:r>
      <w:r>
        <w:tab/>
      </w:r>
      <w:r>
        <w:rPr>
          <w:rFonts w:hint="eastAsia"/>
        </w:rPr>
        <w:t>从饿了么丁一学长获得了订单时间相关的数据</w:t>
      </w:r>
    </w:p>
    <w:p w:rsidR="002E6939" w:rsidRDefault="002E6939" w:rsidP="001F5850">
      <w:pPr>
        <w:pStyle w:val="a3"/>
        <w:ind w:left="780" w:firstLineChars="0" w:firstLine="60"/>
      </w:pPr>
      <w:r>
        <w:rPr>
          <w:rFonts w:hint="eastAsia"/>
        </w:rPr>
        <w:t>通过</w:t>
      </w:r>
      <w:r w:rsidR="000214B5">
        <w:rPr>
          <w:rFonts w:hint="eastAsia"/>
        </w:rPr>
        <w:t>订单配送各个节点的流图</w:t>
      </w:r>
      <w:r w:rsidR="00FA6559">
        <w:rPr>
          <w:rFonts w:hint="eastAsia"/>
        </w:rPr>
        <w:t>，计算订单</w:t>
      </w:r>
      <w:r w:rsidR="00DF0B77">
        <w:rPr>
          <w:rFonts w:hint="eastAsia"/>
        </w:rPr>
        <w:t>内每个菜品</w:t>
      </w:r>
      <w:r w:rsidR="00FA6559">
        <w:rPr>
          <w:rFonts w:hint="eastAsia"/>
        </w:rPr>
        <w:t>平均等待时间</w:t>
      </w:r>
    </w:p>
    <w:p w:rsidR="005B59CE" w:rsidRPr="005B59CE" w:rsidRDefault="005B59CE" w:rsidP="001F5850">
      <w:pPr>
        <w:pStyle w:val="a3"/>
        <w:ind w:left="780" w:firstLineChars="0" w:firstLine="60"/>
        <w:rPr>
          <w:rFonts w:hint="eastAsia"/>
        </w:rPr>
      </w:pPr>
    </w:p>
    <w:p w:rsidR="00DF0B77" w:rsidRPr="00DF0B77" w:rsidRDefault="00DF0B77" w:rsidP="001F5850">
      <w:pPr>
        <w:pStyle w:val="a3"/>
        <w:ind w:left="780" w:firstLineChars="0" w:firstLine="60"/>
        <w:rPr>
          <w:rFonts w:hint="eastAsia"/>
          <w:color w:val="FF0000"/>
        </w:rPr>
      </w:pPr>
      <w:r>
        <w:rPr>
          <w:rFonts w:hint="eastAsia"/>
        </w:rPr>
        <w:t>可以得出</w:t>
      </w:r>
      <w:r>
        <w:rPr>
          <w:rFonts w:hint="eastAsia"/>
          <w:color w:val="FF0000"/>
        </w:rPr>
        <w:t>订单包含的菜品数目越多，每个菜品的平均等待时间相应下降</w:t>
      </w:r>
    </w:p>
    <w:p w:rsidR="000214B5" w:rsidRPr="002E50AA" w:rsidRDefault="000214B5" w:rsidP="000214B5">
      <w:pPr>
        <w:wordWrap w:val="0"/>
        <w:jc w:val="right"/>
        <w:rPr>
          <w:rFonts w:ascii="Times New Roman" w:eastAsia="仿宋" w:hAnsi="Times New Roman" w:cs="Times New Roman"/>
          <w:noProof/>
          <w:sz w:val="18"/>
          <w:szCs w:val="18"/>
        </w:rPr>
      </w:pPr>
      <w:r w:rsidRPr="002E50AA">
        <w:rPr>
          <w:rFonts w:ascii="Times New Roman" w:eastAsia="仿宋" w:hAnsi="Times New Roman" w:cs="Times New Roman"/>
          <w:noProof/>
          <w:sz w:val="18"/>
          <w:szCs w:val="18"/>
        </w:rPr>
        <w:t>Left Yellow frame: Shop Accept Order</w:t>
      </w:r>
    </w:p>
    <w:p w:rsidR="000214B5" w:rsidRPr="002E50AA" w:rsidRDefault="000214B5" w:rsidP="000214B5">
      <w:pPr>
        <w:wordWrap w:val="0"/>
        <w:jc w:val="right"/>
        <w:rPr>
          <w:rFonts w:ascii="Times New Roman" w:eastAsia="仿宋" w:hAnsi="Times New Roman" w:cs="Times New Roman"/>
          <w:noProof/>
          <w:sz w:val="18"/>
          <w:szCs w:val="18"/>
        </w:rPr>
      </w:pPr>
      <w:r w:rsidRPr="002E50AA">
        <w:rPr>
          <w:rFonts w:ascii="Times New Roman" w:eastAsia="仿宋" w:hAnsi="Times New Roman" w:cs="Times New Roman"/>
          <w:noProof/>
          <w:sz w:val="18"/>
          <w:szCs w:val="18"/>
        </w:rPr>
        <w:t>Blue frame: Shop Cooking Process</w:t>
      </w:r>
    </w:p>
    <w:p w:rsidR="000214B5" w:rsidRPr="002E50AA" w:rsidRDefault="000214B5" w:rsidP="000214B5">
      <w:pPr>
        <w:wordWrap w:val="0"/>
        <w:jc w:val="right"/>
        <w:rPr>
          <w:rFonts w:ascii="Times New Roman" w:eastAsia="仿宋" w:hAnsi="Times New Roman" w:cs="Times New Roman"/>
          <w:noProof/>
          <w:sz w:val="18"/>
          <w:szCs w:val="18"/>
        </w:rPr>
      </w:pPr>
      <w:r w:rsidRPr="002E50AA">
        <w:rPr>
          <w:rFonts w:ascii="Times New Roman" w:eastAsia="仿宋" w:hAnsi="Times New Roman" w:cs="Times New Roman"/>
          <w:noProof/>
          <w:sz w:val="18"/>
          <w:szCs w:val="18"/>
        </w:rPr>
        <w:t>Right Red frame: Rider Pickup</w:t>
      </w:r>
    </w:p>
    <w:p w:rsidR="005B5B0E" w:rsidRDefault="000214B5" w:rsidP="00C5694C">
      <w:pPr>
        <w:pStyle w:val="a4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66E10D3E" wp14:editId="62C5F88F">
            <wp:extent cx="4927499" cy="1224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通信流程图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99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B1B" w:rsidRPr="00482B1B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FE658B" w:rsidRDefault="0076442D" w:rsidP="00FE658B">
      <w:r>
        <w:tab/>
      </w:r>
      <w:r>
        <w:rPr>
          <w:rFonts w:hint="eastAsia"/>
        </w:rPr>
        <w:t>发现了一个问题：有的订单配送时间在一分钟以内，</w:t>
      </w:r>
      <w:r w:rsidR="00F35D04">
        <w:rPr>
          <w:rFonts w:hint="eastAsia"/>
        </w:rPr>
        <w:t>匹配了相应骑手数据（2w条）</w:t>
      </w:r>
    </w:p>
    <w:p w:rsidR="009B75AD" w:rsidRDefault="009B75AD" w:rsidP="00FE658B">
      <w:pPr>
        <w:rPr>
          <w:rFonts w:hint="eastAsia"/>
        </w:rPr>
      </w:pPr>
      <w:r>
        <w:rPr>
          <w:rFonts w:hint="eastAsia"/>
          <w:sz w:val="28"/>
          <w:szCs w:val="28"/>
        </w:rPr>
        <w:t>深圳私家车</w:t>
      </w:r>
      <w:r w:rsidRPr="00AE4699">
        <w:rPr>
          <w:rFonts w:hint="eastAsia"/>
          <w:sz w:val="28"/>
          <w:szCs w:val="28"/>
        </w:rPr>
        <w:t>数据：</w:t>
      </w:r>
    </w:p>
    <w:sectPr w:rsidR="009B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B0C51"/>
    <w:multiLevelType w:val="hybridMultilevel"/>
    <w:tmpl w:val="FC88A036"/>
    <w:lvl w:ilvl="0" w:tplc="37C86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946E7"/>
    <w:multiLevelType w:val="hybridMultilevel"/>
    <w:tmpl w:val="F488B23C"/>
    <w:lvl w:ilvl="0" w:tplc="FBFE051A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5E"/>
    <w:rsid w:val="000214B5"/>
    <w:rsid w:val="001F5850"/>
    <w:rsid w:val="002E6939"/>
    <w:rsid w:val="0044231B"/>
    <w:rsid w:val="00482B1B"/>
    <w:rsid w:val="004F7A93"/>
    <w:rsid w:val="005B59CE"/>
    <w:rsid w:val="005B5B0E"/>
    <w:rsid w:val="0076442D"/>
    <w:rsid w:val="007B0309"/>
    <w:rsid w:val="007E5EB3"/>
    <w:rsid w:val="00810AA1"/>
    <w:rsid w:val="009B75AD"/>
    <w:rsid w:val="00AB62C0"/>
    <w:rsid w:val="00AD2FEC"/>
    <w:rsid w:val="00AE4699"/>
    <w:rsid w:val="00B41F71"/>
    <w:rsid w:val="00BE0635"/>
    <w:rsid w:val="00C5694C"/>
    <w:rsid w:val="00CE125E"/>
    <w:rsid w:val="00DF0B77"/>
    <w:rsid w:val="00F13E82"/>
    <w:rsid w:val="00F35D04"/>
    <w:rsid w:val="00FA6559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9AF0"/>
  <w15:chartTrackingRefBased/>
  <w15:docId w15:val="{3B707810-7CC5-43C7-80B9-C95680B9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25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482B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82B1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23</cp:revision>
  <dcterms:created xsi:type="dcterms:W3CDTF">2020-01-10T11:40:00Z</dcterms:created>
  <dcterms:modified xsi:type="dcterms:W3CDTF">2020-01-10T12:08:00Z</dcterms:modified>
</cp:coreProperties>
</file>