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A163FE">
      <w:r>
        <w:rPr>
          <w:rFonts w:hint="eastAsia"/>
        </w:rPr>
        <w:t>第一周：了解了http与https协议的区别，排除了对pipeline的误解。认识到http建立的一个</w:t>
      </w:r>
      <w:r>
        <w:t>TCP</w:t>
      </w:r>
      <w:r>
        <w:rPr>
          <w:rFonts w:hint="eastAsia"/>
        </w:rPr>
        <w:t>传输连接中每次请求响应是依次进行的，但https中可以同时发送多个请求并接受多个反馈</w:t>
      </w:r>
    </w:p>
    <w:p w:rsidR="00A163FE" w:rsidRDefault="00A163FE">
      <w:r>
        <w:rPr>
          <w:rFonts w:hint="eastAsia"/>
        </w:rPr>
        <w:t>第二周：通过实验发现https在传输过程中仍存在小包问题</w:t>
      </w:r>
    </w:p>
    <w:p w:rsidR="00A163FE" w:rsidRDefault="00A163FE">
      <w:r>
        <w:rPr>
          <w:rFonts w:hint="eastAsia"/>
        </w:rPr>
        <w:t>第三周：通过聚类流量中T</w:t>
      </w:r>
      <w:r>
        <w:t>CP</w:t>
      </w:r>
      <w:r>
        <w:rPr>
          <w:rFonts w:hint="eastAsia"/>
        </w:rPr>
        <w:t>连接的数据特征（I</w:t>
      </w:r>
      <w:r>
        <w:t>P/P</w:t>
      </w:r>
      <w:r>
        <w:rPr>
          <w:rFonts w:hint="eastAsia"/>
        </w:rPr>
        <w:t>ort，Time，</w:t>
      </w:r>
      <w:r w:rsidR="00F44BBE">
        <w:rPr>
          <w:rFonts w:hint="eastAsia"/>
        </w:rPr>
        <w:t>Frame</w:t>
      </w:r>
      <w:r w:rsidR="00F44BBE">
        <w:t xml:space="preserve"> </w:t>
      </w:r>
      <w:r w:rsidR="00F44BBE">
        <w:rPr>
          <w:rFonts w:hint="eastAsia"/>
        </w:rPr>
        <w:t>length</w:t>
      </w:r>
      <w:r w:rsidR="0061003F">
        <w:rPr>
          <w:rFonts w:hint="eastAsia"/>
        </w:rPr>
        <w:t>）</w:t>
      </w:r>
      <w:r w:rsidR="003E3782">
        <w:rPr>
          <w:rFonts w:hint="eastAsia"/>
        </w:rPr>
        <w:t>，将T</w:t>
      </w:r>
      <w:r w:rsidR="003E3782">
        <w:t>CP</w:t>
      </w:r>
      <w:r w:rsidR="003E3782">
        <w:rPr>
          <w:rFonts w:hint="eastAsia"/>
        </w:rPr>
        <w:t>流量聚类到对于某个网页访问（学长将通过小包特征将流量重新分类到对于特定网页访问）</w:t>
      </w:r>
    </w:p>
    <w:p w:rsidR="00235AAD" w:rsidRDefault="00235AAD">
      <w:r>
        <w:rPr>
          <w:rFonts w:hint="eastAsia"/>
        </w:rPr>
        <w:t>第四周：</w:t>
      </w:r>
    </w:p>
    <w:p w:rsidR="00235AAD" w:rsidRPr="00235AAD" w:rsidRDefault="00235AAD">
      <w:pPr>
        <w:rPr>
          <w:rFonts w:hint="eastAsia"/>
        </w:rPr>
      </w:pPr>
      <w:r>
        <w:tab/>
      </w:r>
      <w:r>
        <w:rPr>
          <w:rFonts w:hint="eastAsia"/>
        </w:rPr>
        <w:t>抽取T</w:t>
      </w:r>
      <w:r>
        <w:t>CP</w:t>
      </w:r>
      <w:r>
        <w:rPr>
          <w:rFonts w:hint="eastAsia"/>
        </w:rPr>
        <w:t>连接信息：五元组信息（标识），安全协议，请求数，小包数</w:t>
      </w:r>
      <w:bookmarkStart w:id="0" w:name="_GoBack"/>
      <w:bookmarkEnd w:id="0"/>
    </w:p>
    <w:sectPr w:rsidR="00235AAD" w:rsidRPr="00235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FE"/>
    <w:rsid w:val="00235AAD"/>
    <w:rsid w:val="003E3782"/>
    <w:rsid w:val="004110B6"/>
    <w:rsid w:val="0061003F"/>
    <w:rsid w:val="00A163FE"/>
    <w:rsid w:val="00BE4287"/>
    <w:rsid w:val="00F4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EC1E"/>
  <w15:chartTrackingRefBased/>
  <w15:docId w15:val="{566B55ED-9484-4B2E-BD42-B7E78E76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</cp:revision>
  <dcterms:created xsi:type="dcterms:W3CDTF">2019-03-28T07:21:00Z</dcterms:created>
  <dcterms:modified xsi:type="dcterms:W3CDTF">2019-03-28T12:31:00Z</dcterms:modified>
</cp:coreProperties>
</file>