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524B" w14:textId="77777777" w:rsidR="000A1C76" w:rsidRPr="000A1C76" w:rsidRDefault="000A1C76" w:rsidP="000A1C76">
      <w:pPr>
        <w:spacing w:beforeLines="50" w:before="156" w:afterLines="25" w:after="78" w:line="400" w:lineRule="exact"/>
        <w:rPr>
          <w:rFonts w:ascii="华文楷体" w:eastAsia="华文楷体" w:hAnsi="华文楷体" w:cs="Times New Roman"/>
          <w:b/>
          <w:sz w:val="28"/>
          <w:szCs w:val="28"/>
        </w:rPr>
      </w:pPr>
      <w:r w:rsidRPr="000A1C76">
        <w:rPr>
          <w:rFonts w:ascii="华文楷体" w:eastAsia="华文楷体" w:hAnsi="华文楷体" w:cs="Times New Roman" w:hint="eastAsia"/>
          <w:b/>
          <w:sz w:val="28"/>
          <w:szCs w:val="28"/>
        </w:rPr>
        <w:t>1.1</w:t>
      </w:r>
      <w:r w:rsidR="004D0A4D">
        <w:rPr>
          <w:rFonts w:ascii="华文楷体" w:eastAsia="华文楷体" w:hAnsi="华文楷体" w:cs="Times New Roman" w:hint="eastAsia"/>
          <w:b/>
          <w:sz w:val="28"/>
          <w:szCs w:val="28"/>
        </w:rPr>
        <w:t>数据集</w:t>
      </w:r>
      <w:r w:rsidRPr="000A1C76">
        <w:rPr>
          <w:rFonts w:ascii="华文楷体" w:eastAsia="华文楷体" w:hAnsi="华文楷体" w:cs="Times New Roman" w:hint="eastAsia"/>
          <w:b/>
          <w:sz w:val="28"/>
          <w:szCs w:val="28"/>
        </w:rPr>
        <w:t xml:space="preserve"> </w:t>
      </w:r>
    </w:p>
    <w:p w14:paraId="56C1E61B" w14:textId="77777777" w:rsidR="000A1C76" w:rsidRDefault="004D0A4D" w:rsidP="000A1C76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我们从饿了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么公司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获得了骑手的</w:t>
      </w:r>
      <w:r>
        <w:rPr>
          <w:rFonts w:ascii="Times New Roman" w:eastAsia="仿宋" w:hAnsi="Times New Roman" w:cs="Times New Roman"/>
          <w:sz w:val="24"/>
          <w:szCs w:val="24"/>
        </w:rPr>
        <w:t>GPS</w:t>
      </w:r>
      <w:r>
        <w:rPr>
          <w:rFonts w:ascii="Times New Roman" w:eastAsia="仿宋" w:hAnsi="Times New Roman" w:cs="Times New Roman" w:hint="eastAsia"/>
          <w:sz w:val="24"/>
          <w:szCs w:val="24"/>
        </w:rPr>
        <w:t>轨迹数据以及</w:t>
      </w:r>
      <w:r w:rsidR="003C26F3">
        <w:rPr>
          <w:rFonts w:ascii="Times New Roman" w:eastAsia="仿宋" w:hAnsi="Times New Roman" w:cs="Times New Roman" w:hint="eastAsia"/>
          <w:sz w:val="24"/>
          <w:szCs w:val="24"/>
        </w:rPr>
        <w:t>对应的</w:t>
      </w:r>
      <w:r>
        <w:rPr>
          <w:rFonts w:ascii="Times New Roman" w:eastAsia="仿宋" w:hAnsi="Times New Roman" w:cs="Times New Roman" w:hint="eastAsia"/>
          <w:sz w:val="24"/>
          <w:szCs w:val="24"/>
        </w:rPr>
        <w:t>的订单情况数据</w:t>
      </w:r>
      <w:r w:rsidR="000A1C76" w:rsidRPr="000A1C76">
        <w:rPr>
          <w:rFonts w:ascii="Times New Roman" w:eastAsia="仿宋" w:hAnsi="Times New Roman" w:cs="Times New Roman" w:hint="eastAsia"/>
          <w:sz w:val="24"/>
          <w:szCs w:val="24"/>
        </w:rPr>
        <w:t>。</w:t>
      </w:r>
      <w:r>
        <w:rPr>
          <w:rFonts w:ascii="Times New Roman" w:eastAsia="仿宋" w:hAnsi="Times New Roman" w:cs="Times New Roman" w:hint="eastAsia"/>
          <w:sz w:val="24"/>
          <w:szCs w:val="24"/>
        </w:rPr>
        <w:t>详细数据情况见表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DD7861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tbl>
      <w:tblPr>
        <w:tblpPr w:leftFromText="180" w:rightFromText="180" w:vertAnchor="text" w:horzAnchor="margin" w:tblpXSpec="center" w:tblpY="660"/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115"/>
        <w:gridCol w:w="3674"/>
      </w:tblGrid>
      <w:tr w:rsidR="00095990" w14:paraId="70054961" w14:textId="77777777" w:rsidTr="00DB4EB6">
        <w:trPr>
          <w:trHeight w:val="396"/>
        </w:trPr>
        <w:tc>
          <w:tcPr>
            <w:tcW w:w="1701" w:type="dxa"/>
          </w:tcPr>
          <w:p w14:paraId="67A571FF" w14:textId="77777777" w:rsidR="00095990" w:rsidRDefault="00095990" w:rsidP="00095990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1133BD2" w14:textId="77777777" w:rsidR="00095990" w:rsidRPr="000911E8" w:rsidRDefault="00095990" w:rsidP="00095990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0911E8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R</w:t>
            </w:r>
            <w:r w:rsidRPr="000911E8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 xml:space="preserve">ider </w:t>
            </w:r>
            <w:r w:rsidRPr="000911E8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G</w:t>
            </w:r>
            <w:r w:rsidRPr="000911E8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PS</w:t>
            </w:r>
          </w:p>
        </w:tc>
        <w:tc>
          <w:tcPr>
            <w:tcW w:w="3674" w:type="dxa"/>
          </w:tcPr>
          <w:p w14:paraId="69EACE9D" w14:textId="77777777" w:rsidR="00095990" w:rsidRPr="000911E8" w:rsidRDefault="00095990" w:rsidP="00095990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0911E8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O</w:t>
            </w:r>
            <w:r w:rsidRPr="000911E8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rder</w:t>
            </w:r>
          </w:p>
        </w:tc>
      </w:tr>
      <w:tr w:rsidR="00965727" w:rsidRPr="005043E6" w14:paraId="403E1AC4" w14:textId="77777777" w:rsidTr="00DB4EB6">
        <w:trPr>
          <w:trHeight w:val="352"/>
        </w:trPr>
        <w:tc>
          <w:tcPr>
            <w:tcW w:w="1701" w:type="dxa"/>
          </w:tcPr>
          <w:p w14:paraId="70B32079" w14:textId="29FBC8E7" w:rsidR="00965727" w:rsidRDefault="00965727" w:rsidP="005542C9">
            <w:pPr>
              <w:spacing w:line="440" w:lineRule="exact"/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Data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3115" w:type="dxa"/>
          </w:tcPr>
          <w:p w14:paraId="54A7794F" w14:textId="09D07CCA" w:rsidR="00965727" w:rsidRDefault="00965727" w:rsidP="005542C9">
            <w:pPr>
              <w:spacing w:line="440" w:lineRule="exact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  <w:tc>
          <w:tcPr>
            <w:tcW w:w="3674" w:type="dxa"/>
          </w:tcPr>
          <w:p w14:paraId="16EDEA31" w14:textId="618229BA" w:rsidR="00965727" w:rsidRDefault="00965727" w:rsidP="005542C9">
            <w:pPr>
              <w:spacing w:line="440" w:lineRule="exact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</w:tr>
      <w:tr w:rsidR="00965727" w:rsidRPr="005043E6" w14:paraId="13F0810A" w14:textId="77777777" w:rsidTr="00DB4EB6">
        <w:trPr>
          <w:trHeight w:val="741"/>
        </w:trPr>
        <w:tc>
          <w:tcPr>
            <w:tcW w:w="1701" w:type="dxa"/>
          </w:tcPr>
          <w:p w14:paraId="101543E0" w14:textId="06D43A8A" w:rsidR="00965727" w:rsidRDefault="00965727" w:rsidP="0071776B">
            <w:pPr>
              <w:spacing w:line="440" w:lineRule="exact"/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#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of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Daily Records</w:t>
            </w:r>
          </w:p>
        </w:tc>
        <w:tc>
          <w:tcPr>
            <w:tcW w:w="3115" w:type="dxa"/>
          </w:tcPr>
          <w:p w14:paraId="1AD9B328" w14:textId="57738C25" w:rsidR="00965727" w:rsidRDefault="00965727" w:rsidP="0071776B">
            <w:pPr>
              <w:spacing w:line="440" w:lineRule="exact"/>
              <w:ind w:right="480" w:firstLineChars="200" w:firstLine="480"/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bookmarkStart w:id="0" w:name="_Hlk23445412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thousand</w:t>
            </w:r>
            <w:bookmarkEnd w:id="0"/>
          </w:p>
        </w:tc>
        <w:tc>
          <w:tcPr>
            <w:tcW w:w="3674" w:type="dxa"/>
          </w:tcPr>
          <w:p w14:paraId="2CBAC3A6" w14:textId="16D68478" w:rsidR="00965727" w:rsidRDefault="00965727" w:rsidP="0071776B">
            <w:pPr>
              <w:spacing w:line="440" w:lineRule="exact"/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hundred</w:t>
            </w:r>
          </w:p>
        </w:tc>
      </w:tr>
      <w:tr w:rsidR="00965727" w:rsidRPr="005043E6" w14:paraId="01FE5A99" w14:textId="77777777" w:rsidTr="00DB4EB6">
        <w:trPr>
          <w:trHeight w:val="774"/>
        </w:trPr>
        <w:tc>
          <w:tcPr>
            <w:tcW w:w="1701" w:type="dxa"/>
          </w:tcPr>
          <w:p w14:paraId="5D93C212" w14:textId="1026C711" w:rsidR="00965727" w:rsidRDefault="00965727" w:rsidP="00965727">
            <w:pPr>
              <w:spacing w:line="440" w:lineRule="exact"/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Format</w:t>
            </w:r>
          </w:p>
        </w:tc>
        <w:tc>
          <w:tcPr>
            <w:tcW w:w="3115" w:type="dxa"/>
          </w:tcPr>
          <w:p w14:paraId="44E84033" w14:textId="77777777" w:rsidR="00965727" w:rsidRDefault="00965727" w:rsidP="00965727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Rider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ime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GPS</w:t>
            </w:r>
          </w:p>
          <w:p w14:paraId="088901E3" w14:textId="15E10E47" w:rsidR="00965727" w:rsidRDefault="00965727" w:rsidP="00965727">
            <w:pPr>
              <w:spacing w:line="440" w:lineRule="exact"/>
              <w:ind w:right="480" w:firstLineChars="200" w:firstLine="480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Fare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ollect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evice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etail</w:t>
            </w:r>
          </w:p>
        </w:tc>
        <w:tc>
          <w:tcPr>
            <w:tcW w:w="3674" w:type="dxa"/>
          </w:tcPr>
          <w:p w14:paraId="5987AE85" w14:textId="77777777" w:rsidR="00965727" w:rsidRDefault="00965727" w:rsidP="00965727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Rider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ID&amp; Order ID</w:t>
            </w:r>
          </w:p>
          <w:p w14:paraId="453EF803" w14:textId="77777777" w:rsidR="00965727" w:rsidRDefault="00965727" w:rsidP="00965727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ser&amp; Shop GPS</w:t>
            </w:r>
          </w:p>
          <w:p w14:paraId="0B1A10AC" w14:textId="1BBD60CF" w:rsidR="00965727" w:rsidRDefault="00965727" w:rsidP="00965727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imesteps: R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estaurant</w:t>
            </w:r>
            <w:r w:rsidRPr="005043E6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Accept Order</w:t>
            </w:r>
            <w:r w:rsidRPr="005043E6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ider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ccept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rder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, Pick Up, Delivery, A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rrival</w:t>
            </w:r>
          </w:p>
        </w:tc>
      </w:tr>
    </w:tbl>
    <w:p w14:paraId="29959730" w14:textId="77777777" w:rsidR="004D0A4D" w:rsidRDefault="002E4F43" w:rsidP="002E4F43">
      <w:pPr>
        <w:pStyle w:val="a3"/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able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32B0E"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C86451">
        <w:rPr>
          <w:rFonts w:ascii="Times New Roman" w:eastAsia="仿宋" w:hAnsi="Times New Roman" w:cs="Times New Roman"/>
          <w:sz w:val="24"/>
          <w:szCs w:val="24"/>
        </w:rPr>
        <w:t>T</w:t>
      </w:r>
      <w:r w:rsidR="00C86451">
        <w:rPr>
          <w:rFonts w:ascii="Times New Roman" w:eastAsia="仿宋" w:hAnsi="Times New Roman" w:cs="Times New Roman" w:hint="eastAsia"/>
          <w:sz w:val="24"/>
          <w:szCs w:val="24"/>
        </w:rPr>
        <w:t>wo</w:t>
      </w:r>
      <w:r w:rsidR="00C86451">
        <w:rPr>
          <w:rFonts w:ascii="Times New Roman" w:eastAsia="仿宋" w:hAnsi="Times New Roman" w:cs="Times New Roman"/>
          <w:sz w:val="24"/>
          <w:szCs w:val="24"/>
        </w:rPr>
        <w:t xml:space="preserve"> F</w:t>
      </w:r>
      <w:r w:rsidR="00C86451">
        <w:rPr>
          <w:rFonts w:ascii="Times New Roman" w:eastAsia="仿宋" w:hAnsi="Times New Roman" w:cs="Times New Roman" w:hint="eastAsia"/>
          <w:sz w:val="24"/>
          <w:szCs w:val="24"/>
        </w:rPr>
        <w:t>leets</w:t>
      </w:r>
      <w:bookmarkStart w:id="1" w:name="_GoBack"/>
      <w:bookmarkEnd w:id="1"/>
    </w:p>
    <w:p w14:paraId="6AD5D8F0" w14:textId="77777777" w:rsidR="005B2EFE" w:rsidRDefault="00832B0E" w:rsidP="005B2EFE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 w:rsidRPr="00832B0E">
        <w:rPr>
          <w:rFonts w:ascii="微软雅黑" w:eastAsia="微软雅黑" w:hAnsi="微软雅黑" w:cs="微软雅黑" w:hint="eastAsia"/>
          <w:b/>
          <w:sz w:val="24"/>
          <w:szCs w:val="24"/>
        </w:rPr>
        <w:t>•</w:t>
      </w:r>
      <w:r w:rsidRPr="00832B0E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b/>
          <w:sz w:val="24"/>
          <w:szCs w:val="24"/>
        </w:rPr>
        <w:t>R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ider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GPS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仿宋" w:hAnsi="Times New Roman" w:cs="Times New Roman" w:hint="eastAsia"/>
          <w:sz w:val="24"/>
          <w:szCs w:val="24"/>
        </w:rPr>
        <w:t>利用骑手手机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/>
          <w:sz w:val="24"/>
          <w:szCs w:val="24"/>
        </w:rPr>
        <w:t>PP</w:t>
      </w:r>
      <w:r w:rsidR="00956CF4">
        <w:rPr>
          <w:rFonts w:ascii="Times New Roman" w:eastAsia="仿宋" w:hAnsi="Times New Roman" w:cs="Times New Roman" w:hint="eastAsia"/>
          <w:sz w:val="24"/>
          <w:szCs w:val="24"/>
        </w:rPr>
        <w:t>平台</w:t>
      </w:r>
      <w:r>
        <w:rPr>
          <w:rFonts w:ascii="Times New Roman" w:eastAsia="仿宋" w:hAnsi="Times New Roman" w:cs="Times New Roman" w:hint="eastAsia"/>
          <w:sz w:val="24"/>
          <w:szCs w:val="24"/>
        </w:rPr>
        <w:t>在送餐途中自动地记录其</w:t>
      </w:r>
      <w:r w:rsidR="005B2EFE">
        <w:rPr>
          <w:rFonts w:ascii="Times New Roman" w:eastAsia="仿宋" w:hAnsi="Times New Roman" w:cs="Times New Roman" w:hint="eastAsia"/>
          <w:sz w:val="24"/>
          <w:szCs w:val="24"/>
        </w:rPr>
        <w:t>G</w:t>
      </w:r>
      <w:r w:rsidR="005B2EFE">
        <w:rPr>
          <w:rFonts w:ascii="Times New Roman" w:eastAsia="仿宋" w:hAnsi="Times New Roman" w:cs="Times New Roman"/>
          <w:sz w:val="24"/>
          <w:szCs w:val="24"/>
        </w:rPr>
        <w:t>PS</w:t>
      </w:r>
      <w:r>
        <w:rPr>
          <w:rFonts w:ascii="Times New Roman" w:eastAsia="仿宋" w:hAnsi="Times New Roman" w:cs="Times New Roman" w:hint="eastAsia"/>
          <w:sz w:val="24"/>
          <w:szCs w:val="24"/>
        </w:rPr>
        <w:t>信息以及相应设备信息。记录数据包含</w:t>
      </w:r>
      <w:r>
        <w:rPr>
          <w:rFonts w:ascii="Times New Roman" w:eastAsia="仿宋" w:hAnsi="Times New Roman" w:cs="Times New Roman"/>
          <w:sz w:val="24"/>
          <w:szCs w:val="24"/>
        </w:rPr>
        <w:t xml:space="preserve">id, </w:t>
      </w:r>
      <w:r w:rsidR="005B2EFE" w:rsidRPr="005B2EFE">
        <w:rPr>
          <w:rFonts w:ascii="Times New Roman" w:eastAsia="仿宋" w:hAnsi="Times New Roman" w:cs="Times New Roman"/>
          <w:sz w:val="24"/>
          <w:szCs w:val="24"/>
        </w:rPr>
        <w:t>longitude</w:t>
      </w:r>
      <w:r w:rsidR="005B2EFE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="005B2EFE" w:rsidRPr="005B2EFE">
        <w:rPr>
          <w:rFonts w:ascii="Times New Roman" w:eastAsia="仿宋" w:hAnsi="Times New Roman" w:cs="Times New Roman"/>
          <w:sz w:val="24"/>
          <w:szCs w:val="24"/>
        </w:rPr>
        <w:t>latitude</w:t>
      </w:r>
      <w:r w:rsidR="005B2EFE">
        <w:rPr>
          <w:rFonts w:ascii="Times New Roman" w:eastAsia="仿宋" w:hAnsi="Times New Roman" w:cs="Times New Roman"/>
          <w:sz w:val="24"/>
          <w:szCs w:val="24"/>
        </w:rPr>
        <w:t>, time, device detail</w:t>
      </w:r>
    </w:p>
    <w:p w14:paraId="28F05A7D" w14:textId="77777777" w:rsidR="00AA2087" w:rsidRDefault="005B2EFE" w:rsidP="00AA2087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 w:rsidRPr="00832B0E">
        <w:rPr>
          <w:rFonts w:ascii="微软雅黑" w:eastAsia="微软雅黑" w:hAnsi="微软雅黑" w:cs="微软雅黑" w:hint="eastAsia"/>
          <w:b/>
          <w:sz w:val="24"/>
          <w:szCs w:val="24"/>
        </w:rPr>
        <w:t>•</w:t>
      </w:r>
      <w:r w:rsidRPr="00832B0E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b/>
          <w:sz w:val="24"/>
          <w:szCs w:val="24"/>
        </w:rPr>
        <w:t>Order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：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对于订单数据，统计每个订单对应的餐厅接单时间、骑手接单时间、骑手到店时间、骑手</w:t>
      </w:r>
      <w:r w:rsidR="009D0AAE">
        <w:rPr>
          <w:rFonts w:ascii="Times New Roman" w:eastAsia="仿宋" w:hAnsi="Times New Roman" w:cs="Times New Roman" w:hint="eastAsia"/>
          <w:sz w:val="24"/>
          <w:szCs w:val="24"/>
        </w:rPr>
        <w:t>取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餐时间、订单送达时间。除此之外，</w:t>
      </w:r>
      <w:proofErr w:type="gramStart"/>
      <w:r w:rsidR="00DF28A3">
        <w:rPr>
          <w:rFonts w:ascii="Times New Roman" w:eastAsia="仿宋" w:hAnsi="Times New Roman" w:cs="Times New Roman" w:hint="eastAsia"/>
          <w:sz w:val="24"/>
          <w:szCs w:val="24"/>
        </w:rPr>
        <w:t>还统计</w:t>
      </w:r>
      <w:proofErr w:type="gramEnd"/>
      <w:r w:rsidR="00DF28A3">
        <w:rPr>
          <w:rFonts w:ascii="Times New Roman" w:eastAsia="仿宋" w:hAnsi="Times New Roman" w:cs="Times New Roman" w:hint="eastAsia"/>
          <w:sz w:val="24"/>
          <w:szCs w:val="24"/>
        </w:rPr>
        <w:t>了骑手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I</w:t>
      </w:r>
      <w:r w:rsidR="00DF28A3">
        <w:rPr>
          <w:rFonts w:ascii="Times New Roman" w:eastAsia="仿宋" w:hAnsi="Times New Roman" w:cs="Times New Roman"/>
          <w:sz w:val="24"/>
          <w:szCs w:val="24"/>
        </w:rPr>
        <w:t>D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以及餐厅与客户的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G</w:t>
      </w:r>
      <w:r w:rsidR="00DF28A3">
        <w:rPr>
          <w:rFonts w:ascii="Times New Roman" w:eastAsia="仿宋" w:hAnsi="Times New Roman" w:cs="Times New Roman"/>
          <w:sz w:val="24"/>
          <w:szCs w:val="24"/>
        </w:rPr>
        <w:t>PS</w:t>
      </w:r>
      <w:r w:rsidR="00DF28A3">
        <w:rPr>
          <w:rFonts w:ascii="Times New Roman" w:eastAsia="仿宋" w:hAnsi="Times New Roman" w:cs="Times New Roman" w:hint="eastAsia"/>
          <w:sz w:val="24"/>
          <w:szCs w:val="24"/>
        </w:rPr>
        <w:t>信息。</w:t>
      </w:r>
    </w:p>
    <w:p w14:paraId="27CC2515" w14:textId="77777777" w:rsidR="00AA2087" w:rsidRPr="000A1C76" w:rsidRDefault="00AA2087" w:rsidP="00AA2087">
      <w:pPr>
        <w:spacing w:beforeLines="50" w:before="156" w:afterLines="25" w:after="78" w:line="400" w:lineRule="exact"/>
        <w:rPr>
          <w:rFonts w:ascii="华文楷体" w:eastAsia="华文楷体" w:hAnsi="华文楷体" w:cs="Times New Roman"/>
          <w:b/>
          <w:sz w:val="28"/>
          <w:szCs w:val="28"/>
        </w:rPr>
      </w:pPr>
      <w:r w:rsidRPr="000A1C76">
        <w:rPr>
          <w:rFonts w:ascii="华文楷体" w:eastAsia="华文楷体" w:hAnsi="华文楷体" w:cs="Times New Roman" w:hint="eastAsia"/>
          <w:b/>
          <w:sz w:val="28"/>
          <w:szCs w:val="28"/>
        </w:rPr>
        <w:t>1.</w:t>
      </w:r>
      <w:r w:rsidR="00AC190F">
        <w:rPr>
          <w:rFonts w:ascii="华文楷体" w:eastAsia="华文楷体" w:hAnsi="华文楷体" w:cs="Times New Roman"/>
          <w:b/>
          <w:sz w:val="28"/>
          <w:szCs w:val="28"/>
        </w:rPr>
        <w:t>2</w:t>
      </w:r>
      <w:r>
        <w:rPr>
          <w:rFonts w:ascii="华文楷体" w:eastAsia="华文楷体" w:hAnsi="华文楷体" w:cs="Times New Roman" w:hint="eastAsia"/>
          <w:b/>
          <w:sz w:val="28"/>
          <w:szCs w:val="28"/>
        </w:rPr>
        <w:t>数据</w:t>
      </w:r>
      <w:r w:rsidR="0046120A">
        <w:rPr>
          <w:rFonts w:ascii="华文楷体" w:eastAsia="华文楷体" w:hAnsi="华文楷体" w:cs="Times New Roman" w:hint="eastAsia"/>
          <w:b/>
          <w:sz w:val="28"/>
          <w:szCs w:val="28"/>
        </w:rPr>
        <w:t>处理</w:t>
      </w:r>
    </w:p>
    <w:p w14:paraId="5DB76EE5" w14:textId="77777777" w:rsidR="00AA2087" w:rsidRDefault="0046120A" w:rsidP="009655AC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首先，整理已经获得的数据</w:t>
      </w:r>
      <w:r w:rsidR="005523BD">
        <w:rPr>
          <w:rFonts w:ascii="Times New Roman" w:eastAsia="仿宋" w:hAnsi="Times New Roman" w:cs="Times New Roman" w:hint="eastAsia"/>
          <w:sz w:val="24"/>
          <w:szCs w:val="24"/>
        </w:rPr>
        <w:t>，对数据信息进行筛选</w:t>
      </w:r>
      <w:r w:rsidR="00F35398">
        <w:rPr>
          <w:rFonts w:ascii="Times New Roman" w:eastAsia="仿宋" w:hAnsi="Times New Roman" w:cs="Times New Roman" w:hint="eastAsia"/>
          <w:sz w:val="24"/>
          <w:szCs w:val="24"/>
        </w:rPr>
        <w:t>并删除重复的</w:t>
      </w:r>
      <w:r w:rsidR="00F35398">
        <w:rPr>
          <w:rFonts w:ascii="Times New Roman" w:eastAsia="仿宋" w:hAnsi="Times New Roman" w:cs="Times New Roman"/>
          <w:sz w:val="24"/>
          <w:szCs w:val="24"/>
        </w:rPr>
        <w:t>GPS</w:t>
      </w:r>
      <w:r w:rsidR="00F35398">
        <w:rPr>
          <w:rFonts w:ascii="Times New Roman" w:eastAsia="仿宋" w:hAnsi="Times New Roman" w:cs="Times New Roman" w:hint="eastAsia"/>
          <w:sz w:val="24"/>
          <w:szCs w:val="24"/>
        </w:rPr>
        <w:t>时间戳</w:t>
      </w:r>
      <w:r>
        <w:rPr>
          <w:rFonts w:ascii="Times New Roman" w:eastAsia="仿宋" w:hAnsi="Times New Roman" w:cs="Times New Roman" w:hint="eastAsia"/>
          <w:sz w:val="24"/>
          <w:szCs w:val="24"/>
        </w:rPr>
        <w:t>。我们有对应时间戳的骑手</w:t>
      </w:r>
      <w:r>
        <w:rPr>
          <w:rFonts w:ascii="Times New Roman" w:eastAsia="仿宋" w:hAnsi="Times New Roman" w:cs="Times New Roman" w:hint="eastAsia"/>
          <w:sz w:val="24"/>
          <w:szCs w:val="24"/>
        </w:rPr>
        <w:t>G</w:t>
      </w:r>
      <w:r>
        <w:rPr>
          <w:rFonts w:ascii="Times New Roman" w:eastAsia="仿宋" w:hAnsi="Times New Roman" w:cs="Times New Roman"/>
          <w:sz w:val="24"/>
          <w:szCs w:val="24"/>
        </w:rPr>
        <w:t>PS</w:t>
      </w:r>
      <w:r>
        <w:rPr>
          <w:rFonts w:ascii="Times New Roman" w:eastAsia="仿宋" w:hAnsi="Times New Roman" w:cs="Times New Roman" w:hint="eastAsia"/>
          <w:sz w:val="24"/>
          <w:szCs w:val="24"/>
        </w:rPr>
        <w:t>轨迹数据，订单始终点位置以及</w:t>
      </w:r>
      <w:r w:rsidR="00AD50B9">
        <w:rPr>
          <w:rFonts w:ascii="Times New Roman" w:eastAsia="仿宋" w:hAnsi="Times New Roman" w:cs="Times New Roman" w:hint="eastAsia"/>
          <w:sz w:val="24"/>
          <w:szCs w:val="24"/>
        </w:rPr>
        <w:t>时间点数据。为了计算每个订单的送餐距离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ⅆ</m:t>
            </m:r>
          </m:e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delivery</m:t>
            </m:r>
          </m:sub>
        </m:sSub>
      </m:oMath>
      <w:r w:rsidR="00AD50B9">
        <w:rPr>
          <w:rFonts w:ascii="Times New Roman" w:eastAsia="仿宋" w:hAnsi="Times New Roman" w:cs="Times New Roman" w:hint="eastAsia"/>
          <w:sz w:val="24"/>
          <w:szCs w:val="24"/>
        </w:rPr>
        <w:t>，我们需要提取订单递送骑手的轨迹信息。对此我们利用订单时间点对骑手</w:t>
      </w:r>
      <w:r w:rsidR="00AD50B9">
        <w:rPr>
          <w:rFonts w:ascii="Times New Roman" w:eastAsia="仿宋" w:hAnsi="Times New Roman" w:cs="Times New Roman" w:hint="eastAsia"/>
          <w:sz w:val="24"/>
          <w:szCs w:val="24"/>
        </w:rPr>
        <w:t>G</w:t>
      </w:r>
      <w:r w:rsidR="00AD50B9">
        <w:rPr>
          <w:rFonts w:ascii="Times New Roman" w:eastAsia="仿宋" w:hAnsi="Times New Roman" w:cs="Times New Roman"/>
          <w:sz w:val="24"/>
          <w:szCs w:val="24"/>
        </w:rPr>
        <w:t>PS</w:t>
      </w:r>
      <w:r w:rsidR="00AD50B9">
        <w:rPr>
          <w:rFonts w:ascii="Times New Roman" w:eastAsia="仿宋" w:hAnsi="Times New Roman" w:cs="Times New Roman" w:hint="eastAsia"/>
          <w:sz w:val="24"/>
          <w:szCs w:val="24"/>
        </w:rPr>
        <w:t>轨迹进行截取，为每个订单获得其相应的送餐轨迹，其匹配方法见表</w:t>
      </w:r>
      <w:r w:rsidR="00AD50B9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AD50B9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61261FFB" w14:textId="77777777" w:rsidR="00AD50B9" w:rsidRPr="00AD50B9" w:rsidRDefault="00AD50B9" w:rsidP="00AD50B9">
      <w:pPr>
        <w:pStyle w:val="a3"/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able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C606C"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C606C">
        <w:rPr>
          <w:rFonts w:ascii="Times New Roman" w:eastAsia="仿宋" w:hAnsi="Times New Roman" w:cs="Times New Roman"/>
          <w:sz w:val="24"/>
          <w:szCs w:val="24"/>
        </w:rPr>
        <w:t>M</w:t>
      </w:r>
      <w:r w:rsidR="00EC606C">
        <w:rPr>
          <w:rFonts w:ascii="Times New Roman" w:eastAsia="仿宋" w:hAnsi="Times New Roman" w:cs="Times New Roman" w:hint="eastAsia"/>
          <w:sz w:val="24"/>
          <w:szCs w:val="24"/>
        </w:rPr>
        <w:t>atch</w:t>
      </w:r>
      <w:r w:rsidR="00EC606C">
        <w:rPr>
          <w:rFonts w:ascii="Times New Roman" w:eastAsia="仿宋" w:hAnsi="Times New Roman" w:cs="Times New Roman"/>
          <w:sz w:val="24"/>
          <w:szCs w:val="24"/>
        </w:rPr>
        <w:t xml:space="preserve"> M</w:t>
      </w:r>
      <w:r w:rsidR="00EC606C">
        <w:rPr>
          <w:rFonts w:ascii="Times New Roman" w:eastAsia="仿宋" w:hAnsi="Times New Roman" w:cs="Times New Roman" w:hint="eastAsia"/>
          <w:sz w:val="24"/>
          <w:szCs w:val="24"/>
        </w:rPr>
        <w:t>ethod</w:t>
      </w:r>
    </w:p>
    <w:tbl>
      <w:tblPr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5172"/>
      </w:tblGrid>
      <w:tr w:rsidR="00AD50B9" w14:paraId="7125BDEA" w14:textId="77777777" w:rsidTr="00B9077B">
        <w:trPr>
          <w:trHeight w:val="246"/>
        </w:trPr>
        <w:tc>
          <w:tcPr>
            <w:tcW w:w="3261" w:type="dxa"/>
          </w:tcPr>
          <w:p w14:paraId="0EA5C364" w14:textId="77777777" w:rsidR="00AD50B9" w:rsidRPr="00C34AEA" w:rsidRDefault="00AD50B9" w:rsidP="00AD50B9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C34AEA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Rider</w:t>
            </w:r>
          </w:p>
        </w:tc>
        <w:tc>
          <w:tcPr>
            <w:tcW w:w="5172" w:type="dxa"/>
          </w:tcPr>
          <w:p w14:paraId="084599B1" w14:textId="77777777" w:rsidR="00AD50B9" w:rsidRPr="00C34AEA" w:rsidRDefault="00AD50B9" w:rsidP="00AD50B9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C34AEA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Order</w:t>
            </w:r>
          </w:p>
        </w:tc>
      </w:tr>
      <w:tr w:rsidR="003237FD" w14:paraId="35AD5008" w14:textId="77777777" w:rsidTr="00B9077B">
        <w:trPr>
          <w:trHeight w:val="479"/>
        </w:trPr>
        <w:tc>
          <w:tcPr>
            <w:tcW w:w="3261" w:type="dxa"/>
          </w:tcPr>
          <w:p w14:paraId="4FF3B710" w14:textId="77777777" w:rsidR="003237FD" w:rsidRDefault="003237FD" w:rsidP="00CE6527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PS T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ime</w:t>
            </w:r>
          </w:p>
        </w:tc>
        <w:tc>
          <w:tcPr>
            <w:tcW w:w="5172" w:type="dxa"/>
          </w:tcPr>
          <w:p w14:paraId="53C2C0CB" w14:textId="77777777" w:rsidR="003237FD" w:rsidRDefault="003237FD" w:rsidP="00A53CE1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rrive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R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estaurant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T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ime</w:t>
            </w:r>
          </w:p>
          <w:p w14:paraId="716B1FBB" w14:textId="77777777" w:rsidR="003237FD" w:rsidRDefault="003237FD" w:rsidP="003237FD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elivery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T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ime</w:t>
            </w:r>
          </w:p>
        </w:tc>
      </w:tr>
      <w:tr w:rsidR="003237FD" w14:paraId="4D3F3DD4" w14:textId="77777777" w:rsidTr="00B9077B">
        <w:trPr>
          <w:trHeight w:val="390"/>
        </w:trPr>
        <w:tc>
          <w:tcPr>
            <w:tcW w:w="3261" w:type="dxa"/>
          </w:tcPr>
          <w:p w14:paraId="54E40990" w14:textId="77777777" w:rsidR="003237FD" w:rsidRDefault="003237FD" w:rsidP="00B66BE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Shop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GPS</w:t>
            </w:r>
          </w:p>
        </w:tc>
        <w:tc>
          <w:tcPr>
            <w:tcW w:w="5172" w:type="dxa"/>
          </w:tcPr>
          <w:p w14:paraId="4B4FBE2A" w14:textId="77777777" w:rsidR="003237FD" w:rsidRDefault="003237FD" w:rsidP="00B66BE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GPS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A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rrive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R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estaurant</w:t>
            </w:r>
          </w:p>
        </w:tc>
      </w:tr>
      <w:tr w:rsidR="003237FD" w14:paraId="1C35EDC8" w14:textId="77777777" w:rsidTr="00B9077B">
        <w:trPr>
          <w:trHeight w:val="390"/>
        </w:trPr>
        <w:tc>
          <w:tcPr>
            <w:tcW w:w="3261" w:type="dxa"/>
          </w:tcPr>
          <w:p w14:paraId="0E33CF6D" w14:textId="77777777" w:rsidR="003237FD" w:rsidRDefault="003237FD" w:rsidP="000C1D9F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ser GPS</w:t>
            </w:r>
          </w:p>
        </w:tc>
        <w:tc>
          <w:tcPr>
            <w:tcW w:w="5172" w:type="dxa"/>
          </w:tcPr>
          <w:p w14:paraId="74A9412A" w14:textId="77777777" w:rsidR="003237FD" w:rsidRDefault="003237FD" w:rsidP="00A53CE1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PS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D</w:t>
            </w:r>
            <w:r w:rsidRPr="00A53CE1">
              <w:rPr>
                <w:rFonts w:ascii="Times New Roman" w:eastAsia="仿宋" w:hAnsi="Times New Roman" w:cs="Times New Roman"/>
                <w:sz w:val="24"/>
                <w:szCs w:val="24"/>
              </w:rPr>
              <w:t>elivery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inish</w:t>
            </w:r>
          </w:p>
        </w:tc>
      </w:tr>
    </w:tbl>
    <w:p w14:paraId="5BEFDF81" w14:textId="77777777" w:rsidR="00A16908" w:rsidRDefault="00A40A93" w:rsidP="00A16908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在提取完成订单对应骑手</w:t>
      </w:r>
      <w:r>
        <w:rPr>
          <w:rFonts w:ascii="Times New Roman" w:eastAsia="仿宋" w:hAnsi="Times New Roman" w:cs="Times New Roman" w:hint="eastAsia"/>
          <w:sz w:val="24"/>
          <w:szCs w:val="24"/>
        </w:rPr>
        <w:t>G</w:t>
      </w:r>
      <w:r>
        <w:rPr>
          <w:rFonts w:ascii="Times New Roman" w:eastAsia="仿宋" w:hAnsi="Times New Roman" w:cs="Times New Roman"/>
          <w:sz w:val="24"/>
          <w:szCs w:val="24"/>
        </w:rPr>
        <w:t>PS</w:t>
      </w:r>
      <w:r>
        <w:rPr>
          <w:rFonts w:ascii="Times New Roman" w:eastAsia="仿宋" w:hAnsi="Times New Roman" w:cs="Times New Roman" w:hint="eastAsia"/>
          <w:sz w:val="24"/>
          <w:szCs w:val="24"/>
        </w:rPr>
        <w:t>轨迹信息以后，对于轨迹中除开始时间外的</w:t>
      </w: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每个时间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戳计算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骑手所处位置与前一个时间戳的骑手位置间距离，通过累加得到此订单的骑手送餐距离</w:t>
      </w:r>
      <w:r w:rsidR="00A16908">
        <w:rPr>
          <w:rFonts w:ascii="Times New Roman" w:eastAsia="仿宋" w:hAnsi="Times New Roman" w:cs="Times New Roman" w:hint="eastAsia"/>
          <w:sz w:val="24"/>
          <w:szCs w:val="24"/>
        </w:rPr>
        <w:t>，具体计算公式如下</w:t>
      </w:r>
      <w:r w:rsidR="00DD7861">
        <w:rPr>
          <w:rFonts w:ascii="Times New Roman" w:eastAsia="仿宋" w:hAnsi="Times New Roman" w:cs="Times New Roman" w:hint="eastAsia"/>
          <w:sz w:val="24"/>
          <w:szCs w:val="24"/>
        </w:rPr>
        <w:t>：</w:t>
      </w:r>
    </w:p>
    <w:p w14:paraId="1C5E4D81" w14:textId="77777777" w:rsidR="009655AC" w:rsidRPr="004D063A" w:rsidRDefault="00DB4EB6" w:rsidP="00A16908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ⅆ</m:t>
              </m:r>
            </m:e>
            <m:sub>
              <m:r>
                <w:rPr>
                  <w:rFonts w:ascii="Cambria Math" w:eastAsia="仿宋" w:hAnsi="Cambria Math" w:cs="Times New Roman" w:hint="eastAsia"/>
                  <w:sz w:val="24"/>
                  <w:szCs w:val="24"/>
                </w:rPr>
                <m:t>delivery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ω,t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Size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 w:val="24"/>
              <w:szCs w:val="24"/>
            </w:rPr>
            <m:t>;</m:t>
          </m:r>
        </m:oMath>
      </m:oMathPara>
    </w:p>
    <w:p w14:paraId="68D00815" w14:textId="77777777" w:rsidR="004D063A" w:rsidRPr="00736E99" w:rsidRDefault="004D063A" w:rsidP="00A16908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m:oMathPara>
        <m:oMath>
          <m:r>
            <w:rPr>
              <w:rFonts w:ascii="Cambria Math" w:eastAsia="仿宋" w:hAnsi="Cambria Math" w:cs="Times New Roman"/>
              <w:sz w:val="24"/>
              <w:szCs w:val="24"/>
            </w:rPr>
            <m:t>ω=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  <w:szCs w:val="24"/>
            </w:rPr>
            <m:t>GPS timestep set; r:</m:t>
          </m:r>
          <m:r>
            <w:rPr>
              <w:rFonts w:ascii="Cambria Math" w:eastAsia="仿宋" w:hAnsi="Cambria Math" w:cs="Times New Roman" w:hint="eastAsia"/>
              <w:sz w:val="24"/>
              <w:szCs w:val="24"/>
            </w:rPr>
            <m:t>distance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仿宋" w:hAnsi="Cambria Math" w:cs="Times New Roman" w:hint="eastAsia"/>
              <w:sz w:val="24"/>
              <w:szCs w:val="24"/>
            </w:rPr>
            <m:t>between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仿宋" w:hAnsi="Cambria Math" w:cs="Times New Roman" w:hint="eastAsia"/>
              <w:sz w:val="24"/>
              <w:szCs w:val="24"/>
            </w:rPr>
            <m:t>location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仿宋" w:hAnsi="Cambria Math" w:cs="Times New Roman" w:hint="eastAsia"/>
              <w:sz w:val="24"/>
              <w:szCs w:val="24"/>
            </w:rPr>
            <m:t>at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仿宋" w:hAnsi="Cambria Math" w:cs="Times New Roman" w:hint="eastAsia"/>
              <w:sz w:val="24"/>
              <w:szCs w:val="24"/>
            </w:rPr>
            <m:t>and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仿宋" w:hAnsi="Cambria Math" w:cs="Times New Roman" w:hint="eastAsia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 w:val="24"/>
              <w:szCs w:val="24"/>
            </w:rPr>
            <m:t>;</m:t>
          </m:r>
        </m:oMath>
      </m:oMathPara>
    </w:p>
    <w:p w14:paraId="0FD2ECA4" w14:textId="77777777" w:rsidR="00736E99" w:rsidRDefault="00E20536" w:rsidP="00A16908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匹配及计算完成后，将每个订单对应的送餐距离以及</w:t>
      </w:r>
      <w:r>
        <w:rPr>
          <w:rFonts w:ascii="Times New Roman" w:eastAsia="仿宋" w:hAnsi="Times New Roman" w:cs="Times New Roman" w:hint="eastAsia"/>
          <w:sz w:val="24"/>
          <w:szCs w:val="24"/>
        </w:rPr>
        <w:t>G</w:t>
      </w:r>
      <w:r>
        <w:rPr>
          <w:rFonts w:ascii="Times New Roman" w:eastAsia="仿宋" w:hAnsi="Times New Roman" w:cs="Times New Roman"/>
          <w:sz w:val="24"/>
          <w:szCs w:val="24"/>
        </w:rPr>
        <w:t>PS</w:t>
      </w:r>
      <w:r>
        <w:rPr>
          <w:rFonts w:ascii="Times New Roman" w:eastAsia="仿宋" w:hAnsi="Times New Roman" w:cs="Times New Roman" w:hint="eastAsia"/>
          <w:sz w:val="24"/>
          <w:szCs w:val="24"/>
        </w:rPr>
        <w:t>时间戳信息统计并写入表格</w:t>
      </w:r>
      <w:r w:rsidR="007B596C">
        <w:rPr>
          <w:rFonts w:ascii="Times New Roman" w:eastAsia="仿宋" w:hAnsi="Times New Roman" w:cs="Times New Roman" w:hint="eastAsia"/>
          <w:sz w:val="24"/>
          <w:szCs w:val="24"/>
        </w:rPr>
        <w:t>dest</w:t>
      </w:r>
      <w:r w:rsidR="007B596C">
        <w:rPr>
          <w:rFonts w:ascii="Times New Roman" w:eastAsia="仿宋" w:hAnsi="Times New Roman" w:cs="Times New Roman"/>
          <w:sz w:val="24"/>
          <w:szCs w:val="24"/>
        </w:rPr>
        <w:t>.csv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29CD0F58" w14:textId="77777777" w:rsidR="007B596C" w:rsidRPr="000A1C76" w:rsidRDefault="007B596C" w:rsidP="007B596C">
      <w:pPr>
        <w:spacing w:beforeLines="50" w:before="156" w:afterLines="25" w:after="78" w:line="400" w:lineRule="exact"/>
        <w:rPr>
          <w:rFonts w:ascii="华文楷体" w:eastAsia="华文楷体" w:hAnsi="华文楷体" w:cs="Times New Roman"/>
          <w:b/>
          <w:sz w:val="28"/>
          <w:szCs w:val="28"/>
        </w:rPr>
      </w:pPr>
      <w:r w:rsidRPr="000A1C76">
        <w:rPr>
          <w:rFonts w:ascii="华文楷体" w:eastAsia="华文楷体" w:hAnsi="华文楷体" w:cs="Times New Roman" w:hint="eastAsia"/>
          <w:b/>
          <w:sz w:val="28"/>
          <w:szCs w:val="28"/>
        </w:rPr>
        <w:t>1.</w:t>
      </w:r>
      <w:r>
        <w:rPr>
          <w:rFonts w:ascii="华文楷体" w:eastAsia="华文楷体" w:hAnsi="华文楷体" w:cs="Times New Roman" w:hint="eastAsia"/>
          <w:b/>
          <w:sz w:val="28"/>
          <w:szCs w:val="28"/>
        </w:rPr>
        <w:t>3异常</w:t>
      </w:r>
      <w:r w:rsidR="000438FE">
        <w:rPr>
          <w:rFonts w:ascii="华文楷体" w:eastAsia="华文楷体" w:hAnsi="华文楷体" w:cs="Times New Roman" w:hint="eastAsia"/>
          <w:b/>
          <w:sz w:val="28"/>
          <w:szCs w:val="28"/>
        </w:rPr>
        <w:t>分析</w:t>
      </w:r>
    </w:p>
    <w:p w14:paraId="3AD26C8D" w14:textId="77777777" w:rsidR="007B596C" w:rsidRDefault="007B596C" w:rsidP="007B596C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0438FE">
        <w:rPr>
          <w:rFonts w:ascii="Times New Roman" w:eastAsia="仿宋" w:hAnsi="Times New Roman" w:cs="Times New Roman" w:hint="eastAsia"/>
          <w:sz w:val="24"/>
          <w:szCs w:val="24"/>
        </w:rPr>
        <w:t>我们将所遇到的问题分为两类，</w:t>
      </w:r>
      <w:r w:rsidR="00D82C23">
        <w:rPr>
          <w:rFonts w:ascii="Times New Roman" w:eastAsia="仿宋" w:hAnsi="Times New Roman" w:cs="Times New Roman" w:hint="eastAsia"/>
          <w:sz w:val="24"/>
          <w:szCs w:val="24"/>
        </w:rPr>
        <w:t>意料</w:t>
      </w:r>
      <w:proofErr w:type="gramStart"/>
      <w:r w:rsidR="00D82C23">
        <w:rPr>
          <w:rFonts w:ascii="Times New Roman" w:eastAsia="仿宋" w:hAnsi="Times New Roman" w:cs="Times New Roman" w:hint="eastAsia"/>
          <w:sz w:val="24"/>
          <w:szCs w:val="24"/>
        </w:rPr>
        <w:t>内问题</w:t>
      </w:r>
      <w:proofErr w:type="gramEnd"/>
      <w:r w:rsidR="00D82C23">
        <w:rPr>
          <w:rFonts w:ascii="Times New Roman" w:eastAsia="仿宋" w:hAnsi="Times New Roman" w:cs="Times New Roman" w:hint="eastAsia"/>
          <w:sz w:val="24"/>
          <w:szCs w:val="24"/>
        </w:rPr>
        <w:t>以及异常</w:t>
      </w:r>
      <w:r w:rsidR="00BF6F57">
        <w:rPr>
          <w:rFonts w:ascii="Times New Roman" w:eastAsia="仿宋" w:hAnsi="Times New Roman" w:cs="Times New Roman" w:hint="eastAsia"/>
          <w:sz w:val="24"/>
          <w:szCs w:val="24"/>
        </w:rPr>
        <w:t>，详见表</w:t>
      </w:r>
      <w:r w:rsidR="00BF6F57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="00D82C2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359B1EF0" w14:textId="77777777" w:rsidR="00BF6F57" w:rsidRPr="00AD50B9" w:rsidRDefault="00BF6F57" w:rsidP="00BF6F57">
      <w:pPr>
        <w:pStyle w:val="a3"/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able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3.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BF6F57">
        <w:rPr>
          <w:rFonts w:ascii="Times New Roman" w:eastAsia="仿宋" w:hAnsi="Times New Roman" w:cs="Times New Roman"/>
          <w:sz w:val="24"/>
          <w:szCs w:val="24"/>
        </w:rPr>
        <w:t>Anomaly Categorization</w:t>
      </w:r>
    </w:p>
    <w:tbl>
      <w:tblPr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3403"/>
        <w:gridCol w:w="5030"/>
      </w:tblGrid>
      <w:tr w:rsidR="007212A9" w14:paraId="216CEDA0" w14:textId="77777777" w:rsidTr="004B70C4">
        <w:trPr>
          <w:trHeight w:val="333"/>
        </w:trPr>
        <w:tc>
          <w:tcPr>
            <w:tcW w:w="3403" w:type="dxa"/>
            <w:tcBorders>
              <w:right w:val="nil"/>
            </w:tcBorders>
          </w:tcPr>
          <w:p w14:paraId="1AFE9C21" w14:textId="77777777" w:rsidR="007212A9" w:rsidRPr="00EF1636" w:rsidRDefault="007212A9" w:rsidP="00533C96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EF1636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Anomaly Categorization</w:t>
            </w:r>
          </w:p>
        </w:tc>
        <w:tc>
          <w:tcPr>
            <w:tcW w:w="5030" w:type="dxa"/>
            <w:tcBorders>
              <w:left w:val="nil"/>
            </w:tcBorders>
          </w:tcPr>
          <w:p w14:paraId="34B867A5" w14:textId="77777777" w:rsidR="007212A9" w:rsidRPr="00EF1636" w:rsidRDefault="00BF45EE" w:rsidP="00533C96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EF1636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Anomaly E</w:t>
            </w:r>
            <w:r w:rsidRPr="00EF1636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xamples</w:t>
            </w:r>
          </w:p>
        </w:tc>
      </w:tr>
      <w:tr w:rsidR="007212A9" w14:paraId="0AD4DA97" w14:textId="77777777" w:rsidTr="004B70C4">
        <w:trPr>
          <w:trHeight w:val="439"/>
        </w:trPr>
        <w:tc>
          <w:tcPr>
            <w:tcW w:w="3403" w:type="dxa"/>
          </w:tcPr>
          <w:p w14:paraId="6AE4CDF1" w14:textId="77777777" w:rsidR="007212A9" w:rsidRDefault="00BC2FDF" w:rsidP="00533C9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Expected</w:t>
            </w:r>
          </w:p>
          <w:p w14:paraId="66BD86F1" w14:textId="77777777" w:rsidR="00BC2FDF" w:rsidRDefault="00BC2FDF" w:rsidP="00533C9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nexpected</w:t>
            </w:r>
          </w:p>
        </w:tc>
        <w:tc>
          <w:tcPr>
            <w:tcW w:w="5030" w:type="dxa"/>
          </w:tcPr>
          <w:p w14:paraId="0FEEB713" w14:textId="77777777" w:rsidR="007212A9" w:rsidRDefault="008F2C5E" w:rsidP="00533C9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rider free</w:t>
            </w:r>
            <w:r w:rsidR="00C72D9D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, timestep </w:t>
            </w:r>
            <w:r w:rsidR="00E83CF2">
              <w:rPr>
                <w:rFonts w:ascii="Times New Roman" w:eastAsia="仿宋" w:hAnsi="Times New Roman" w:cs="Times New Roman"/>
                <w:sz w:val="24"/>
                <w:szCs w:val="24"/>
              </w:rPr>
              <w:t>loss</w:t>
            </w:r>
          </w:p>
          <w:p w14:paraId="53F2207A" w14:textId="77777777" w:rsidR="008F2C5E" w:rsidRDefault="00084B9E" w:rsidP="00533C9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</w:t>
            </w:r>
            <w:r w:rsidRPr="00706D3D">
              <w:rPr>
                <w:rFonts w:ascii="Times New Roman" w:eastAsia="仿宋" w:hAnsi="Times New Roman" w:cs="Times New Roman"/>
                <w:sz w:val="24"/>
                <w:szCs w:val="24"/>
              </w:rPr>
              <w:t>edundant order</w:t>
            </w:r>
          </w:p>
        </w:tc>
      </w:tr>
    </w:tbl>
    <w:p w14:paraId="22D28669" w14:textId="77777777" w:rsidR="00BF6F57" w:rsidRPr="007B596C" w:rsidRDefault="00335B52" w:rsidP="007B596C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 w:hint="eastAsia"/>
          <w:sz w:val="24"/>
          <w:szCs w:val="24"/>
        </w:rPr>
        <w:t>冗余订单：</w:t>
      </w:r>
      <w:r w:rsidR="00870C88">
        <w:rPr>
          <w:rFonts w:ascii="Times New Roman" w:eastAsia="仿宋" w:hAnsi="Times New Roman" w:cs="Times New Roman" w:hint="eastAsia"/>
          <w:sz w:val="24"/>
          <w:szCs w:val="24"/>
        </w:rPr>
        <w:t>结果中有送餐距离为</w:t>
      </w:r>
      <w:r w:rsidR="00870C88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870C88">
        <w:rPr>
          <w:rFonts w:ascii="Times New Roman" w:eastAsia="仿宋" w:hAnsi="Times New Roman" w:cs="Times New Roman" w:hint="eastAsia"/>
          <w:sz w:val="24"/>
          <w:szCs w:val="24"/>
        </w:rPr>
        <w:t>的订单，及此订单无法截取相应</w:t>
      </w:r>
      <w:r w:rsidR="00870C88">
        <w:rPr>
          <w:rFonts w:ascii="Times New Roman" w:eastAsia="仿宋" w:hAnsi="Times New Roman" w:cs="Times New Roman"/>
          <w:sz w:val="24"/>
          <w:szCs w:val="24"/>
        </w:rPr>
        <w:t>GPS</w:t>
      </w:r>
      <w:r w:rsidR="00870C88">
        <w:rPr>
          <w:rFonts w:ascii="Times New Roman" w:eastAsia="仿宋" w:hAnsi="Times New Roman" w:cs="Times New Roman" w:hint="eastAsia"/>
          <w:sz w:val="24"/>
          <w:szCs w:val="24"/>
        </w:rPr>
        <w:t>时间戳</w:t>
      </w:r>
      <w:r w:rsidR="003F6AF9">
        <w:rPr>
          <w:rFonts w:ascii="Times New Roman" w:eastAsia="仿宋" w:hAnsi="Times New Roman" w:cs="Times New Roman" w:hint="eastAsia"/>
          <w:sz w:val="24"/>
          <w:szCs w:val="24"/>
        </w:rPr>
        <w:t>。匹配失败原因是：在取餐（送达）时间骑手未到达订单开始（终止）</w:t>
      </w:r>
      <w:r w:rsidR="008307A3">
        <w:rPr>
          <w:rFonts w:ascii="Times New Roman" w:eastAsia="仿宋" w:hAnsi="Times New Roman" w:cs="Times New Roman" w:hint="eastAsia"/>
          <w:sz w:val="24"/>
          <w:szCs w:val="24"/>
        </w:rPr>
        <w:t>位置。</w:t>
      </w:r>
      <w:r w:rsidR="00956CF4">
        <w:rPr>
          <w:rFonts w:ascii="Times New Roman" w:eastAsia="仿宋" w:hAnsi="Times New Roman" w:cs="Times New Roman" w:hint="eastAsia"/>
          <w:sz w:val="24"/>
          <w:szCs w:val="24"/>
        </w:rPr>
        <w:t>由于</w:t>
      </w:r>
      <w:r w:rsidR="00956CF4">
        <w:rPr>
          <w:rFonts w:ascii="Times New Roman" w:eastAsia="仿宋" w:hAnsi="Times New Roman" w:cs="Times New Roman" w:hint="eastAsia"/>
          <w:sz w:val="24"/>
          <w:szCs w:val="24"/>
        </w:rPr>
        <w:t>G</w:t>
      </w:r>
      <w:r w:rsidR="00956CF4">
        <w:rPr>
          <w:rFonts w:ascii="Times New Roman" w:eastAsia="仿宋" w:hAnsi="Times New Roman" w:cs="Times New Roman"/>
          <w:sz w:val="24"/>
          <w:szCs w:val="24"/>
        </w:rPr>
        <w:t>PS</w:t>
      </w:r>
      <w:r w:rsidR="00956CF4">
        <w:rPr>
          <w:rFonts w:ascii="Times New Roman" w:eastAsia="仿宋" w:hAnsi="Times New Roman" w:cs="Times New Roman" w:hint="eastAsia"/>
          <w:sz w:val="24"/>
          <w:szCs w:val="24"/>
        </w:rPr>
        <w:t>信息是对骑手位置的唯一表示，而平台是记录</w:t>
      </w:r>
      <w:r w:rsidR="00E0657A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956CF4">
        <w:rPr>
          <w:rFonts w:ascii="Times New Roman" w:eastAsia="仿宋" w:hAnsi="Times New Roman" w:cs="Times New Roman" w:hint="eastAsia"/>
          <w:sz w:val="24"/>
          <w:szCs w:val="24"/>
        </w:rPr>
        <w:t>订单</w:t>
      </w:r>
      <w:r w:rsidR="00E0657A">
        <w:rPr>
          <w:rFonts w:ascii="Times New Roman" w:eastAsia="仿宋" w:hAnsi="Times New Roman" w:cs="Times New Roman" w:hint="eastAsia"/>
          <w:sz w:val="24"/>
          <w:szCs w:val="24"/>
        </w:rPr>
        <w:t>时间点是骑手点击确认</w:t>
      </w:r>
      <w:r w:rsidR="00ED3B24">
        <w:rPr>
          <w:rFonts w:ascii="Times New Roman" w:eastAsia="仿宋" w:hAnsi="Times New Roman" w:cs="Times New Roman" w:hint="eastAsia"/>
          <w:sz w:val="24"/>
          <w:szCs w:val="24"/>
        </w:rPr>
        <w:t>的时间，实际情况下可能出现骑手到达前点击确认的情况，此时平台因判断骑手位置阻止其</w:t>
      </w:r>
      <w:r w:rsidR="00B30968">
        <w:rPr>
          <w:rFonts w:ascii="Times New Roman" w:eastAsia="仿宋" w:hAnsi="Times New Roman" w:cs="Times New Roman" w:hint="eastAsia"/>
          <w:sz w:val="24"/>
          <w:szCs w:val="24"/>
        </w:rPr>
        <w:t>提前点击。</w:t>
      </w:r>
    </w:p>
    <w:sectPr w:rsidR="00BF6F57" w:rsidRPr="007B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76"/>
    <w:rsid w:val="000438FE"/>
    <w:rsid w:val="00061AC7"/>
    <w:rsid w:val="00084B9E"/>
    <w:rsid w:val="000911E8"/>
    <w:rsid w:val="00092232"/>
    <w:rsid w:val="00095990"/>
    <w:rsid w:val="000A1C76"/>
    <w:rsid w:val="000B7CE9"/>
    <w:rsid w:val="000C1D9F"/>
    <w:rsid w:val="00150279"/>
    <w:rsid w:val="001B13BF"/>
    <w:rsid w:val="001C3FBA"/>
    <w:rsid w:val="001E5B7D"/>
    <w:rsid w:val="00216B72"/>
    <w:rsid w:val="00285F90"/>
    <w:rsid w:val="002E4F43"/>
    <w:rsid w:val="003237FD"/>
    <w:rsid w:val="00335B52"/>
    <w:rsid w:val="00354BBC"/>
    <w:rsid w:val="003C26F3"/>
    <w:rsid w:val="003F6AF9"/>
    <w:rsid w:val="004110B6"/>
    <w:rsid w:val="0046120A"/>
    <w:rsid w:val="004B70C4"/>
    <w:rsid w:val="004D063A"/>
    <w:rsid w:val="004D0A4D"/>
    <w:rsid w:val="005043E6"/>
    <w:rsid w:val="005523BD"/>
    <w:rsid w:val="005542C9"/>
    <w:rsid w:val="005B2EFE"/>
    <w:rsid w:val="005F331A"/>
    <w:rsid w:val="006063BD"/>
    <w:rsid w:val="006A1D46"/>
    <w:rsid w:val="006E09FA"/>
    <w:rsid w:val="00706D3D"/>
    <w:rsid w:val="0071776B"/>
    <w:rsid w:val="007212A9"/>
    <w:rsid w:val="00736E99"/>
    <w:rsid w:val="0077781A"/>
    <w:rsid w:val="007B596C"/>
    <w:rsid w:val="007D06E1"/>
    <w:rsid w:val="007D71C0"/>
    <w:rsid w:val="008029B7"/>
    <w:rsid w:val="008307A3"/>
    <w:rsid w:val="00832B0E"/>
    <w:rsid w:val="00832E99"/>
    <w:rsid w:val="008671CF"/>
    <w:rsid w:val="00870C88"/>
    <w:rsid w:val="008F2C5E"/>
    <w:rsid w:val="008F7BAD"/>
    <w:rsid w:val="00911994"/>
    <w:rsid w:val="00941F33"/>
    <w:rsid w:val="00956CF4"/>
    <w:rsid w:val="009655AC"/>
    <w:rsid w:val="00965727"/>
    <w:rsid w:val="009D0AAE"/>
    <w:rsid w:val="00A16908"/>
    <w:rsid w:val="00A40A93"/>
    <w:rsid w:val="00A53CE1"/>
    <w:rsid w:val="00A7123B"/>
    <w:rsid w:val="00AA02C7"/>
    <w:rsid w:val="00AA2087"/>
    <w:rsid w:val="00AC190F"/>
    <w:rsid w:val="00AD2B54"/>
    <w:rsid w:val="00AD50B9"/>
    <w:rsid w:val="00B07750"/>
    <w:rsid w:val="00B30968"/>
    <w:rsid w:val="00B33774"/>
    <w:rsid w:val="00B444E5"/>
    <w:rsid w:val="00B66BE9"/>
    <w:rsid w:val="00B9077B"/>
    <w:rsid w:val="00BC2FDF"/>
    <w:rsid w:val="00BE4287"/>
    <w:rsid w:val="00BF45EE"/>
    <w:rsid w:val="00BF6F57"/>
    <w:rsid w:val="00C34AEA"/>
    <w:rsid w:val="00C509E7"/>
    <w:rsid w:val="00C72D9D"/>
    <w:rsid w:val="00C76569"/>
    <w:rsid w:val="00C86451"/>
    <w:rsid w:val="00CE6527"/>
    <w:rsid w:val="00D81D3E"/>
    <w:rsid w:val="00D82C23"/>
    <w:rsid w:val="00DB4EB6"/>
    <w:rsid w:val="00DD7861"/>
    <w:rsid w:val="00DF28A3"/>
    <w:rsid w:val="00E0657A"/>
    <w:rsid w:val="00E20536"/>
    <w:rsid w:val="00E34C7A"/>
    <w:rsid w:val="00E366F6"/>
    <w:rsid w:val="00E83CF2"/>
    <w:rsid w:val="00EC606C"/>
    <w:rsid w:val="00ED3B24"/>
    <w:rsid w:val="00ED7180"/>
    <w:rsid w:val="00EF1636"/>
    <w:rsid w:val="00F3385B"/>
    <w:rsid w:val="00F35398"/>
    <w:rsid w:val="00F36FB4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DF9E-6054-4E03-8DE8-F7892863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89</cp:revision>
  <cp:lastPrinted>2019-10-31T13:59:00Z</cp:lastPrinted>
  <dcterms:created xsi:type="dcterms:W3CDTF">2019-10-31T11:34:00Z</dcterms:created>
  <dcterms:modified xsi:type="dcterms:W3CDTF">2019-10-31T14:02:00Z</dcterms:modified>
</cp:coreProperties>
</file>