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0524B" w14:textId="00088B5E" w:rsidR="000A1C76" w:rsidRPr="002E50AA" w:rsidRDefault="000A1C76" w:rsidP="000A1C76">
      <w:pPr>
        <w:spacing w:beforeLines="50" w:before="156" w:afterLines="25" w:after="78" w:line="400" w:lineRule="exact"/>
        <w:rPr>
          <w:rFonts w:ascii="Times New Roman" w:eastAsia="华文楷体" w:hAnsi="Times New Roman" w:cs="Times New Roman"/>
          <w:b/>
          <w:sz w:val="28"/>
          <w:szCs w:val="28"/>
        </w:rPr>
      </w:pPr>
      <w:r w:rsidRPr="002E50AA">
        <w:rPr>
          <w:rFonts w:ascii="Times New Roman" w:eastAsia="华文楷体" w:hAnsi="Times New Roman" w:cs="Times New Roman"/>
          <w:b/>
          <w:sz w:val="28"/>
          <w:szCs w:val="28"/>
        </w:rPr>
        <w:t>1</w:t>
      </w:r>
      <w:r w:rsidR="003B5172" w:rsidRPr="002E50AA">
        <w:rPr>
          <w:rFonts w:ascii="Times New Roman" w:eastAsia="华文楷体" w:hAnsi="Times New Roman" w:cs="Times New Roman"/>
          <w:b/>
          <w:sz w:val="28"/>
          <w:szCs w:val="28"/>
        </w:rPr>
        <w:t xml:space="preserve"> DATASETS</w:t>
      </w:r>
    </w:p>
    <w:p w14:paraId="4221AE55" w14:textId="0557E394" w:rsidR="00BB397C" w:rsidRPr="002E50AA" w:rsidRDefault="00CC0D88" w:rsidP="00BB397C">
      <w:pPr>
        <w:rPr>
          <w:rFonts w:ascii="Times New Roman" w:eastAsia="华文楷体" w:hAnsi="Times New Roman" w:cs="Times New Roman"/>
          <w:b/>
          <w:sz w:val="24"/>
          <w:szCs w:val="24"/>
        </w:rPr>
      </w:pPr>
      <w:r w:rsidRPr="002E50AA">
        <w:rPr>
          <w:rFonts w:ascii="Times New Roman" w:eastAsia="华文楷体" w:hAnsi="Times New Roman" w:cs="Times New Roman"/>
          <w:b/>
          <w:sz w:val="24"/>
          <w:szCs w:val="24"/>
        </w:rPr>
        <w:t>Order data in dataAnalysis1.0</w:t>
      </w:r>
      <w:r w:rsidR="00BB397C" w:rsidRPr="002E50AA">
        <w:rPr>
          <w:rFonts w:ascii="Times New Roman" w:eastAsia="华文楷体" w:hAnsi="Times New Roman" w:cs="Times New Roman"/>
          <w:b/>
          <w:sz w:val="24"/>
          <w:szCs w:val="24"/>
        </w:rPr>
        <w:t>.</w:t>
      </w:r>
    </w:p>
    <w:p w14:paraId="27CC2515" w14:textId="4EF20E7D" w:rsidR="00AA2087" w:rsidRPr="002E50AA" w:rsidRDefault="00525509" w:rsidP="00AA2087">
      <w:pPr>
        <w:spacing w:beforeLines="50" w:before="156" w:afterLines="25" w:after="78" w:line="400" w:lineRule="exact"/>
        <w:rPr>
          <w:rFonts w:ascii="Times New Roman" w:eastAsia="华文楷体" w:hAnsi="Times New Roman" w:cs="Times New Roman"/>
          <w:b/>
          <w:sz w:val="28"/>
          <w:szCs w:val="28"/>
        </w:rPr>
      </w:pPr>
      <w:r w:rsidRPr="002E50AA">
        <w:rPr>
          <w:rFonts w:ascii="Times New Roman" w:eastAsia="华文楷体" w:hAnsi="Times New Roman" w:cs="Times New Roman"/>
          <w:b/>
          <w:sz w:val="28"/>
          <w:szCs w:val="28"/>
        </w:rPr>
        <w:t>2</w:t>
      </w:r>
      <w:r w:rsidR="005E79B4" w:rsidRPr="002E50AA">
        <w:rPr>
          <w:rFonts w:ascii="Times New Roman" w:eastAsia="华文楷体" w:hAnsi="Times New Roman" w:cs="Times New Roman"/>
          <w:b/>
          <w:sz w:val="28"/>
          <w:szCs w:val="28"/>
        </w:rPr>
        <w:t xml:space="preserve"> METHODOLOGY</w:t>
      </w:r>
    </w:p>
    <w:p w14:paraId="5DB76EE5" w14:textId="0FC6519D" w:rsidR="00AA2087" w:rsidRPr="002E50AA" w:rsidRDefault="006A203A" w:rsidP="006A203A">
      <w:pPr>
        <w:rPr>
          <w:rFonts w:ascii="Times New Roman" w:eastAsia="仿宋" w:hAnsi="Times New Roman" w:cs="Times New Roman"/>
          <w:sz w:val="24"/>
          <w:szCs w:val="24"/>
        </w:rPr>
      </w:pPr>
      <w:r w:rsidRPr="002E50AA">
        <w:rPr>
          <w:rFonts w:ascii="Times New Roman" w:eastAsia="仿宋" w:hAnsi="Times New Roman" w:cs="Times New Roman"/>
          <w:sz w:val="24"/>
          <w:szCs w:val="24"/>
        </w:rPr>
        <w:t>This section describes</w:t>
      </w:r>
      <w:r w:rsidR="00772505" w:rsidRPr="002E50AA">
        <w:rPr>
          <w:rFonts w:ascii="Times New Roman" w:eastAsia="仿宋" w:hAnsi="Times New Roman" w:cs="Times New Roman"/>
          <w:sz w:val="24"/>
          <w:szCs w:val="24"/>
        </w:rPr>
        <w:t xml:space="preserve"> </w:t>
      </w:r>
      <w:r w:rsidR="007E6407" w:rsidRPr="002E50AA">
        <w:rPr>
          <w:rFonts w:ascii="Times New Roman" w:eastAsia="仿宋" w:hAnsi="Times New Roman" w:cs="Times New Roman"/>
          <w:sz w:val="24"/>
          <w:szCs w:val="24"/>
        </w:rPr>
        <w:t>how we</w:t>
      </w:r>
      <w:r w:rsidR="00240863" w:rsidRPr="002E50AA">
        <w:rPr>
          <w:rFonts w:ascii="Times New Roman" w:eastAsia="仿宋" w:hAnsi="Times New Roman" w:cs="Times New Roman"/>
          <w:sz w:val="24"/>
          <w:szCs w:val="24"/>
        </w:rPr>
        <w:t xml:space="preserve"> calculate the cook time for each order</w:t>
      </w:r>
      <w:r w:rsidR="002E3265" w:rsidRPr="002E50AA">
        <w:rPr>
          <w:rFonts w:ascii="Times New Roman" w:eastAsia="仿宋" w:hAnsi="Times New Roman" w:cs="Times New Roman"/>
          <w:sz w:val="24"/>
          <w:szCs w:val="24"/>
        </w:rPr>
        <w:t>.</w:t>
      </w:r>
      <w:r w:rsidR="00F30DFB" w:rsidRPr="002E50AA">
        <w:rPr>
          <w:rFonts w:ascii="Times New Roman" w:eastAsia="仿宋" w:hAnsi="Times New Roman" w:cs="Times New Roman"/>
          <w:sz w:val="24"/>
          <w:szCs w:val="24"/>
        </w:rPr>
        <w:t xml:space="preserve"> </w:t>
      </w:r>
    </w:p>
    <w:p w14:paraId="68F4B50F" w14:textId="4C0CAC83" w:rsidR="00A66182" w:rsidRPr="002E50AA" w:rsidRDefault="00A66182" w:rsidP="006A203A">
      <w:pPr>
        <w:rPr>
          <w:rFonts w:ascii="Times New Roman" w:eastAsia="华文楷体" w:hAnsi="Times New Roman" w:cs="Times New Roman"/>
          <w:b/>
          <w:sz w:val="24"/>
          <w:szCs w:val="24"/>
        </w:rPr>
      </w:pPr>
      <w:r w:rsidRPr="002E50AA">
        <w:rPr>
          <w:rFonts w:ascii="Times New Roman" w:eastAsia="华文楷体" w:hAnsi="Times New Roman" w:cs="Times New Roman"/>
          <w:b/>
          <w:sz w:val="24"/>
          <w:szCs w:val="24"/>
        </w:rPr>
        <w:t xml:space="preserve">2.1 </w:t>
      </w:r>
      <w:r w:rsidR="00AC7241" w:rsidRPr="002E50AA">
        <w:rPr>
          <w:rFonts w:ascii="Times New Roman" w:eastAsia="华文楷体" w:hAnsi="Times New Roman" w:cs="Times New Roman"/>
          <w:b/>
          <w:sz w:val="24"/>
          <w:szCs w:val="24"/>
        </w:rPr>
        <w:t xml:space="preserve">Simple </w:t>
      </w:r>
      <w:r w:rsidR="000236FA" w:rsidRPr="002E50AA">
        <w:rPr>
          <w:rFonts w:ascii="Times New Roman" w:eastAsia="华文楷体" w:hAnsi="Times New Roman" w:cs="Times New Roman"/>
          <w:b/>
          <w:sz w:val="24"/>
          <w:szCs w:val="24"/>
        </w:rPr>
        <w:t>E</w:t>
      </w:r>
      <w:r w:rsidR="00AC7241" w:rsidRPr="002E50AA">
        <w:rPr>
          <w:rFonts w:ascii="Times New Roman" w:eastAsia="华文楷体" w:hAnsi="Times New Roman" w:cs="Times New Roman"/>
          <w:b/>
          <w:sz w:val="24"/>
          <w:szCs w:val="24"/>
        </w:rPr>
        <w:t>xample</w:t>
      </w:r>
    </w:p>
    <w:p w14:paraId="5928F25B" w14:textId="72970CBF" w:rsidR="00BC3A8D" w:rsidRPr="002E50AA" w:rsidRDefault="00BC3A8D" w:rsidP="003E1A7E">
      <w:pPr>
        <w:rPr>
          <w:rFonts w:ascii="Times New Roman" w:eastAsia="仿宋" w:hAnsi="Times New Roman" w:cs="Times New Roman"/>
          <w:sz w:val="24"/>
          <w:szCs w:val="24"/>
        </w:rPr>
      </w:pPr>
      <w:r w:rsidRPr="002E50AA">
        <w:rPr>
          <w:rFonts w:ascii="Times New Roman" w:eastAsia="仿宋" w:hAnsi="Times New Roman" w:cs="Times New Roman"/>
          <w:sz w:val="24"/>
          <w:szCs w:val="24"/>
        </w:rPr>
        <w:t xml:space="preserve">To illustrate </w:t>
      </w:r>
      <w:r w:rsidR="00CE2181" w:rsidRPr="002E50AA">
        <w:rPr>
          <w:rFonts w:ascii="Times New Roman" w:eastAsia="仿宋" w:hAnsi="Times New Roman" w:cs="Times New Roman"/>
          <w:sz w:val="24"/>
          <w:szCs w:val="24"/>
        </w:rPr>
        <w:t xml:space="preserve">how </w:t>
      </w:r>
      <w:r w:rsidR="00F30DFB" w:rsidRPr="002E50AA">
        <w:rPr>
          <w:rFonts w:ascii="Times New Roman" w:eastAsia="仿宋" w:hAnsi="Times New Roman" w:cs="Times New Roman"/>
          <w:sz w:val="24"/>
          <w:szCs w:val="24"/>
        </w:rPr>
        <w:t>to calculate cook time for an order, we first need to understand that it is impossible to get an accurate time</w:t>
      </w:r>
      <w:r w:rsidR="00BE6180" w:rsidRPr="002E50AA">
        <w:rPr>
          <w:rFonts w:ascii="Times New Roman" w:eastAsia="仿宋" w:hAnsi="Times New Roman" w:cs="Times New Roman"/>
          <w:sz w:val="24"/>
          <w:szCs w:val="24"/>
        </w:rPr>
        <w:t>.</w:t>
      </w:r>
      <w:r w:rsidR="008F3E6E" w:rsidRPr="002E50AA">
        <w:rPr>
          <w:rFonts w:ascii="Times New Roman" w:eastAsia="仿宋" w:hAnsi="Times New Roman" w:cs="Times New Roman"/>
          <w:sz w:val="24"/>
          <w:szCs w:val="24"/>
        </w:rPr>
        <w:t xml:space="preserve"> The dishes in orders are out of control after entering kitchen, we have no idea when have they been put into pot. However, as soon as rider pick up the order, we get a timestamp for sure that the dishes in orders have all been cooked.</w:t>
      </w:r>
      <w:r w:rsidR="00675D75" w:rsidRPr="002E50AA">
        <w:rPr>
          <w:rFonts w:ascii="Times New Roman" w:eastAsia="仿宋" w:hAnsi="Times New Roman" w:cs="Times New Roman"/>
          <w:sz w:val="24"/>
          <w:szCs w:val="24"/>
        </w:rPr>
        <w:t xml:space="preserve"> </w:t>
      </w:r>
      <w:proofErr w:type="gramStart"/>
      <w:r w:rsidR="00675D75" w:rsidRPr="002E50AA">
        <w:rPr>
          <w:rFonts w:ascii="Times New Roman" w:eastAsia="仿宋" w:hAnsi="Times New Roman" w:cs="Times New Roman"/>
          <w:sz w:val="24"/>
          <w:szCs w:val="24"/>
        </w:rPr>
        <w:t>So</w:t>
      </w:r>
      <w:proofErr w:type="gramEnd"/>
      <w:r w:rsidR="00675D75" w:rsidRPr="002E50AA">
        <w:rPr>
          <w:rFonts w:ascii="Times New Roman" w:eastAsia="仿宋" w:hAnsi="Times New Roman" w:cs="Times New Roman"/>
          <w:sz w:val="24"/>
          <w:szCs w:val="24"/>
        </w:rPr>
        <w:t xml:space="preserve"> we calculate the time between shop accept order and rider pick up order, and we take these time as orders’ cook time.</w:t>
      </w:r>
      <w:r w:rsidR="000F49E6" w:rsidRPr="002E50AA">
        <w:rPr>
          <w:rFonts w:ascii="Times New Roman" w:eastAsia="仿宋" w:hAnsi="Times New Roman" w:cs="Times New Roman"/>
          <w:sz w:val="24"/>
          <w:szCs w:val="24"/>
        </w:rPr>
        <w:t xml:space="preserve"> </w:t>
      </w:r>
      <w:r w:rsidR="002A2FD7" w:rsidRPr="002E50AA">
        <w:rPr>
          <w:rFonts w:ascii="Times New Roman" w:eastAsia="仿宋" w:hAnsi="Times New Roman" w:cs="Times New Roman"/>
          <w:sz w:val="24"/>
          <w:szCs w:val="24"/>
        </w:rPr>
        <w:t xml:space="preserve">The whole life flow of an order </w:t>
      </w:r>
      <w:r w:rsidR="00CC0D88" w:rsidRPr="002E50AA">
        <w:rPr>
          <w:rFonts w:ascii="Times New Roman" w:eastAsia="仿宋" w:hAnsi="Times New Roman" w:cs="Times New Roman"/>
          <w:sz w:val="24"/>
          <w:szCs w:val="24"/>
        </w:rPr>
        <w:t>is</w:t>
      </w:r>
      <w:r w:rsidR="002A2FD7" w:rsidRPr="002E50AA">
        <w:rPr>
          <w:rFonts w:ascii="Times New Roman" w:eastAsia="仿宋" w:hAnsi="Times New Roman" w:cs="Times New Roman"/>
          <w:sz w:val="24"/>
          <w:szCs w:val="24"/>
        </w:rPr>
        <w:t xml:space="preserve"> shown in Fig.</w:t>
      </w:r>
      <w:r w:rsidR="002A2FD7" w:rsidRPr="002E50AA">
        <w:rPr>
          <w:rFonts w:ascii="Times New Roman" w:eastAsia="仿宋" w:hAnsi="Times New Roman" w:cs="Times New Roman"/>
          <w:color w:val="FF0000"/>
          <w:sz w:val="24"/>
          <w:szCs w:val="24"/>
        </w:rPr>
        <w:t>1</w:t>
      </w:r>
      <w:r w:rsidR="002A2FD7" w:rsidRPr="002E50AA">
        <w:rPr>
          <w:rFonts w:ascii="Times New Roman" w:eastAsia="仿宋" w:hAnsi="Times New Roman" w:cs="Times New Roman"/>
          <w:sz w:val="24"/>
          <w:szCs w:val="24"/>
        </w:rPr>
        <w:t>.</w:t>
      </w:r>
    </w:p>
    <w:p w14:paraId="08937744" w14:textId="1389C6AD" w:rsidR="00073B39" w:rsidRPr="002E50AA" w:rsidRDefault="00073B39" w:rsidP="00073B39">
      <w:pPr>
        <w:pStyle w:val="a3"/>
        <w:rPr>
          <w:rFonts w:ascii="Times New Roman" w:hAnsi="Times New Roman" w:cs="Times New Roman"/>
        </w:rPr>
      </w:pPr>
      <w:bookmarkStart w:id="0" w:name="_Hlk23529365"/>
      <w:r w:rsidRPr="002E50AA">
        <w:rPr>
          <w:rFonts w:ascii="Times New Roman" w:eastAsia="仿宋" w:hAnsi="Times New Roman" w:cs="Times New Roman"/>
          <w:sz w:val="24"/>
          <w:szCs w:val="24"/>
        </w:rPr>
        <w:t xml:space="preserve">Fig. 1. </w:t>
      </w:r>
      <w:bookmarkEnd w:id="0"/>
      <w:r w:rsidR="002A2FD7" w:rsidRPr="002E50AA">
        <w:rPr>
          <w:rFonts w:ascii="Times New Roman" w:eastAsia="仿宋" w:hAnsi="Times New Roman" w:cs="Times New Roman"/>
          <w:sz w:val="24"/>
          <w:szCs w:val="24"/>
        </w:rPr>
        <w:t>Life Flow of An Order</w:t>
      </w:r>
    </w:p>
    <w:tbl>
      <w:tblPr>
        <w:tblW w:w="0" w:type="auto"/>
        <w:jc w:val="center"/>
        <w:tblBorders>
          <w:top w:val="single" w:sz="4" w:space="0" w:color="auto"/>
        </w:tblBorders>
        <w:tblLook w:val="0000" w:firstRow="0" w:lastRow="0" w:firstColumn="0" w:lastColumn="0" w:noHBand="0" w:noVBand="0"/>
      </w:tblPr>
      <w:tblGrid>
        <w:gridCol w:w="7975"/>
      </w:tblGrid>
      <w:tr w:rsidR="00073B39" w:rsidRPr="002E50AA" w14:paraId="31BFD299" w14:textId="77777777" w:rsidTr="00172146">
        <w:trPr>
          <w:trHeight w:val="100"/>
          <w:jc w:val="center"/>
        </w:trPr>
        <w:tc>
          <w:tcPr>
            <w:tcW w:w="3758" w:type="dxa"/>
            <w:tcBorders>
              <w:top w:val="single" w:sz="12" w:space="0" w:color="auto"/>
              <w:left w:val="single" w:sz="12" w:space="0" w:color="auto"/>
              <w:bottom w:val="single" w:sz="12" w:space="0" w:color="auto"/>
              <w:right w:val="single" w:sz="12" w:space="0" w:color="auto"/>
            </w:tcBorders>
          </w:tcPr>
          <w:p w14:paraId="1C530E66" w14:textId="11CE363A" w:rsidR="00073B39" w:rsidRPr="002E50AA" w:rsidRDefault="00081482" w:rsidP="00D33347">
            <w:pPr>
              <w:wordWrap w:val="0"/>
              <w:jc w:val="right"/>
              <w:rPr>
                <w:rFonts w:ascii="Times New Roman" w:eastAsia="仿宋" w:hAnsi="Times New Roman" w:cs="Times New Roman"/>
                <w:noProof/>
                <w:sz w:val="18"/>
                <w:szCs w:val="18"/>
              </w:rPr>
            </w:pPr>
            <w:r w:rsidRPr="002E50AA">
              <w:rPr>
                <w:rFonts w:ascii="Times New Roman" w:eastAsia="仿宋" w:hAnsi="Times New Roman" w:cs="Times New Roman"/>
                <w:noProof/>
                <w:sz w:val="18"/>
                <w:szCs w:val="18"/>
              </w:rPr>
              <w:t>Left Yellow</w:t>
            </w:r>
            <w:r w:rsidR="00073B39" w:rsidRPr="002E50AA">
              <w:rPr>
                <w:rFonts w:ascii="Times New Roman" w:eastAsia="仿宋" w:hAnsi="Times New Roman" w:cs="Times New Roman"/>
                <w:noProof/>
                <w:sz w:val="18"/>
                <w:szCs w:val="18"/>
              </w:rPr>
              <w:t xml:space="preserve"> </w:t>
            </w:r>
            <w:r w:rsidRPr="002E50AA">
              <w:rPr>
                <w:rFonts w:ascii="Times New Roman" w:eastAsia="仿宋" w:hAnsi="Times New Roman" w:cs="Times New Roman"/>
                <w:noProof/>
                <w:sz w:val="18"/>
                <w:szCs w:val="18"/>
              </w:rPr>
              <w:t>frame</w:t>
            </w:r>
            <w:r w:rsidR="00073B39" w:rsidRPr="002E50AA">
              <w:rPr>
                <w:rFonts w:ascii="Times New Roman" w:eastAsia="仿宋" w:hAnsi="Times New Roman" w:cs="Times New Roman"/>
                <w:noProof/>
                <w:sz w:val="18"/>
                <w:szCs w:val="18"/>
              </w:rPr>
              <w:t xml:space="preserve">: </w:t>
            </w:r>
            <w:r w:rsidR="00D33347" w:rsidRPr="002E50AA">
              <w:rPr>
                <w:rFonts w:ascii="Times New Roman" w:eastAsia="仿宋" w:hAnsi="Times New Roman" w:cs="Times New Roman"/>
                <w:noProof/>
                <w:sz w:val="18"/>
                <w:szCs w:val="18"/>
              </w:rPr>
              <w:t>Shop Accept Order</w:t>
            </w:r>
          </w:p>
          <w:p w14:paraId="395C165A" w14:textId="7CAA3AD9" w:rsidR="00073B39" w:rsidRPr="002E50AA" w:rsidRDefault="00081482" w:rsidP="00172146">
            <w:pPr>
              <w:wordWrap w:val="0"/>
              <w:jc w:val="right"/>
              <w:rPr>
                <w:rFonts w:ascii="Times New Roman" w:eastAsia="仿宋" w:hAnsi="Times New Roman" w:cs="Times New Roman"/>
                <w:noProof/>
                <w:sz w:val="18"/>
                <w:szCs w:val="18"/>
              </w:rPr>
            </w:pPr>
            <w:r w:rsidRPr="002E50AA">
              <w:rPr>
                <w:rFonts w:ascii="Times New Roman" w:eastAsia="仿宋" w:hAnsi="Times New Roman" w:cs="Times New Roman"/>
                <w:noProof/>
                <w:sz w:val="18"/>
                <w:szCs w:val="18"/>
              </w:rPr>
              <w:t>Blue frame</w:t>
            </w:r>
            <w:r w:rsidR="00073B39" w:rsidRPr="002E50AA">
              <w:rPr>
                <w:rFonts w:ascii="Times New Roman" w:eastAsia="仿宋" w:hAnsi="Times New Roman" w:cs="Times New Roman"/>
                <w:noProof/>
                <w:sz w:val="18"/>
                <w:szCs w:val="18"/>
              </w:rPr>
              <w:t>: Sh</w:t>
            </w:r>
            <w:r w:rsidR="00D33347" w:rsidRPr="002E50AA">
              <w:rPr>
                <w:rFonts w:ascii="Times New Roman" w:eastAsia="仿宋" w:hAnsi="Times New Roman" w:cs="Times New Roman"/>
                <w:noProof/>
                <w:sz w:val="18"/>
                <w:szCs w:val="18"/>
              </w:rPr>
              <w:t>op Cooking Process</w:t>
            </w:r>
          </w:p>
          <w:p w14:paraId="1CD2567C" w14:textId="30270C37" w:rsidR="00073B39" w:rsidRPr="002E50AA" w:rsidRDefault="00073B39" w:rsidP="00172146">
            <w:pPr>
              <w:wordWrap w:val="0"/>
              <w:jc w:val="right"/>
              <w:rPr>
                <w:rFonts w:ascii="Times New Roman" w:eastAsia="仿宋" w:hAnsi="Times New Roman" w:cs="Times New Roman"/>
                <w:noProof/>
                <w:sz w:val="18"/>
                <w:szCs w:val="18"/>
              </w:rPr>
            </w:pPr>
            <w:r w:rsidRPr="002E50AA">
              <w:rPr>
                <w:rFonts w:ascii="Times New Roman" w:eastAsia="仿宋" w:hAnsi="Times New Roman" w:cs="Times New Roman"/>
                <w:noProof/>
                <w:sz w:val="18"/>
                <w:szCs w:val="18"/>
              </w:rPr>
              <w:t xml:space="preserve">Right </w:t>
            </w:r>
            <w:r w:rsidR="00081482" w:rsidRPr="002E50AA">
              <w:rPr>
                <w:rFonts w:ascii="Times New Roman" w:eastAsia="仿宋" w:hAnsi="Times New Roman" w:cs="Times New Roman"/>
                <w:noProof/>
                <w:sz w:val="18"/>
                <w:szCs w:val="18"/>
              </w:rPr>
              <w:t>Red frame</w:t>
            </w:r>
            <w:r w:rsidRPr="002E50AA">
              <w:rPr>
                <w:rFonts w:ascii="Times New Roman" w:eastAsia="仿宋" w:hAnsi="Times New Roman" w:cs="Times New Roman"/>
                <w:noProof/>
                <w:sz w:val="18"/>
                <w:szCs w:val="18"/>
              </w:rPr>
              <w:t>:</w:t>
            </w:r>
            <w:r w:rsidR="00D33347" w:rsidRPr="002E50AA">
              <w:rPr>
                <w:rFonts w:ascii="Times New Roman" w:eastAsia="仿宋" w:hAnsi="Times New Roman" w:cs="Times New Roman"/>
                <w:noProof/>
                <w:sz w:val="18"/>
                <w:szCs w:val="18"/>
              </w:rPr>
              <w:t xml:space="preserve"> Rider Pickup</w:t>
            </w:r>
          </w:p>
          <w:p w14:paraId="4C4C9A14" w14:textId="1A9F3B18" w:rsidR="00073B39" w:rsidRPr="002E50AA" w:rsidRDefault="00914A35" w:rsidP="00172146">
            <w:pPr>
              <w:rPr>
                <w:rFonts w:ascii="Times New Roman" w:eastAsia="仿宋" w:hAnsi="Times New Roman" w:cs="Times New Roman"/>
                <w:sz w:val="24"/>
                <w:szCs w:val="24"/>
              </w:rPr>
            </w:pPr>
            <w:r w:rsidRPr="002E50AA">
              <w:rPr>
                <w:rFonts w:ascii="Times New Roman" w:eastAsia="仿宋" w:hAnsi="Times New Roman" w:cs="Times New Roman"/>
                <w:noProof/>
                <w:sz w:val="24"/>
                <w:szCs w:val="24"/>
              </w:rPr>
              <w:drawing>
                <wp:inline distT="0" distB="0" distL="0" distR="0" wp14:anchorId="69AAB739" wp14:editId="4070273B">
                  <wp:extent cx="4927499" cy="12249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客户端通信流程图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27499" cy="1224915"/>
                          </a:xfrm>
                          <a:prstGeom prst="rect">
                            <a:avLst/>
                          </a:prstGeom>
                        </pic:spPr>
                      </pic:pic>
                    </a:graphicData>
                  </a:graphic>
                </wp:inline>
              </w:drawing>
            </w:r>
          </w:p>
        </w:tc>
      </w:tr>
    </w:tbl>
    <w:p w14:paraId="019BE1A9" w14:textId="10D77477" w:rsidR="005E65AD" w:rsidRPr="002E50AA" w:rsidRDefault="001311A7" w:rsidP="001311A7">
      <w:pPr>
        <w:rPr>
          <w:rFonts w:ascii="Times New Roman" w:eastAsia="华文楷体" w:hAnsi="Times New Roman" w:cs="Times New Roman"/>
          <w:b/>
          <w:sz w:val="24"/>
          <w:szCs w:val="24"/>
        </w:rPr>
      </w:pPr>
      <w:r w:rsidRPr="002E50AA">
        <w:rPr>
          <w:rFonts w:ascii="Times New Roman" w:eastAsia="华文楷体" w:hAnsi="Times New Roman" w:cs="Times New Roman"/>
          <w:b/>
          <w:sz w:val="24"/>
          <w:szCs w:val="24"/>
        </w:rPr>
        <w:t>2.</w:t>
      </w:r>
      <w:r w:rsidR="00BD0396" w:rsidRPr="002E50AA">
        <w:rPr>
          <w:rFonts w:ascii="Times New Roman" w:eastAsia="华文楷体" w:hAnsi="Times New Roman" w:cs="Times New Roman"/>
          <w:b/>
          <w:sz w:val="24"/>
          <w:szCs w:val="24"/>
        </w:rPr>
        <w:t>2</w:t>
      </w:r>
      <w:r w:rsidRPr="002E50AA">
        <w:rPr>
          <w:rFonts w:ascii="Times New Roman" w:eastAsia="华文楷体" w:hAnsi="Times New Roman" w:cs="Times New Roman"/>
          <w:b/>
          <w:sz w:val="24"/>
          <w:szCs w:val="24"/>
        </w:rPr>
        <w:t xml:space="preserve"> </w:t>
      </w:r>
      <w:r w:rsidR="00CC0D88" w:rsidRPr="002E50AA">
        <w:rPr>
          <w:rFonts w:ascii="Times New Roman" w:eastAsia="华文楷体" w:hAnsi="Times New Roman" w:cs="Times New Roman"/>
          <w:b/>
          <w:sz w:val="24"/>
          <w:szCs w:val="24"/>
        </w:rPr>
        <w:t>Calculate</w:t>
      </w:r>
      <w:r w:rsidR="000236FA" w:rsidRPr="002E50AA">
        <w:rPr>
          <w:rFonts w:ascii="Times New Roman" w:eastAsia="华文楷体" w:hAnsi="Times New Roman" w:cs="Times New Roman"/>
          <w:b/>
          <w:sz w:val="24"/>
          <w:szCs w:val="24"/>
        </w:rPr>
        <w:t xml:space="preserve"> Method</w:t>
      </w:r>
    </w:p>
    <w:p w14:paraId="7A34A9E7" w14:textId="60F73307" w:rsidR="00024AF8" w:rsidRPr="002E50AA" w:rsidRDefault="00024AF8" w:rsidP="006129E9">
      <w:pPr>
        <w:rPr>
          <w:rFonts w:ascii="Times New Roman" w:eastAsia="仿宋" w:hAnsi="Times New Roman" w:cs="Times New Roman"/>
          <w:sz w:val="24"/>
          <w:szCs w:val="24"/>
        </w:rPr>
      </w:pPr>
      <w:r w:rsidRPr="002E50AA">
        <w:rPr>
          <w:rFonts w:ascii="Times New Roman" w:eastAsia="仿宋" w:hAnsi="Times New Roman" w:cs="Times New Roman"/>
          <w:sz w:val="24"/>
          <w:szCs w:val="24"/>
        </w:rPr>
        <w:t xml:space="preserve">In order to </w:t>
      </w:r>
      <w:r w:rsidR="00544C7B" w:rsidRPr="002E50AA">
        <w:rPr>
          <w:rFonts w:ascii="Times New Roman" w:eastAsia="仿宋" w:hAnsi="Times New Roman" w:cs="Times New Roman"/>
          <w:sz w:val="24"/>
          <w:szCs w:val="24"/>
        </w:rPr>
        <w:t xml:space="preserve">calculate the </w:t>
      </w:r>
      <w:r w:rsidR="00CC0D88" w:rsidRPr="002E50AA">
        <w:rPr>
          <w:rFonts w:ascii="Times New Roman" w:eastAsia="仿宋" w:hAnsi="Times New Roman" w:cs="Times New Roman"/>
          <w:sz w:val="24"/>
          <w:szCs w:val="24"/>
        </w:rPr>
        <w:t>cooking</w:t>
      </w:r>
      <w:r w:rsidR="00544C7B" w:rsidRPr="002E50AA">
        <w:rPr>
          <w:rFonts w:ascii="Times New Roman" w:eastAsia="仿宋" w:hAnsi="Times New Roman" w:cs="Times New Roman"/>
          <w:sz w:val="24"/>
          <w:szCs w:val="24"/>
        </w:rPr>
        <w:t xml:space="preserve"> </w:t>
      </w:r>
      <w:r w:rsidR="00CC0D88" w:rsidRPr="002E50AA">
        <w:rPr>
          <w:rFonts w:ascii="Times New Roman" w:eastAsia="仿宋" w:hAnsi="Times New Roman" w:cs="Times New Roman"/>
          <w:sz w:val="24"/>
          <w:szCs w:val="24"/>
        </w:rPr>
        <w:t>time</w:t>
      </w:r>
      <w:r w:rsidR="00544C7B" w:rsidRPr="002E50AA">
        <w:rPr>
          <w:rFonts w:ascii="Times New Roman" w:eastAsia="仿宋" w:hAnsi="Times New Roman" w:cs="Times New Roman"/>
          <w:sz w:val="24"/>
          <w:szCs w:val="24"/>
        </w:rPr>
        <w:t xml:space="preserve"> </w:t>
      </w:r>
      <m:oMath>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C</m:t>
            </m:r>
          </m:e>
          <m:sub>
            <m:r>
              <w:rPr>
                <w:rFonts w:ascii="Cambria Math" w:eastAsia="仿宋" w:hAnsi="Cambria Math" w:cs="Times New Roman"/>
                <w:sz w:val="24"/>
                <w:szCs w:val="24"/>
              </w:rPr>
              <m:t>cooking</m:t>
            </m:r>
          </m:sub>
        </m:sSub>
      </m:oMath>
      <w:r w:rsidR="00544C7B" w:rsidRPr="002E50AA">
        <w:rPr>
          <w:rFonts w:ascii="Times New Roman" w:eastAsia="仿宋" w:hAnsi="Times New Roman" w:cs="Times New Roman"/>
          <w:sz w:val="24"/>
          <w:szCs w:val="24"/>
        </w:rPr>
        <w:t xml:space="preserve"> for each order, we need to </w:t>
      </w:r>
      <w:r w:rsidR="00CC0D88" w:rsidRPr="002E50AA">
        <w:rPr>
          <w:rFonts w:ascii="Times New Roman" w:eastAsia="仿宋" w:hAnsi="Times New Roman" w:cs="Times New Roman"/>
          <w:sz w:val="24"/>
          <w:szCs w:val="24"/>
        </w:rPr>
        <w:t>get timestamp</w:t>
      </w:r>
      <w:r w:rsidR="00D56779" w:rsidRPr="002E50AA">
        <w:rPr>
          <w:rFonts w:ascii="Times New Roman" w:eastAsia="仿宋" w:hAnsi="Times New Roman" w:cs="Times New Roman"/>
          <w:sz w:val="24"/>
          <w:szCs w:val="24"/>
        </w:rPr>
        <w:t>s</w:t>
      </w:r>
      <w:r w:rsidR="00A82250" w:rsidRPr="002E50AA">
        <w:rPr>
          <w:rFonts w:ascii="Times New Roman" w:eastAsia="仿宋" w:hAnsi="Times New Roman" w:cs="Times New Roman"/>
          <w:sz w:val="24"/>
          <w:szCs w:val="24"/>
        </w:rPr>
        <w:t xml:space="preserve"> exactly before and after cooking process</w:t>
      </w:r>
      <w:r w:rsidR="00251FE2" w:rsidRPr="002E50AA">
        <w:rPr>
          <w:rFonts w:ascii="Times New Roman" w:eastAsia="仿宋" w:hAnsi="Times New Roman" w:cs="Times New Roman"/>
          <w:sz w:val="24"/>
          <w:szCs w:val="24"/>
        </w:rPr>
        <w:t>.</w:t>
      </w:r>
      <w:r w:rsidR="0052289D" w:rsidRPr="002E50AA">
        <w:rPr>
          <w:rFonts w:ascii="Times New Roman" w:eastAsia="仿宋" w:hAnsi="Times New Roman" w:cs="Times New Roman"/>
          <w:sz w:val="24"/>
          <w:szCs w:val="24"/>
        </w:rPr>
        <w:t xml:space="preserve"> </w:t>
      </w:r>
      <w:r w:rsidR="00115CC3" w:rsidRPr="002E50AA">
        <w:rPr>
          <w:rFonts w:ascii="Times New Roman" w:eastAsia="仿宋" w:hAnsi="Times New Roman" w:cs="Times New Roman"/>
          <w:sz w:val="24"/>
          <w:szCs w:val="24"/>
        </w:rPr>
        <w:t xml:space="preserve">The </w:t>
      </w:r>
      <w:r w:rsidR="00854BBA" w:rsidRPr="002E50AA">
        <w:rPr>
          <w:rFonts w:ascii="Times New Roman" w:eastAsia="仿宋" w:hAnsi="Times New Roman" w:cs="Times New Roman"/>
          <w:sz w:val="24"/>
          <w:szCs w:val="24"/>
        </w:rPr>
        <w:t>timestamps</w:t>
      </w:r>
      <w:r w:rsidR="00115CC3" w:rsidRPr="002E50AA">
        <w:rPr>
          <w:rFonts w:ascii="Times New Roman" w:eastAsia="仿宋" w:hAnsi="Times New Roman" w:cs="Times New Roman"/>
          <w:sz w:val="24"/>
          <w:szCs w:val="24"/>
        </w:rPr>
        <w:t xml:space="preserve"> we pick up</w:t>
      </w:r>
      <w:r w:rsidR="00A82250" w:rsidRPr="002E50AA">
        <w:rPr>
          <w:rFonts w:ascii="Times New Roman" w:eastAsia="仿宋" w:hAnsi="Times New Roman" w:cs="Times New Roman"/>
          <w:sz w:val="24"/>
          <w:szCs w:val="24"/>
        </w:rPr>
        <w:t xml:space="preserve"> for </w:t>
      </w:r>
      <w:r w:rsidR="00B403B1" w:rsidRPr="002E50AA">
        <w:rPr>
          <w:rFonts w:ascii="Times New Roman" w:eastAsia="仿宋" w:hAnsi="Times New Roman" w:cs="Times New Roman"/>
          <w:sz w:val="24"/>
          <w:szCs w:val="24"/>
        </w:rPr>
        <w:t xml:space="preserve">calculation </w:t>
      </w:r>
      <w:r w:rsidR="00115CC3" w:rsidRPr="002E50AA">
        <w:rPr>
          <w:rFonts w:ascii="Times New Roman" w:eastAsia="仿宋" w:hAnsi="Times New Roman" w:cs="Times New Roman"/>
          <w:sz w:val="24"/>
          <w:szCs w:val="24"/>
        </w:rPr>
        <w:t xml:space="preserve">are given in Table </w:t>
      </w:r>
      <w:r w:rsidR="00B403B1" w:rsidRPr="002E50AA">
        <w:rPr>
          <w:rFonts w:ascii="Times New Roman" w:eastAsia="仿宋" w:hAnsi="Times New Roman" w:cs="Times New Roman"/>
          <w:color w:val="FF0000"/>
          <w:sz w:val="24"/>
          <w:szCs w:val="24"/>
        </w:rPr>
        <w:t>1</w:t>
      </w:r>
      <w:r w:rsidR="00115CC3" w:rsidRPr="002E50AA">
        <w:rPr>
          <w:rFonts w:ascii="Times New Roman" w:eastAsia="仿宋" w:hAnsi="Times New Roman" w:cs="Times New Roman"/>
          <w:sz w:val="24"/>
          <w:szCs w:val="24"/>
        </w:rPr>
        <w:t xml:space="preserve">. </w:t>
      </w:r>
    </w:p>
    <w:p w14:paraId="72CAF346" w14:textId="12164BDC" w:rsidR="0052289D" w:rsidRPr="002E50AA" w:rsidRDefault="0052289D" w:rsidP="0052289D">
      <w:pPr>
        <w:pStyle w:val="a3"/>
        <w:rPr>
          <w:rFonts w:ascii="Times New Roman" w:hAnsi="Times New Roman" w:cs="Times New Roman"/>
        </w:rPr>
      </w:pPr>
      <w:r w:rsidRPr="002E50AA">
        <w:rPr>
          <w:rFonts w:ascii="Times New Roman" w:eastAsia="仿宋" w:hAnsi="Times New Roman" w:cs="Times New Roman"/>
          <w:sz w:val="24"/>
          <w:szCs w:val="24"/>
        </w:rPr>
        <w:t xml:space="preserve">Table </w:t>
      </w:r>
      <w:r w:rsidR="00B403B1" w:rsidRPr="002E50AA">
        <w:rPr>
          <w:rFonts w:ascii="Times New Roman" w:eastAsia="仿宋" w:hAnsi="Times New Roman" w:cs="Times New Roman"/>
          <w:sz w:val="24"/>
          <w:szCs w:val="24"/>
        </w:rPr>
        <w:t>1</w:t>
      </w:r>
      <w:r w:rsidRPr="002E50AA">
        <w:rPr>
          <w:rFonts w:ascii="Times New Roman" w:eastAsia="仿宋" w:hAnsi="Times New Roman" w:cs="Times New Roman"/>
          <w:sz w:val="24"/>
          <w:szCs w:val="24"/>
        </w:rPr>
        <w:t xml:space="preserve">. </w:t>
      </w:r>
      <w:r w:rsidR="008F5168" w:rsidRPr="002E50AA">
        <w:rPr>
          <w:rFonts w:ascii="Times New Roman" w:eastAsia="仿宋" w:hAnsi="Times New Roman" w:cs="Times New Roman"/>
          <w:sz w:val="24"/>
          <w:szCs w:val="24"/>
        </w:rPr>
        <w:t>Timestamp</w:t>
      </w:r>
      <w:r w:rsidR="00100D90" w:rsidRPr="002E50AA">
        <w:rPr>
          <w:rFonts w:ascii="Times New Roman" w:eastAsia="仿宋" w:hAnsi="Times New Roman" w:cs="Times New Roman"/>
          <w:sz w:val="24"/>
          <w:szCs w:val="24"/>
        </w:rPr>
        <w:t>s</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3261"/>
        <w:gridCol w:w="3261"/>
      </w:tblGrid>
      <w:tr w:rsidR="00C629B1" w:rsidRPr="002E50AA" w14:paraId="46B3AFE2" w14:textId="2A8E1908" w:rsidTr="0005167F">
        <w:trPr>
          <w:trHeight w:val="246"/>
          <w:jc w:val="center"/>
        </w:trPr>
        <w:tc>
          <w:tcPr>
            <w:tcW w:w="3261" w:type="dxa"/>
          </w:tcPr>
          <w:p w14:paraId="6EE3B5A5" w14:textId="14E2C8D8" w:rsidR="00C629B1" w:rsidRPr="002E50AA" w:rsidRDefault="00C629B1" w:rsidP="00172146">
            <w:pPr>
              <w:jc w:val="center"/>
              <w:rPr>
                <w:rFonts w:ascii="Times New Roman" w:eastAsia="仿宋" w:hAnsi="Times New Roman" w:cs="Times New Roman"/>
                <w:b/>
                <w:sz w:val="24"/>
                <w:szCs w:val="24"/>
              </w:rPr>
            </w:pPr>
            <w:r w:rsidRPr="002E50AA">
              <w:rPr>
                <w:rFonts w:ascii="Times New Roman" w:eastAsia="仿宋" w:hAnsi="Times New Roman" w:cs="Times New Roman"/>
                <w:b/>
                <w:sz w:val="24"/>
                <w:szCs w:val="24"/>
              </w:rPr>
              <w:t>Order</w:t>
            </w:r>
          </w:p>
        </w:tc>
        <w:tc>
          <w:tcPr>
            <w:tcW w:w="3261" w:type="dxa"/>
          </w:tcPr>
          <w:p w14:paraId="286321E6" w14:textId="17AE3D49" w:rsidR="00C629B1" w:rsidRPr="002E50AA" w:rsidRDefault="00C629B1" w:rsidP="00172146">
            <w:pPr>
              <w:jc w:val="center"/>
              <w:rPr>
                <w:rFonts w:ascii="Times New Roman" w:eastAsia="仿宋" w:hAnsi="Times New Roman" w:cs="Times New Roman"/>
                <w:b/>
                <w:sz w:val="24"/>
                <w:szCs w:val="24"/>
              </w:rPr>
            </w:pPr>
            <w:r w:rsidRPr="002E50AA">
              <w:rPr>
                <w:rFonts w:ascii="Times New Roman" w:eastAsia="仿宋" w:hAnsi="Times New Roman" w:cs="Times New Roman"/>
                <w:b/>
                <w:sz w:val="24"/>
                <w:szCs w:val="24"/>
              </w:rPr>
              <w:t>Data Type</w:t>
            </w:r>
          </w:p>
        </w:tc>
      </w:tr>
      <w:tr w:rsidR="00C629B1" w:rsidRPr="002E50AA" w14:paraId="76D2B751" w14:textId="7E182DCC" w:rsidTr="0005167F">
        <w:trPr>
          <w:trHeight w:val="479"/>
          <w:jc w:val="center"/>
        </w:trPr>
        <w:tc>
          <w:tcPr>
            <w:tcW w:w="3261" w:type="dxa"/>
          </w:tcPr>
          <w:p w14:paraId="766F43F8" w14:textId="39EF07E7" w:rsidR="00C629B1" w:rsidRPr="002E50AA" w:rsidRDefault="00C629B1" w:rsidP="00D56779">
            <w:pPr>
              <w:jc w:val="center"/>
              <w:rPr>
                <w:rFonts w:ascii="Times New Roman" w:eastAsia="仿宋" w:hAnsi="Times New Roman" w:cs="Times New Roman"/>
                <w:sz w:val="24"/>
                <w:szCs w:val="24"/>
              </w:rPr>
            </w:pPr>
            <w:r w:rsidRPr="002E50AA">
              <w:rPr>
                <w:rFonts w:ascii="Times New Roman" w:eastAsia="仿宋" w:hAnsi="Times New Roman" w:cs="Times New Roman"/>
                <w:sz w:val="24"/>
                <w:szCs w:val="24"/>
              </w:rPr>
              <w:t>Shop Accept Order Time</w:t>
            </w:r>
          </w:p>
        </w:tc>
        <w:tc>
          <w:tcPr>
            <w:tcW w:w="3261" w:type="dxa"/>
          </w:tcPr>
          <w:p w14:paraId="00A1E2A0" w14:textId="7F64A19E" w:rsidR="00C629B1" w:rsidRPr="002E50AA" w:rsidRDefault="00C629B1" w:rsidP="00D56779">
            <w:pPr>
              <w:jc w:val="center"/>
              <w:rPr>
                <w:rFonts w:ascii="Times New Roman" w:eastAsia="仿宋" w:hAnsi="Times New Roman" w:cs="Times New Roman"/>
                <w:sz w:val="24"/>
                <w:szCs w:val="24"/>
              </w:rPr>
            </w:pPr>
            <w:r w:rsidRPr="002E50AA">
              <w:rPr>
                <w:rFonts w:ascii="Times New Roman" w:eastAsia="仿宋" w:hAnsi="Times New Roman" w:cs="Times New Roman"/>
                <w:sz w:val="24"/>
                <w:szCs w:val="24"/>
              </w:rPr>
              <w:t>Datetime</w:t>
            </w:r>
          </w:p>
        </w:tc>
      </w:tr>
      <w:tr w:rsidR="00C629B1" w:rsidRPr="002E50AA" w14:paraId="74E412A7" w14:textId="5D7FBCCF" w:rsidTr="0005167F">
        <w:trPr>
          <w:trHeight w:val="390"/>
          <w:jc w:val="center"/>
        </w:trPr>
        <w:tc>
          <w:tcPr>
            <w:tcW w:w="3261" w:type="dxa"/>
            <w:tcBorders>
              <w:bottom w:val="single" w:sz="12" w:space="0" w:color="auto"/>
            </w:tcBorders>
          </w:tcPr>
          <w:p w14:paraId="0CCFA107" w14:textId="31AD68D2" w:rsidR="00C629B1" w:rsidRPr="002E50AA" w:rsidRDefault="00C629B1" w:rsidP="00172146">
            <w:pPr>
              <w:jc w:val="center"/>
              <w:rPr>
                <w:rFonts w:ascii="Times New Roman" w:eastAsia="仿宋" w:hAnsi="Times New Roman" w:cs="Times New Roman"/>
                <w:sz w:val="24"/>
                <w:szCs w:val="24"/>
              </w:rPr>
            </w:pPr>
            <w:r w:rsidRPr="002E50AA">
              <w:rPr>
                <w:rFonts w:ascii="Times New Roman" w:eastAsia="仿宋" w:hAnsi="Times New Roman" w:cs="Times New Roman"/>
                <w:sz w:val="24"/>
                <w:szCs w:val="24"/>
              </w:rPr>
              <w:t>Rider Pickup Time</w:t>
            </w:r>
          </w:p>
        </w:tc>
        <w:tc>
          <w:tcPr>
            <w:tcW w:w="3261" w:type="dxa"/>
            <w:tcBorders>
              <w:bottom w:val="single" w:sz="12" w:space="0" w:color="auto"/>
            </w:tcBorders>
          </w:tcPr>
          <w:p w14:paraId="087B433F" w14:textId="238D20C7" w:rsidR="00C629B1" w:rsidRPr="002E50AA" w:rsidRDefault="00C629B1" w:rsidP="00172146">
            <w:pPr>
              <w:jc w:val="center"/>
              <w:rPr>
                <w:rFonts w:ascii="Times New Roman" w:eastAsia="仿宋" w:hAnsi="Times New Roman" w:cs="Times New Roman"/>
                <w:sz w:val="24"/>
                <w:szCs w:val="24"/>
              </w:rPr>
            </w:pPr>
            <w:r w:rsidRPr="002E50AA">
              <w:rPr>
                <w:rFonts w:ascii="Times New Roman" w:eastAsia="仿宋" w:hAnsi="Times New Roman" w:cs="Times New Roman"/>
                <w:sz w:val="24"/>
                <w:szCs w:val="24"/>
              </w:rPr>
              <w:t>Datetime</w:t>
            </w:r>
          </w:p>
        </w:tc>
      </w:tr>
    </w:tbl>
    <w:p w14:paraId="7A17815E" w14:textId="53DE662F" w:rsidR="0052289D" w:rsidRPr="002E50AA" w:rsidRDefault="00D91265" w:rsidP="00D91265">
      <w:pPr>
        <w:rPr>
          <w:rFonts w:ascii="Times New Roman" w:eastAsia="华文楷体" w:hAnsi="Times New Roman" w:cs="Times New Roman"/>
          <w:b/>
          <w:sz w:val="24"/>
          <w:szCs w:val="24"/>
        </w:rPr>
      </w:pPr>
      <w:r w:rsidRPr="002E50AA">
        <w:rPr>
          <w:rFonts w:ascii="Times New Roman" w:eastAsia="华文楷体" w:hAnsi="Times New Roman" w:cs="Times New Roman"/>
          <w:b/>
          <w:sz w:val="24"/>
          <w:szCs w:val="24"/>
        </w:rPr>
        <w:t>2.</w:t>
      </w:r>
      <w:r w:rsidR="00BD0396" w:rsidRPr="002E50AA">
        <w:rPr>
          <w:rFonts w:ascii="Times New Roman" w:eastAsia="华文楷体" w:hAnsi="Times New Roman" w:cs="Times New Roman"/>
          <w:b/>
          <w:sz w:val="24"/>
          <w:szCs w:val="24"/>
        </w:rPr>
        <w:t>3</w:t>
      </w:r>
      <w:r w:rsidRPr="002E50AA">
        <w:rPr>
          <w:rFonts w:ascii="Times New Roman" w:eastAsia="华文楷体" w:hAnsi="Times New Roman" w:cs="Times New Roman"/>
          <w:b/>
          <w:sz w:val="24"/>
          <w:szCs w:val="24"/>
        </w:rPr>
        <w:t xml:space="preserve"> Distance Calculation</w:t>
      </w:r>
    </w:p>
    <w:p w14:paraId="571A5E21" w14:textId="6009D22E" w:rsidR="006129E9" w:rsidRPr="002E50AA" w:rsidRDefault="006129E9" w:rsidP="006129E9">
      <w:pPr>
        <w:rPr>
          <w:rFonts w:ascii="Times New Roman" w:eastAsia="仿宋" w:hAnsi="Times New Roman" w:cs="Times New Roman"/>
          <w:sz w:val="24"/>
          <w:szCs w:val="24"/>
        </w:rPr>
      </w:pPr>
      <w:r w:rsidRPr="002E50AA">
        <w:rPr>
          <w:rFonts w:ascii="Times New Roman" w:eastAsia="仿宋" w:hAnsi="Times New Roman" w:cs="Times New Roman"/>
          <w:sz w:val="24"/>
          <w:szCs w:val="24"/>
        </w:rPr>
        <w:t xml:space="preserve">In this subsection, we describe </w:t>
      </w:r>
      <w:r w:rsidR="00172146" w:rsidRPr="002E50AA">
        <w:rPr>
          <w:rFonts w:ascii="Times New Roman" w:eastAsia="仿宋" w:hAnsi="Times New Roman" w:cs="Times New Roman"/>
          <w:sz w:val="24"/>
          <w:szCs w:val="24"/>
        </w:rPr>
        <w:t>the calculation method that turn timestamp</w:t>
      </w:r>
      <w:r w:rsidR="00BD0396" w:rsidRPr="002E50AA">
        <w:rPr>
          <w:rFonts w:ascii="Times New Roman" w:eastAsia="仿宋" w:hAnsi="Times New Roman" w:cs="Times New Roman"/>
          <w:sz w:val="24"/>
          <w:szCs w:val="24"/>
        </w:rPr>
        <w:t>s</w:t>
      </w:r>
      <w:r w:rsidR="00172146" w:rsidRPr="002E50AA">
        <w:rPr>
          <w:rFonts w:ascii="Times New Roman" w:eastAsia="仿宋" w:hAnsi="Times New Roman" w:cs="Times New Roman"/>
          <w:sz w:val="24"/>
          <w:szCs w:val="24"/>
        </w:rPr>
        <w:t xml:space="preserve"> into </w:t>
      </w:r>
      <w:r w:rsidR="00BD0396" w:rsidRPr="002E50AA">
        <w:rPr>
          <w:rFonts w:ascii="Times New Roman" w:eastAsia="仿宋" w:hAnsi="Times New Roman" w:cs="Times New Roman"/>
          <w:sz w:val="24"/>
          <w:szCs w:val="24"/>
        </w:rPr>
        <w:t>exactly cooking time</w:t>
      </w:r>
      <w:r w:rsidR="00172146" w:rsidRPr="002E50AA">
        <w:rPr>
          <w:rFonts w:ascii="Times New Roman" w:eastAsia="仿宋" w:hAnsi="Times New Roman" w:cs="Times New Roman"/>
          <w:sz w:val="24"/>
          <w:szCs w:val="24"/>
        </w:rPr>
        <w:t>.</w:t>
      </w:r>
    </w:p>
    <w:p w14:paraId="6FF87EF8" w14:textId="4BBD2DF0" w:rsidR="003812B4" w:rsidRPr="002E50AA" w:rsidRDefault="00172146" w:rsidP="003812B4">
      <w:pPr>
        <w:rPr>
          <w:rFonts w:ascii="Times New Roman" w:eastAsia="仿宋" w:hAnsi="Times New Roman" w:cs="Times New Roman"/>
          <w:sz w:val="24"/>
          <w:szCs w:val="24"/>
        </w:rPr>
      </w:pPr>
      <w:r w:rsidRPr="002E50AA">
        <w:rPr>
          <w:rFonts w:ascii="Times New Roman" w:eastAsia="仿宋" w:hAnsi="Times New Roman" w:cs="Times New Roman"/>
          <w:sz w:val="24"/>
          <w:szCs w:val="24"/>
        </w:rPr>
        <w:tab/>
      </w:r>
      <w:r w:rsidR="00BD0396" w:rsidRPr="002E50AA">
        <w:rPr>
          <w:rFonts w:ascii="Times New Roman" w:eastAsia="仿宋" w:hAnsi="Times New Roman" w:cs="Times New Roman"/>
          <w:sz w:val="24"/>
          <w:szCs w:val="24"/>
        </w:rPr>
        <w:t>Using</w:t>
      </w:r>
      <w:r w:rsidR="003812B4" w:rsidRPr="002E50AA">
        <w:rPr>
          <w:rFonts w:ascii="Times New Roman" w:eastAsia="仿宋" w:hAnsi="Times New Roman" w:cs="Times New Roman"/>
          <w:sz w:val="24"/>
          <w:szCs w:val="24"/>
        </w:rPr>
        <w:t xml:space="preserve"> the assumption given in subsection 2.1, we consider the time between shop accept order and rider pickup as order’s cooking time</w:t>
      </w:r>
      <w:r w:rsidR="00CA3E67" w:rsidRPr="002E50AA">
        <w:rPr>
          <w:rFonts w:ascii="Times New Roman" w:eastAsia="仿宋" w:hAnsi="Times New Roman" w:cs="Times New Roman"/>
          <w:sz w:val="24"/>
          <w:szCs w:val="24"/>
        </w:rPr>
        <w:t>.</w:t>
      </w:r>
      <w:r w:rsidR="003812B4" w:rsidRPr="002E50AA">
        <w:rPr>
          <w:rFonts w:ascii="Times New Roman" w:eastAsia="仿宋" w:hAnsi="Times New Roman" w:cs="Times New Roman"/>
          <w:sz w:val="24"/>
          <w:szCs w:val="24"/>
        </w:rPr>
        <w:t xml:space="preserve"> So that, the formula of order cooking time calculation is as follow:</w:t>
      </w:r>
    </w:p>
    <w:p w14:paraId="4599C29C" w14:textId="534D0163" w:rsidR="003812B4" w:rsidRPr="002E50AA" w:rsidRDefault="00B75A1A" w:rsidP="003812B4">
      <w:pPr>
        <w:jc w:val="center"/>
        <w:rPr>
          <w:rFonts w:ascii="Times New Roman" w:eastAsia="仿宋" w:hAnsi="Times New Roman" w:cs="Times New Roman"/>
          <w:sz w:val="24"/>
          <w:szCs w:val="24"/>
        </w:rPr>
      </w:pPr>
      <m:oMath>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C</m:t>
            </m:r>
          </m:e>
          <m:sub>
            <m:r>
              <w:rPr>
                <w:rFonts w:ascii="Cambria Math" w:eastAsia="仿宋" w:hAnsi="Cambria Math" w:cs="Times New Roman"/>
                <w:sz w:val="24"/>
                <w:szCs w:val="24"/>
              </w:rPr>
              <m:t>cooking</m:t>
            </m:r>
          </m:sub>
        </m:sSub>
        <m:r>
          <w:rPr>
            <w:rFonts w:ascii="Cambria Math" w:eastAsia="仿宋" w:hAnsi="Cambria Math" w:cs="Times New Roman"/>
            <w:sz w:val="24"/>
            <w:szCs w:val="24"/>
          </w:rPr>
          <m:t>=delta</m:t>
        </m:r>
        <m:d>
          <m:dPr>
            <m:ctrlPr>
              <w:rPr>
                <w:rFonts w:ascii="Cambria Math" w:eastAsia="仿宋" w:hAnsi="Cambria Math" w:cs="Times New Roman"/>
                <w:i/>
                <w:sz w:val="24"/>
                <w:szCs w:val="24"/>
              </w:rPr>
            </m:ctrlPr>
          </m:dPr>
          <m:e>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datetime</m:t>
                </m:r>
              </m:e>
              <m:sub>
                <m:r>
                  <w:rPr>
                    <w:rFonts w:ascii="Cambria Math" w:eastAsia="仿宋" w:hAnsi="Cambria Math" w:cs="Times New Roman"/>
                    <w:sz w:val="24"/>
                    <w:szCs w:val="24"/>
                  </w:rPr>
                  <m:t>shopAcceptOrder</m:t>
                </m:r>
              </m:sub>
            </m:sSub>
            <m:r>
              <w:rPr>
                <w:rFonts w:ascii="Cambria Math" w:eastAsia="仿宋" w:hAnsi="Cambria Math" w:cs="Times New Roman"/>
                <w:sz w:val="24"/>
                <w:szCs w:val="24"/>
              </w:rPr>
              <m:t xml:space="preserve">, </m:t>
            </m:r>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datetime</m:t>
                </m:r>
              </m:e>
              <m:sub>
                <m:r>
                  <w:rPr>
                    <w:rFonts w:ascii="Cambria Math" w:eastAsia="仿宋" w:hAnsi="Cambria Math" w:cs="Times New Roman"/>
                    <w:sz w:val="24"/>
                    <w:szCs w:val="24"/>
                  </w:rPr>
                  <m:t>RiderPickup</m:t>
                </m:r>
              </m:sub>
            </m:sSub>
          </m:e>
        </m:d>
        <m:r>
          <w:rPr>
            <w:rFonts w:ascii="Cambria Math" w:eastAsia="仿宋" w:hAnsi="Cambria Math" w:cs="Times New Roman"/>
            <w:sz w:val="24"/>
            <w:szCs w:val="24"/>
          </w:rPr>
          <m:t>;</m:t>
        </m:r>
      </m:oMath>
      <w:r w:rsidR="00375532" w:rsidRPr="002E50AA">
        <w:rPr>
          <w:rFonts w:ascii="Times New Roman" w:eastAsia="仿宋" w:hAnsi="Times New Roman" w:cs="Times New Roman"/>
          <w:sz w:val="24"/>
          <w:szCs w:val="24"/>
        </w:rPr>
        <w:t xml:space="preserve"> </w:t>
      </w:r>
    </w:p>
    <w:p w14:paraId="4BB82DAC" w14:textId="77777777" w:rsidR="00280C7C" w:rsidRPr="002E50AA" w:rsidRDefault="00CA3E67" w:rsidP="007B596C">
      <w:pPr>
        <w:spacing w:beforeLines="50" w:before="156" w:afterLines="25" w:after="78" w:line="400" w:lineRule="exact"/>
        <w:rPr>
          <w:rFonts w:ascii="Times New Roman" w:eastAsia="仿宋" w:hAnsi="Times New Roman" w:cs="Times New Roman"/>
          <w:sz w:val="24"/>
          <w:szCs w:val="24"/>
        </w:rPr>
      </w:pPr>
      <w:r w:rsidRPr="002E50AA">
        <w:rPr>
          <w:rFonts w:ascii="Times New Roman" w:eastAsia="华文楷体" w:hAnsi="Times New Roman" w:cs="Times New Roman"/>
          <w:b/>
          <w:sz w:val="28"/>
          <w:szCs w:val="28"/>
        </w:rPr>
        <w:lastRenderedPageBreak/>
        <w:t>3 MEASUREMENT RESULTS AND ANALYSIS</w:t>
      </w:r>
      <w:r w:rsidR="00280C7C" w:rsidRPr="002E50AA">
        <w:rPr>
          <w:rFonts w:ascii="Times New Roman" w:eastAsia="仿宋" w:hAnsi="Times New Roman" w:cs="Times New Roman"/>
          <w:sz w:val="24"/>
          <w:szCs w:val="24"/>
        </w:rPr>
        <w:t xml:space="preserve"> </w:t>
      </w:r>
    </w:p>
    <w:p w14:paraId="653E5AE9" w14:textId="321E9A74" w:rsidR="005935BE" w:rsidRPr="002E50AA" w:rsidRDefault="00280C7C" w:rsidP="00280C7C">
      <w:pPr>
        <w:spacing w:beforeLines="50" w:before="156" w:afterLines="25" w:after="78" w:line="400" w:lineRule="exact"/>
        <w:rPr>
          <w:rFonts w:ascii="Times New Roman" w:eastAsia="仿宋" w:hAnsi="Times New Roman" w:cs="Times New Roman"/>
          <w:sz w:val="24"/>
          <w:szCs w:val="24"/>
        </w:rPr>
      </w:pPr>
      <w:r w:rsidRPr="002E50AA">
        <w:rPr>
          <w:rFonts w:ascii="Times New Roman" w:eastAsia="仿宋" w:hAnsi="Times New Roman" w:cs="Times New Roman"/>
          <w:sz w:val="24"/>
          <w:szCs w:val="24"/>
        </w:rPr>
        <w:t xml:space="preserve">In this section, </w:t>
      </w:r>
      <w:r w:rsidR="00263E3E" w:rsidRPr="002E50AA">
        <w:rPr>
          <w:rFonts w:ascii="Times New Roman" w:eastAsia="仿宋" w:hAnsi="Times New Roman" w:cs="Times New Roman"/>
          <w:sz w:val="24"/>
          <w:szCs w:val="24"/>
        </w:rPr>
        <w:t>w</w:t>
      </w:r>
      <w:r w:rsidR="00CD73AE" w:rsidRPr="002E50AA">
        <w:rPr>
          <w:rFonts w:ascii="Times New Roman" w:eastAsia="仿宋" w:hAnsi="Times New Roman" w:cs="Times New Roman"/>
          <w:sz w:val="24"/>
          <w:szCs w:val="24"/>
        </w:rPr>
        <w:t xml:space="preserve">e generally divided the </w:t>
      </w:r>
      <w:r w:rsidR="00263E3E" w:rsidRPr="002E50AA">
        <w:rPr>
          <w:rFonts w:ascii="Times New Roman" w:eastAsia="仿宋" w:hAnsi="Times New Roman" w:cs="Times New Roman"/>
          <w:sz w:val="24"/>
          <w:szCs w:val="24"/>
        </w:rPr>
        <w:t>Cooking Time</w:t>
      </w:r>
      <w:r w:rsidR="00CD73AE" w:rsidRPr="002E50AA">
        <w:rPr>
          <w:rFonts w:ascii="Times New Roman" w:eastAsia="仿宋" w:hAnsi="Times New Roman" w:cs="Times New Roman"/>
          <w:sz w:val="24"/>
          <w:szCs w:val="24"/>
        </w:rPr>
        <w:t xml:space="preserve"> into f</w:t>
      </w:r>
      <w:r w:rsidR="00297E02" w:rsidRPr="002E50AA">
        <w:rPr>
          <w:rFonts w:ascii="Times New Roman" w:eastAsia="仿宋" w:hAnsi="Times New Roman" w:cs="Times New Roman"/>
          <w:sz w:val="24"/>
          <w:szCs w:val="24"/>
        </w:rPr>
        <w:t>ive</w:t>
      </w:r>
      <w:r w:rsidR="00CD73AE" w:rsidRPr="002E50AA">
        <w:rPr>
          <w:rFonts w:ascii="Times New Roman" w:eastAsia="仿宋" w:hAnsi="Times New Roman" w:cs="Times New Roman"/>
          <w:sz w:val="24"/>
          <w:szCs w:val="24"/>
        </w:rPr>
        <w:t xml:space="preserve"> levels </w:t>
      </w:r>
      <w:r w:rsidR="00297E02" w:rsidRPr="002E50AA">
        <w:rPr>
          <w:rFonts w:ascii="Times New Roman" w:eastAsia="仿宋" w:hAnsi="Times New Roman" w:cs="Times New Roman"/>
          <w:sz w:val="24"/>
          <w:szCs w:val="24"/>
        </w:rPr>
        <w:t>&lt;5min</w:t>
      </w:r>
      <w:r w:rsidR="00CD73AE" w:rsidRPr="002E50AA">
        <w:rPr>
          <w:rFonts w:ascii="Times New Roman" w:eastAsia="仿宋" w:hAnsi="Times New Roman" w:cs="Times New Roman"/>
          <w:sz w:val="24"/>
          <w:szCs w:val="24"/>
        </w:rPr>
        <w:t>, 5</w:t>
      </w:r>
      <w:r w:rsidR="00297E02" w:rsidRPr="002E50AA">
        <w:rPr>
          <w:rFonts w:ascii="Times New Roman" w:eastAsia="仿宋" w:hAnsi="Times New Roman" w:cs="Times New Roman"/>
          <w:sz w:val="24"/>
          <w:szCs w:val="24"/>
        </w:rPr>
        <w:t>min</w:t>
      </w:r>
      <w:r w:rsidR="00CD73AE" w:rsidRPr="002E50AA">
        <w:rPr>
          <w:rFonts w:ascii="Times New Roman" w:eastAsia="仿宋" w:hAnsi="Times New Roman" w:cs="Times New Roman"/>
          <w:sz w:val="24"/>
          <w:szCs w:val="24"/>
        </w:rPr>
        <w:t>, 10</w:t>
      </w:r>
      <w:r w:rsidR="00297E02" w:rsidRPr="002E50AA">
        <w:rPr>
          <w:rFonts w:ascii="Times New Roman" w:eastAsia="仿宋" w:hAnsi="Times New Roman" w:cs="Times New Roman"/>
          <w:sz w:val="24"/>
          <w:szCs w:val="24"/>
        </w:rPr>
        <w:t>min,</w:t>
      </w:r>
      <w:r w:rsidR="00CD73AE" w:rsidRPr="002E50AA">
        <w:rPr>
          <w:rFonts w:ascii="Times New Roman" w:eastAsia="仿宋" w:hAnsi="Times New Roman" w:cs="Times New Roman"/>
          <w:sz w:val="24"/>
          <w:szCs w:val="24"/>
        </w:rPr>
        <w:t xml:space="preserve"> 20</w:t>
      </w:r>
      <w:r w:rsidR="00297E02" w:rsidRPr="002E50AA">
        <w:rPr>
          <w:rFonts w:ascii="Times New Roman" w:eastAsia="仿宋" w:hAnsi="Times New Roman" w:cs="Times New Roman"/>
          <w:sz w:val="24"/>
          <w:szCs w:val="24"/>
        </w:rPr>
        <w:t>min, &gt;20min</w:t>
      </w:r>
      <w:r w:rsidR="00995DB2" w:rsidRPr="002E50AA">
        <w:rPr>
          <w:rFonts w:ascii="Times New Roman" w:eastAsia="仿宋" w:hAnsi="Times New Roman" w:cs="Times New Roman"/>
          <w:sz w:val="24"/>
          <w:szCs w:val="24"/>
        </w:rPr>
        <w:t>. The order number in different levels are shown in Fig.</w:t>
      </w:r>
      <w:r w:rsidR="00995DB2" w:rsidRPr="002E50AA">
        <w:rPr>
          <w:rFonts w:ascii="Times New Roman" w:eastAsia="仿宋" w:hAnsi="Times New Roman" w:cs="Times New Roman"/>
          <w:color w:val="FF0000"/>
          <w:sz w:val="24"/>
          <w:szCs w:val="24"/>
        </w:rPr>
        <w:t>2</w:t>
      </w:r>
      <w:r w:rsidR="00995DB2" w:rsidRPr="002E50AA">
        <w:rPr>
          <w:rFonts w:ascii="Times New Roman" w:eastAsia="仿宋" w:hAnsi="Times New Roman" w:cs="Times New Roman"/>
          <w:sz w:val="24"/>
          <w:szCs w:val="24"/>
        </w:rPr>
        <w:t>.</w:t>
      </w:r>
    </w:p>
    <w:p w14:paraId="44A70CFB" w14:textId="642236A3" w:rsidR="00FE4B80" w:rsidRPr="002E50AA" w:rsidRDefault="00FE4B80" w:rsidP="00FE4B80">
      <w:pPr>
        <w:pStyle w:val="a3"/>
        <w:rPr>
          <w:rFonts w:ascii="Times New Roman" w:hAnsi="Times New Roman" w:cs="Times New Roman"/>
        </w:rPr>
      </w:pPr>
      <w:r w:rsidRPr="002E50AA">
        <w:rPr>
          <w:rFonts w:ascii="Times New Roman" w:eastAsia="仿宋" w:hAnsi="Times New Roman" w:cs="Times New Roman"/>
          <w:sz w:val="24"/>
          <w:szCs w:val="24"/>
        </w:rPr>
        <w:t xml:space="preserve">Fig. </w:t>
      </w:r>
      <w:r w:rsidR="00E178C1" w:rsidRPr="002E50AA">
        <w:rPr>
          <w:rFonts w:ascii="Times New Roman" w:eastAsia="仿宋" w:hAnsi="Times New Roman" w:cs="Times New Roman"/>
          <w:sz w:val="24"/>
          <w:szCs w:val="24"/>
        </w:rPr>
        <w:t>2</w:t>
      </w:r>
      <w:r w:rsidRPr="002E50AA">
        <w:rPr>
          <w:rFonts w:ascii="Times New Roman" w:eastAsia="仿宋" w:hAnsi="Times New Roman" w:cs="Times New Roman"/>
          <w:sz w:val="24"/>
          <w:szCs w:val="24"/>
        </w:rPr>
        <w:t xml:space="preserve">. </w:t>
      </w:r>
      <w:r w:rsidR="00375532" w:rsidRPr="002E50AA">
        <w:rPr>
          <w:rFonts w:ascii="Times New Roman" w:eastAsia="仿宋" w:hAnsi="Times New Roman" w:cs="Times New Roman"/>
          <w:sz w:val="24"/>
          <w:szCs w:val="24"/>
        </w:rPr>
        <w:t>Cooking</w:t>
      </w:r>
      <w:r w:rsidR="00E6170F" w:rsidRPr="002E50AA">
        <w:rPr>
          <w:rFonts w:ascii="Times New Roman" w:eastAsia="仿宋" w:hAnsi="Times New Roman" w:cs="Times New Roman"/>
          <w:sz w:val="24"/>
          <w:szCs w:val="24"/>
        </w:rPr>
        <w:t xml:space="preserve"> Time</w:t>
      </w:r>
    </w:p>
    <w:p w14:paraId="1AFAB316" w14:textId="07C250EB" w:rsidR="00CA3E67" w:rsidRPr="002E50AA" w:rsidRDefault="006A1F92" w:rsidP="00FE4B80">
      <w:pPr>
        <w:jc w:val="center"/>
        <w:rPr>
          <w:rFonts w:ascii="Times New Roman" w:eastAsia="仿宋" w:hAnsi="Times New Roman" w:cs="Times New Roman"/>
          <w:sz w:val="24"/>
          <w:szCs w:val="24"/>
        </w:rPr>
      </w:pPr>
      <w:r w:rsidRPr="002E50AA">
        <w:rPr>
          <w:rFonts w:ascii="Times New Roman" w:eastAsia="仿宋" w:hAnsi="Times New Roman" w:cs="Times New Roman"/>
          <w:noProof/>
          <w:sz w:val="24"/>
          <w:szCs w:val="24"/>
        </w:rPr>
        <w:drawing>
          <wp:inline distT="0" distB="0" distL="0" distR="0" wp14:anchorId="5461DDFE" wp14:editId="18E396CB">
            <wp:extent cx="3473685" cy="2604271"/>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73685" cy="2604271"/>
                    </a:xfrm>
                    <a:prstGeom prst="rect">
                      <a:avLst/>
                    </a:prstGeom>
                  </pic:spPr>
                </pic:pic>
              </a:graphicData>
            </a:graphic>
          </wp:inline>
        </w:drawing>
      </w:r>
    </w:p>
    <w:p w14:paraId="22D28669" w14:textId="062A9C84" w:rsidR="00BF6F57" w:rsidRDefault="000F5793" w:rsidP="000F5793">
      <w:pPr>
        <w:ind w:firstLine="420"/>
        <w:rPr>
          <w:rFonts w:ascii="Times New Roman" w:eastAsia="仿宋" w:hAnsi="Times New Roman" w:cs="Times New Roman"/>
          <w:sz w:val="24"/>
          <w:szCs w:val="24"/>
        </w:rPr>
      </w:pPr>
      <w:r w:rsidRPr="002E50AA">
        <w:rPr>
          <w:rFonts w:ascii="Times New Roman" w:eastAsia="仿宋" w:hAnsi="Times New Roman" w:cs="Times New Roman"/>
          <w:sz w:val="24"/>
          <w:szCs w:val="24"/>
        </w:rPr>
        <w:t xml:space="preserve">The minimum and maximum </w:t>
      </w:r>
      <w:r w:rsidR="00F157AF" w:rsidRPr="002E50AA">
        <w:rPr>
          <w:rFonts w:ascii="Times New Roman" w:eastAsia="仿宋" w:hAnsi="Times New Roman" w:cs="Times New Roman"/>
          <w:sz w:val="24"/>
          <w:szCs w:val="24"/>
        </w:rPr>
        <w:t xml:space="preserve">cooking time in our datasets </w:t>
      </w:r>
      <w:r w:rsidRPr="002E50AA">
        <w:rPr>
          <w:rFonts w:ascii="Times New Roman" w:eastAsia="仿宋" w:hAnsi="Times New Roman" w:cs="Times New Roman"/>
          <w:sz w:val="24"/>
          <w:szCs w:val="24"/>
        </w:rPr>
        <w:t>are 3’48’’ and 26’5’’</w:t>
      </w:r>
      <w:r w:rsidR="00B440FC" w:rsidRPr="002E50AA">
        <w:rPr>
          <w:rFonts w:ascii="Times New Roman" w:eastAsia="仿宋" w:hAnsi="Times New Roman" w:cs="Times New Roman"/>
          <w:sz w:val="24"/>
          <w:szCs w:val="24"/>
        </w:rPr>
        <w:t>, and the proportion of cooking time less than 5’ or more than 20’ orders are less than 10%</w:t>
      </w:r>
      <w:r w:rsidR="008B1312" w:rsidRPr="002E50AA">
        <w:rPr>
          <w:rFonts w:ascii="Times New Roman" w:eastAsia="仿宋" w:hAnsi="Times New Roman" w:cs="Times New Roman"/>
          <w:sz w:val="24"/>
          <w:szCs w:val="24"/>
        </w:rPr>
        <w:t>.</w:t>
      </w:r>
    </w:p>
    <w:p w14:paraId="2BC31646" w14:textId="1BEC8757" w:rsidR="00FC181E" w:rsidRDefault="00FC181E" w:rsidP="000F5793">
      <w:pPr>
        <w:ind w:firstLine="420"/>
        <w:rPr>
          <w:rFonts w:ascii="Times New Roman" w:eastAsia="仿宋" w:hAnsi="Times New Roman" w:cs="Times New Roman"/>
          <w:sz w:val="24"/>
          <w:szCs w:val="24"/>
        </w:rPr>
      </w:pPr>
      <w:r>
        <w:rPr>
          <w:rFonts w:ascii="Times New Roman" w:eastAsia="仿宋" w:hAnsi="Times New Roman" w:cs="Times New Roman"/>
          <w:sz w:val="24"/>
          <w:szCs w:val="24"/>
        </w:rPr>
        <w:t xml:space="preserve">However, an order can </w:t>
      </w:r>
      <w:r>
        <w:rPr>
          <w:rFonts w:ascii="Times New Roman" w:eastAsia="仿宋" w:hAnsi="Times New Roman" w:cs="Times New Roman" w:hint="eastAsia"/>
          <w:sz w:val="24"/>
          <w:szCs w:val="24"/>
        </w:rPr>
        <w:t>contain</w:t>
      </w:r>
      <w:r>
        <w:rPr>
          <w:rFonts w:ascii="Times New Roman" w:eastAsia="仿宋" w:hAnsi="Times New Roman" w:cs="Times New Roman"/>
          <w:sz w:val="24"/>
          <w:szCs w:val="24"/>
        </w:rPr>
        <w:t xml:space="preserve"> more than one dishes</w:t>
      </w:r>
      <w:r w:rsidR="00172F82">
        <w:rPr>
          <w:rFonts w:ascii="Times New Roman" w:eastAsia="仿宋" w:hAnsi="Times New Roman" w:cs="Times New Roman"/>
          <w:sz w:val="24"/>
          <w:szCs w:val="24"/>
        </w:rPr>
        <w:t>, we calculate dishes number for every order and the result is shown in Fig.</w:t>
      </w:r>
      <w:r w:rsidR="00172F82">
        <w:rPr>
          <w:rFonts w:ascii="Times New Roman" w:eastAsia="仿宋" w:hAnsi="Times New Roman" w:cs="Times New Roman"/>
          <w:color w:val="FF0000"/>
          <w:sz w:val="24"/>
          <w:szCs w:val="24"/>
        </w:rPr>
        <w:t>3</w:t>
      </w:r>
      <w:r w:rsidR="00172F82">
        <w:rPr>
          <w:rFonts w:ascii="Times New Roman" w:eastAsia="仿宋" w:hAnsi="Times New Roman" w:cs="Times New Roman"/>
          <w:sz w:val="24"/>
          <w:szCs w:val="24"/>
        </w:rPr>
        <w:t>.</w:t>
      </w:r>
    </w:p>
    <w:p w14:paraId="400F6369" w14:textId="3AD07878" w:rsidR="00172F82" w:rsidRPr="002E50AA" w:rsidRDefault="00172F82" w:rsidP="00172F82">
      <w:pPr>
        <w:pStyle w:val="a3"/>
        <w:rPr>
          <w:rFonts w:ascii="Times New Roman" w:hAnsi="Times New Roman" w:cs="Times New Roman"/>
        </w:rPr>
      </w:pPr>
      <w:r w:rsidRPr="002E50AA">
        <w:rPr>
          <w:rFonts w:ascii="Times New Roman" w:eastAsia="仿宋" w:hAnsi="Times New Roman" w:cs="Times New Roman"/>
          <w:sz w:val="24"/>
          <w:szCs w:val="24"/>
        </w:rPr>
        <w:t xml:space="preserve">Fig. </w:t>
      </w:r>
      <w:r>
        <w:rPr>
          <w:rFonts w:ascii="Times New Roman" w:eastAsia="仿宋" w:hAnsi="Times New Roman" w:cs="Times New Roman"/>
          <w:sz w:val="24"/>
          <w:szCs w:val="24"/>
        </w:rPr>
        <w:t>3</w:t>
      </w:r>
      <w:r w:rsidRPr="002E50AA">
        <w:rPr>
          <w:rFonts w:ascii="Times New Roman" w:eastAsia="仿宋" w:hAnsi="Times New Roman" w:cs="Times New Roman"/>
          <w:sz w:val="24"/>
          <w:szCs w:val="24"/>
        </w:rPr>
        <w:t xml:space="preserve">. </w:t>
      </w:r>
      <w:r>
        <w:rPr>
          <w:rFonts w:ascii="Times New Roman" w:eastAsia="仿宋" w:hAnsi="Times New Roman" w:cs="Times New Roman"/>
          <w:sz w:val="24"/>
          <w:szCs w:val="24"/>
        </w:rPr>
        <w:t>Dishes Number</w:t>
      </w:r>
    </w:p>
    <w:p w14:paraId="2965862B" w14:textId="77777777" w:rsidR="00172F82" w:rsidRPr="002E50AA" w:rsidRDefault="00172F82" w:rsidP="00172F82">
      <w:pPr>
        <w:jc w:val="center"/>
        <w:rPr>
          <w:rFonts w:ascii="Times New Roman" w:eastAsia="仿宋" w:hAnsi="Times New Roman" w:cs="Times New Roman"/>
          <w:sz w:val="24"/>
          <w:szCs w:val="24"/>
        </w:rPr>
      </w:pPr>
      <w:r w:rsidRPr="002E50AA">
        <w:rPr>
          <w:rFonts w:ascii="Times New Roman" w:eastAsia="仿宋" w:hAnsi="Times New Roman" w:cs="Times New Roman"/>
          <w:noProof/>
          <w:sz w:val="24"/>
          <w:szCs w:val="24"/>
        </w:rPr>
        <w:drawing>
          <wp:inline distT="0" distB="0" distL="0" distR="0" wp14:anchorId="36D8DCFD" wp14:editId="261879CD">
            <wp:extent cx="3472361" cy="2604271"/>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3472361" cy="2604271"/>
                    </a:xfrm>
                    <a:prstGeom prst="rect">
                      <a:avLst/>
                    </a:prstGeom>
                  </pic:spPr>
                </pic:pic>
              </a:graphicData>
            </a:graphic>
          </wp:inline>
        </w:drawing>
      </w:r>
    </w:p>
    <w:p w14:paraId="5C10D844" w14:textId="45DCEF16" w:rsidR="00172F82" w:rsidRDefault="00AB5666" w:rsidP="000F5793">
      <w:pPr>
        <w:ind w:firstLine="420"/>
        <w:rPr>
          <w:rFonts w:ascii="Times New Roman" w:eastAsia="仿宋" w:hAnsi="Times New Roman" w:cs="Times New Roman"/>
          <w:sz w:val="24"/>
          <w:szCs w:val="24"/>
        </w:rPr>
      </w:pPr>
      <w:r>
        <w:rPr>
          <w:rFonts w:ascii="Times New Roman" w:eastAsia="仿宋" w:hAnsi="Times New Roman" w:cs="Times New Roman" w:hint="eastAsia"/>
          <w:sz w:val="24"/>
          <w:szCs w:val="24"/>
        </w:rPr>
        <w:t>A</w:t>
      </w:r>
      <w:r>
        <w:rPr>
          <w:rFonts w:ascii="Times New Roman" w:eastAsia="仿宋" w:hAnsi="Times New Roman" w:cs="Times New Roman"/>
          <w:sz w:val="24"/>
          <w:szCs w:val="24"/>
        </w:rPr>
        <w:t xml:space="preserve">fter that, we also draw </w:t>
      </w:r>
      <w:r w:rsidR="00C80B0C">
        <w:rPr>
          <w:rFonts w:ascii="Times New Roman" w:eastAsia="仿宋" w:hAnsi="Times New Roman" w:cs="Times New Roman"/>
          <w:sz w:val="24"/>
          <w:szCs w:val="24"/>
        </w:rPr>
        <w:t xml:space="preserve">graphic which show the </w:t>
      </w:r>
      <w:r w:rsidR="00C80B0C">
        <w:rPr>
          <w:rFonts w:ascii="Times New Roman" w:eastAsia="仿宋" w:hAnsi="Times New Roman" w:cs="Times New Roman" w:hint="eastAsia"/>
          <w:sz w:val="24"/>
          <w:szCs w:val="24"/>
        </w:rPr>
        <w:t>correlation</w:t>
      </w:r>
      <w:r w:rsidR="00C80B0C">
        <w:rPr>
          <w:rFonts w:ascii="Times New Roman" w:eastAsia="仿宋" w:hAnsi="Times New Roman" w:cs="Times New Roman"/>
          <w:sz w:val="24"/>
          <w:szCs w:val="24"/>
        </w:rPr>
        <w:t xml:space="preserve"> of waiting time and average waiting time</w:t>
      </w:r>
      <w:r w:rsidR="00E40563">
        <w:rPr>
          <w:rFonts w:ascii="Times New Roman" w:eastAsia="仿宋" w:hAnsi="Times New Roman" w:cs="Times New Roman"/>
          <w:sz w:val="24"/>
          <w:szCs w:val="24"/>
        </w:rPr>
        <w:t xml:space="preserve"> of each dish</w:t>
      </w:r>
      <w:r w:rsidR="00C80B0C">
        <w:rPr>
          <w:rFonts w:ascii="Times New Roman" w:eastAsia="仿宋" w:hAnsi="Times New Roman" w:cs="Times New Roman"/>
          <w:sz w:val="24"/>
          <w:szCs w:val="24"/>
        </w:rPr>
        <w:t xml:space="preserve"> with dishes number</w:t>
      </w:r>
      <w:r w:rsidR="00A31D6B">
        <w:rPr>
          <w:rFonts w:ascii="Times New Roman" w:eastAsia="仿宋" w:hAnsi="Times New Roman" w:cs="Times New Roman"/>
          <w:sz w:val="24"/>
          <w:szCs w:val="24"/>
        </w:rPr>
        <w:t xml:space="preserve">. </w:t>
      </w:r>
      <w:r w:rsidR="00E40563">
        <w:rPr>
          <w:rFonts w:ascii="Times New Roman" w:eastAsia="仿宋" w:hAnsi="Times New Roman" w:cs="Times New Roman"/>
          <w:sz w:val="24"/>
          <w:szCs w:val="24"/>
        </w:rPr>
        <w:t xml:space="preserve">We find that the correlation </w:t>
      </w:r>
      <w:r w:rsidR="00E40563">
        <w:rPr>
          <w:rFonts w:ascii="Times New Roman" w:eastAsia="仿宋" w:hAnsi="Times New Roman" w:cs="Times New Roman"/>
          <w:sz w:val="24"/>
          <w:szCs w:val="24"/>
        </w:rPr>
        <w:lastRenderedPageBreak/>
        <w:t>between waiting time and order’s dishes number isn’t so obvious, but average waiting time for each dish</w:t>
      </w:r>
      <w:bookmarkStart w:id="1" w:name="_GoBack"/>
      <w:bookmarkEnd w:id="1"/>
      <w:r w:rsidR="00E40563">
        <w:rPr>
          <w:rFonts w:ascii="Times New Roman" w:eastAsia="仿宋" w:hAnsi="Times New Roman" w:cs="Times New Roman"/>
          <w:sz w:val="24"/>
          <w:szCs w:val="24"/>
        </w:rPr>
        <w:t xml:space="preserve"> </w:t>
      </w:r>
      <w:r w:rsidR="005043AE">
        <w:rPr>
          <w:rFonts w:ascii="Times New Roman" w:eastAsia="仿宋" w:hAnsi="Times New Roman" w:cs="Times New Roman"/>
          <w:sz w:val="24"/>
          <w:szCs w:val="24"/>
        </w:rPr>
        <w:t xml:space="preserve">has an </w:t>
      </w:r>
      <w:r w:rsidR="005043AE">
        <w:rPr>
          <w:rFonts w:ascii="Times New Roman" w:eastAsia="仿宋" w:hAnsi="Times New Roman" w:cs="Times New Roman" w:hint="eastAsia"/>
          <w:sz w:val="24"/>
          <w:szCs w:val="24"/>
        </w:rPr>
        <w:t>obviously</w:t>
      </w:r>
      <w:r w:rsidR="005043AE">
        <w:rPr>
          <w:rFonts w:ascii="Times New Roman" w:eastAsia="仿宋" w:hAnsi="Times New Roman" w:cs="Times New Roman"/>
          <w:sz w:val="24"/>
          <w:szCs w:val="24"/>
        </w:rPr>
        <w:t xml:space="preserve"> </w:t>
      </w:r>
      <w:r w:rsidR="005043AE">
        <w:rPr>
          <w:rFonts w:ascii="Times New Roman" w:eastAsia="仿宋" w:hAnsi="Times New Roman" w:cs="Times New Roman" w:hint="eastAsia"/>
          <w:sz w:val="24"/>
          <w:szCs w:val="24"/>
        </w:rPr>
        <w:t>decline</w:t>
      </w:r>
      <w:r w:rsidR="005043AE">
        <w:rPr>
          <w:rFonts w:ascii="Times New Roman" w:eastAsia="仿宋" w:hAnsi="Times New Roman" w:cs="Times New Roman"/>
          <w:sz w:val="24"/>
          <w:szCs w:val="24"/>
        </w:rPr>
        <w:t xml:space="preserve"> when order’s dishes number </w:t>
      </w:r>
      <w:r w:rsidR="005D463D">
        <w:rPr>
          <w:rFonts w:ascii="Times New Roman" w:eastAsia="仿宋" w:hAnsi="Times New Roman" w:cs="Times New Roman"/>
          <w:sz w:val="24"/>
          <w:szCs w:val="24"/>
        </w:rPr>
        <w:t>increase</w:t>
      </w:r>
      <w:r w:rsidR="00E40563">
        <w:rPr>
          <w:rFonts w:ascii="Times New Roman" w:eastAsia="仿宋" w:hAnsi="Times New Roman" w:cs="Times New Roman"/>
          <w:sz w:val="24"/>
          <w:szCs w:val="24"/>
        </w:rPr>
        <w:t>.</w:t>
      </w:r>
      <w:r w:rsidR="00F709E6">
        <w:rPr>
          <w:rFonts w:ascii="Times New Roman" w:eastAsia="仿宋" w:hAnsi="Times New Roman" w:cs="Times New Roman"/>
          <w:sz w:val="24"/>
          <w:szCs w:val="24"/>
        </w:rPr>
        <w:t xml:space="preserve"> </w:t>
      </w:r>
      <w:proofErr w:type="gramStart"/>
      <w:r w:rsidR="00A31D6B">
        <w:rPr>
          <w:rFonts w:ascii="Times New Roman" w:eastAsia="仿宋" w:hAnsi="Times New Roman" w:cs="Times New Roman"/>
          <w:sz w:val="24"/>
          <w:szCs w:val="24"/>
        </w:rPr>
        <w:t>The</w:t>
      </w:r>
      <w:proofErr w:type="gramEnd"/>
      <w:r w:rsidR="00A31D6B">
        <w:rPr>
          <w:rFonts w:ascii="Times New Roman" w:eastAsia="仿宋" w:hAnsi="Times New Roman" w:cs="Times New Roman"/>
          <w:sz w:val="24"/>
          <w:szCs w:val="24"/>
        </w:rPr>
        <w:t xml:space="preserve"> result are given in Fig.</w:t>
      </w:r>
      <w:r w:rsidR="00A31D6B">
        <w:rPr>
          <w:rFonts w:ascii="Times New Roman" w:eastAsia="仿宋" w:hAnsi="Times New Roman" w:cs="Times New Roman"/>
          <w:color w:val="FF0000"/>
          <w:sz w:val="24"/>
          <w:szCs w:val="24"/>
        </w:rPr>
        <w:t>4</w:t>
      </w:r>
      <w:r w:rsidR="00A31D6B">
        <w:rPr>
          <w:rFonts w:ascii="Times New Roman" w:eastAsia="仿宋" w:hAnsi="Times New Roman" w:cs="Times New Roman"/>
          <w:sz w:val="24"/>
          <w:szCs w:val="24"/>
        </w:rPr>
        <w:t xml:space="preserve"> and Fig.</w:t>
      </w:r>
      <w:r w:rsidR="00A31D6B">
        <w:rPr>
          <w:rFonts w:ascii="Times New Roman" w:eastAsia="仿宋" w:hAnsi="Times New Roman" w:cs="Times New Roman"/>
          <w:color w:val="FF0000"/>
          <w:sz w:val="24"/>
          <w:szCs w:val="24"/>
        </w:rPr>
        <w:t>5</w:t>
      </w:r>
      <w:r w:rsidR="00A31D6B">
        <w:rPr>
          <w:rFonts w:ascii="Times New Roman" w:eastAsia="仿宋" w:hAnsi="Times New Roman" w:cs="Times New Roman"/>
          <w:sz w:val="24"/>
          <w:szCs w:val="24"/>
        </w:rPr>
        <w:t>.</w:t>
      </w:r>
    </w:p>
    <w:tbl>
      <w:tblPr>
        <w:tblW w:w="854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44"/>
      </w:tblGrid>
      <w:tr w:rsidR="00093134" w14:paraId="5BB1924E" w14:textId="77777777" w:rsidTr="00C169FF">
        <w:tblPrEx>
          <w:tblCellMar>
            <w:top w:w="0" w:type="dxa"/>
            <w:bottom w:w="0" w:type="dxa"/>
          </w:tblCellMar>
        </w:tblPrEx>
        <w:trPr>
          <w:trHeight w:val="4031"/>
        </w:trPr>
        <w:tc>
          <w:tcPr>
            <w:tcW w:w="8544" w:type="dxa"/>
          </w:tcPr>
          <w:p w14:paraId="18DE6FE4" w14:textId="2D6CE8A9" w:rsidR="00C169FF" w:rsidRPr="00C169FF" w:rsidRDefault="00C169FF" w:rsidP="00C169FF">
            <w:pPr>
              <w:pStyle w:val="a3"/>
              <w:rPr>
                <w:rFonts w:ascii="Times New Roman" w:hAnsi="Times New Roman" w:cs="Times New Roman" w:hint="eastAsia"/>
              </w:rPr>
            </w:pPr>
            <w:r w:rsidRPr="002E50AA">
              <w:rPr>
                <w:rFonts w:ascii="Times New Roman" w:eastAsia="仿宋" w:hAnsi="Times New Roman" w:cs="Times New Roman"/>
                <w:sz w:val="24"/>
                <w:szCs w:val="24"/>
              </w:rPr>
              <w:t xml:space="preserve">Fig. </w:t>
            </w:r>
            <w:r>
              <w:rPr>
                <w:rFonts w:ascii="Times New Roman" w:eastAsia="仿宋" w:hAnsi="Times New Roman" w:cs="Times New Roman"/>
                <w:sz w:val="24"/>
                <w:szCs w:val="24"/>
              </w:rPr>
              <w:t>4</w:t>
            </w:r>
            <w:r w:rsidRPr="002E50AA">
              <w:rPr>
                <w:rFonts w:ascii="Times New Roman" w:eastAsia="仿宋" w:hAnsi="Times New Roman" w:cs="Times New Roman"/>
                <w:sz w:val="24"/>
                <w:szCs w:val="24"/>
              </w:rPr>
              <w:t xml:space="preserve">. </w:t>
            </w:r>
            <w:r>
              <w:rPr>
                <w:rFonts w:ascii="Times New Roman" w:eastAsia="仿宋" w:hAnsi="Times New Roman" w:cs="Times New Roman"/>
                <w:sz w:val="24"/>
                <w:szCs w:val="24"/>
              </w:rPr>
              <w:t xml:space="preserve">Waiting Time             </w:t>
            </w:r>
            <w:r w:rsidRPr="002E50AA">
              <w:rPr>
                <w:rFonts w:ascii="Times New Roman" w:eastAsia="仿宋" w:hAnsi="Times New Roman" w:cs="Times New Roman"/>
                <w:sz w:val="24"/>
                <w:szCs w:val="24"/>
              </w:rPr>
              <w:t xml:space="preserve"> </w:t>
            </w:r>
            <w:r w:rsidRPr="002E50AA">
              <w:rPr>
                <w:rFonts w:ascii="Times New Roman" w:eastAsia="仿宋" w:hAnsi="Times New Roman" w:cs="Times New Roman"/>
                <w:sz w:val="24"/>
                <w:szCs w:val="24"/>
              </w:rPr>
              <w:t xml:space="preserve">Fig. </w:t>
            </w:r>
            <w:r>
              <w:rPr>
                <w:rFonts w:ascii="Times New Roman" w:eastAsia="仿宋" w:hAnsi="Times New Roman" w:cs="Times New Roman"/>
                <w:sz w:val="24"/>
                <w:szCs w:val="24"/>
              </w:rPr>
              <w:t>5</w:t>
            </w:r>
            <w:r w:rsidRPr="002E50AA">
              <w:rPr>
                <w:rFonts w:ascii="Times New Roman" w:eastAsia="仿宋" w:hAnsi="Times New Roman" w:cs="Times New Roman"/>
                <w:sz w:val="24"/>
                <w:szCs w:val="24"/>
              </w:rPr>
              <w:t xml:space="preserve">. </w:t>
            </w:r>
            <w:r>
              <w:rPr>
                <w:rFonts w:ascii="Times New Roman" w:eastAsia="仿宋" w:hAnsi="Times New Roman" w:cs="Times New Roman"/>
                <w:sz w:val="24"/>
                <w:szCs w:val="24"/>
              </w:rPr>
              <w:t>Average Waiting Time</w:t>
            </w:r>
          </w:p>
          <w:p w14:paraId="05926176" w14:textId="25BA8E84" w:rsidR="00C169FF" w:rsidRDefault="00093134" w:rsidP="00C169FF">
            <w:pPr>
              <w:rPr>
                <w:rFonts w:ascii="Times New Roman" w:eastAsia="仿宋" w:hAnsi="Times New Roman" w:cs="Times New Roman" w:hint="eastAsia"/>
                <w:sz w:val="24"/>
                <w:szCs w:val="24"/>
              </w:rPr>
            </w:pPr>
            <w:r>
              <w:rPr>
                <w:rFonts w:ascii="Times New Roman" w:eastAsia="仿宋" w:hAnsi="Times New Roman" w:cs="Times New Roman"/>
                <w:noProof/>
                <w:sz w:val="24"/>
                <w:szCs w:val="24"/>
              </w:rPr>
              <w:drawing>
                <wp:inline distT="0" distB="0" distL="0" distR="0" wp14:anchorId="1CCB950A" wp14:editId="722F6C9F">
                  <wp:extent cx="2592000" cy="194325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op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92000" cy="1943259"/>
                          </a:xfrm>
                          <a:prstGeom prst="rect">
                            <a:avLst/>
                          </a:prstGeom>
                        </pic:spPr>
                      </pic:pic>
                    </a:graphicData>
                  </a:graphic>
                </wp:inline>
              </w:drawing>
            </w:r>
            <w:r w:rsidR="00C169FF">
              <w:rPr>
                <w:rFonts w:ascii="Times New Roman" w:eastAsia="仿宋" w:hAnsi="Times New Roman" w:cs="Times New Roman"/>
                <w:noProof/>
                <w:sz w:val="24"/>
                <w:szCs w:val="24"/>
              </w:rPr>
              <w:drawing>
                <wp:inline distT="0" distB="0" distL="0" distR="0" wp14:anchorId="5E78194B" wp14:editId="44E722EB">
                  <wp:extent cx="2591435" cy="195229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op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99856" cy="1958642"/>
                          </a:xfrm>
                          <a:prstGeom prst="rect">
                            <a:avLst/>
                          </a:prstGeom>
                        </pic:spPr>
                      </pic:pic>
                    </a:graphicData>
                  </a:graphic>
                </wp:inline>
              </w:drawing>
            </w:r>
          </w:p>
        </w:tc>
      </w:tr>
    </w:tbl>
    <w:p w14:paraId="7903AF08" w14:textId="114010E9" w:rsidR="00093134" w:rsidRPr="00A31D6B" w:rsidRDefault="00093134" w:rsidP="00E40563">
      <w:pPr>
        <w:rPr>
          <w:rFonts w:ascii="Times New Roman" w:eastAsia="仿宋" w:hAnsi="Times New Roman" w:cs="Times New Roman" w:hint="eastAsia"/>
          <w:sz w:val="24"/>
          <w:szCs w:val="24"/>
        </w:rPr>
      </w:pPr>
    </w:p>
    <w:sectPr w:rsidR="00093134" w:rsidRPr="00A31D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F4D83"/>
    <w:multiLevelType w:val="hybridMultilevel"/>
    <w:tmpl w:val="49E2E9D6"/>
    <w:lvl w:ilvl="0" w:tplc="638688FA">
      <w:start w:val="1"/>
      <w:numFmt w:val="bullet"/>
      <w:lvlText w:val="•"/>
      <w:lvlJc w:val="left"/>
      <w:pPr>
        <w:ind w:left="780" w:hanging="360"/>
      </w:pPr>
      <w:rPr>
        <w:rFonts w:ascii="微软雅黑" w:eastAsia="微软雅黑" w:hAnsi="微软雅黑" w:cs="微软雅黑" w:hint="eastAsia"/>
        <w:b/>
        <w:sz w:val="24"/>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C76"/>
    <w:rsid w:val="00004010"/>
    <w:rsid w:val="000078E3"/>
    <w:rsid w:val="00010D81"/>
    <w:rsid w:val="000236FA"/>
    <w:rsid w:val="00024AF8"/>
    <w:rsid w:val="000438FE"/>
    <w:rsid w:val="00061AC7"/>
    <w:rsid w:val="00070342"/>
    <w:rsid w:val="00073B39"/>
    <w:rsid w:val="00081482"/>
    <w:rsid w:val="00084B9E"/>
    <w:rsid w:val="000911E8"/>
    <w:rsid w:val="00092232"/>
    <w:rsid w:val="00093134"/>
    <w:rsid w:val="00095990"/>
    <w:rsid w:val="000A1C76"/>
    <w:rsid w:val="000B5D09"/>
    <w:rsid w:val="000B7CE9"/>
    <w:rsid w:val="000C1D9F"/>
    <w:rsid w:val="000E3D7D"/>
    <w:rsid w:val="000F49E6"/>
    <w:rsid w:val="000F5793"/>
    <w:rsid w:val="00100D90"/>
    <w:rsid w:val="00115CC3"/>
    <w:rsid w:val="001311A7"/>
    <w:rsid w:val="00150279"/>
    <w:rsid w:val="00150A46"/>
    <w:rsid w:val="00172146"/>
    <w:rsid w:val="00172F82"/>
    <w:rsid w:val="00187294"/>
    <w:rsid w:val="001902F5"/>
    <w:rsid w:val="001B106F"/>
    <w:rsid w:val="001B13BF"/>
    <w:rsid w:val="001B5631"/>
    <w:rsid w:val="001C3FBA"/>
    <w:rsid w:val="001E5B7D"/>
    <w:rsid w:val="00216B72"/>
    <w:rsid w:val="00222034"/>
    <w:rsid w:val="0023199E"/>
    <w:rsid w:val="00240863"/>
    <w:rsid w:val="00251FE2"/>
    <w:rsid w:val="00263E3E"/>
    <w:rsid w:val="00280C7C"/>
    <w:rsid w:val="00285F90"/>
    <w:rsid w:val="00290989"/>
    <w:rsid w:val="00297E02"/>
    <w:rsid w:val="002A2FD7"/>
    <w:rsid w:val="002E3265"/>
    <w:rsid w:val="002E4F43"/>
    <w:rsid w:val="002E50AA"/>
    <w:rsid w:val="003237FD"/>
    <w:rsid w:val="00335B52"/>
    <w:rsid w:val="00354BBC"/>
    <w:rsid w:val="00371805"/>
    <w:rsid w:val="00375532"/>
    <w:rsid w:val="003812B4"/>
    <w:rsid w:val="0038306D"/>
    <w:rsid w:val="003B5172"/>
    <w:rsid w:val="003C26F3"/>
    <w:rsid w:val="003E1A7E"/>
    <w:rsid w:val="003F6AF9"/>
    <w:rsid w:val="004110B6"/>
    <w:rsid w:val="00411363"/>
    <w:rsid w:val="00423B26"/>
    <w:rsid w:val="00454576"/>
    <w:rsid w:val="0046120A"/>
    <w:rsid w:val="004A30F0"/>
    <w:rsid w:val="004A4DB4"/>
    <w:rsid w:val="004B70C4"/>
    <w:rsid w:val="004D063A"/>
    <w:rsid w:val="004D0A4D"/>
    <w:rsid w:val="004E6537"/>
    <w:rsid w:val="005043AE"/>
    <w:rsid w:val="005043E6"/>
    <w:rsid w:val="00507B6D"/>
    <w:rsid w:val="005109F3"/>
    <w:rsid w:val="0052289D"/>
    <w:rsid w:val="00525509"/>
    <w:rsid w:val="00544C7B"/>
    <w:rsid w:val="005523BD"/>
    <w:rsid w:val="005542C9"/>
    <w:rsid w:val="00564C34"/>
    <w:rsid w:val="00571FD0"/>
    <w:rsid w:val="00574722"/>
    <w:rsid w:val="0058067F"/>
    <w:rsid w:val="005935BE"/>
    <w:rsid w:val="00595345"/>
    <w:rsid w:val="005B2EFE"/>
    <w:rsid w:val="005D463D"/>
    <w:rsid w:val="005E65AD"/>
    <w:rsid w:val="005E79B4"/>
    <w:rsid w:val="005F331A"/>
    <w:rsid w:val="00600ED7"/>
    <w:rsid w:val="006063BD"/>
    <w:rsid w:val="006129E9"/>
    <w:rsid w:val="00623DA3"/>
    <w:rsid w:val="00646031"/>
    <w:rsid w:val="00675D75"/>
    <w:rsid w:val="006A1D46"/>
    <w:rsid w:val="006A1F92"/>
    <w:rsid w:val="006A203A"/>
    <w:rsid w:val="006E09FA"/>
    <w:rsid w:val="006F2775"/>
    <w:rsid w:val="006F39C7"/>
    <w:rsid w:val="00706D3D"/>
    <w:rsid w:val="0071776B"/>
    <w:rsid w:val="007212A9"/>
    <w:rsid w:val="007341AB"/>
    <w:rsid w:val="00736E99"/>
    <w:rsid w:val="0074714A"/>
    <w:rsid w:val="007578D5"/>
    <w:rsid w:val="00772505"/>
    <w:rsid w:val="0077781A"/>
    <w:rsid w:val="007B596C"/>
    <w:rsid w:val="007C34D2"/>
    <w:rsid w:val="007C7F0D"/>
    <w:rsid w:val="007D06E1"/>
    <w:rsid w:val="007D71C0"/>
    <w:rsid w:val="007E6407"/>
    <w:rsid w:val="008029B7"/>
    <w:rsid w:val="008307A3"/>
    <w:rsid w:val="00832B0E"/>
    <w:rsid w:val="00832E99"/>
    <w:rsid w:val="008415AB"/>
    <w:rsid w:val="00854BBA"/>
    <w:rsid w:val="008671CF"/>
    <w:rsid w:val="00870C88"/>
    <w:rsid w:val="008B1312"/>
    <w:rsid w:val="008C3BA6"/>
    <w:rsid w:val="008D704D"/>
    <w:rsid w:val="008F2C5E"/>
    <w:rsid w:val="008F3E6E"/>
    <w:rsid w:val="008F5168"/>
    <w:rsid w:val="008F7BAD"/>
    <w:rsid w:val="00907182"/>
    <w:rsid w:val="00911994"/>
    <w:rsid w:val="00914A35"/>
    <w:rsid w:val="00941F33"/>
    <w:rsid w:val="0094553E"/>
    <w:rsid w:val="00956CF4"/>
    <w:rsid w:val="009655AC"/>
    <w:rsid w:val="00965727"/>
    <w:rsid w:val="00995DB2"/>
    <w:rsid w:val="009C64A4"/>
    <w:rsid w:val="009D0AAE"/>
    <w:rsid w:val="00A051C5"/>
    <w:rsid w:val="00A16908"/>
    <w:rsid w:val="00A31D6B"/>
    <w:rsid w:val="00A40A93"/>
    <w:rsid w:val="00A53CE1"/>
    <w:rsid w:val="00A66182"/>
    <w:rsid w:val="00A67E74"/>
    <w:rsid w:val="00A7123B"/>
    <w:rsid w:val="00A748B5"/>
    <w:rsid w:val="00A82250"/>
    <w:rsid w:val="00AA02C7"/>
    <w:rsid w:val="00AA2087"/>
    <w:rsid w:val="00AA3B00"/>
    <w:rsid w:val="00AB5666"/>
    <w:rsid w:val="00AB568E"/>
    <w:rsid w:val="00AC190F"/>
    <w:rsid w:val="00AC7241"/>
    <w:rsid w:val="00AD2B54"/>
    <w:rsid w:val="00AD50B9"/>
    <w:rsid w:val="00B00FC3"/>
    <w:rsid w:val="00B07750"/>
    <w:rsid w:val="00B30968"/>
    <w:rsid w:val="00B33774"/>
    <w:rsid w:val="00B403B1"/>
    <w:rsid w:val="00B440FC"/>
    <w:rsid w:val="00B444E5"/>
    <w:rsid w:val="00B51E0A"/>
    <w:rsid w:val="00B66BE9"/>
    <w:rsid w:val="00B75A1A"/>
    <w:rsid w:val="00B9077B"/>
    <w:rsid w:val="00BB397C"/>
    <w:rsid w:val="00BC1F46"/>
    <w:rsid w:val="00BC2FDF"/>
    <w:rsid w:val="00BC3A8D"/>
    <w:rsid w:val="00BD0396"/>
    <w:rsid w:val="00BE4287"/>
    <w:rsid w:val="00BE6180"/>
    <w:rsid w:val="00BF45EE"/>
    <w:rsid w:val="00BF6F57"/>
    <w:rsid w:val="00C169FF"/>
    <w:rsid w:val="00C2368C"/>
    <w:rsid w:val="00C34AEA"/>
    <w:rsid w:val="00C509E7"/>
    <w:rsid w:val="00C629B1"/>
    <w:rsid w:val="00C72D9D"/>
    <w:rsid w:val="00C76569"/>
    <w:rsid w:val="00C80B0C"/>
    <w:rsid w:val="00C86451"/>
    <w:rsid w:val="00CA3E67"/>
    <w:rsid w:val="00CC0023"/>
    <w:rsid w:val="00CC0D88"/>
    <w:rsid w:val="00CD73AE"/>
    <w:rsid w:val="00CE0867"/>
    <w:rsid w:val="00CE2181"/>
    <w:rsid w:val="00CE6527"/>
    <w:rsid w:val="00D33347"/>
    <w:rsid w:val="00D3646C"/>
    <w:rsid w:val="00D56779"/>
    <w:rsid w:val="00D81D3E"/>
    <w:rsid w:val="00D82C23"/>
    <w:rsid w:val="00D91265"/>
    <w:rsid w:val="00DB4EB6"/>
    <w:rsid w:val="00DD7861"/>
    <w:rsid w:val="00DF28A3"/>
    <w:rsid w:val="00E0657A"/>
    <w:rsid w:val="00E13752"/>
    <w:rsid w:val="00E178C1"/>
    <w:rsid w:val="00E20536"/>
    <w:rsid w:val="00E259FD"/>
    <w:rsid w:val="00E34C7A"/>
    <w:rsid w:val="00E366F6"/>
    <w:rsid w:val="00E40563"/>
    <w:rsid w:val="00E52180"/>
    <w:rsid w:val="00E6170F"/>
    <w:rsid w:val="00E83CF2"/>
    <w:rsid w:val="00EA362E"/>
    <w:rsid w:val="00EC606C"/>
    <w:rsid w:val="00ED3B24"/>
    <w:rsid w:val="00ED7180"/>
    <w:rsid w:val="00EF1636"/>
    <w:rsid w:val="00F157AF"/>
    <w:rsid w:val="00F30DFB"/>
    <w:rsid w:val="00F3385B"/>
    <w:rsid w:val="00F35398"/>
    <w:rsid w:val="00F36FB4"/>
    <w:rsid w:val="00F61D47"/>
    <w:rsid w:val="00F709E6"/>
    <w:rsid w:val="00F801D5"/>
    <w:rsid w:val="00FC181E"/>
    <w:rsid w:val="00FC3C22"/>
    <w:rsid w:val="00FC6699"/>
    <w:rsid w:val="00FE4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E3080"/>
  <w15:chartTrackingRefBased/>
  <w15:docId w15:val="{68A40C98-6DF0-487B-B1F9-8E1E24485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2E4F43"/>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2E4F43"/>
    <w:rPr>
      <w:b/>
      <w:bCs/>
      <w:kern w:val="28"/>
      <w:sz w:val="32"/>
      <w:szCs w:val="32"/>
    </w:rPr>
  </w:style>
  <w:style w:type="paragraph" w:styleId="a5">
    <w:name w:val="List Paragraph"/>
    <w:basedOn w:val="a"/>
    <w:uiPriority w:val="34"/>
    <w:qFormat/>
    <w:rsid w:val="005B2EFE"/>
    <w:pPr>
      <w:ind w:firstLineChars="200" w:firstLine="420"/>
    </w:pPr>
  </w:style>
  <w:style w:type="character" w:styleId="a6">
    <w:name w:val="Placeholder Text"/>
    <w:basedOn w:val="a0"/>
    <w:uiPriority w:val="99"/>
    <w:semiHidden/>
    <w:rsid w:val="009655AC"/>
    <w:rPr>
      <w:color w:val="808080"/>
    </w:rPr>
  </w:style>
  <w:style w:type="paragraph" w:styleId="a7">
    <w:name w:val="Balloon Text"/>
    <w:basedOn w:val="a"/>
    <w:link w:val="a8"/>
    <w:uiPriority w:val="99"/>
    <w:semiHidden/>
    <w:unhideWhenUsed/>
    <w:rsid w:val="000E3D7D"/>
    <w:rPr>
      <w:sz w:val="18"/>
      <w:szCs w:val="18"/>
    </w:rPr>
  </w:style>
  <w:style w:type="character" w:customStyle="1" w:styleId="a8">
    <w:name w:val="批注框文本 字符"/>
    <w:basedOn w:val="a0"/>
    <w:link w:val="a7"/>
    <w:uiPriority w:val="99"/>
    <w:semiHidden/>
    <w:rsid w:val="000E3D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793898">
      <w:bodyDiv w:val="1"/>
      <w:marLeft w:val="0"/>
      <w:marRight w:val="0"/>
      <w:marTop w:val="0"/>
      <w:marBottom w:val="0"/>
      <w:divBdr>
        <w:top w:val="none" w:sz="0" w:space="0" w:color="auto"/>
        <w:left w:val="none" w:sz="0" w:space="0" w:color="auto"/>
        <w:bottom w:val="none" w:sz="0" w:space="0" w:color="auto"/>
        <w:right w:val="none" w:sz="0" w:space="0" w:color="auto"/>
      </w:divBdr>
    </w:div>
    <w:div w:id="475489500">
      <w:bodyDiv w:val="1"/>
      <w:marLeft w:val="0"/>
      <w:marRight w:val="0"/>
      <w:marTop w:val="0"/>
      <w:marBottom w:val="0"/>
      <w:divBdr>
        <w:top w:val="none" w:sz="0" w:space="0" w:color="auto"/>
        <w:left w:val="none" w:sz="0" w:space="0" w:color="auto"/>
        <w:bottom w:val="none" w:sz="0" w:space="0" w:color="auto"/>
        <w:right w:val="none" w:sz="0" w:space="0" w:color="auto"/>
      </w:divBdr>
    </w:div>
    <w:div w:id="763888159">
      <w:bodyDiv w:val="1"/>
      <w:marLeft w:val="0"/>
      <w:marRight w:val="0"/>
      <w:marTop w:val="0"/>
      <w:marBottom w:val="0"/>
      <w:divBdr>
        <w:top w:val="none" w:sz="0" w:space="0" w:color="auto"/>
        <w:left w:val="none" w:sz="0" w:space="0" w:color="auto"/>
        <w:bottom w:val="none" w:sz="0" w:space="0" w:color="auto"/>
        <w:right w:val="none" w:sz="0" w:space="0" w:color="auto"/>
      </w:divBdr>
    </w:div>
    <w:div w:id="915628087">
      <w:bodyDiv w:val="1"/>
      <w:marLeft w:val="0"/>
      <w:marRight w:val="0"/>
      <w:marTop w:val="0"/>
      <w:marBottom w:val="0"/>
      <w:divBdr>
        <w:top w:val="none" w:sz="0" w:space="0" w:color="auto"/>
        <w:left w:val="none" w:sz="0" w:space="0" w:color="auto"/>
        <w:bottom w:val="none" w:sz="0" w:space="0" w:color="auto"/>
        <w:right w:val="none" w:sz="0" w:space="0" w:color="auto"/>
      </w:divBdr>
    </w:div>
    <w:div w:id="927271108">
      <w:bodyDiv w:val="1"/>
      <w:marLeft w:val="0"/>
      <w:marRight w:val="0"/>
      <w:marTop w:val="0"/>
      <w:marBottom w:val="0"/>
      <w:divBdr>
        <w:top w:val="none" w:sz="0" w:space="0" w:color="auto"/>
        <w:left w:val="none" w:sz="0" w:space="0" w:color="auto"/>
        <w:bottom w:val="none" w:sz="0" w:space="0" w:color="auto"/>
        <w:right w:val="none" w:sz="0" w:space="0" w:color="auto"/>
      </w:divBdr>
    </w:div>
    <w:div w:id="1022167800">
      <w:bodyDiv w:val="1"/>
      <w:marLeft w:val="0"/>
      <w:marRight w:val="0"/>
      <w:marTop w:val="0"/>
      <w:marBottom w:val="0"/>
      <w:divBdr>
        <w:top w:val="none" w:sz="0" w:space="0" w:color="auto"/>
        <w:left w:val="none" w:sz="0" w:space="0" w:color="auto"/>
        <w:bottom w:val="none" w:sz="0" w:space="0" w:color="auto"/>
        <w:right w:val="none" w:sz="0" w:space="0" w:color="auto"/>
      </w:divBdr>
    </w:div>
    <w:div w:id="1533565879">
      <w:bodyDiv w:val="1"/>
      <w:marLeft w:val="0"/>
      <w:marRight w:val="0"/>
      <w:marTop w:val="0"/>
      <w:marBottom w:val="0"/>
      <w:divBdr>
        <w:top w:val="none" w:sz="0" w:space="0" w:color="auto"/>
        <w:left w:val="none" w:sz="0" w:space="0" w:color="auto"/>
        <w:bottom w:val="none" w:sz="0" w:space="0" w:color="auto"/>
        <w:right w:val="none" w:sz="0" w:space="0" w:color="auto"/>
      </w:divBdr>
    </w:div>
    <w:div w:id="209138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D7977-841B-4C24-8E71-4702C0ECB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3</Pages>
  <Words>385</Words>
  <Characters>2198</Characters>
  <Application>Microsoft Office Word</Application>
  <DocSecurity>0</DocSecurity>
  <Lines>18</Lines>
  <Paragraphs>5</Paragraphs>
  <ScaleCrop>false</ScaleCrop>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luoyu Mei</dc:creator>
  <cp:keywords/>
  <dc:description/>
  <cp:lastModifiedBy>luoyu Mei</cp:lastModifiedBy>
  <cp:revision>206</cp:revision>
  <cp:lastPrinted>2019-10-31T13:59:00Z</cp:lastPrinted>
  <dcterms:created xsi:type="dcterms:W3CDTF">2019-10-31T11:34:00Z</dcterms:created>
  <dcterms:modified xsi:type="dcterms:W3CDTF">2019-11-08T09:56:00Z</dcterms:modified>
</cp:coreProperties>
</file>