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864" w:rsidRDefault="00A57864" w:rsidP="00A57864">
      <w:pPr>
        <w:spacing w:after="0" w:line="240" w:lineRule="auto"/>
        <w:ind w:left="-142" w:right="-142"/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35324233"/>
      <w:bookmarkStart w:id="1" w:name="_Toc182157438"/>
      <w:bookmarkStart w:id="2" w:name="_Toc183104567"/>
      <w:bookmarkStart w:id="3" w:name="_Toc185853929"/>
      <w:bookmarkStart w:id="4" w:name="_Toc216268184"/>
      <w:bookmarkStart w:id="5" w:name="_Toc128327192"/>
      <w:bookmarkStart w:id="6" w:name="_Toc128327697"/>
      <w:bookmarkStart w:id="7" w:name="_Toc128328121"/>
      <w:bookmarkStart w:id="8" w:name="_Toc128328233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</w:t>
      </w:r>
      <w:bookmarkEnd w:id="0"/>
      <w:bookmarkEnd w:id="1"/>
      <w:bookmarkEnd w:id="2"/>
      <w:bookmarkEnd w:id="3"/>
      <w:bookmarkEnd w:id="4"/>
    </w:p>
    <w:p w:rsidR="00A57864" w:rsidRDefault="00A57864" w:rsidP="00A57864">
      <w:pPr>
        <w:spacing w:after="0" w:line="240" w:lineRule="auto"/>
        <w:ind w:left="-142" w:right="-142"/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135324234"/>
      <w:bookmarkStart w:id="10" w:name="_Toc182157439"/>
      <w:bookmarkStart w:id="11" w:name="_Toc183104568"/>
      <w:bookmarkStart w:id="12" w:name="_Toc185853930"/>
      <w:bookmarkStart w:id="13" w:name="_Toc216268185"/>
      <w:r>
        <w:rPr>
          <w:rFonts w:ascii="Times New Roman" w:hAnsi="Times New Roman" w:cs="Times New Roman"/>
          <w:color w:val="000000" w:themeColor="text1"/>
          <w:sz w:val="28"/>
          <w:szCs w:val="28"/>
        </w:rPr>
        <w:t>ФЕДЕРАЦИИ</w:t>
      </w:r>
      <w:bookmarkEnd w:id="9"/>
      <w:bookmarkEnd w:id="10"/>
      <w:bookmarkEnd w:id="11"/>
      <w:bookmarkEnd w:id="12"/>
      <w:bookmarkEnd w:id="13"/>
    </w:p>
    <w:p w:rsidR="00A57864" w:rsidRDefault="00A57864" w:rsidP="00A57864">
      <w:pPr>
        <w:spacing w:after="0" w:line="240" w:lineRule="auto"/>
        <w:ind w:left="-142" w:right="-142"/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57864" w:rsidRDefault="00A57864" w:rsidP="00A5786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ФЕДЕРАЛЬНОЕ ГОСУДАРСТВЕННОЕ БЮДЖЕТНОЕ </w:t>
      </w:r>
    </w:p>
    <w:p w:rsidR="00A57864" w:rsidRDefault="00A57864" w:rsidP="00A5786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ОБРАЗОВАТЕЛЬНОЕ УЧРЕЖДЕНИЕ</w:t>
      </w:r>
    </w:p>
    <w:p w:rsidR="00A57864" w:rsidRDefault="00A57864" w:rsidP="00A5786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ВЫСШЕГО ОБРАЗОВАНИЯ</w:t>
      </w: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«ВОРОНЕЖСКИЙ ГОСУДАРСТВЕННЫЙ ТЕХНИЧЕСКИЙ УНИВЕРСИТЕТ»</w:t>
      </w: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(ФГБОУ ВО «ВГТУ», ВГТУ)</w:t>
      </w:r>
    </w:p>
    <w:p w:rsidR="00A57864" w:rsidRDefault="00A57864" w:rsidP="00A57864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 информационных технологий и компьютерной безопасности</w:t>
      </w: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Кафедра компьютерных интеллектуальных технологий проектирования</w:t>
      </w: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57864" w:rsidRDefault="00A57864" w:rsidP="00A57864">
      <w:pPr>
        <w:spacing w:after="0" w:line="360" w:lineRule="auto"/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128328234"/>
      <w:bookmarkStart w:id="15" w:name="_Toc128328122"/>
      <w:bookmarkStart w:id="16" w:name="_Toc128327698"/>
      <w:bookmarkStart w:id="17" w:name="_Toc128327193"/>
      <w:bookmarkStart w:id="18" w:name="_Toc134889036"/>
      <w:bookmarkStart w:id="19" w:name="_Toc135229672"/>
      <w:bookmarkStart w:id="20" w:name="_Toc135324235"/>
      <w:bookmarkStart w:id="21" w:name="_Toc182157440"/>
      <w:bookmarkStart w:id="22" w:name="_Toc183104569"/>
      <w:bookmarkStart w:id="23" w:name="_Toc185853931"/>
      <w:bookmarkStart w:id="24" w:name="_Toc216268186"/>
      <w:r>
        <w:rPr>
          <w:rFonts w:ascii="Times New Roman" w:hAnsi="Times New Roman" w:cs="Times New Roman"/>
          <w:color w:val="000000" w:themeColor="text1"/>
          <w:sz w:val="28"/>
          <w:szCs w:val="28"/>
        </w:rPr>
        <w:t>КУРСОВ</w:t>
      </w:r>
      <w:bookmarkStart w:id="25" w:name="_GoBack"/>
      <w:bookmarkEnd w:id="25"/>
      <w:r>
        <w:rPr>
          <w:rFonts w:ascii="Times New Roman" w:hAnsi="Times New Roman" w:cs="Times New Roman"/>
          <w:color w:val="000000" w:themeColor="text1"/>
          <w:sz w:val="28"/>
          <w:szCs w:val="28"/>
        </w:rPr>
        <w:t>ОЙ ПРОЕКТ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57864" w:rsidRDefault="00A57864" w:rsidP="00A57864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«Разработка приложений для мобильных устройств»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</w:t>
      </w:r>
    </w:p>
    <w:p w:rsidR="00A57864" w:rsidRDefault="00A57864" w:rsidP="00A57864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Тема: «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Создание системы учета потребления электроэнергии и воды»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</w:t>
      </w:r>
      <w:r w:rsidRPr="00A5786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</w:t>
      </w:r>
      <w:r w:rsidRPr="00A57864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A57864" w:rsidRDefault="00A57864" w:rsidP="00A5786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57864" w:rsidRDefault="00A57864" w:rsidP="00A5786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Расчетно-пояснительная записка</w:t>
      </w:r>
    </w:p>
    <w:p w:rsidR="00A57864" w:rsidRDefault="00A57864" w:rsidP="00A5786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57864" w:rsidRDefault="00A57864" w:rsidP="00A57864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135324237"/>
      <w:bookmarkStart w:id="27" w:name="_Toc182157442"/>
      <w:bookmarkStart w:id="28" w:name="_Toc183104571"/>
      <w:bookmarkStart w:id="29" w:name="_Toc128328236"/>
      <w:bookmarkStart w:id="30" w:name="_Toc128328124"/>
      <w:bookmarkStart w:id="31" w:name="_Toc128327700"/>
      <w:bookmarkStart w:id="32" w:name="_Toc128327195"/>
      <w:bookmarkStart w:id="33" w:name="_Toc134889038"/>
      <w:bookmarkStart w:id="34" w:name="_Toc135229674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Разработал студент </w:t>
      </w:r>
    </w:p>
    <w:p w:rsidR="00A57864" w:rsidRDefault="00A57864" w:rsidP="00A57864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гр. бПО-221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                                      С.А. Ремнева</w:t>
      </w:r>
    </w:p>
    <w:p w:rsidR="00A57864" w:rsidRDefault="00A57864" w:rsidP="00A57864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Подпись, дата                            Инициалы, фамилия</w:t>
      </w:r>
    </w:p>
    <w:p w:rsidR="00A57864" w:rsidRDefault="00A57864" w:rsidP="00A57864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Проверил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                              В.В. Сокольников</w:t>
      </w:r>
    </w:p>
    <w:p w:rsidR="00A57864" w:rsidRDefault="00A57864" w:rsidP="00A57864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Подпись, дата                           Инициалы, фамилия</w:t>
      </w:r>
    </w:p>
    <w:p w:rsidR="00A57864" w:rsidRDefault="00A57864" w:rsidP="00A57864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Нормоконтролер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                             В.В. Сокольников</w:t>
      </w:r>
    </w:p>
    <w:p w:rsidR="00A57864" w:rsidRDefault="00A57864" w:rsidP="00A57864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Подпись, дата                           Инициалы, фамилия</w:t>
      </w:r>
    </w:p>
    <w:p w:rsidR="00A57864" w:rsidRDefault="00A57864" w:rsidP="00A5786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A57864" w:rsidRDefault="00A57864" w:rsidP="00A5786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57864" w:rsidRDefault="00A57864" w:rsidP="00A57864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Защищена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color w:val="FFFFFF" w:themeColor="background1"/>
          <w:sz w:val="28"/>
          <w:szCs w:val="28"/>
        </w:rPr>
        <w:t>,,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Оценка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color w:val="FFFFFF" w:themeColor="background1"/>
          <w:sz w:val="28"/>
          <w:szCs w:val="28"/>
        </w:rPr>
        <w:t>,</w:t>
      </w:r>
    </w:p>
    <w:p w:rsidR="00A57864" w:rsidRDefault="00A57864" w:rsidP="00A57864">
      <w:pPr>
        <w:tabs>
          <w:tab w:val="left" w:pos="9427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дата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A57864" w:rsidRDefault="00A57864" w:rsidP="00A57864">
      <w:pPr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128328235"/>
      <w:bookmarkStart w:id="36" w:name="_Toc128328123"/>
      <w:bookmarkStart w:id="37" w:name="_Toc128327699"/>
      <w:bookmarkStart w:id="38" w:name="_Toc128327194"/>
      <w:bookmarkStart w:id="39" w:name="_Toc134889037"/>
    </w:p>
    <w:p w:rsidR="00A57864" w:rsidRDefault="00A57864" w:rsidP="00A57864">
      <w:pPr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57864" w:rsidRDefault="00A57864" w:rsidP="00A57864">
      <w:pPr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0" w:name="_Toc185853932"/>
      <w:bookmarkStart w:id="41" w:name="_Toc135229673"/>
      <w:bookmarkStart w:id="42" w:name="_Toc135324236"/>
      <w:bookmarkStart w:id="43" w:name="_Toc216268187"/>
      <w:r>
        <w:rPr>
          <w:rFonts w:ascii="Times New Roman" w:hAnsi="Times New Roman" w:cs="Times New Roman"/>
          <w:color w:val="000000" w:themeColor="text1"/>
          <w:sz w:val="28"/>
          <w:szCs w:val="28"/>
        </w:rPr>
        <w:t>Воронеж 202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bookmarkEnd w:id="43"/>
    </w:p>
    <w:p w:rsidR="00A57864" w:rsidRDefault="00A57864" w:rsidP="00A57864">
      <w:pPr>
        <w:spacing w:after="0" w:line="240" w:lineRule="auto"/>
        <w:ind w:left="-142" w:right="-142"/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4" w:name="_Toc185853933"/>
      <w:bookmarkStart w:id="45" w:name="_Toc216268188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МИНИСТЕРСТВО НАУКИ И ВЫСШЕГО ОБРАЗОВАНИЯ РОССИЙСКОЙ</w:t>
      </w:r>
      <w:bookmarkEnd w:id="26"/>
      <w:bookmarkEnd w:id="27"/>
      <w:bookmarkEnd w:id="28"/>
      <w:bookmarkEnd w:id="44"/>
      <w:bookmarkEnd w:id="45"/>
    </w:p>
    <w:p w:rsidR="00A57864" w:rsidRDefault="00A57864" w:rsidP="00A57864">
      <w:pPr>
        <w:spacing w:after="0" w:line="240" w:lineRule="auto"/>
        <w:ind w:left="-142" w:right="-142"/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6" w:name="_Toc135324238"/>
      <w:bookmarkStart w:id="47" w:name="_Toc182157443"/>
      <w:bookmarkStart w:id="48" w:name="_Toc183104572"/>
      <w:bookmarkStart w:id="49" w:name="_Toc185853934"/>
      <w:bookmarkStart w:id="50" w:name="_Toc216268189"/>
      <w:r>
        <w:rPr>
          <w:rFonts w:ascii="Times New Roman" w:hAnsi="Times New Roman" w:cs="Times New Roman"/>
          <w:color w:val="000000" w:themeColor="text1"/>
          <w:sz w:val="28"/>
          <w:szCs w:val="28"/>
        </w:rPr>
        <w:t>ФЕДЕРАЦИИ</w:t>
      </w:r>
      <w:bookmarkEnd w:id="29"/>
      <w:bookmarkEnd w:id="30"/>
      <w:bookmarkEnd w:id="31"/>
      <w:bookmarkEnd w:id="32"/>
      <w:bookmarkEnd w:id="33"/>
      <w:bookmarkEnd w:id="34"/>
      <w:bookmarkEnd w:id="46"/>
      <w:bookmarkEnd w:id="47"/>
      <w:bookmarkEnd w:id="48"/>
      <w:bookmarkEnd w:id="49"/>
      <w:bookmarkEnd w:id="50"/>
    </w:p>
    <w:p w:rsidR="00A57864" w:rsidRDefault="00A57864" w:rsidP="00A57864">
      <w:pPr>
        <w:spacing w:after="0" w:line="240" w:lineRule="auto"/>
        <w:ind w:left="-142" w:right="-142"/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57864" w:rsidRDefault="00A57864" w:rsidP="00A5786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ФЕДЕРАЛЬНОЕ ГОСУДАРСТВЕННОЕ БЮДЖЕТНОЕ </w:t>
      </w:r>
    </w:p>
    <w:p w:rsidR="00A57864" w:rsidRDefault="00A57864" w:rsidP="00A5786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ОБРАЗОВАТЕЛЬНОЕ УЧРЕЖДЕНИЕ</w:t>
      </w:r>
    </w:p>
    <w:p w:rsidR="00A57864" w:rsidRDefault="00A57864" w:rsidP="00A5786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ВЫСШЕГО ОБРАЗОВАНИЯ</w:t>
      </w: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«ВОРОНЕЖСКИЙ ГОСУДАРСТВЕННЫЙ ТЕХНИЧЕСКИЙ УНИВЕРСИТЕТ»</w:t>
      </w: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(ФГБОУ ВО «ВГТУ», ВГТУ)</w:t>
      </w: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Кафедра компьютерных интеллектуальных технологий проектирования</w:t>
      </w: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A57864" w:rsidRDefault="00A57864" w:rsidP="00A57864">
      <w:pPr>
        <w:pStyle w:val="1"/>
        <w:spacing w:before="0" w:line="24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51" w:name="_Toc128328237"/>
      <w:bookmarkStart w:id="52" w:name="_Toc128328125"/>
      <w:bookmarkStart w:id="53" w:name="_Toc128327701"/>
      <w:bookmarkStart w:id="54" w:name="_Toc134889039"/>
      <w:bookmarkStart w:id="55" w:name="_Toc135229675"/>
      <w:bookmarkStart w:id="56" w:name="_Toc135324239"/>
      <w:bookmarkStart w:id="57" w:name="_Toc182157444"/>
      <w:bookmarkStart w:id="58" w:name="_Toc183104573"/>
      <w:bookmarkStart w:id="59" w:name="_Toc185853935"/>
      <w:bookmarkStart w:id="60" w:name="_Toc216268190"/>
      <w:r>
        <w:rPr>
          <w:rFonts w:ascii="Times New Roman" w:hAnsi="Times New Roman" w:cs="Times New Roman"/>
          <w:b w:val="0"/>
          <w:color w:val="000000" w:themeColor="text1"/>
        </w:rPr>
        <w:t>З</w:t>
      </w:r>
      <w:bookmarkEnd w:id="51"/>
      <w:bookmarkEnd w:id="52"/>
      <w:bookmarkEnd w:id="53"/>
      <w:r>
        <w:rPr>
          <w:rFonts w:ascii="Times New Roman" w:hAnsi="Times New Roman" w:cs="Times New Roman"/>
          <w:b w:val="0"/>
          <w:color w:val="000000" w:themeColor="text1"/>
        </w:rPr>
        <w:t>АДАНИЕ</w:t>
      </w:r>
      <w:bookmarkEnd w:id="54"/>
      <w:bookmarkEnd w:id="55"/>
      <w:bookmarkEnd w:id="56"/>
      <w:bookmarkEnd w:id="57"/>
      <w:bookmarkEnd w:id="58"/>
      <w:bookmarkEnd w:id="59"/>
      <w:bookmarkEnd w:id="60"/>
    </w:p>
    <w:p w:rsidR="00A57864" w:rsidRDefault="00A57864" w:rsidP="00A57864">
      <w:pPr>
        <w:pStyle w:val="1"/>
        <w:spacing w:before="0" w:line="24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61" w:name="_Toc183104574"/>
      <w:bookmarkStart w:id="62" w:name="_Toc216268191"/>
      <w:r>
        <w:rPr>
          <w:rFonts w:ascii="Times New Roman" w:hAnsi="Times New Roman" w:cs="Times New Roman"/>
          <w:b w:val="0"/>
          <w:color w:val="000000" w:themeColor="text1"/>
        </w:rPr>
        <w:t>на курсовой проект</w:t>
      </w:r>
      <w:bookmarkEnd w:id="61"/>
      <w:bookmarkEnd w:id="62"/>
    </w:p>
    <w:p w:rsidR="00A57864" w:rsidRDefault="00A57864" w:rsidP="00A57864"/>
    <w:p w:rsidR="00A57864" w:rsidRDefault="00A57864" w:rsidP="00A57864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«Разработка </w:t>
      </w:r>
      <w:r w:rsidR="001E301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приложений для мобильных устройств»</w:t>
      </w:r>
      <w:r w:rsidR="001E301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    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A57864" w:rsidRDefault="00A57864" w:rsidP="00A57864">
      <w:pPr>
        <w:spacing w:after="0" w:line="360" w:lineRule="auto"/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«Создание системы учета потребления электроэнергии и воды»                         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,</w:t>
      </w:r>
    </w:p>
    <w:p w:rsidR="00A57864" w:rsidRDefault="00A57864" w:rsidP="00A57864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работы: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34                                                                                                              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A57864" w:rsidRDefault="00A57864" w:rsidP="00A57864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бПО-221                    Ремнева Софья Алексеевна                                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 xml:space="preserve">.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</w:t>
      </w:r>
    </w:p>
    <w:p w:rsidR="00A57864" w:rsidRDefault="00A57864" w:rsidP="00A578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Группа                            Фамилия, имя, отчество</w:t>
      </w:r>
    </w:p>
    <w:p w:rsidR="00A57864" w:rsidRPr="00DB7629" w:rsidRDefault="00A57864" w:rsidP="0056600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</w:pPr>
      <w:r w:rsidRPr="00B252BD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 условия:</w:t>
      </w:r>
      <w:r w:rsidR="00510970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</w:t>
      </w:r>
      <w:r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среда разработки </w:t>
      </w:r>
      <w:r w:rsidR="0056600D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Android</w:t>
      </w:r>
      <w:r w:rsidR="0056600D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56600D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Studio</w:t>
      </w:r>
      <w:r w:rsidR="0056600D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25.1.04 </w:t>
      </w:r>
      <w:r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,  язык </w:t>
      </w:r>
      <w:r w:rsidR="0056600D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Kotlin</w:t>
      </w:r>
      <w:r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,</w:t>
      </w:r>
      <w:r w:rsidR="00510970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ОС</w:t>
      </w:r>
      <w:r w:rsidR="00510970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DB762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510970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DB7629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510970" w:rsidRPr="00B252BD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510970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Windows 11, 11th Gen Intel(R) Core(TM) i5-11400H @ 2.70GHz</w:t>
      </w:r>
      <w:r w:rsidR="00510970"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 xml:space="preserve">  </w:t>
      </w:r>
      <w:r w:rsidRP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2.69 GHz</w:t>
      </w:r>
      <w:r w:rsidR="00B252B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 xml:space="preserve">       </w:t>
      </w:r>
      <w:r w:rsidR="00510970" w:rsidRPr="0051097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ab/>
      </w:r>
      <w:r w:rsidR="0051097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 xml:space="preserve">          </w:t>
      </w:r>
      <w:r w:rsidR="00510970" w:rsidRPr="0051097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ab/>
        <w:t xml:space="preserve"> </w:t>
      </w:r>
      <w:r w:rsidR="00DB7629" w:rsidRPr="00DB7629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DB7629" w:rsidRPr="00DB7629">
        <w:rPr>
          <w:rFonts w:ascii="Times New Roman" w:hAnsi="Times New Roman" w:cs="Times New Roman"/>
          <w:color w:val="FFFFFF" w:themeColor="background1"/>
          <w:sz w:val="28"/>
          <w:szCs w:val="28"/>
          <w:u w:val="single"/>
          <w:lang w:val="en-US"/>
        </w:rPr>
        <w:t>.</w:t>
      </w:r>
    </w:p>
    <w:p w:rsidR="00A57864" w:rsidRPr="00DB7629" w:rsidRDefault="00A57864" w:rsidP="00A57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7629">
        <w:rPr>
          <w:rFonts w:ascii="Times New Roman" w:hAnsi="Times New Roman" w:cs="Times New Roman"/>
          <w:sz w:val="28"/>
          <w:szCs w:val="28"/>
        </w:rPr>
        <w:t>Содержание и объем проекта (графические работы, расчеты и прочее):</w:t>
      </w:r>
    </w:p>
    <w:p w:rsidR="00A57864" w:rsidRDefault="00691E17" w:rsidP="00A578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7629">
        <w:rPr>
          <w:rFonts w:ascii="Times New Roman" w:hAnsi="Times New Roman" w:cs="Times New Roman"/>
          <w:sz w:val="28"/>
          <w:szCs w:val="28"/>
          <w:u w:val="single"/>
        </w:rPr>
        <w:t>46</w:t>
      </w:r>
      <w:r w:rsidR="00DB7629" w:rsidRPr="00DB7629">
        <w:rPr>
          <w:rFonts w:ascii="Times New Roman" w:hAnsi="Times New Roman" w:cs="Times New Roman"/>
          <w:sz w:val="28"/>
          <w:szCs w:val="28"/>
          <w:u w:val="single"/>
        </w:rPr>
        <w:t xml:space="preserve"> страниц, 22 рисунка</w:t>
      </w:r>
      <w:r w:rsidRPr="00DB7629">
        <w:rPr>
          <w:rFonts w:ascii="Times New Roman" w:hAnsi="Times New Roman" w:cs="Times New Roman"/>
          <w:sz w:val="28"/>
          <w:szCs w:val="28"/>
          <w:u w:val="single"/>
        </w:rPr>
        <w:t xml:space="preserve"> , 7 таблиц, 2 приложения</w:t>
      </w:r>
      <w:r w:rsidR="00A57864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A57864">
        <w:rPr>
          <w:rFonts w:ascii="Times New Roman" w:hAnsi="Times New Roman" w:cs="Times New Roman"/>
          <w:sz w:val="28"/>
          <w:szCs w:val="28"/>
          <w:u w:val="single"/>
        </w:rPr>
        <w:tab/>
      </w:r>
      <w:r w:rsidR="00A57864">
        <w:rPr>
          <w:rFonts w:ascii="Times New Roman" w:hAnsi="Times New Roman" w:cs="Times New Roman"/>
          <w:sz w:val="28"/>
          <w:szCs w:val="28"/>
          <w:u w:val="single"/>
        </w:rPr>
        <w:tab/>
      </w:r>
      <w:r w:rsidR="00A57864">
        <w:rPr>
          <w:rFonts w:ascii="Times New Roman" w:hAnsi="Times New Roman" w:cs="Times New Roman"/>
          <w:sz w:val="28"/>
          <w:szCs w:val="28"/>
          <w:u w:val="single"/>
        </w:rPr>
        <w:tab/>
      </w:r>
      <w:r w:rsidR="00A57864">
        <w:rPr>
          <w:rFonts w:ascii="Times New Roman" w:hAnsi="Times New Roman" w:cs="Times New Roman"/>
          <w:sz w:val="28"/>
          <w:szCs w:val="28"/>
          <w:u w:val="single"/>
        </w:rPr>
        <w:tab/>
      </w:r>
      <w:r w:rsidR="00A57864" w:rsidRPr="00DB762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 w:rsidR="00DB762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</w:t>
      </w:r>
      <w:r w:rsidR="00DB7629" w:rsidRPr="00DB7629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A57864" w:rsidRDefault="00A57864" w:rsidP="00A57864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u w:val="single"/>
        </w:rPr>
      </w:pPr>
      <w:bookmarkStart w:id="63" w:name="_Toc182157446"/>
      <w:bookmarkStart w:id="64" w:name="_Toc128327197"/>
      <w:bookmarkStart w:id="65" w:name="_Toc128327702"/>
      <w:bookmarkStart w:id="66" w:name="_Toc128328126"/>
      <w:bookmarkStart w:id="67" w:name="_Toc128328238"/>
      <w:bookmarkStart w:id="68" w:name="_Toc134969303"/>
      <w:bookmarkStart w:id="69" w:name="_Toc134971470"/>
      <w:bookmarkStart w:id="70" w:name="_Toc134971535"/>
      <w:bookmarkStart w:id="71" w:name="_Toc134971639"/>
      <w:bookmarkStart w:id="72" w:name="_Toc183104575"/>
      <w:bookmarkStart w:id="73" w:name="_Toc135324242"/>
      <w:bookmarkStart w:id="74" w:name="_Toc185853937"/>
      <w:bookmarkStart w:id="75" w:name="_Toc216268192"/>
      <w:bookmarkStart w:id="76" w:name="_Toc128328240"/>
      <w:bookmarkStart w:id="77" w:name="_Toc128328128"/>
      <w:bookmarkStart w:id="78" w:name="_Toc128327704"/>
      <w:bookmarkStart w:id="79" w:name="_Toc128327199"/>
      <w:bookmarkStart w:id="80" w:name="_Toc134889042"/>
      <w:bookmarkStart w:id="81" w:name="_Toc135229678"/>
      <w:r>
        <w:rPr>
          <w:rFonts w:ascii="Times New Roman" w:hAnsi="Times New Roman" w:cs="Times New Roman"/>
          <w:sz w:val="28"/>
          <w:szCs w:val="28"/>
          <w:u w:val="single"/>
        </w:rPr>
        <w:t>Сроки выполнения этапов: рассмотрение теоретических сведений (сентябрь – о</w:t>
      </w:r>
      <w:r>
        <w:rPr>
          <w:rFonts w:ascii="Times New Roman" w:hAnsi="Times New Roman" w:cs="Times New Roman"/>
          <w:sz w:val="28"/>
          <w:szCs w:val="28"/>
          <w:u w:val="single"/>
        </w:rPr>
        <w:t>к</w:t>
      </w:r>
      <w:r>
        <w:rPr>
          <w:rFonts w:ascii="Times New Roman" w:hAnsi="Times New Roman" w:cs="Times New Roman"/>
          <w:sz w:val="28"/>
          <w:szCs w:val="28"/>
          <w:u w:val="single"/>
        </w:rPr>
        <w:t>тябрь 2025),</w:t>
      </w:r>
      <w:bookmarkStart w:id="82" w:name="_Toc128327198"/>
      <w:bookmarkStart w:id="83" w:name="_Toc128327703"/>
      <w:bookmarkStart w:id="84" w:name="_Toc128328127"/>
      <w:bookmarkStart w:id="85" w:name="_Toc128328239"/>
      <w:bookmarkStart w:id="86" w:name="_Toc134969304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r>
        <w:rPr>
          <w:rFonts w:ascii="Times New Roman" w:hAnsi="Times New Roman" w:cs="Times New Roman"/>
          <w:sz w:val="28"/>
          <w:szCs w:val="28"/>
          <w:u w:val="single"/>
        </w:rPr>
        <w:t xml:space="preserve"> выполнение практических заданий (ноябрь – декабрь 2025), оформл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>
        <w:rPr>
          <w:rFonts w:ascii="Times New Roman" w:hAnsi="Times New Roman" w:cs="Times New Roman"/>
          <w:sz w:val="28"/>
          <w:szCs w:val="28"/>
          <w:u w:val="single"/>
        </w:rPr>
        <w:t>ние пояснительной записки (декабрь 2025)</w:t>
      </w:r>
      <w:bookmarkEnd w:id="74"/>
      <w:bookmarkEnd w:id="75"/>
      <w:r w:rsidR="00DB7629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DB7629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691E17">
        <w:rPr>
          <w:rFonts w:ascii="Times New Roman" w:hAnsi="Times New Roman" w:cs="Times New Roman"/>
          <w:sz w:val="28"/>
          <w:szCs w:val="28"/>
          <w:u w:val="single"/>
        </w:rPr>
        <w:tab/>
      </w:r>
      <w:r w:rsidR="00DB7629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DB7629" w:rsidRPr="00DB7629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A57864" w:rsidRDefault="00A57864" w:rsidP="00A57864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highlight w:val="yellow"/>
          <w:u w:val="single"/>
        </w:rPr>
      </w:pPr>
      <w:bookmarkStart w:id="87" w:name="_Toc185853938"/>
      <w:bookmarkStart w:id="88" w:name="_Toc216268193"/>
      <w:r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bookmarkEnd w:id="87"/>
      <w:bookmarkEnd w:id="88"/>
    </w:p>
    <w:p w:rsidR="00A57864" w:rsidRDefault="00A57864" w:rsidP="00A57864">
      <w:pPr>
        <w:spacing w:after="0" w:line="360" w:lineRule="auto"/>
        <w:jc w:val="both"/>
        <w:outlineLvl w:val="0"/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</w:pPr>
      <w:bookmarkStart w:id="89" w:name="_Toc134971471"/>
      <w:bookmarkStart w:id="90" w:name="_Toc134971536"/>
      <w:bookmarkStart w:id="91" w:name="_Toc134971640"/>
      <w:bookmarkStart w:id="92" w:name="_Toc135324243"/>
      <w:bookmarkStart w:id="93" w:name="_Toc182157447"/>
      <w:bookmarkStart w:id="94" w:name="_Toc183104576"/>
      <w:bookmarkStart w:id="95" w:name="_Toc185853939"/>
      <w:bookmarkStart w:id="96" w:name="_Toc216268194"/>
      <w:r>
        <w:rPr>
          <w:rFonts w:ascii="Times New Roman" w:hAnsi="Times New Roman" w:cs="Times New Roman"/>
          <w:color w:val="000000" w:themeColor="text1"/>
          <w:sz w:val="28"/>
          <w:szCs w:val="28"/>
        </w:rPr>
        <w:t>Срок защиты курсового проекта</w:t>
      </w:r>
      <w:bookmarkEnd w:id="82"/>
      <w:bookmarkEnd w:id="83"/>
      <w:bookmarkEnd w:id="84"/>
      <w:bookmarkEnd w:id="85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декабрь 2025                                                        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bookmarkEnd w:id="86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:rsidR="00A57864" w:rsidRDefault="00A57864" w:rsidP="00A57864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after="0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7" w:name="_Toc185853940"/>
      <w:bookmarkStart w:id="98" w:name="_Toc135324244"/>
      <w:bookmarkStart w:id="99" w:name="_Toc216268195"/>
      <w:bookmarkEnd w:id="5"/>
      <w:bookmarkEnd w:id="6"/>
      <w:bookmarkEnd w:id="7"/>
      <w:bookmarkEnd w:id="8"/>
      <w:bookmarkEnd w:id="76"/>
      <w:bookmarkEnd w:id="77"/>
      <w:bookmarkEnd w:id="78"/>
      <w:bookmarkEnd w:id="79"/>
      <w:bookmarkEnd w:id="80"/>
      <w:bookmarkEnd w:id="81"/>
      <w:r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Руководитель: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                             В.</w:t>
      </w:r>
      <w:bookmarkEnd w:id="97"/>
      <w:bookmarkEnd w:id="98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В. Сокольников</w:t>
      </w:r>
      <w:bookmarkEnd w:id="99"/>
    </w:p>
    <w:p w:rsidR="00A57864" w:rsidRDefault="00A57864" w:rsidP="00A57864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Подпись, дата                           Инициалы, фамилия</w:t>
      </w:r>
    </w:p>
    <w:p w:rsidR="00A57864" w:rsidRDefault="00A57864" w:rsidP="00A57864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принял студент: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                                     С.А. Ремнева</w:t>
      </w:r>
    </w:p>
    <w:p w:rsidR="00A57864" w:rsidRDefault="00A57864" w:rsidP="00A57864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Подпись, дата                           Инициалы, фамилия</w:t>
      </w:r>
    </w:p>
    <w:p w:rsidR="00A57864" w:rsidRDefault="00A57864" w:rsidP="00A57864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100" w:name="_Toc216268196"/>
      <w:r>
        <w:rPr>
          <w:rFonts w:ascii="Times New Roman" w:hAnsi="Times New Roman" w:cs="Times New Roman"/>
          <w:b w:val="0"/>
          <w:color w:val="auto"/>
        </w:rPr>
        <w:t>Замечания руководителя</w:t>
      </w:r>
      <w:bookmarkEnd w:id="100"/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7864" w:rsidRDefault="00A57864" w:rsidP="00A5786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ru-RU"/>
        </w:rPr>
        <w:id w:val="121518779"/>
        <w:docPartObj>
          <w:docPartGallery w:val="Table of Contents"/>
          <w:docPartUnique/>
        </w:docPartObj>
      </w:sdtPr>
      <w:sdtContent>
        <w:p w:rsidR="00A57864" w:rsidRPr="0031415F" w:rsidRDefault="00A57864" w:rsidP="0031415F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auto"/>
              <w:lang w:val="en-US"/>
            </w:rPr>
          </w:pPr>
          <w:r w:rsidRPr="0031415F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725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A57864" w:rsidRPr="0031415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725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:rsidR="0031415F" w:rsidRPr="0031415F" w:rsidRDefault="0031415F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1415F">
            <w:rPr>
              <w:rStyle w:val="a3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</w:rPr>
            <w:t xml:space="preserve">Задание </w:t>
          </w:r>
          <w:hyperlink w:anchor="_Toc216268191" w:history="1">
            <w:r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на курсовой проект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25D8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_Toc216268191 \h </w:instrText>
            </w:r>
            <w:r w:rsidR="00D725D8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25D8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D725D8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196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Замечания руководителя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_Toc216268196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197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В</w:t>
            </w:r>
            <w:r w:rsidR="00B252BD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ведение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_Toc216268197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198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</w:t>
            </w:r>
            <w:r w:rsidR="0031415F" w:rsidRPr="003141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Сценарий использования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_Toc216268198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199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</w:t>
            </w:r>
            <w:r w:rsidR="0031415F" w:rsidRPr="003141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Пользовательский интерфейс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_Toc216268199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2"/>
            <w:tabs>
              <w:tab w:val="left" w:pos="88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268200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2.1</w:t>
            </w:r>
            <w:r w:rsidR="0031415F" w:rsidRPr="0031415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Макет интерфейса с графом переходов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_Toc216268200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2"/>
            <w:tabs>
              <w:tab w:val="left" w:pos="88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268201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2.2</w:t>
            </w:r>
            <w:r w:rsidR="0031415F" w:rsidRPr="0031415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 xml:space="preserve">Целевые устройства, </w:t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shd w:val="clear" w:color="auto" w:fill="FFFFFF"/>
              </w:rPr>
              <w:t>обоснование требований и максимально подробные характеристики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_Toc216268201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202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</w:t>
            </w:r>
            <w:r w:rsidR="0031415F" w:rsidRPr="003141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Разработанное приложение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_Toc216268202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2"/>
            <w:tabs>
              <w:tab w:val="left" w:pos="88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268203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3.1</w:t>
            </w:r>
            <w:r w:rsidR="0031415F" w:rsidRPr="0031415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Краткое описание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_Toc216268203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2"/>
            <w:tabs>
              <w:tab w:val="left" w:pos="88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268204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3.2</w:t>
            </w:r>
            <w:r w:rsidR="0031415F" w:rsidRPr="0031415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Схема архитектуры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_Toc216268204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2"/>
            <w:tabs>
              <w:tab w:val="left" w:pos="88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268205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3.3</w:t>
            </w:r>
            <w:r w:rsidR="0031415F" w:rsidRPr="0031415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Использованные технологии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_Toc216268205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2"/>
            <w:tabs>
              <w:tab w:val="left" w:pos="88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268206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3.4</w:t>
            </w:r>
            <w:r w:rsidR="0031415F" w:rsidRPr="0031415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Использованные модули и системные библиотеки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_Toc216268206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207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4</w:t>
            </w:r>
            <w:r w:rsidR="0031415F" w:rsidRPr="003141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Последовательность действий для осуществления сценариев использования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_Toc216268207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2"/>
            <w:tabs>
              <w:tab w:val="left" w:pos="88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268208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4.1</w:t>
            </w:r>
            <w:r w:rsidR="0031415F" w:rsidRPr="0031415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shd w:val="clear" w:color="auto" w:fill="FFFFFF"/>
              </w:rPr>
              <w:t>Измерение последовательности действий для осуществления сценариев использования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_Toc216268208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2"/>
            <w:tabs>
              <w:tab w:val="left" w:pos="880"/>
              <w:tab w:val="right" w:leader="dot" w:pos="1019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268209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4.2</w:t>
            </w:r>
            <w:r w:rsidR="0031415F" w:rsidRPr="0031415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shd w:val="clear" w:color="auto" w:fill="FFFFFF"/>
              </w:rPr>
              <w:t>Пути для сокращения последовательности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_Toc216268209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210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Заключение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_Toc216268210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211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Список литературы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_Toc216268211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212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Приложение А. Инструкция для пользователя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_Toc216268212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1415F" w:rsidRPr="0031415F" w:rsidRDefault="00D725D8" w:rsidP="00760E8C">
          <w:pPr>
            <w:pStyle w:val="11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68213" w:history="1">
            <w:r w:rsidR="0031415F" w:rsidRPr="0031415F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Приложение Б. Снимки экрана приложения</w:t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415F"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_Toc216268213 \h </w:instrTex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1E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314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7864" w:rsidRDefault="00D725D8" w:rsidP="0031415F">
          <w:pPr>
            <w:spacing w:after="0" w:line="360" w:lineRule="auto"/>
            <w:jc w:val="both"/>
          </w:pPr>
          <w:r w:rsidRPr="0031415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A57864" w:rsidRDefault="00A57864" w:rsidP="00A57864">
      <w:pPr>
        <w:rPr>
          <w:lang w:val="en-US"/>
        </w:rPr>
      </w:pPr>
    </w:p>
    <w:p w:rsidR="00A57864" w:rsidRPr="00691E17" w:rsidRDefault="00A57864" w:rsidP="00A57864">
      <w:pPr>
        <w:rPr>
          <w:lang w:val="en-US"/>
        </w:rPr>
      </w:pPr>
    </w:p>
    <w:p w:rsidR="00D1142B" w:rsidRDefault="00D1142B"/>
    <w:p w:rsid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F24E8" w:rsidRPr="00760E8C" w:rsidRDefault="006F24E8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1415F" w:rsidRDefault="0031415F" w:rsidP="002F6F66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01" w:name="_Toc216268197"/>
      <w:r w:rsidRPr="00760E8C">
        <w:rPr>
          <w:rFonts w:ascii="Times New Roman" w:hAnsi="Times New Roman" w:cs="Times New Roman"/>
          <w:b w:val="0"/>
          <w:color w:val="auto"/>
        </w:rPr>
        <w:t>ВВЕДЕНИЕ</w:t>
      </w:r>
      <w:bookmarkEnd w:id="101"/>
    </w:p>
    <w:p w:rsidR="00760E8C" w:rsidRPr="00760E8C" w:rsidRDefault="00760E8C" w:rsidP="00865914">
      <w:pPr>
        <w:spacing w:after="0" w:line="360" w:lineRule="auto"/>
        <w:rPr>
          <w:lang w:eastAsia="en-US"/>
        </w:rPr>
      </w:pPr>
    </w:p>
    <w:p w:rsidR="00760E8C" w:rsidRPr="00760E8C" w:rsidRDefault="00760E8C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>В условиях растущей осознанности в вопросах ресурсосбережения и экон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о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мии, а также в связи с постоянным увеличением тарифов на коммунальные услуги, актуальной задачей становится необходимость в эффективном и удобном инстр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у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менте для контроля потребления электроэнергии и воды. Существующие решения часто представляют собой сложные веб-порталы или устаревшие десктопные пр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о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граммы, которые не предоставляют пользователю оперативного доступа к данным и не обладают достаточной гибкостью для ежедневного использования. Это создает пробел между накоплением информации от счетчиков и ее практическим примен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нием для анализа и оптимизации расходов, что в свою очередь ведет к неэффекти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в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ному использованию ресурсов и неоправданным финансовым затратам.</w:t>
      </w:r>
    </w:p>
    <w:p w:rsidR="00760E8C" w:rsidRPr="00760E8C" w:rsidRDefault="00760E8C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>В данной работе ставится задача разработки современной, интуитивно поня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т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ной и функциональной системы учета, которая позволит пользователям вносить п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о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казания счетчиков, отслеживать динамику потребления в наглядной форме, анал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и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зировать статистику и прогнозировать будущие расходы. Ключевыми требованиями являются обеспечение надежного хранения данных, возможность формирования д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тализированных отчетов за выбранные периоды и реализация персонализированных уведомлений для своевременного внесения показаний. Такая система призвана стать персональным ассистентом, переводящим рутинный учет в плоскость осознанного управления ресурсами.</w:t>
      </w:r>
    </w:p>
    <w:p w:rsidR="00760E8C" w:rsidRPr="00760E8C" w:rsidRDefault="00760E8C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>Предлагаемое решение — это нативное мобильное приложение для операц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и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онной системы Android, разработанное с использованием языка Kotlin и совреме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н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ных компонентов фреймворка Jetpack Compose. Выбор именно этого технологич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ского стека обусловлен стремлением создать производительный, отзывчивый и с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о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временный пользовательский интерфейс, соответствующий принципам Material Design, а также обеспечить устойчивость архитектуры приложения за счет испол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ь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зования рекомендованных Google паттернов, таких как ViewModel и Room для р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а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боты с данными. Приложение будет иметь модульную структуру, что облегчит дальнейшую поддержку и расширение функционала, и будет ориентировано на безопасное локальное хранение информации с возможностью последующей инт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грации с облачными сервисами.</w:t>
      </w:r>
    </w:p>
    <w:p w:rsidR="00760E8C" w:rsidRDefault="00760E8C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>Необходимость реализации именно в формате мобильного приложения дикт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у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ется самим характером решаемой задачи. Процесс снятия показаний счетчиков ф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и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зически привязан к месту их установки, и возможность мгновенно внести данные через смартфон, который всегда под рукой, является ключевым преимуществом п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ред стационарными системами. Кроме того, мобильная платформа позволяет и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пользовать push-уведомления для напоминаний, обеспечивает доступ к истории ра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ходов в любой момент и предоставляет возможности для визуализации данных ч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рез диаграммы и графики непосредственно на экране устройства. Таким образом, мобильное приложение не просто дублирует функционал десктопной версии, а со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з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дает принципиально новый, более прямой и эффективный канал взаимодействия пользователя с данными о потреблении ресурсов, способствуя формированию о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т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ветственных привычек.</w:t>
      </w: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F6F66" w:rsidRDefault="002F6F66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865914" w:rsidRDefault="00865914" w:rsidP="002F6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Pr="00760E8C" w:rsidRDefault="00760E8C" w:rsidP="008659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31415F" w:rsidRDefault="0031415F" w:rsidP="006F24E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102" w:name="_Toc216268198"/>
      <w:r w:rsidRPr="00760E8C">
        <w:rPr>
          <w:rFonts w:ascii="Times New Roman" w:hAnsi="Times New Roman" w:cs="Times New Roman"/>
          <w:sz w:val="28"/>
          <w:szCs w:val="28"/>
        </w:rPr>
        <w:t>Сценарий использования</w:t>
      </w:r>
      <w:bookmarkEnd w:id="102"/>
    </w:p>
    <w:p w:rsidR="00603C54" w:rsidRDefault="00603C54" w:rsidP="006F24E8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DB22B5" w:rsidRPr="00E30556" w:rsidRDefault="00DB22B5" w:rsidP="00E3055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</w:rPr>
        <w:t>Основным сценарием использования приложения «Система учета потребления электроэнергии и воды» является регулярная фиксация показаний счетчиков и ан</w:t>
      </w:r>
      <w:r w:rsidRPr="00E30556">
        <w:rPr>
          <w:rFonts w:ascii="Times New Roman" w:hAnsi="Times New Roman" w:cs="Times New Roman"/>
          <w:sz w:val="28"/>
          <w:szCs w:val="28"/>
        </w:rPr>
        <w:t>а</w:t>
      </w:r>
      <w:r w:rsidRPr="00E30556">
        <w:rPr>
          <w:rFonts w:ascii="Times New Roman" w:hAnsi="Times New Roman" w:cs="Times New Roman"/>
          <w:sz w:val="28"/>
          <w:szCs w:val="28"/>
        </w:rPr>
        <w:t xml:space="preserve">лиз потребления ресурсов пользователем. Типичный пользователь – это владелец жилья или </w:t>
      </w:r>
      <w:r w:rsidR="002D5E6C" w:rsidRPr="00E30556">
        <w:rPr>
          <w:rFonts w:ascii="Times New Roman" w:hAnsi="Times New Roman" w:cs="Times New Roman"/>
          <w:sz w:val="28"/>
          <w:szCs w:val="28"/>
        </w:rPr>
        <w:t>арендатор квартиры</w:t>
      </w:r>
      <w:r w:rsidRPr="00E30556">
        <w:rPr>
          <w:rFonts w:ascii="Times New Roman" w:hAnsi="Times New Roman" w:cs="Times New Roman"/>
          <w:sz w:val="28"/>
          <w:szCs w:val="28"/>
        </w:rPr>
        <w:t>, стремящийся к точному учету коммунальных ра</w:t>
      </w:r>
      <w:r w:rsidRPr="00E30556">
        <w:rPr>
          <w:rFonts w:ascii="Times New Roman" w:hAnsi="Times New Roman" w:cs="Times New Roman"/>
          <w:sz w:val="28"/>
          <w:szCs w:val="28"/>
        </w:rPr>
        <w:t>с</w:t>
      </w:r>
      <w:r w:rsidRPr="00E30556">
        <w:rPr>
          <w:rFonts w:ascii="Times New Roman" w:hAnsi="Times New Roman" w:cs="Times New Roman"/>
          <w:sz w:val="28"/>
          <w:szCs w:val="28"/>
        </w:rPr>
        <w:t>ходов.</w:t>
      </w:r>
    </w:p>
    <w:p w:rsidR="00DB22B5" w:rsidRPr="00DB7629" w:rsidRDefault="00DB22B5" w:rsidP="00E3055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</w:rPr>
        <w:t>Сценарий использования (Use Case) демонстрирует варианты взаимодействия пользователя с системой в различных ситуациях. Использование данного компоне</w:t>
      </w:r>
      <w:r w:rsidRPr="00E30556">
        <w:rPr>
          <w:rFonts w:ascii="Times New Roman" w:hAnsi="Times New Roman" w:cs="Times New Roman"/>
          <w:sz w:val="28"/>
          <w:szCs w:val="28"/>
        </w:rPr>
        <w:t>н</w:t>
      </w:r>
      <w:r w:rsidRPr="00E30556">
        <w:rPr>
          <w:rFonts w:ascii="Times New Roman" w:hAnsi="Times New Roman" w:cs="Times New Roman"/>
          <w:sz w:val="28"/>
          <w:szCs w:val="28"/>
        </w:rPr>
        <w:t>та на этапе проектирования позволяет структурировать функциональные требов</w:t>
      </w:r>
      <w:r w:rsidRPr="00E30556">
        <w:rPr>
          <w:rFonts w:ascii="Times New Roman" w:hAnsi="Times New Roman" w:cs="Times New Roman"/>
          <w:sz w:val="28"/>
          <w:szCs w:val="28"/>
        </w:rPr>
        <w:t>а</w:t>
      </w:r>
      <w:r w:rsidRPr="00E30556">
        <w:rPr>
          <w:rFonts w:ascii="Times New Roman" w:hAnsi="Times New Roman" w:cs="Times New Roman"/>
          <w:sz w:val="28"/>
          <w:szCs w:val="28"/>
        </w:rPr>
        <w:t>ния, наглядно представить последовательность действий пользователя и ответы си</w:t>
      </w:r>
      <w:r w:rsidRPr="00E30556">
        <w:rPr>
          <w:rFonts w:ascii="Times New Roman" w:hAnsi="Times New Roman" w:cs="Times New Roman"/>
          <w:sz w:val="28"/>
          <w:szCs w:val="28"/>
        </w:rPr>
        <w:t>с</w:t>
      </w:r>
      <w:r w:rsidRPr="00E30556">
        <w:rPr>
          <w:rFonts w:ascii="Times New Roman" w:hAnsi="Times New Roman" w:cs="Times New Roman"/>
          <w:sz w:val="28"/>
          <w:szCs w:val="28"/>
        </w:rPr>
        <w:t>темы, а также заложить основу для тестирования и разработки. В рамках данного проекта были выделены и формализов</w:t>
      </w:r>
      <w:r w:rsidR="00744031" w:rsidRPr="00E30556">
        <w:rPr>
          <w:rFonts w:ascii="Times New Roman" w:hAnsi="Times New Roman" w:cs="Times New Roman"/>
          <w:sz w:val="28"/>
          <w:szCs w:val="28"/>
        </w:rPr>
        <w:t>аны следующие ключевые сценарии.</w:t>
      </w:r>
    </w:p>
    <w:p w:rsidR="004138FB" w:rsidRPr="00E30556" w:rsidRDefault="004138FB" w:rsidP="00E3055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E30556">
        <w:rPr>
          <w:rFonts w:ascii="Times New Roman" w:hAnsi="Times New Roman" w:cs="Times New Roman"/>
          <w:sz w:val="28"/>
          <w:szCs w:val="28"/>
        </w:rPr>
        <w:t>1  Добавление показаний через сканирование (см. таблицу 1);</w:t>
      </w:r>
    </w:p>
    <w:p w:rsidR="004138FB" w:rsidRPr="00E30556" w:rsidRDefault="004138FB" w:rsidP="00E3055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E30556">
        <w:rPr>
          <w:rFonts w:ascii="Times New Roman" w:hAnsi="Times New Roman" w:cs="Times New Roman"/>
          <w:sz w:val="28"/>
          <w:szCs w:val="28"/>
        </w:rPr>
        <w:t>2 Добавление показаний вручную (см. таблицу 2);</w:t>
      </w:r>
    </w:p>
    <w:p w:rsidR="004138FB" w:rsidRPr="00E30556" w:rsidRDefault="004138FB" w:rsidP="00E3055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E30556">
        <w:rPr>
          <w:rFonts w:ascii="Times New Roman" w:hAnsi="Times New Roman" w:cs="Times New Roman"/>
          <w:sz w:val="28"/>
          <w:szCs w:val="28"/>
        </w:rPr>
        <w:t>3 Просмотр истории показаний с фильтрацией и поиском (см. табл</w:t>
      </w:r>
      <w:r w:rsidRPr="00E30556">
        <w:rPr>
          <w:rFonts w:ascii="Times New Roman" w:hAnsi="Times New Roman" w:cs="Times New Roman"/>
          <w:sz w:val="28"/>
          <w:szCs w:val="28"/>
        </w:rPr>
        <w:t>и</w:t>
      </w:r>
      <w:r w:rsidRPr="00E30556">
        <w:rPr>
          <w:rFonts w:ascii="Times New Roman" w:hAnsi="Times New Roman" w:cs="Times New Roman"/>
          <w:sz w:val="28"/>
          <w:szCs w:val="28"/>
        </w:rPr>
        <w:t>цу 3);</w:t>
      </w:r>
    </w:p>
    <w:p w:rsidR="004138FB" w:rsidRPr="00E30556" w:rsidRDefault="004138FB" w:rsidP="00E3055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E30556">
        <w:rPr>
          <w:rFonts w:ascii="Times New Roman" w:hAnsi="Times New Roman" w:cs="Times New Roman"/>
          <w:sz w:val="28"/>
          <w:szCs w:val="28"/>
        </w:rPr>
        <w:t>4  Просмотр статистики и анализ потребления (см. таблицу 4);</w:t>
      </w:r>
    </w:p>
    <w:p w:rsidR="004138FB" w:rsidRPr="00E30556" w:rsidRDefault="004138FB" w:rsidP="00E3055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E30556">
        <w:rPr>
          <w:rFonts w:ascii="Times New Roman" w:hAnsi="Times New Roman" w:cs="Times New Roman"/>
          <w:sz w:val="28"/>
          <w:szCs w:val="28"/>
        </w:rPr>
        <w:t>5 Управление настройками приложения (см. таблицу 5);</w:t>
      </w:r>
    </w:p>
    <w:p w:rsidR="00D30E23" w:rsidRPr="00E30556" w:rsidRDefault="004138FB" w:rsidP="00E3055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E30556">
        <w:rPr>
          <w:rFonts w:ascii="Times New Roman" w:hAnsi="Times New Roman" w:cs="Times New Roman"/>
          <w:sz w:val="28"/>
          <w:szCs w:val="28"/>
        </w:rPr>
        <w:t>6 Просмотр справки и помощи (см. таблицу 6).</w:t>
      </w:r>
    </w:p>
    <w:p w:rsidR="004138FB" w:rsidRPr="00E30556" w:rsidRDefault="004138FB" w:rsidP="00E30556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30E23" w:rsidRPr="00E30556" w:rsidRDefault="00D30E23" w:rsidP="00E3055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Pr="00E3055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E30556">
        <w:rPr>
          <w:rFonts w:ascii="Times New Roman" w:hAnsi="Times New Roman" w:cs="Times New Roman"/>
          <w:sz w:val="28"/>
          <w:szCs w:val="28"/>
        </w:rPr>
        <w:t>1 (Добавление показаний через сканирование)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744031" w:rsidRPr="00E30556" w:rsidTr="00D30E23">
        <w:tc>
          <w:tcPr>
            <w:tcW w:w="5210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744031" w:rsidRPr="00E30556" w:rsidTr="00D30E23">
        <w:tc>
          <w:tcPr>
            <w:tcW w:w="5210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Описание</w:t>
            </w:r>
          </w:p>
        </w:tc>
        <w:tc>
          <w:tcPr>
            <w:tcW w:w="5211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использует камеру для распознавания пок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а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заний счётчика, система автоматически заполняет знач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е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ние.</w:t>
            </w:r>
          </w:p>
        </w:tc>
      </w:tr>
      <w:tr w:rsidR="00744031" w:rsidRPr="00E30556" w:rsidTr="00D30E23">
        <w:tc>
          <w:tcPr>
            <w:tcW w:w="5210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Акторы</w:t>
            </w:r>
          </w:p>
        </w:tc>
        <w:tc>
          <w:tcPr>
            <w:tcW w:w="5211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Пользователь, Система, Камера, ML Kit (распознавание текста).</w:t>
            </w:r>
          </w:p>
        </w:tc>
      </w:tr>
      <w:tr w:rsidR="00744031" w:rsidRPr="00E30556" w:rsidTr="004138FB">
        <w:tc>
          <w:tcPr>
            <w:tcW w:w="5210" w:type="dxa"/>
            <w:tcBorders>
              <w:bottom w:val="single" w:sz="4" w:space="0" w:color="000000" w:themeColor="text1"/>
            </w:tcBorders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Начальное состояние</w:t>
            </w:r>
          </w:p>
        </w:tc>
        <w:tc>
          <w:tcPr>
            <w:tcW w:w="5211" w:type="dxa"/>
            <w:tcBorders>
              <w:bottom w:val="single" w:sz="4" w:space="0" w:color="000000" w:themeColor="text1"/>
            </w:tcBorders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находится на экране добавления показаний (AddMeterScreen).</w:t>
            </w:r>
          </w:p>
        </w:tc>
      </w:tr>
      <w:tr w:rsidR="00744031" w:rsidRPr="00E30556" w:rsidTr="004138FB">
        <w:tc>
          <w:tcPr>
            <w:tcW w:w="5210" w:type="dxa"/>
            <w:tcBorders>
              <w:bottom w:val="nil"/>
            </w:tcBorders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Триггер</w:t>
            </w:r>
          </w:p>
        </w:tc>
        <w:tc>
          <w:tcPr>
            <w:tcW w:w="5211" w:type="dxa"/>
            <w:tcBorders>
              <w:bottom w:val="nil"/>
            </w:tcBorders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нажимает кнопку «Сканировать» или зн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а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чок камеры.</w:t>
            </w:r>
          </w:p>
        </w:tc>
      </w:tr>
    </w:tbl>
    <w:p w:rsidR="004138FB" w:rsidRPr="00E30556" w:rsidRDefault="004138FB" w:rsidP="00E3055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30556">
        <w:rPr>
          <w:rFonts w:ascii="Times New Roman" w:hAnsi="Times New Roman" w:cs="Times New Roman"/>
          <w:sz w:val="28"/>
        </w:rPr>
        <w:t>Продолжение таблицы 1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4138FB" w:rsidRPr="00E30556" w:rsidTr="004138FB">
        <w:tc>
          <w:tcPr>
            <w:tcW w:w="5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tcBorders>
              <w:top w:val="single" w:sz="4" w:space="0" w:color="auto"/>
            </w:tcBorders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744031" w:rsidRPr="00E30556" w:rsidTr="004138FB">
        <w:tc>
          <w:tcPr>
            <w:tcW w:w="5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Успешный сценарий</w:t>
            </w:r>
          </w:p>
        </w:tc>
        <w:tc>
          <w:tcPr>
            <w:tcW w:w="5211" w:type="dxa"/>
            <w:tcBorders>
              <w:top w:val="single" w:sz="4" w:space="0" w:color="auto"/>
            </w:tcBorders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1. Пользователь открывает экран сканирования (CameraScanScreen).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2. Система запрашивает разрешение на камеру (если не выдано).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3. Пользователь наводит камеру на счётчик в область з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е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лёной рамки.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4. Пользователь нажимает кнопку съёмки.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5. Система делает фото и обрезает область сканирования.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6. ML Kit распознаёт цифры в области сканирования.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7. Система извлекает числа и фильтрует показания (4–8 цифр).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8. Система отображает распознанное значение в поле ввода.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9. Пользователь подтверждает или редактирует значение.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10. Система сохраняет фото и значение, возвращает на экран добавления.</w:t>
            </w:r>
          </w:p>
        </w:tc>
      </w:tr>
      <w:tr w:rsidR="00744031" w:rsidRPr="00E30556" w:rsidTr="004138FB">
        <w:tc>
          <w:tcPr>
            <w:tcW w:w="5210" w:type="dxa"/>
            <w:tcBorders>
              <w:top w:val="single" w:sz="4" w:space="0" w:color="auto"/>
            </w:tcBorders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Альтернативный сценарий</w:t>
            </w:r>
          </w:p>
        </w:tc>
        <w:tc>
          <w:tcPr>
            <w:tcW w:w="5211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5а. Камера недоступна — система показывает ошибку и предлагает ввести вручную.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7а. Цифры не распознаны — система показывает сообщ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е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ние «Значимые цифры не найдены» и предлагает ввести вручную или повторить.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7б. Распознано несколько чисел — система предлагает выбрать из списка или ввести вручную.</w:t>
            </w:r>
          </w:p>
        </w:tc>
      </w:tr>
    </w:tbl>
    <w:p w:rsidR="00D30E23" w:rsidRPr="00E30556" w:rsidRDefault="00D30E23" w:rsidP="00E305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0E23" w:rsidRPr="00E30556" w:rsidRDefault="00D30E23" w:rsidP="00E3055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</w:rPr>
        <w:t>Таблица 2 –  UC2 (Добавление показаний вручную)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744031" w:rsidRPr="00E30556" w:rsidTr="00E30556">
        <w:trPr>
          <w:trHeight w:val="709"/>
        </w:trPr>
        <w:tc>
          <w:tcPr>
            <w:tcW w:w="5210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744031" w:rsidRPr="00E30556" w:rsidTr="00D30E23">
        <w:tc>
          <w:tcPr>
            <w:tcW w:w="5210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Описание</w:t>
            </w:r>
          </w:p>
        </w:tc>
        <w:tc>
          <w:tcPr>
            <w:tcW w:w="5211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вручную вводит показания счётчика, выб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и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рает тип и добавляет заметку.</w:t>
            </w:r>
          </w:p>
        </w:tc>
      </w:tr>
      <w:tr w:rsidR="00744031" w:rsidRPr="00E30556" w:rsidTr="00D30E23">
        <w:tc>
          <w:tcPr>
            <w:tcW w:w="5210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Акторы</w:t>
            </w:r>
          </w:p>
        </w:tc>
        <w:tc>
          <w:tcPr>
            <w:tcW w:w="5211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Пользователь, Система.</w:t>
            </w:r>
          </w:p>
        </w:tc>
      </w:tr>
      <w:tr w:rsidR="00744031" w:rsidRPr="00E30556" w:rsidTr="00D30E23">
        <w:tc>
          <w:tcPr>
            <w:tcW w:w="5210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Начальное состояние</w:t>
            </w:r>
          </w:p>
        </w:tc>
        <w:tc>
          <w:tcPr>
            <w:tcW w:w="5211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находится на экране добавления показаний (AddMeterScreen).</w:t>
            </w:r>
          </w:p>
        </w:tc>
      </w:tr>
      <w:tr w:rsidR="00744031" w:rsidRPr="00E30556" w:rsidTr="004138FB">
        <w:trPr>
          <w:trHeight w:val="866"/>
        </w:trPr>
        <w:tc>
          <w:tcPr>
            <w:tcW w:w="5210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Триггер</w:t>
            </w:r>
          </w:p>
        </w:tc>
        <w:tc>
          <w:tcPr>
            <w:tcW w:w="5211" w:type="dxa"/>
            <w:vAlign w:val="center"/>
          </w:tcPr>
          <w:p w:rsidR="00744031" w:rsidRPr="00E30556" w:rsidRDefault="00744031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заполняет форму вручную.</w:t>
            </w:r>
          </w:p>
        </w:tc>
      </w:tr>
    </w:tbl>
    <w:p w:rsidR="004138FB" w:rsidRPr="00E30556" w:rsidRDefault="004138FB" w:rsidP="00E30556">
      <w:pPr>
        <w:spacing w:line="360" w:lineRule="auto"/>
        <w:rPr>
          <w:rFonts w:ascii="Times New Roman" w:hAnsi="Times New Roman" w:cs="Times New Roman"/>
        </w:rPr>
      </w:pPr>
      <w:r w:rsidRPr="00E30556">
        <w:rPr>
          <w:rFonts w:ascii="Times New Roman" w:hAnsi="Times New Roman" w:cs="Times New Roman"/>
        </w:rPr>
        <w:br w:type="page"/>
      </w:r>
    </w:p>
    <w:p w:rsidR="00E30556" w:rsidRPr="00E30556" w:rsidRDefault="00E30556" w:rsidP="00E3055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30556">
        <w:rPr>
          <w:rFonts w:ascii="Times New Roman" w:hAnsi="Times New Roman" w:cs="Times New Roman"/>
          <w:sz w:val="28"/>
        </w:rPr>
        <w:t>Продолжение таблицы 2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E30556" w:rsidRPr="00E30556" w:rsidTr="00D30E23">
        <w:tc>
          <w:tcPr>
            <w:tcW w:w="5210" w:type="dxa"/>
            <w:vAlign w:val="center"/>
          </w:tcPr>
          <w:p w:rsidR="00E30556" w:rsidRPr="00E30556" w:rsidRDefault="00E30556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vAlign w:val="center"/>
          </w:tcPr>
          <w:p w:rsidR="00E30556" w:rsidRPr="00E30556" w:rsidRDefault="00E30556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E30556" w:rsidRPr="00E30556" w:rsidTr="00D30E23">
        <w:tc>
          <w:tcPr>
            <w:tcW w:w="5210" w:type="dxa"/>
            <w:vAlign w:val="center"/>
          </w:tcPr>
          <w:p w:rsidR="00E30556" w:rsidRPr="00E30556" w:rsidRDefault="00E30556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Успешный сценарий</w:t>
            </w:r>
          </w:p>
        </w:tc>
        <w:tc>
          <w:tcPr>
            <w:tcW w:w="5211" w:type="dxa"/>
            <w:vAlign w:val="center"/>
          </w:tcPr>
          <w:p w:rsidR="00E30556" w:rsidRPr="00E30556" w:rsidRDefault="00E30556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1.Пользователь выбирает тип счётчика из выпадающего списка (электричество, холодная вода, горячая вода).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2.Система показывает последнее показание для этого т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и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па.3. Пользователь вводит значение в поле «Показания».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4.Пользователь добавляет заметку (опционально).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5.Пользователь нажимает «Сохранить показания».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6. Система проверяет, что значение больше предыдущего.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7.Система сохраняет запись в БД.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8. Система показывает уведомление об успешном сохр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а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нении и возвращает на главный экран.</w:t>
            </w:r>
          </w:p>
        </w:tc>
      </w:tr>
      <w:tr w:rsidR="00E30556" w:rsidRPr="00E30556" w:rsidTr="00E30556">
        <w:trPr>
          <w:trHeight w:val="1444"/>
        </w:trPr>
        <w:tc>
          <w:tcPr>
            <w:tcW w:w="5210" w:type="dxa"/>
            <w:vAlign w:val="center"/>
          </w:tcPr>
          <w:p w:rsidR="00E30556" w:rsidRPr="00E30556" w:rsidRDefault="00E30556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Альтернативный сценарий</w:t>
            </w:r>
          </w:p>
        </w:tc>
        <w:tc>
          <w:tcPr>
            <w:tcW w:w="5211" w:type="dxa"/>
            <w:vAlign w:val="center"/>
          </w:tcPr>
          <w:p w:rsidR="00E30556" w:rsidRPr="00E30556" w:rsidRDefault="00E30556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6а. Значение меньше предыдущего — система показывает ошибку «Новое показание должно быть больше пред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ы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дущего».3а. Введено некорректное число — система по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д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свечивает поле и показывает сообщение об ошибке.</w:t>
            </w:r>
          </w:p>
        </w:tc>
      </w:tr>
    </w:tbl>
    <w:p w:rsidR="004138FB" w:rsidRPr="00E30556" w:rsidRDefault="004138FB" w:rsidP="00E3055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445B" w:rsidRPr="00E30556" w:rsidRDefault="00D30E23" w:rsidP="00E3055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</w:rPr>
        <w:t xml:space="preserve">Таблица 3 –  </w:t>
      </w:r>
      <w:r w:rsidRPr="00E3055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E30556">
        <w:rPr>
          <w:rFonts w:ascii="Times New Roman" w:hAnsi="Times New Roman" w:cs="Times New Roman"/>
          <w:sz w:val="28"/>
          <w:szCs w:val="28"/>
        </w:rPr>
        <w:t>3 (Просмотр историй показаний с фильтрациями)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Описание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просматривает историю показаний с во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з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можностью фильтрации, поиска, сортировки и групп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и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ровки.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Акторы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Пользователь, Система.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Начальное состояние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находится на главном экране или в боковом меню.</w:t>
            </w:r>
          </w:p>
        </w:tc>
      </w:tr>
      <w:tr w:rsidR="00D30E23" w:rsidRPr="00E30556" w:rsidTr="00E30556">
        <w:tc>
          <w:tcPr>
            <w:tcW w:w="5210" w:type="dxa"/>
            <w:tcBorders>
              <w:bottom w:val="single" w:sz="4" w:space="0" w:color="auto"/>
            </w:tcBorders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Триггер</w:t>
            </w:r>
          </w:p>
        </w:tc>
        <w:tc>
          <w:tcPr>
            <w:tcW w:w="5211" w:type="dxa"/>
            <w:tcBorders>
              <w:bottom w:val="single" w:sz="4" w:space="0" w:color="auto"/>
            </w:tcBorders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нажимает «История» в боковом меню или кнопку истории на главном экране.</w:t>
            </w:r>
          </w:p>
        </w:tc>
      </w:tr>
      <w:tr w:rsidR="00D30E23" w:rsidRPr="00E30556" w:rsidTr="00E30556">
        <w:tc>
          <w:tcPr>
            <w:tcW w:w="5210" w:type="dxa"/>
            <w:tcBorders>
              <w:top w:val="single" w:sz="4" w:space="0" w:color="auto"/>
              <w:bottom w:val="nil"/>
            </w:tcBorders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Успешный сценарий</w:t>
            </w:r>
          </w:p>
        </w:tc>
        <w:tc>
          <w:tcPr>
            <w:tcW w:w="5211" w:type="dxa"/>
            <w:tcBorders>
              <w:top w:val="single" w:sz="4" w:space="0" w:color="auto"/>
              <w:bottom w:val="nil"/>
            </w:tcBorders>
            <w:vAlign w:val="center"/>
          </w:tcPr>
          <w:p w:rsidR="00D30E23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1.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Система открывает эк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ран истории (HistoryScreen).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2.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Система загружает все показания из БД.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3. Пользователь использует поисковую ст</w:t>
            </w:r>
            <w:r w:rsidR="00E30556" w:rsidRPr="00E30556">
              <w:rPr>
                <w:rFonts w:ascii="Times New Roman" w:hAnsi="Times New Roman" w:cs="Times New Roman"/>
                <w:sz w:val="20"/>
                <w:szCs w:val="28"/>
              </w:rPr>
              <w:t>року для поиска по заметкам.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4.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открывает панель фи</w:t>
            </w:r>
            <w:r w:rsidR="00E30556" w:rsidRPr="00E30556">
              <w:rPr>
                <w:rFonts w:ascii="Times New Roman" w:hAnsi="Times New Roman" w:cs="Times New Roman"/>
                <w:sz w:val="20"/>
                <w:szCs w:val="28"/>
              </w:rPr>
              <w:t>ль</w:t>
            </w:r>
            <w:r w:rsidR="00E30556" w:rsidRPr="00E30556">
              <w:rPr>
                <w:rFonts w:ascii="Times New Roman" w:hAnsi="Times New Roman" w:cs="Times New Roman"/>
                <w:sz w:val="20"/>
                <w:szCs w:val="28"/>
              </w:rPr>
              <w:t>т</w:t>
            </w:r>
            <w:r w:rsidR="00E30556" w:rsidRPr="00E30556">
              <w:rPr>
                <w:rFonts w:ascii="Times New Roman" w:hAnsi="Times New Roman" w:cs="Times New Roman"/>
                <w:sz w:val="20"/>
                <w:szCs w:val="28"/>
              </w:rPr>
              <w:t>ров.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5.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выбирает период (сег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о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д</w:t>
            </w:r>
            <w:r w:rsidR="00E30556" w:rsidRPr="00E30556">
              <w:rPr>
                <w:rFonts w:ascii="Times New Roman" w:hAnsi="Times New Roman" w:cs="Times New Roman"/>
                <w:sz w:val="20"/>
                <w:szCs w:val="28"/>
              </w:rPr>
              <w:t>ня/неделя/месяц/год/всё время).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6. Пользователь выбир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а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ет тип счётчика для фильтрации.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7. Пользователь выбирает сортировку (по дате/значению).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8. Пользователь выбирает группировку (по дате/типу/без группировки).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9.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Система применяет фильтры и обнов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ляет список.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10.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просматривает отфильтрованный список сгруппированных записей.</w:t>
            </w:r>
          </w:p>
        </w:tc>
      </w:tr>
    </w:tbl>
    <w:p w:rsidR="00E30556" w:rsidRPr="00E30556" w:rsidRDefault="00E30556" w:rsidP="00E305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</w:rPr>
        <w:t>Продолжение таблицы 3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E30556" w:rsidRPr="00E30556" w:rsidTr="00D30E23">
        <w:tc>
          <w:tcPr>
            <w:tcW w:w="5210" w:type="dxa"/>
            <w:vAlign w:val="center"/>
          </w:tcPr>
          <w:p w:rsidR="00E30556" w:rsidRPr="00E30556" w:rsidRDefault="00E30556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vAlign w:val="center"/>
          </w:tcPr>
          <w:p w:rsidR="00E30556" w:rsidRPr="00E30556" w:rsidRDefault="00E30556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Альтернативный сценарий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2а. Нет показаний — система показывает экран «Нет п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казаний» с предложением добавить первое.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9а. Нет данных по выбранным фильтрам — система пок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а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зывает сообщение «Показания не найдены» и предлагает изменить фильтры.</w:t>
            </w:r>
          </w:p>
        </w:tc>
      </w:tr>
    </w:tbl>
    <w:p w:rsidR="00E30556" w:rsidRPr="00E30556" w:rsidRDefault="00E30556" w:rsidP="00E3055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138FB" w:rsidRPr="00E30556" w:rsidRDefault="004138FB" w:rsidP="00E3055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</w:rPr>
        <w:t>Таблица 4 — UC4 — Просмотр статистики и анализа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4138FB" w:rsidRPr="00E30556" w:rsidTr="0039483B">
        <w:tc>
          <w:tcPr>
            <w:tcW w:w="5210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4138FB" w:rsidRPr="00E30556" w:rsidTr="0039483B">
        <w:tc>
          <w:tcPr>
            <w:tcW w:w="5210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Описание</w:t>
            </w:r>
          </w:p>
        </w:tc>
        <w:tc>
          <w:tcPr>
            <w:tcW w:w="5211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анализирует потребление ресурсов через графики, KPI и сравнение периодов.</w:t>
            </w:r>
          </w:p>
        </w:tc>
      </w:tr>
      <w:tr w:rsidR="004138FB" w:rsidRPr="00E30556" w:rsidTr="0039483B">
        <w:tc>
          <w:tcPr>
            <w:tcW w:w="5210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Акторы</w:t>
            </w:r>
          </w:p>
        </w:tc>
        <w:tc>
          <w:tcPr>
            <w:tcW w:w="5211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Пользователь, Система.</w:t>
            </w:r>
          </w:p>
        </w:tc>
      </w:tr>
      <w:tr w:rsidR="004138FB" w:rsidRPr="00E30556" w:rsidTr="0039483B">
        <w:tc>
          <w:tcPr>
            <w:tcW w:w="5210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Начальное состояние</w:t>
            </w:r>
          </w:p>
        </w:tc>
        <w:tc>
          <w:tcPr>
            <w:tcW w:w="5211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находится в боковом меню или на главном экране.</w:t>
            </w:r>
          </w:p>
        </w:tc>
      </w:tr>
      <w:tr w:rsidR="004138FB" w:rsidRPr="00E30556" w:rsidTr="0039483B">
        <w:tc>
          <w:tcPr>
            <w:tcW w:w="5210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Триггер</w:t>
            </w:r>
          </w:p>
        </w:tc>
        <w:tc>
          <w:tcPr>
            <w:tcW w:w="5211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нажимает «Статистика» в боковом меню.</w:t>
            </w:r>
          </w:p>
        </w:tc>
      </w:tr>
      <w:tr w:rsidR="004138FB" w:rsidRPr="00E30556" w:rsidTr="00E30556">
        <w:trPr>
          <w:trHeight w:val="4184"/>
        </w:trPr>
        <w:tc>
          <w:tcPr>
            <w:tcW w:w="5210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Успешный сценарий</w:t>
            </w:r>
          </w:p>
        </w:tc>
        <w:tc>
          <w:tcPr>
            <w:tcW w:w="5211" w:type="dxa"/>
            <w:vAlign w:val="center"/>
          </w:tcPr>
          <w:p w:rsidR="004138FB" w:rsidRPr="00E30556" w:rsidRDefault="004138FB" w:rsidP="00E30556">
            <w:pPr>
              <w:spacing w:line="360" w:lineRule="auto"/>
              <w:ind w:right="-143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1. Система открывает экран статистики (StatisticsScreen).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2. Пользователь выбирает период анализа (день/неделя/месяц/год).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3. Пользователь фильтрует данные по типу счётчика (о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ционально).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4. Система отображает KPI: всего, в день, максимум.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5. Система строит линейный график динамики потребл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е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ния.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6. Система показывает сравнение с предыдущим периодом.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7. Система показывает распределение по типам (если фильтр не выбран).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8. Система отображает последние показания..</w:t>
            </w:r>
          </w:p>
        </w:tc>
      </w:tr>
      <w:tr w:rsidR="004138FB" w:rsidRPr="00E30556" w:rsidTr="0039483B">
        <w:tc>
          <w:tcPr>
            <w:tcW w:w="5210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Альтернативный сценарий</w:t>
            </w:r>
          </w:p>
        </w:tc>
        <w:tc>
          <w:tcPr>
            <w:tcW w:w="5211" w:type="dxa"/>
            <w:vAlign w:val="center"/>
          </w:tcPr>
          <w:p w:rsidR="004138FB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2а. Данных недостаточно — система показывает сообщ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е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ние «Недостаточно данных для анализа».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4а. Нет данных — система показывает «Нет данных» в карточках KPI.</w:t>
            </w:r>
          </w:p>
        </w:tc>
      </w:tr>
    </w:tbl>
    <w:p w:rsidR="004138FB" w:rsidRPr="00E30556" w:rsidRDefault="004138FB" w:rsidP="00E3055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30E23" w:rsidRPr="00E30556" w:rsidRDefault="004138FB" w:rsidP="00E3055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</w:rPr>
        <w:t>Таблица 5 — UC5 — Управление настройками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Описание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настраивает параметры приложения: ув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е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домления, тему, резервное копирование.</w:t>
            </w:r>
          </w:p>
        </w:tc>
      </w:tr>
      <w:tr w:rsidR="00D30E23" w:rsidRPr="00E30556" w:rsidTr="00E30556">
        <w:tc>
          <w:tcPr>
            <w:tcW w:w="5210" w:type="dxa"/>
            <w:tcBorders>
              <w:bottom w:val="single" w:sz="4" w:space="0" w:color="000000" w:themeColor="text1"/>
            </w:tcBorders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Акторы</w:t>
            </w:r>
          </w:p>
        </w:tc>
        <w:tc>
          <w:tcPr>
            <w:tcW w:w="5211" w:type="dxa"/>
            <w:tcBorders>
              <w:bottom w:val="single" w:sz="4" w:space="0" w:color="000000" w:themeColor="text1"/>
            </w:tcBorders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Пользователь, Система.</w:t>
            </w:r>
          </w:p>
        </w:tc>
      </w:tr>
      <w:tr w:rsidR="00D30E23" w:rsidRPr="00E30556" w:rsidTr="00E30556">
        <w:tc>
          <w:tcPr>
            <w:tcW w:w="5210" w:type="dxa"/>
            <w:tcBorders>
              <w:bottom w:val="nil"/>
            </w:tcBorders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Начальное состояние</w:t>
            </w:r>
          </w:p>
        </w:tc>
        <w:tc>
          <w:tcPr>
            <w:tcW w:w="5211" w:type="dxa"/>
            <w:tcBorders>
              <w:bottom w:val="nil"/>
            </w:tcBorders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находится в боковом меню.</w:t>
            </w:r>
          </w:p>
        </w:tc>
      </w:tr>
    </w:tbl>
    <w:p w:rsidR="00E30556" w:rsidRPr="00E30556" w:rsidRDefault="00E30556" w:rsidP="00E3055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30556">
        <w:rPr>
          <w:rFonts w:ascii="Times New Roman" w:hAnsi="Times New Roman" w:cs="Times New Roman"/>
          <w:sz w:val="28"/>
        </w:rPr>
        <w:t>Продолжение таблицы 5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691E17" w:rsidRPr="00E30556" w:rsidTr="00D30E23">
        <w:tc>
          <w:tcPr>
            <w:tcW w:w="5210" w:type="dxa"/>
            <w:vAlign w:val="center"/>
          </w:tcPr>
          <w:p w:rsidR="00691E17" w:rsidRPr="00E30556" w:rsidRDefault="00691E17" w:rsidP="00E451B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vAlign w:val="center"/>
          </w:tcPr>
          <w:p w:rsidR="00691E17" w:rsidRPr="00E30556" w:rsidRDefault="00691E17" w:rsidP="00E451B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Триггер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нажимает «Настройки» в боковом меню.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Успешный сценарий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1. Система открывает экран настроек (SettingsScreen).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2. Пользователь включает/выключает уведомления.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Альтернативный сценарий</w:t>
            </w:r>
          </w:p>
        </w:tc>
        <w:tc>
          <w:tcPr>
            <w:tcW w:w="5211" w:type="dxa"/>
            <w:vAlign w:val="center"/>
          </w:tcPr>
          <w:p w:rsidR="00D30E23" w:rsidRPr="00E30556" w:rsidRDefault="004138FB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3</w:t>
            </w:r>
            <w:r w:rsidR="00D30E23" w:rsidRPr="00E30556">
              <w:rPr>
                <w:rFonts w:ascii="Times New Roman" w:hAnsi="Times New Roman" w:cs="Times New Roman"/>
                <w:sz w:val="20"/>
                <w:szCs w:val="28"/>
              </w:rPr>
              <w:t>а. Ошибка при создании резервной копии — система по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казывает сообщение об ошибке.</w:t>
            </w:r>
          </w:p>
        </w:tc>
      </w:tr>
    </w:tbl>
    <w:p w:rsidR="004138FB" w:rsidRPr="00E30556" w:rsidRDefault="004138FB" w:rsidP="00E305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78D1" w:rsidRPr="00E30556" w:rsidRDefault="004138FB" w:rsidP="00E305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0556">
        <w:rPr>
          <w:rFonts w:ascii="Times New Roman" w:hAnsi="Times New Roman" w:cs="Times New Roman"/>
          <w:sz w:val="28"/>
          <w:szCs w:val="28"/>
        </w:rPr>
        <w:t>Таблица 6 — UC6 — Просмотр справки и помощи</w:t>
      </w:r>
    </w:p>
    <w:tbl>
      <w:tblPr>
        <w:tblStyle w:val="a9"/>
        <w:tblW w:w="0" w:type="auto"/>
        <w:tblLook w:val="04A0"/>
      </w:tblPr>
      <w:tblGrid>
        <w:gridCol w:w="5210"/>
        <w:gridCol w:w="5211"/>
      </w:tblGrid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Элемент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Описание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Описание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получает ответы на частые вопросы, инс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т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рукции и контакты поддержки.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Акторы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Пользователь, Система.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Начальное состояние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находится в боковом меню.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Триггер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Пользователь нажимает «Помощь» в боковом меню.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Успешный сценарий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1. Система открывает экран помощи (HelpScreen).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2. Пользователь просматривает FAQ, раскрывая интер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е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сующие вопросы.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3. Пользователь читает инструкции по использованию функций.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4. Пользователь переходит к контактам поддержки (email, телефон, чат).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5. Пользователь скачивает руководство пользователя (е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с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ли доступно).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br/>
              <w:t>6. Пользователь получает необходимую информацию и закрывает экран.</w:t>
            </w:r>
          </w:p>
        </w:tc>
      </w:tr>
      <w:tr w:rsidR="00D30E23" w:rsidRPr="00E30556" w:rsidTr="00D30E23">
        <w:tc>
          <w:tcPr>
            <w:tcW w:w="5210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Style w:val="a8"/>
                <w:rFonts w:ascii="Times New Roman" w:hAnsi="Times New Roman" w:cs="Times New Roman"/>
                <w:b w:val="0"/>
                <w:sz w:val="20"/>
                <w:szCs w:val="28"/>
              </w:rPr>
              <w:t>Альтернативный сценарий</w:t>
            </w:r>
          </w:p>
        </w:tc>
        <w:tc>
          <w:tcPr>
            <w:tcW w:w="5211" w:type="dxa"/>
            <w:vAlign w:val="center"/>
          </w:tcPr>
          <w:p w:rsidR="00D30E23" w:rsidRPr="00E30556" w:rsidRDefault="00D30E23" w:rsidP="00E3055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4а. Контакты недоступны — система показывает сообщ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е</w:t>
            </w:r>
            <w:r w:rsidRPr="00E30556">
              <w:rPr>
                <w:rFonts w:ascii="Times New Roman" w:hAnsi="Times New Roman" w:cs="Times New Roman"/>
                <w:sz w:val="20"/>
                <w:szCs w:val="28"/>
              </w:rPr>
              <w:t>ние «Служба поддержки временно недоступна».</w:t>
            </w:r>
          </w:p>
        </w:tc>
      </w:tr>
    </w:tbl>
    <w:p w:rsidR="00B42235" w:rsidRPr="00E30556" w:rsidRDefault="00B42235" w:rsidP="00E305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1B16" w:rsidRPr="004138FB" w:rsidRDefault="00BF1B16" w:rsidP="004138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1B16" w:rsidRPr="004138FB" w:rsidRDefault="00BF1B16" w:rsidP="004138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5914" w:rsidRPr="004138FB" w:rsidRDefault="00865914" w:rsidP="004138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5914" w:rsidRPr="004138FB" w:rsidRDefault="00865914" w:rsidP="004138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5914" w:rsidRDefault="00865914" w:rsidP="004138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0556" w:rsidRDefault="00E30556" w:rsidP="004138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0556" w:rsidRPr="004138FB" w:rsidRDefault="00E30556" w:rsidP="004138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5914" w:rsidRPr="00B252BD" w:rsidRDefault="00865914" w:rsidP="00BF1B1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1415F" w:rsidRPr="00760E8C" w:rsidRDefault="0031415F" w:rsidP="004778D1">
      <w:pPr>
        <w:pStyle w:val="a7"/>
        <w:numPr>
          <w:ilvl w:val="0"/>
          <w:numId w:val="1"/>
        </w:numPr>
        <w:spacing w:after="0" w:line="36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103" w:name="_Toc216268199"/>
      <w:r w:rsidRPr="00760E8C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  <w:bookmarkEnd w:id="103"/>
    </w:p>
    <w:p w:rsidR="004778D1" w:rsidRDefault="0031415F" w:rsidP="00E30556">
      <w:pPr>
        <w:pStyle w:val="a7"/>
        <w:numPr>
          <w:ilvl w:val="0"/>
          <w:numId w:val="4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04" w:name="_Toc216268200"/>
      <w:r w:rsidRPr="00760E8C">
        <w:rPr>
          <w:rFonts w:ascii="Times New Roman" w:hAnsi="Times New Roman" w:cs="Times New Roman"/>
          <w:sz w:val="28"/>
          <w:szCs w:val="28"/>
        </w:rPr>
        <w:t>Макет интерфейса с графом переходов</w:t>
      </w:r>
      <w:bookmarkEnd w:id="104"/>
    </w:p>
    <w:p w:rsidR="00691E17" w:rsidRPr="00E30556" w:rsidRDefault="00691E17" w:rsidP="00691E17">
      <w:pPr>
        <w:pStyle w:val="a7"/>
        <w:spacing w:after="0" w:line="360" w:lineRule="auto"/>
        <w:ind w:left="709"/>
        <w:outlineLvl w:val="1"/>
        <w:rPr>
          <w:rFonts w:ascii="Times New Roman" w:hAnsi="Times New Roman" w:cs="Times New Roman"/>
          <w:sz w:val="28"/>
          <w:szCs w:val="28"/>
        </w:rPr>
      </w:pPr>
    </w:p>
    <w:p w:rsidR="00691E17" w:rsidRPr="00691E17" w:rsidRDefault="00691E17" w:rsidP="00691E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91E17">
        <w:rPr>
          <w:rFonts w:ascii="Times New Roman" w:hAnsi="Times New Roman" w:cs="Times New Roman"/>
          <w:sz w:val="28"/>
          <w:szCs w:val="28"/>
        </w:rPr>
        <w:t>Архитектура пользовательского интерфейса приложения построена на основе единого навигационного графа, реализованного с помощью компонента Jetpack Navigation Compose. Граф определен в MainActivity.kt внутри функции AppNavigation, где NavHost является контейнером, управляющим переходами ме</w:t>
      </w:r>
      <w:r w:rsidRPr="00691E17">
        <w:rPr>
          <w:rFonts w:ascii="Times New Roman" w:hAnsi="Times New Roman" w:cs="Times New Roman"/>
          <w:sz w:val="28"/>
          <w:szCs w:val="28"/>
        </w:rPr>
        <w:t>ж</w:t>
      </w:r>
      <w:r w:rsidRPr="00691E17">
        <w:rPr>
          <w:rFonts w:ascii="Times New Roman" w:hAnsi="Times New Roman" w:cs="Times New Roman"/>
          <w:sz w:val="28"/>
          <w:szCs w:val="28"/>
        </w:rPr>
        <w:t>ду экранами (composable-назначениями). Начальной точкой входа (startDestination) является главный экран (Routes.MAIN_SCREEN).</w:t>
      </w:r>
    </w:p>
    <w:p w:rsidR="00691E17" w:rsidRPr="00691E17" w:rsidRDefault="00691E17" w:rsidP="00691E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91E17">
        <w:rPr>
          <w:rFonts w:ascii="Times New Roman" w:hAnsi="Times New Roman" w:cs="Times New Roman"/>
          <w:sz w:val="28"/>
          <w:szCs w:val="28"/>
        </w:rPr>
        <w:t>Граф переходов включает 9 ключевых экранов, каждый из которых предста</w:t>
      </w:r>
      <w:r w:rsidRPr="00691E17">
        <w:rPr>
          <w:rFonts w:ascii="Times New Roman" w:hAnsi="Times New Roman" w:cs="Times New Roman"/>
          <w:sz w:val="28"/>
          <w:szCs w:val="28"/>
        </w:rPr>
        <w:t>в</w:t>
      </w:r>
      <w:r w:rsidRPr="00691E17">
        <w:rPr>
          <w:rFonts w:ascii="Times New Roman" w:hAnsi="Times New Roman" w:cs="Times New Roman"/>
          <w:sz w:val="28"/>
          <w:szCs w:val="28"/>
        </w:rPr>
        <w:t>ляет отдельный функциональный модуль системы:</w:t>
      </w:r>
    </w:p>
    <w:p w:rsidR="00691E17" w:rsidRPr="00691E17" w:rsidRDefault="00691E17" w:rsidP="00691E1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91E17">
        <w:rPr>
          <w:rFonts w:ascii="Times New Roman" w:hAnsi="Times New Roman" w:cs="Times New Roman"/>
          <w:sz w:val="28"/>
          <w:szCs w:val="28"/>
        </w:rPr>
        <w:t>главный экран (MainScreen) — дашборд с краткими сводками, после</w:t>
      </w:r>
      <w:r w:rsidRPr="00691E17">
        <w:rPr>
          <w:rFonts w:ascii="Times New Roman" w:hAnsi="Times New Roman" w:cs="Times New Roman"/>
          <w:sz w:val="28"/>
          <w:szCs w:val="28"/>
        </w:rPr>
        <w:t>д</w:t>
      </w:r>
      <w:r w:rsidRPr="00691E17">
        <w:rPr>
          <w:rFonts w:ascii="Times New Roman" w:hAnsi="Times New Roman" w:cs="Times New Roman"/>
          <w:sz w:val="28"/>
          <w:szCs w:val="28"/>
        </w:rPr>
        <w:t>ними показаниями и быстрым доступом к основным функциям.</w:t>
      </w:r>
    </w:p>
    <w:p w:rsidR="00691E17" w:rsidRPr="00691E17" w:rsidRDefault="00691E17" w:rsidP="00691E1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91E17">
        <w:rPr>
          <w:rFonts w:ascii="Times New Roman" w:hAnsi="Times New Roman" w:cs="Times New Roman"/>
          <w:sz w:val="28"/>
          <w:szCs w:val="28"/>
        </w:rPr>
        <w:t>экран добавления показаний (AddMeterScreen) — форма для ручного ввода дан</w:t>
      </w:r>
      <w:r>
        <w:rPr>
          <w:rFonts w:ascii="Times New Roman" w:hAnsi="Times New Roman" w:cs="Times New Roman"/>
          <w:sz w:val="28"/>
          <w:szCs w:val="28"/>
        </w:rPr>
        <w:t>ных или перехода к сканированию</w:t>
      </w:r>
      <w:r w:rsidRPr="00691E17">
        <w:rPr>
          <w:rFonts w:ascii="Times New Roman" w:hAnsi="Times New Roman" w:cs="Times New Roman"/>
          <w:sz w:val="28"/>
          <w:szCs w:val="28"/>
        </w:rPr>
        <w:t>;</w:t>
      </w:r>
    </w:p>
    <w:p w:rsidR="00691E17" w:rsidRPr="00691E17" w:rsidRDefault="00691E17" w:rsidP="00691E1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691E17">
        <w:rPr>
          <w:rFonts w:ascii="Times New Roman" w:hAnsi="Times New Roman" w:cs="Times New Roman"/>
          <w:sz w:val="28"/>
          <w:szCs w:val="28"/>
        </w:rPr>
        <w:t>кран истории (HistoryScreen) — список всех показаний с расширенн</w:t>
      </w:r>
      <w:r w:rsidRPr="00691E17">
        <w:rPr>
          <w:rFonts w:ascii="Times New Roman" w:hAnsi="Times New Roman" w:cs="Times New Roman"/>
          <w:sz w:val="28"/>
          <w:szCs w:val="28"/>
        </w:rPr>
        <w:t>ы</w:t>
      </w:r>
      <w:r w:rsidRPr="00691E17">
        <w:rPr>
          <w:rFonts w:ascii="Times New Roman" w:hAnsi="Times New Roman" w:cs="Times New Roman"/>
          <w:sz w:val="28"/>
          <w:szCs w:val="28"/>
        </w:rPr>
        <w:t xml:space="preserve">ми возможностями </w:t>
      </w:r>
      <w:r>
        <w:rPr>
          <w:rFonts w:ascii="Times New Roman" w:hAnsi="Times New Roman" w:cs="Times New Roman"/>
          <w:sz w:val="28"/>
          <w:szCs w:val="28"/>
        </w:rPr>
        <w:t>фильтрации, поиска и сортировки</w:t>
      </w:r>
      <w:r w:rsidRPr="00691E17">
        <w:rPr>
          <w:rFonts w:ascii="Times New Roman" w:hAnsi="Times New Roman" w:cs="Times New Roman"/>
          <w:sz w:val="28"/>
          <w:szCs w:val="28"/>
        </w:rPr>
        <w:t>;</w:t>
      </w:r>
    </w:p>
    <w:p w:rsidR="00691E17" w:rsidRPr="00691E17" w:rsidRDefault="00691E17" w:rsidP="00691E1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691E17">
        <w:rPr>
          <w:rFonts w:ascii="Times New Roman" w:hAnsi="Times New Roman" w:cs="Times New Roman"/>
          <w:sz w:val="28"/>
          <w:szCs w:val="28"/>
        </w:rPr>
        <w:t>кран статистики (StatisticsScreen) — визуализация потребления через KPI-карточк</w:t>
      </w:r>
      <w:r>
        <w:rPr>
          <w:rFonts w:ascii="Times New Roman" w:hAnsi="Times New Roman" w:cs="Times New Roman"/>
          <w:sz w:val="28"/>
          <w:szCs w:val="28"/>
        </w:rPr>
        <w:t>и, графики и сравнение периодов</w:t>
      </w:r>
      <w:r w:rsidRPr="00691E17">
        <w:rPr>
          <w:rFonts w:ascii="Times New Roman" w:hAnsi="Times New Roman" w:cs="Times New Roman"/>
          <w:sz w:val="28"/>
          <w:szCs w:val="28"/>
        </w:rPr>
        <w:t>;</w:t>
      </w:r>
    </w:p>
    <w:p w:rsidR="00691E17" w:rsidRPr="00691E17" w:rsidRDefault="00691E17" w:rsidP="00691E1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691E17">
        <w:rPr>
          <w:rFonts w:ascii="Times New Roman" w:hAnsi="Times New Roman" w:cs="Times New Roman"/>
          <w:sz w:val="28"/>
          <w:szCs w:val="28"/>
        </w:rPr>
        <w:t>кран настроек (SettingsScreen) — управление параметрами приложения, резерв</w:t>
      </w:r>
      <w:r>
        <w:rPr>
          <w:rFonts w:ascii="Times New Roman" w:hAnsi="Times New Roman" w:cs="Times New Roman"/>
          <w:sz w:val="28"/>
          <w:szCs w:val="28"/>
        </w:rPr>
        <w:t>ным копированием и данными</w:t>
      </w:r>
      <w:r w:rsidRPr="00691E17">
        <w:rPr>
          <w:rFonts w:ascii="Times New Roman" w:hAnsi="Times New Roman" w:cs="Times New Roman"/>
          <w:sz w:val="28"/>
          <w:szCs w:val="28"/>
        </w:rPr>
        <w:t>;</w:t>
      </w:r>
    </w:p>
    <w:p w:rsidR="00691E17" w:rsidRPr="00691E17" w:rsidRDefault="00691E17" w:rsidP="00691E1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691E17">
        <w:rPr>
          <w:rFonts w:ascii="Times New Roman" w:hAnsi="Times New Roman" w:cs="Times New Roman"/>
          <w:sz w:val="28"/>
          <w:szCs w:val="28"/>
        </w:rPr>
        <w:t>кран помощи (HelpScreen) — FAQ, инструкции и контакты поддержки.</w:t>
      </w:r>
    </w:p>
    <w:p w:rsidR="00691E17" w:rsidRPr="00691E17" w:rsidRDefault="00691E17" w:rsidP="00691E1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691E17">
        <w:rPr>
          <w:rFonts w:ascii="Times New Roman" w:hAnsi="Times New Roman" w:cs="Times New Roman"/>
          <w:sz w:val="28"/>
          <w:szCs w:val="28"/>
        </w:rPr>
        <w:t>кран "О приложении" (AboutScreen) — информация о версии, разрабо</w:t>
      </w:r>
      <w:r w:rsidRPr="00691E17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чиках и функциях</w:t>
      </w:r>
      <w:r w:rsidRPr="00691E17">
        <w:rPr>
          <w:rFonts w:ascii="Times New Roman" w:hAnsi="Times New Roman" w:cs="Times New Roman"/>
          <w:sz w:val="28"/>
          <w:szCs w:val="28"/>
        </w:rPr>
        <w:t>;</w:t>
      </w:r>
    </w:p>
    <w:p w:rsidR="00691E17" w:rsidRPr="00691E17" w:rsidRDefault="00691E17" w:rsidP="00691E1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691E17">
        <w:rPr>
          <w:rFonts w:ascii="Times New Roman" w:hAnsi="Times New Roman" w:cs="Times New Roman"/>
          <w:sz w:val="28"/>
          <w:szCs w:val="28"/>
        </w:rPr>
        <w:t>кран сканирования камерой (CameraScanScreen) — полноэкранный и</w:t>
      </w:r>
      <w:r w:rsidRPr="00691E17">
        <w:rPr>
          <w:rFonts w:ascii="Times New Roman" w:hAnsi="Times New Roman" w:cs="Times New Roman"/>
          <w:sz w:val="28"/>
          <w:szCs w:val="28"/>
        </w:rPr>
        <w:t>н</w:t>
      </w:r>
      <w:r w:rsidRPr="00691E17">
        <w:rPr>
          <w:rFonts w:ascii="Times New Roman" w:hAnsi="Times New Roman" w:cs="Times New Roman"/>
          <w:sz w:val="28"/>
          <w:szCs w:val="28"/>
        </w:rPr>
        <w:t>терфейс для захвата и р</w:t>
      </w:r>
      <w:r>
        <w:rPr>
          <w:rFonts w:ascii="Times New Roman" w:hAnsi="Times New Roman" w:cs="Times New Roman"/>
          <w:sz w:val="28"/>
          <w:szCs w:val="28"/>
        </w:rPr>
        <w:t>аспознавания показаний счетчика</w:t>
      </w:r>
      <w:r w:rsidRPr="00691E17">
        <w:rPr>
          <w:rFonts w:ascii="Times New Roman" w:hAnsi="Times New Roman" w:cs="Times New Roman"/>
          <w:sz w:val="28"/>
          <w:szCs w:val="28"/>
        </w:rPr>
        <w:t>;</w:t>
      </w:r>
    </w:p>
    <w:p w:rsidR="00691E17" w:rsidRPr="00691E17" w:rsidRDefault="00691E17" w:rsidP="00691E1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691E17">
        <w:rPr>
          <w:rFonts w:ascii="Times New Roman" w:hAnsi="Times New Roman" w:cs="Times New Roman"/>
          <w:sz w:val="28"/>
          <w:szCs w:val="28"/>
        </w:rPr>
        <w:t>кран предпросмотра фото (PhotoPreviewScreen) — просмотр и подтве</w:t>
      </w:r>
      <w:r w:rsidRPr="00691E17">
        <w:rPr>
          <w:rFonts w:ascii="Times New Roman" w:hAnsi="Times New Roman" w:cs="Times New Roman"/>
          <w:sz w:val="28"/>
          <w:szCs w:val="28"/>
        </w:rPr>
        <w:t>р</w:t>
      </w:r>
      <w:r w:rsidRPr="00691E17">
        <w:rPr>
          <w:rFonts w:ascii="Times New Roman" w:hAnsi="Times New Roman" w:cs="Times New Roman"/>
          <w:sz w:val="28"/>
          <w:szCs w:val="28"/>
        </w:rPr>
        <w:t>ждение сделанного снимка.</w:t>
      </w:r>
    </w:p>
    <w:p w:rsidR="00691E17" w:rsidRPr="00691E17" w:rsidRDefault="00691E17" w:rsidP="00691E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691E17" w:rsidRPr="00691E17" w:rsidRDefault="00691E17" w:rsidP="00691E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 w:rsidRPr="00691E17">
        <w:rPr>
          <w:rFonts w:ascii="Times New Roman" w:hAnsi="Times New Roman" w:cs="Times New Roman"/>
          <w:sz w:val="28"/>
          <w:szCs w:val="28"/>
        </w:rPr>
        <w:t>Логика переходов организована по принципу стека. Большинство экранов имеют навигационную панель (TopAppBar) с кнопкой "Назад" (popBackStack()), обеспечивая линейную навигацию "вглубь". Основные переходы инициируются:</w:t>
      </w:r>
    </w:p>
    <w:p w:rsidR="00691E17" w:rsidRPr="00691E17" w:rsidRDefault="00691E17" w:rsidP="00691E1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91E17">
        <w:rPr>
          <w:rFonts w:ascii="Times New Roman" w:hAnsi="Times New Roman" w:cs="Times New Roman"/>
          <w:sz w:val="28"/>
          <w:szCs w:val="28"/>
        </w:rPr>
        <w:t>з бокового меню (NavigationDrawerContent на MainScreen) — для пер</w:t>
      </w:r>
      <w:r w:rsidRPr="00691E17">
        <w:rPr>
          <w:rFonts w:ascii="Times New Roman" w:hAnsi="Times New Roman" w:cs="Times New Roman"/>
          <w:sz w:val="28"/>
          <w:szCs w:val="28"/>
        </w:rPr>
        <w:t>е</w:t>
      </w:r>
      <w:r w:rsidRPr="00691E17">
        <w:rPr>
          <w:rFonts w:ascii="Times New Roman" w:hAnsi="Times New Roman" w:cs="Times New Roman"/>
          <w:sz w:val="28"/>
          <w:szCs w:val="28"/>
        </w:rPr>
        <w:t>хода к разделам "История", "Статистика", "Настройки", "Помощь", "О приложении".</w:t>
      </w:r>
    </w:p>
    <w:p w:rsidR="00691E17" w:rsidRPr="00691E17" w:rsidRDefault="00691E17" w:rsidP="00691E1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91E17">
        <w:rPr>
          <w:rFonts w:ascii="Times New Roman" w:hAnsi="Times New Roman" w:cs="Times New Roman"/>
          <w:sz w:val="28"/>
          <w:szCs w:val="28"/>
        </w:rPr>
        <w:t xml:space="preserve"> главного экрана — через FAB (кнопка с плюсом) на экран добавления показаний и через карточку "Вся история" на экран истории.</w:t>
      </w:r>
    </w:p>
    <w:p w:rsidR="00691E17" w:rsidRPr="00691E17" w:rsidRDefault="00691E17" w:rsidP="00691E1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91E17">
        <w:rPr>
          <w:rFonts w:ascii="Times New Roman" w:hAnsi="Times New Roman" w:cs="Times New Roman"/>
          <w:sz w:val="28"/>
          <w:szCs w:val="28"/>
        </w:rPr>
        <w:t xml:space="preserve"> экрана добавления показаний — через кнопку "Сканировать" на экран камеры.</w:t>
      </w:r>
    </w:p>
    <w:p w:rsidR="00691E17" w:rsidRPr="00DB7629" w:rsidRDefault="00691E17" w:rsidP="00691E1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</w:t>
      </w:r>
      <w:r w:rsidRPr="00691E17">
        <w:rPr>
          <w:rFonts w:ascii="Times New Roman" w:hAnsi="Times New Roman" w:cs="Times New Roman"/>
          <w:sz w:val="28"/>
          <w:szCs w:val="28"/>
        </w:rPr>
        <w:t xml:space="preserve"> экрана сканирования — возврат с результатом на экран добавления через механизм savedStateHandle или переход на экран предпросмотра фото при у</w:t>
      </w:r>
      <w:r w:rsidRPr="00691E17">
        <w:rPr>
          <w:rFonts w:ascii="Times New Roman" w:hAnsi="Times New Roman" w:cs="Times New Roman"/>
          <w:sz w:val="28"/>
          <w:szCs w:val="28"/>
        </w:rPr>
        <w:t>с</w:t>
      </w:r>
      <w:r w:rsidRPr="00691E17">
        <w:rPr>
          <w:rFonts w:ascii="Times New Roman" w:hAnsi="Times New Roman" w:cs="Times New Roman"/>
          <w:sz w:val="28"/>
          <w:szCs w:val="28"/>
        </w:rPr>
        <w:t>пешном распознавании.</w:t>
      </w:r>
    </w:p>
    <w:p w:rsidR="00DB7629" w:rsidRPr="00DB7629" w:rsidRDefault="00DB7629" w:rsidP="00DB7629">
      <w:pPr>
        <w:pStyle w:val="a7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DB7629" w:rsidRDefault="00DB7629" w:rsidP="00DB762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80175" cy="2016125"/>
            <wp:effectExtent l="19050" t="0" r="0" b="0"/>
            <wp:docPr id="2" name="Рисунок 1" descr="ZLNTJXjN4BxVfvYiBvfSH344Wnt5A6jZ9qY18DjDLBMzE7XFmM9z5kskMxLL9K1HggfHIo5Ht5JyWDIhg2fjSTaKJ5vXzXNo99qpFhLMBXSsx7gP-UOxytrdpd8lZ4GGTTgUTSsLdxMKX5gbt70Mxp-iGDCJOMY5QosrBWBHXgRVNlULL54z-jAJ4CXc9DIA9rEGPT5SMmdyZdBBl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LNTJXjN4BxVfvYiBvfSH344Wnt5A6jZ9qY18DjDLBMzE7XFmM9z5kskMxLL9K1HggfHIo5Ht5JyWDIhg2fjSTaKJ5vXzXNo99qpFhLMBXSsx7gP-UOxytrdpd8lZ4GGTTgUTSsLdxMKX5gbt70Mxp-iGDCJOMY5QosrBWBHXgRVNlULL54z-jAJ4CXc9DIA9rEGPT5SMmdyZdBBl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629" w:rsidRPr="00134F71" w:rsidRDefault="00DB7629" w:rsidP="00DB762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Граф перехода в </w:t>
      </w:r>
      <w:r>
        <w:rPr>
          <w:rFonts w:ascii="Times New Roman" w:hAnsi="Times New Roman" w:cs="Times New Roman"/>
          <w:sz w:val="28"/>
          <w:szCs w:val="28"/>
          <w:lang w:val="en-US"/>
        </w:rPr>
        <w:t>PlantUML</w:t>
      </w:r>
    </w:p>
    <w:p w:rsidR="00DB7629" w:rsidRPr="00DB7629" w:rsidRDefault="00DB7629" w:rsidP="00DB7629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:rsidR="00C34E88" w:rsidRDefault="00691E17" w:rsidP="00691E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91E17">
        <w:rPr>
          <w:rFonts w:ascii="Times New Roman" w:hAnsi="Times New Roman" w:cs="Times New Roman"/>
          <w:sz w:val="28"/>
          <w:szCs w:val="28"/>
        </w:rPr>
        <w:t>Осбенностью навигации является использование параметризованных маршр</w:t>
      </w:r>
      <w:r w:rsidRPr="00691E17">
        <w:rPr>
          <w:rFonts w:ascii="Times New Roman" w:hAnsi="Times New Roman" w:cs="Times New Roman"/>
          <w:sz w:val="28"/>
          <w:szCs w:val="28"/>
        </w:rPr>
        <w:t>у</w:t>
      </w:r>
      <w:r w:rsidRPr="00691E17">
        <w:rPr>
          <w:rFonts w:ascii="Times New Roman" w:hAnsi="Times New Roman" w:cs="Times New Roman"/>
          <w:sz w:val="28"/>
          <w:szCs w:val="28"/>
        </w:rPr>
        <w:t xml:space="preserve">тов (например, Routes.PHOTO_PREVIEW_SCREEN) для передачи данных между экранами (путь к фото, распознанное значение). </w:t>
      </w:r>
    </w:p>
    <w:p w:rsidR="00C34E88" w:rsidRDefault="00691E17" w:rsidP="00691E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91E17">
        <w:rPr>
          <w:rFonts w:ascii="Times New Roman" w:hAnsi="Times New Roman" w:cs="Times New Roman"/>
          <w:sz w:val="28"/>
          <w:szCs w:val="28"/>
        </w:rPr>
        <w:t>Модальные окна (диалоги редактирования, удаления, деталей) реализованы не как отдельные экраны навигационного графа, а как компоненты поверх основного интерфейса с использованием AlertDialog, что соответствует принципам Material Design для контекстных действий.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4E88" w:rsidRDefault="00691E17" w:rsidP="00691E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91E17">
        <w:rPr>
          <w:rFonts w:ascii="Times New Roman" w:hAnsi="Times New Roman" w:cs="Times New Roman"/>
          <w:sz w:val="28"/>
          <w:szCs w:val="28"/>
        </w:rPr>
        <w:t>Структура интерфейса построена на компонентах Scaffold и Material 3, что обеспечивает единообразие: на большинстве экранов присутствует TopAppBar, FloatingActionButton (где уместно) и содержимое, организованное в LazyColumn или Column.</w:t>
      </w:r>
    </w:p>
    <w:p w:rsidR="00691E17" w:rsidRDefault="00691E17" w:rsidP="00691E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91E17">
        <w:rPr>
          <w:rFonts w:ascii="Times New Roman" w:hAnsi="Times New Roman" w:cs="Times New Roman"/>
          <w:sz w:val="28"/>
          <w:szCs w:val="28"/>
        </w:rPr>
        <w:t xml:space="preserve"> Боковое меню (ModalNavigationDrawer) доступно только с главного экрана, предоставляя доступ ко всем ключевым разделам приложения, что делает навиг</w:t>
      </w:r>
      <w:r w:rsidRPr="00691E17">
        <w:rPr>
          <w:rFonts w:ascii="Times New Roman" w:hAnsi="Times New Roman" w:cs="Times New Roman"/>
          <w:sz w:val="28"/>
          <w:szCs w:val="28"/>
        </w:rPr>
        <w:t>а</w:t>
      </w:r>
      <w:r w:rsidRPr="00691E17">
        <w:rPr>
          <w:rFonts w:ascii="Times New Roman" w:hAnsi="Times New Roman" w:cs="Times New Roman"/>
          <w:sz w:val="28"/>
          <w:szCs w:val="28"/>
        </w:rPr>
        <w:t>цию интуитивно понятной и соответствующей современным стандартам UX для Android.</w:t>
      </w:r>
    </w:p>
    <w:p w:rsidR="00C34E88" w:rsidRPr="00134F71" w:rsidRDefault="00C34E88" w:rsidP="00691E1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D62873" w:rsidRPr="00DB7629" w:rsidRDefault="0031415F" w:rsidP="00C34E88">
      <w:pPr>
        <w:pStyle w:val="a7"/>
        <w:numPr>
          <w:ilvl w:val="0"/>
          <w:numId w:val="4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05" w:name="_Toc216268201"/>
      <w:r w:rsidRPr="00760E8C">
        <w:rPr>
          <w:rFonts w:ascii="Times New Roman" w:hAnsi="Times New Roman" w:cs="Times New Roman"/>
          <w:sz w:val="28"/>
          <w:szCs w:val="28"/>
        </w:rPr>
        <w:t xml:space="preserve">Целевые устройства, </w:t>
      </w:r>
      <w:r w:rsidRPr="00760E8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обоснование требований и максимально подробные характеристики</w:t>
      </w:r>
      <w:bookmarkEnd w:id="105"/>
    </w:p>
    <w:p w:rsidR="00DB7629" w:rsidRPr="00C34E88" w:rsidRDefault="00DB7629" w:rsidP="00DB7629">
      <w:pPr>
        <w:pStyle w:val="a7"/>
        <w:spacing w:after="0" w:line="360" w:lineRule="auto"/>
        <w:ind w:left="709"/>
        <w:outlineLvl w:val="1"/>
        <w:rPr>
          <w:rFonts w:ascii="Times New Roman" w:hAnsi="Times New Roman" w:cs="Times New Roman"/>
          <w:sz w:val="28"/>
          <w:szCs w:val="28"/>
        </w:rPr>
      </w:pPr>
    </w:p>
    <w:p w:rsidR="00603C54" w:rsidRPr="00603C54" w:rsidRDefault="00603C54" w:rsidP="00603C54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3C54">
        <w:rPr>
          <w:rFonts w:ascii="Times New Roman" w:hAnsi="Times New Roman" w:cs="Times New Roman"/>
          <w:sz w:val="28"/>
          <w:szCs w:val="28"/>
        </w:rPr>
        <w:t>Разрабатываемое приложение ориентировано на пользователей мобильных ус</w:t>
      </w:r>
      <w:r w:rsidRPr="00603C54">
        <w:rPr>
          <w:rFonts w:ascii="Times New Roman" w:hAnsi="Times New Roman" w:cs="Times New Roman"/>
          <w:sz w:val="28"/>
          <w:szCs w:val="28"/>
        </w:rPr>
        <w:t>т</w:t>
      </w:r>
      <w:r w:rsidRPr="00603C54">
        <w:rPr>
          <w:rFonts w:ascii="Times New Roman" w:hAnsi="Times New Roman" w:cs="Times New Roman"/>
          <w:sz w:val="28"/>
          <w:szCs w:val="28"/>
        </w:rPr>
        <w:t>ройств под управлением операционной системы Android. Данная платформа выбр</w:t>
      </w:r>
      <w:r w:rsidRPr="00603C54">
        <w:rPr>
          <w:rFonts w:ascii="Times New Roman" w:hAnsi="Times New Roman" w:cs="Times New Roman"/>
          <w:sz w:val="28"/>
          <w:szCs w:val="28"/>
        </w:rPr>
        <w:t>а</w:t>
      </w:r>
      <w:r w:rsidRPr="00603C54">
        <w:rPr>
          <w:rFonts w:ascii="Times New Roman" w:hAnsi="Times New Roman" w:cs="Times New Roman"/>
          <w:sz w:val="28"/>
          <w:szCs w:val="28"/>
        </w:rPr>
        <w:t>на в силу ее широкого распространения на российском рынке, что обеспечивает максимальный потенциальный охват целевой аудитории. В контексте задачи учета коммунальных ресурсов критически важно, чтобы приложение было доступно на устройствах разного ценового сегмента, включая бюджетные модели, так как нео</w:t>
      </w:r>
      <w:r w:rsidRPr="00603C54">
        <w:rPr>
          <w:rFonts w:ascii="Times New Roman" w:hAnsi="Times New Roman" w:cs="Times New Roman"/>
          <w:sz w:val="28"/>
          <w:szCs w:val="28"/>
        </w:rPr>
        <w:t>б</w:t>
      </w:r>
      <w:r w:rsidRPr="00603C54">
        <w:rPr>
          <w:rFonts w:ascii="Times New Roman" w:hAnsi="Times New Roman" w:cs="Times New Roman"/>
          <w:sz w:val="28"/>
          <w:szCs w:val="28"/>
        </w:rPr>
        <w:t>ходимость контроля расходов часто не зависит от уровня дохода пользователя. Сл</w:t>
      </w:r>
      <w:r w:rsidRPr="00603C54">
        <w:rPr>
          <w:rFonts w:ascii="Times New Roman" w:hAnsi="Times New Roman" w:cs="Times New Roman"/>
          <w:sz w:val="28"/>
          <w:szCs w:val="28"/>
        </w:rPr>
        <w:t>е</w:t>
      </w:r>
      <w:r w:rsidRPr="00603C54">
        <w:rPr>
          <w:rFonts w:ascii="Times New Roman" w:hAnsi="Times New Roman" w:cs="Times New Roman"/>
          <w:sz w:val="28"/>
          <w:szCs w:val="28"/>
        </w:rPr>
        <w:t>довательно, ключевым требованием является обеспечение стабильной работы и приемлемой производительности на широком спектре аппаратного обеспечения.</w:t>
      </w:r>
    </w:p>
    <w:p w:rsidR="00603C54" w:rsidRPr="00603C54" w:rsidRDefault="00603C54" w:rsidP="00603C54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3C54">
        <w:rPr>
          <w:rFonts w:ascii="Times New Roman" w:hAnsi="Times New Roman" w:cs="Times New Roman"/>
          <w:sz w:val="28"/>
          <w:szCs w:val="28"/>
        </w:rPr>
        <w:t>Минимальные системные требования определены с балансом между доступн</w:t>
      </w:r>
      <w:r w:rsidRPr="00603C54">
        <w:rPr>
          <w:rFonts w:ascii="Times New Roman" w:hAnsi="Times New Roman" w:cs="Times New Roman"/>
          <w:sz w:val="28"/>
          <w:szCs w:val="28"/>
        </w:rPr>
        <w:t>о</w:t>
      </w:r>
      <w:r w:rsidRPr="00603C54">
        <w:rPr>
          <w:rFonts w:ascii="Times New Roman" w:hAnsi="Times New Roman" w:cs="Times New Roman"/>
          <w:sz w:val="28"/>
          <w:szCs w:val="28"/>
        </w:rPr>
        <w:t>стью и необходимостью поддержки современных библиотек разработки. Для цел</w:t>
      </w:r>
      <w:r w:rsidRPr="00603C54">
        <w:rPr>
          <w:rFonts w:ascii="Times New Roman" w:hAnsi="Times New Roman" w:cs="Times New Roman"/>
          <w:sz w:val="28"/>
          <w:szCs w:val="28"/>
        </w:rPr>
        <w:t>е</w:t>
      </w:r>
      <w:r w:rsidRPr="00603C54">
        <w:rPr>
          <w:rFonts w:ascii="Times New Roman" w:hAnsi="Times New Roman" w:cs="Times New Roman"/>
          <w:sz w:val="28"/>
          <w:szCs w:val="28"/>
        </w:rPr>
        <w:t>вой операционной системы установлена минимальная версия Android 8.0 (API level 26, Oreo). Выбор данной версии обусловлен несколькими факторами. Во-первых, она предоставляет достаточную базу для использования современных компонентов Jetpack, включая Jetpack Compose, который хотя и имеет лучшую поддержку с API 21, но стабильно работает с API 26, обеспечивая доступ к ключевым функциям. Во-вторых, согласно актуальной статистике распространения платформ, совокупная д</w:t>
      </w:r>
      <w:r w:rsidRPr="00603C54">
        <w:rPr>
          <w:rFonts w:ascii="Times New Roman" w:hAnsi="Times New Roman" w:cs="Times New Roman"/>
          <w:sz w:val="28"/>
          <w:szCs w:val="28"/>
        </w:rPr>
        <w:t>о</w:t>
      </w:r>
      <w:r w:rsidRPr="00603C54">
        <w:rPr>
          <w:rFonts w:ascii="Times New Roman" w:hAnsi="Times New Roman" w:cs="Times New Roman"/>
          <w:sz w:val="28"/>
          <w:szCs w:val="28"/>
        </w:rPr>
        <w:t>ля устройств на Android 8.0 и выше покрывает подавляющее большинство активн</w:t>
      </w:r>
      <w:r w:rsidRPr="00603C54">
        <w:rPr>
          <w:rFonts w:ascii="Times New Roman" w:hAnsi="Times New Roman" w:cs="Times New Roman"/>
          <w:sz w:val="28"/>
          <w:szCs w:val="28"/>
        </w:rPr>
        <w:t>о</w:t>
      </w:r>
      <w:r w:rsidRPr="00603C54">
        <w:rPr>
          <w:rFonts w:ascii="Times New Roman" w:hAnsi="Times New Roman" w:cs="Times New Roman"/>
          <w:sz w:val="28"/>
          <w:szCs w:val="28"/>
        </w:rPr>
        <w:t>го парка, что делает разработку под более ранние версии нецелесообразной с точки зрения трудозатрат. Для полноценной работы всех функций приложения устройство должно поддерживать Google Play Services, что является стандартом для больши</w:t>
      </w:r>
      <w:r w:rsidRPr="00603C54">
        <w:rPr>
          <w:rFonts w:ascii="Times New Roman" w:hAnsi="Times New Roman" w:cs="Times New Roman"/>
          <w:sz w:val="28"/>
          <w:szCs w:val="28"/>
        </w:rPr>
        <w:t>н</w:t>
      </w:r>
      <w:r w:rsidRPr="00603C54">
        <w:rPr>
          <w:rFonts w:ascii="Times New Roman" w:hAnsi="Times New Roman" w:cs="Times New Roman"/>
          <w:sz w:val="28"/>
          <w:szCs w:val="28"/>
        </w:rPr>
        <w:t>ства пользовательских устройств вне специфических сегментов.</w:t>
      </w:r>
    </w:p>
    <w:p w:rsidR="00603C54" w:rsidRPr="00603C54" w:rsidRDefault="00603C54" w:rsidP="00603C54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3C54">
        <w:rPr>
          <w:rFonts w:ascii="Times New Roman" w:hAnsi="Times New Roman" w:cs="Times New Roman"/>
          <w:sz w:val="28"/>
          <w:szCs w:val="28"/>
        </w:rPr>
        <w:t>Аппаратные требования детализированы для каждой ключевой функции. Для основного функционала ввода и отображения данных достаточно 1.5 ГБ операти</w:t>
      </w:r>
      <w:r w:rsidRPr="00603C54">
        <w:rPr>
          <w:rFonts w:ascii="Times New Roman" w:hAnsi="Times New Roman" w:cs="Times New Roman"/>
          <w:sz w:val="28"/>
          <w:szCs w:val="28"/>
        </w:rPr>
        <w:t>в</w:t>
      </w:r>
      <w:r w:rsidRPr="00603C54">
        <w:rPr>
          <w:rFonts w:ascii="Times New Roman" w:hAnsi="Times New Roman" w:cs="Times New Roman"/>
          <w:sz w:val="28"/>
          <w:szCs w:val="28"/>
        </w:rPr>
        <w:t>ной памяти (RAM) и одноядерного процессора с частотой около 1.2 ГГц. Однако функции, связанные с обработкой изображений, предъявляют повышенные требов</w:t>
      </w:r>
      <w:r w:rsidRPr="00603C54">
        <w:rPr>
          <w:rFonts w:ascii="Times New Roman" w:hAnsi="Times New Roman" w:cs="Times New Roman"/>
          <w:sz w:val="28"/>
          <w:szCs w:val="28"/>
        </w:rPr>
        <w:t>а</w:t>
      </w:r>
      <w:r w:rsidRPr="00603C54">
        <w:rPr>
          <w:rFonts w:ascii="Times New Roman" w:hAnsi="Times New Roman" w:cs="Times New Roman"/>
          <w:sz w:val="28"/>
          <w:szCs w:val="28"/>
        </w:rPr>
        <w:t>ния. Режим «Сканирование» с использованием камеры в реальном времени и м</w:t>
      </w:r>
      <w:r w:rsidRPr="00603C54">
        <w:rPr>
          <w:rFonts w:ascii="Times New Roman" w:hAnsi="Times New Roman" w:cs="Times New Roman"/>
          <w:sz w:val="28"/>
          <w:szCs w:val="28"/>
        </w:rPr>
        <w:t>а</w:t>
      </w:r>
      <w:r w:rsidRPr="00603C54">
        <w:rPr>
          <w:rFonts w:ascii="Times New Roman" w:hAnsi="Times New Roman" w:cs="Times New Roman"/>
          <w:sz w:val="28"/>
          <w:szCs w:val="28"/>
        </w:rPr>
        <w:t>шинного обучения для распознавания цифр потребует более производительного процессора (рекомендуется двухъядерный от 1.8 ГГц) и не менее 2 ГБ RAM для э</w:t>
      </w:r>
      <w:r w:rsidRPr="00603C54">
        <w:rPr>
          <w:rFonts w:ascii="Times New Roman" w:hAnsi="Times New Roman" w:cs="Times New Roman"/>
          <w:sz w:val="28"/>
          <w:szCs w:val="28"/>
        </w:rPr>
        <w:t>ф</w:t>
      </w:r>
      <w:r w:rsidRPr="00603C54">
        <w:rPr>
          <w:rFonts w:ascii="Times New Roman" w:hAnsi="Times New Roman" w:cs="Times New Roman"/>
          <w:sz w:val="28"/>
          <w:szCs w:val="28"/>
        </w:rPr>
        <w:t xml:space="preserve">фективной работы ML-моделей. </w:t>
      </w:r>
    </w:p>
    <w:p w:rsidR="00F96C87" w:rsidRPr="00DB7629" w:rsidRDefault="00603C54" w:rsidP="00691E17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3C54">
        <w:rPr>
          <w:rFonts w:ascii="Times New Roman" w:hAnsi="Times New Roman" w:cs="Times New Roman"/>
          <w:sz w:val="28"/>
          <w:szCs w:val="28"/>
        </w:rPr>
        <w:t>Требования к дисплею определены как поддержка плотности пикселей hdpi (около 240 dpi) и выше, что гарантирует читаемость текста и элементов интерфейса, особенно важную при работе с цифрами показаний. Приложение спроектировано с использованием Responsive и Adaptive Design принципов в Compose. Это означает, что интерфейс корректно отображается и функционирует на смартфонах с разли</w:t>
      </w:r>
      <w:r w:rsidRPr="00603C54">
        <w:rPr>
          <w:rFonts w:ascii="Times New Roman" w:hAnsi="Times New Roman" w:cs="Times New Roman"/>
          <w:sz w:val="28"/>
          <w:szCs w:val="28"/>
        </w:rPr>
        <w:t>ч</w:t>
      </w:r>
      <w:r w:rsidRPr="00603C54">
        <w:rPr>
          <w:rFonts w:ascii="Times New Roman" w:hAnsi="Times New Roman" w:cs="Times New Roman"/>
          <w:sz w:val="28"/>
          <w:szCs w:val="28"/>
        </w:rPr>
        <w:t>ными соотношениями сторон (от 18:9 до 21:9) и размерами экранов (от 4.5 до 6.7 дюймов по диагонали). Для планшетов или устройств с foldable-экранами будет применена более сложная адаптивная логика размещения компонентов (например, использование Navigation Rail вместо BottomNavigation и двухпанельных макетов), однако данная адаптация выходит за рамки текущей версии и зарезервирована для будущих обновлений.</w:t>
      </w:r>
    </w:p>
    <w:p w:rsidR="00691E17" w:rsidRPr="00DB7629" w:rsidRDefault="00691E17" w:rsidP="00691E17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691E17" w:rsidRPr="00DB7629" w:rsidRDefault="00691E17" w:rsidP="00691E17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691E17" w:rsidRPr="00DB7629" w:rsidRDefault="00691E17" w:rsidP="00691E17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691E17" w:rsidRPr="00DB7629" w:rsidRDefault="00691E17" w:rsidP="00691E17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691E17" w:rsidRPr="00DB7629" w:rsidRDefault="00691E17" w:rsidP="00691E17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691E17" w:rsidRPr="00DB7629" w:rsidRDefault="00691E17" w:rsidP="00691E17">
      <w:pPr>
        <w:pStyle w:val="a7"/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F96C87" w:rsidRPr="00134F71" w:rsidRDefault="00F96C87" w:rsidP="006F24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1415F" w:rsidRPr="00760E8C" w:rsidRDefault="0031415F" w:rsidP="004778D1">
      <w:pPr>
        <w:pStyle w:val="a7"/>
        <w:numPr>
          <w:ilvl w:val="0"/>
          <w:numId w:val="1"/>
        </w:numPr>
        <w:spacing w:after="0" w:line="36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106" w:name="_Toc216268202"/>
      <w:r w:rsidRPr="00760E8C">
        <w:rPr>
          <w:rFonts w:ascii="Times New Roman" w:hAnsi="Times New Roman" w:cs="Times New Roman"/>
          <w:sz w:val="28"/>
          <w:szCs w:val="28"/>
        </w:rPr>
        <w:t>Разработанное приложение</w:t>
      </w:r>
      <w:bookmarkEnd w:id="106"/>
    </w:p>
    <w:p w:rsidR="0031415F" w:rsidRDefault="0031415F" w:rsidP="004778D1">
      <w:pPr>
        <w:pStyle w:val="a7"/>
        <w:numPr>
          <w:ilvl w:val="0"/>
          <w:numId w:val="6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07" w:name="_Toc216268203"/>
      <w:r w:rsidRPr="00760E8C">
        <w:rPr>
          <w:rFonts w:ascii="Times New Roman" w:hAnsi="Times New Roman" w:cs="Times New Roman"/>
          <w:sz w:val="28"/>
          <w:szCs w:val="28"/>
        </w:rPr>
        <w:t>Краткое описание</w:t>
      </w:r>
      <w:bookmarkEnd w:id="107"/>
    </w:p>
    <w:p w:rsidR="0056600D" w:rsidRDefault="0056600D" w:rsidP="0056600D">
      <w:pPr>
        <w:pStyle w:val="a7"/>
        <w:spacing w:after="0" w:line="360" w:lineRule="auto"/>
        <w:ind w:left="709"/>
        <w:outlineLvl w:val="1"/>
        <w:rPr>
          <w:rFonts w:ascii="Times New Roman" w:hAnsi="Times New Roman" w:cs="Times New Roman"/>
          <w:sz w:val="28"/>
          <w:szCs w:val="28"/>
        </w:rPr>
      </w:pPr>
    </w:p>
    <w:p w:rsidR="00603C54" w:rsidRPr="00603C54" w:rsidRDefault="00603C54" w:rsidP="00603C54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3C54">
        <w:rPr>
          <w:rFonts w:ascii="Times New Roman" w:hAnsi="Times New Roman" w:cs="Times New Roman"/>
          <w:sz w:val="28"/>
          <w:szCs w:val="28"/>
        </w:rPr>
        <w:t>Разрабатываемое приложение представляет собой мобильную систему учета потребления коммунальных ресурсов (электроэнергии и воды) для платформы Android. Его основное назначение — предоставить пользователю удобный, точный и централизованный инструмент для замены традиционных бумажных журналов учета или неудобных таблиц в электронных заметках. Ядром системы является во</w:t>
      </w:r>
      <w:r w:rsidRPr="00603C54">
        <w:rPr>
          <w:rFonts w:ascii="Times New Roman" w:hAnsi="Times New Roman" w:cs="Times New Roman"/>
          <w:sz w:val="28"/>
          <w:szCs w:val="28"/>
        </w:rPr>
        <w:t>з</w:t>
      </w:r>
      <w:r w:rsidRPr="00603C54">
        <w:rPr>
          <w:rFonts w:ascii="Times New Roman" w:hAnsi="Times New Roman" w:cs="Times New Roman"/>
          <w:sz w:val="28"/>
          <w:szCs w:val="28"/>
        </w:rPr>
        <w:t>можность надежной фиксации показаний счетчиков с минимальной вероятностью ошибки. Для этого, помимо ручного ввода, реализованы продвинутые механизмы получения данных: сканирование табло счетчика в реальном времени с помощью камеры смартфона и машинного обучения, а также загрузка и анализ заранее сд</w:t>
      </w:r>
      <w:r w:rsidRPr="00603C54">
        <w:rPr>
          <w:rFonts w:ascii="Times New Roman" w:hAnsi="Times New Roman" w:cs="Times New Roman"/>
          <w:sz w:val="28"/>
          <w:szCs w:val="28"/>
        </w:rPr>
        <w:t>е</w:t>
      </w:r>
      <w:r w:rsidRPr="00603C54">
        <w:rPr>
          <w:rFonts w:ascii="Times New Roman" w:hAnsi="Times New Roman" w:cs="Times New Roman"/>
          <w:sz w:val="28"/>
          <w:szCs w:val="28"/>
        </w:rPr>
        <w:t>ланных фотографий. Все данные, включая прикрепленные изображения для архи</w:t>
      </w:r>
      <w:r w:rsidRPr="00603C54">
        <w:rPr>
          <w:rFonts w:ascii="Times New Roman" w:hAnsi="Times New Roman" w:cs="Times New Roman"/>
          <w:sz w:val="28"/>
          <w:szCs w:val="28"/>
        </w:rPr>
        <w:t>в</w:t>
      </w:r>
      <w:r w:rsidRPr="00603C54">
        <w:rPr>
          <w:rFonts w:ascii="Times New Roman" w:hAnsi="Times New Roman" w:cs="Times New Roman"/>
          <w:sz w:val="28"/>
          <w:szCs w:val="28"/>
        </w:rPr>
        <w:t>ного подтверждения, сохраняются в структурированной локальной базе данных на устройстве пользователя.</w:t>
      </w:r>
    </w:p>
    <w:p w:rsidR="00603C54" w:rsidRPr="00603C54" w:rsidRDefault="00603C54" w:rsidP="00603C54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3C54">
        <w:rPr>
          <w:rFonts w:ascii="Times New Roman" w:hAnsi="Times New Roman" w:cs="Times New Roman"/>
          <w:sz w:val="28"/>
          <w:szCs w:val="28"/>
        </w:rPr>
        <w:t>Вторым ключевым функциональным блоком является модуль аналитики и в</w:t>
      </w:r>
      <w:r w:rsidRPr="00603C54">
        <w:rPr>
          <w:rFonts w:ascii="Times New Roman" w:hAnsi="Times New Roman" w:cs="Times New Roman"/>
          <w:sz w:val="28"/>
          <w:szCs w:val="28"/>
        </w:rPr>
        <w:t>и</w:t>
      </w:r>
      <w:r w:rsidRPr="00603C54">
        <w:rPr>
          <w:rFonts w:ascii="Times New Roman" w:hAnsi="Times New Roman" w:cs="Times New Roman"/>
          <w:sz w:val="28"/>
          <w:szCs w:val="28"/>
        </w:rPr>
        <w:t>зуализации. Приложение преобразует накопленные числовые данные в наглядные интерактивные отчеты: столбчатые диаграммы для отслеживания динамики потре</w:t>
      </w:r>
      <w:r w:rsidRPr="00603C54">
        <w:rPr>
          <w:rFonts w:ascii="Times New Roman" w:hAnsi="Times New Roman" w:cs="Times New Roman"/>
          <w:sz w:val="28"/>
          <w:szCs w:val="28"/>
        </w:rPr>
        <w:t>б</w:t>
      </w:r>
      <w:r w:rsidRPr="00603C54">
        <w:rPr>
          <w:rFonts w:ascii="Times New Roman" w:hAnsi="Times New Roman" w:cs="Times New Roman"/>
          <w:sz w:val="28"/>
          <w:szCs w:val="28"/>
        </w:rPr>
        <w:t>ления по месяцам и круговые диаграммы для анализа структуры расходов. Это п</w:t>
      </w:r>
      <w:r w:rsidRPr="00603C54">
        <w:rPr>
          <w:rFonts w:ascii="Times New Roman" w:hAnsi="Times New Roman" w:cs="Times New Roman"/>
          <w:sz w:val="28"/>
          <w:szCs w:val="28"/>
        </w:rPr>
        <w:t>о</w:t>
      </w:r>
      <w:r w:rsidRPr="00603C54">
        <w:rPr>
          <w:rFonts w:ascii="Times New Roman" w:hAnsi="Times New Roman" w:cs="Times New Roman"/>
          <w:sz w:val="28"/>
          <w:szCs w:val="28"/>
        </w:rPr>
        <w:t>зволяет пользователю не просто хранить историю, а активно анализировать свои паттерны потребления.</w:t>
      </w:r>
    </w:p>
    <w:p w:rsidR="00691E17" w:rsidRPr="00DB7629" w:rsidRDefault="00603C54" w:rsidP="00691E17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03C54">
        <w:rPr>
          <w:rFonts w:ascii="Times New Roman" w:hAnsi="Times New Roman" w:cs="Times New Roman"/>
          <w:sz w:val="28"/>
          <w:szCs w:val="28"/>
        </w:rPr>
        <w:t>Важной отличительной чертой приложения является его сфокусированность именно на учете, а не на оплате. Оно сознательно исключает любой функционал, связанный с проведением платежей, работой с банковскими картами или онлайн-оплатой квитанций. Такой подход позволяет сосредоточить усилия на точности, удобстве ввода данных и глубине анализа, обеспечивая пользователю цифровой, н</w:t>
      </w:r>
      <w:r w:rsidRPr="00603C54">
        <w:rPr>
          <w:rFonts w:ascii="Times New Roman" w:hAnsi="Times New Roman" w:cs="Times New Roman"/>
          <w:sz w:val="28"/>
          <w:szCs w:val="28"/>
        </w:rPr>
        <w:t>а</w:t>
      </w:r>
      <w:r w:rsidRPr="00603C54">
        <w:rPr>
          <w:rFonts w:ascii="Times New Roman" w:hAnsi="Times New Roman" w:cs="Times New Roman"/>
          <w:sz w:val="28"/>
          <w:szCs w:val="28"/>
        </w:rPr>
        <w:t>дежный и персональный архив его потребления ресурсов. Приложение работает преимущественно в оффлайн-режиме, гарантируя доступ к истории и базовым функциям в любой момент, а для загрузки сервисной информации и работы с карт</w:t>
      </w:r>
      <w:r w:rsidRPr="00603C54">
        <w:rPr>
          <w:rFonts w:ascii="Times New Roman" w:hAnsi="Times New Roman" w:cs="Times New Roman"/>
          <w:sz w:val="28"/>
          <w:szCs w:val="28"/>
        </w:rPr>
        <w:t>а</w:t>
      </w:r>
      <w:r w:rsidRPr="00603C54">
        <w:rPr>
          <w:rFonts w:ascii="Times New Roman" w:hAnsi="Times New Roman" w:cs="Times New Roman"/>
          <w:sz w:val="28"/>
          <w:szCs w:val="28"/>
        </w:rPr>
        <w:t>ми использует сетевые запросы по требованию.</w:t>
      </w:r>
    </w:p>
    <w:p w:rsidR="0031415F" w:rsidRDefault="0031415F" w:rsidP="004778D1">
      <w:pPr>
        <w:pStyle w:val="a7"/>
        <w:numPr>
          <w:ilvl w:val="0"/>
          <w:numId w:val="6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08" w:name="_Toc216268204"/>
      <w:r w:rsidRPr="00760E8C">
        <w:rPr>
          <w:rFonts w:ascii="Times New Roman" w:hAnsi="Times New Roman" w:cs="Times New Roman"/>
          <w:sz w:val="28"/>
          <w:szCs w:val="28"/>
        </w:rPr>
        <w:t>Схема архитектуры</w:t>
      </w:r>
      <w:bookmarkEnd w:id="108"/>
    </w:p>
    <w:p w:rsidR="00F96C87" w:rsidRDefault="00F96C87" w:rsidP="00F96C87">
      <w:pPr>
        <w:pStyle w:val="a7"/>
        <w:spacing w:after="0" w:line="360" w:lineRule="auto"/>
        <w:ind w:left="709"/>
        <w:outlineLvl w:val="1"/>
        <w:rPr>
          <w:rFonts w:ascii="Times New Roman" w:hAnsi="Times New Roman" w:cs="Times New Roman"/>
          <w:sz w:val="28"/>
          <w:szCs w:val="28"/>
        </w:rPr>
      </w:pPr>
    </w:p>
    <w:p w:rsidR="00F96C87" w:rsidRPr="00DB21C1" w:rsidRDefault="00F96C87" w:rsidP="00DB21C1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96C87">
        <w:rPr>
          <w:rFonts w:ascii="Times New Roman" w:hAnsi="Times New Roman" w:cs="Times New Roman"/>
          <w:sz w:val="28"/>
          <w:szCs w:val="28"/>
        </w:rPr>
        <w:t>Данное приложение построено по принципу чистой архитектуры с разделен</w:t>
      </w:r>
      <w:r w:rsidRPr="00F96C87">
        <w:rPr>
          <w:rFonts w:ascii="Times New Roman" w:hAnsi="Times New Roman" w:cs="Times New Roman"/>
          <w:sz w:val="28"/>
          <w:szCs w:val="28"/>
        </w:rPr>
        <w:t>и</w:t>
      </w:r>
      <w:r w:rsidRPr="00F96C87">
        <w:rPr>
          <w:rFonts w:ascii="Times New Roman" w:hAnsi="Times New Roman" w:cs="Times New Roman"/>
          <w:sz w:val="28"/>
          <w:szCs w:val="28"/>
        </w:rPr>
        <w:t>ем на три основных слоя. Пользовательский интерфейс состоит из экранов для от</w:t>
      </w:r>
      <w:r w:rsidRPr="00F96C87">
        <w:rPr>
          <w:rFonts w:ascii="Times New Roman" w:hAnsi="Times New Roman" w:cs="Times New Roman"/>
          <w:sz w:val="28"/>
          <w:szCs w:val="28"/>
        </w:rPr>
        <w:t>о</w:t>
      </w:r>
      <w:r w:rsidRPr="00F96C87">
        <w:rPr>
          <w:rFonts w:ascii="Times New Roman" w:hAnsi="Times New Roman" w:cs="Times New Roman"/>
          <w:sz w:val="28"/>
          <w:szCs w:val="28"/>
        </w:rPr>
        <w:t>бражения главной страницы, добавления показаний счетчиков, сканирования через камеру и просмотра истории. Все экраны взаимодействуют с ViewModel-слоем, к</w:t>
      </w:r>
      <w:r w:rsidRPr="00F96C87">
        <w:rPr>
          <w:rFonts w:ascii="Times New Roman" w:hAnsi="Times New Roman" w:cs="Times New Roman"/>
          <w:sz w:val="28"/>
          <w:szCs w:val="28"/>
        </w:rPr>
        <w:t>о</w:t>
      </w:r>
      <w:r w:rsidRPr="00F96C87">
        <w:rPr>
          <w:rFonts w:ascii="Times New Roman" w:hAnsi="Times New Roman" w:cs="Times New Roman"/>
          <w:sz w:val="28"/>
          <w:szCs w:val="28"/>
        </w:rPr>
        <w:t>торый содержит бизнес-логику и управление состоянием приложения.</w:t>
      </w:r>
    </w:p>
    <w:p w:rsidR="00F96C87" w:rsidRPr="00F96C87" w:rsidRDefault="00F96C87" w:rsidP="00F96C87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96C87">
        <w:rPr>
          <w:rFonts w:ascii="Times New Roman" w:hAnsi="Times New Roman" w:cs="Times New Roman"/>
          <w:sz w:val="28"/>
          <w:szCs w:val="28"/>
        </w:rPr>
        <w:t>Уровень данных включает репозиторий для работы с информацией о счетч</w:t>
      </w:r>
      <w:r w:rsidRPr="00F96C87">
        <w:rPr>
          <w:rFonts w:ascii="Times New Roman" w:hAnsi="Times New Roman" w:cs="Times New Roman"/>
          <w:sz w:val="28"/>
          <w:szCs w:val="28"/>
        </w:rPr>
        <w:t>и</w:t>
      </w:r>
      <w:r w:rsidRPr="00F96C87">
        <w:rPr>
          <w:rFonts w:ascii="Times New Roman" w:hAnsi="Times New Roman" w:cs="Times New Roman"/>
          <w:sz w:val="28"/>
          <w:szCs w:val="28"/>
        </w:rPr>
        <w:t>ках и локальную базу данных для постоянного хранения. ViewModel-слой делегир</w:t>
      </w:r>
      <w:r w:rsidRPr="00F96C87">
        <w:rPr>
          <w:rFonts w:ascii="Times New Roman" w:hAnsi="Times New Roman" w:cs="Times New Roman"/>
          <w:sz w:val="28"/>
          <w:szCs w:val="28"/>
        </w:rPr>
        <w:t>у</w:t>
      </w:r>
      <w:r w:rsidRPr="00F96C87">
        <w:rPr>
          <w:rFonts w:ascii="Times New Roman" w:hAnsi="Times New Roman" w:cs="Times New Roman"/>
          <w:sz w:val="28"/>
          <w:szCs w:val="28"/>
        </w:rPr>
        <w:t>ет операции с данными репозиторию, который в свою очередь взаимодействует с базой данных. Это обеспечивает абстракцию и разделение ответственности между компонентами.</w:t>
      </w:r>
    </w:p>
    <w:p w:rsidR="00F96C87" w:rsidRDefault="00F96C87" w:rsidP="00F96C87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96C87">
        <w:rPr>
          <w:rFonts w:ascii="Times New Roman" w:hAnsi="Times New Roman" w:cs="Times New Roman"/>
          <w:sz w:val="28"/>
          <w:szCs w:val="28"/>
        </w:rPr>
        <w:t>Для работы со сканированием используется отдельный CameraViewModel, к</w:t>
      </w:r>
      <w:r w:rsidRPr="00F96C87">
        <w:rPr>
          <w:rFonts w:ascii="Times New Roman" w:hAnsi="Times New Roman" w:cs="Times New Roman"/>
          <w:sz w:val="28"/>
          <w:szCs w:val="28"/>
        </w:rPr>
        <w:t>о</w:t>
      </w:r>
      <w:r w:rsidRPr="00F96C87">
        <w:rPr>
          <w:rFonts w:ascii="Times New Roman" w:hAnsi="Times New Roman" w:cs="Times New Roman"/>
          <w:sz w:val="28"/>
          <w:szCs w:val="28"/>
        </w:rPr>
        <w:t>торый координирует работу с внешними сервисами — CameraX для захвата изобр</w:t>
      </w:r>
      <w:r w:rsidRPr="00F96C87">
        <w:rPr>
          <w:rFonts w:ascii="Times New Roman" w:hAnsi="Times New Roman" w:cs="Times New Roman"/>
          <w:sz w:val="28"/>
          <w:szCs w:val="28"/>
        </w:rPr>
        <w:t>а</w:t>
      </w:r>
      <w:r w:rsidRPr="00F96C87">
        <w:rPr>
          <w:rFonts w:ascii="Times New Roman" w:hAnsi="Times New Roman" w:cs="Times New Roman"/>
          <w:sz w:val="28"/>
          <w:szCs w:val="28"/>
        </w:rPr>
        <w:t>жений и ML Kit для распознавания текста. Полученные данные передаются в осно</w:t>
      </w:r>
      <w:r w:rsidRPr="00F96C87">
        <w:rPr>
          <w:rFonts w:ascii="Times New Roman" w:hAnsi="Times New Roman" w:cs="Times New Roman"/>
          <w:sz w:val="28"/>
          <w:szCs w:val="28"/>
        </w:rPr>
        <w:t>в</w:t>
      </w:r>
      <w:r w:rsidRPr="00F96C87">
        <w:rPr>
          <w:rFonts w:ascii="Times New Roman" w:hAnsi="Times New Roman" w:cs="Times New Roman"/>
          <w:sz w:val="28"/>
          <w:szCs w:val="28"/>
        </w:rPr>
        <w:t>ной MeterViewModel для дальнейшей обработки и сохранения, создавая сквозной поток данных от сканирования до хранения информации.</w:t>
      </w:r>
    </w:p>
    <w:p w:rsidR="00F96C87" w:rsidRDefault="00F96C87" w:rsidP="00F96C87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56600D" w:rsidRDefault="00F96C87" w:rsidP="00270424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80175" cy="1254125"/>
            <wp:effectExtent l="19050" t="0" r="0" b="0"/>
            <wp:docPr id="21" name="Рисунок 20" descr="ар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рх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C87" w:rsidRDefault="00F96C87" w:rsidP="00270424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Схема архитектуры</w:t>
      </w:r>
    </w:p>
    <w:p w:rsidR="00F96C87" w:rsidRPr="00760E8C" w:rsidRDefault="00F96C87" w:rsidP="00270424">
      <w:pPr>
        <w:pStyle w:val="a7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:rsidR="0031415F" w:rsidRDefault="0031415F" w:rsidP="004778D1">
      <w:pPr>
        <w:pStyle w:val="a7"/>
        <w:numPr>
          <w:ilvl w:val="0"/>
          <w:numId w:val="6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09" w:name="_Toc216268205"/>
      <w:r w:rsidRPr="00760E8C">
        <w:rPr>
          <w:rFonts w:ascii="Times New Roman" w:hAnsi="Times New Roman" w:cs="Times New Roman"/>
          <w:sz w:val="28"/>
          <w:szCs w:val="28"/>
        </w:rPr>
        <w:t>Использованные технологии</w:t>
      </w:r>
      <w:bookmarkEnd w:id="109"/>
    </w:p>
    <w:p w:rsidR="00270424" w:rsidRDefault="00270424" w:rsidP="00270424">
      <w:pPr>
        <w:pStyle w:val="a7"/>
        <w:spacing w:after="0" w:line="360" w:lineRule="auto"/>
        <w:ind w:left="709"/>
        <w:outlineLvl w:val="1"/>
        <w:rPr>
          <w:rFonts w:ascii="Times New Roman" w:hAnsi="Times New Roman" w:cs="Times New Roman"/>
          <w:sz w:val="28"/>
          <w:szCs w:val="28"/>
        </w:rPr>
      </w:pPr>
    </w:p>
    <w:p w:rsidR="00270424" w:rsidRPr="00270424" w:rsidRDefault="00270424" w:rsidP="00270424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выполнения курсовой работы </w:t>
      </w:r>
      <w:r w:rsidRPr="00270424">
        <w:rPr>
          <w:rFonts w:ascii="Times New Roman" w:hAnsi="Times New Roman" w:cs="Times New Roman"/>
          <w:sz w:val="28"/>
          <w:szCs w:val="28"/>
        </w:rPr>
        <w:t>были использованы современные те</w:t>
      </w:r>
      <w:r w:rsidRPr="00270424">
        <w:rPr>
          <w:rFonts w:ascii="Times New Roman" w:hAnsi="Times New Roman" w:cs="Times New Roman"/>
          <w:sz w:val="28"/>
          <w:szCs w:val="28"/>
        </w:rPr>
        <w:t>х</w:t>
      </w:r>
      <w:r w:rsidRPr="00270424">
        <w:rPr>
          <w:rFonts w:ascii="Times New Roman" w:hAnsi="Times New Roman" w:cs="Times New Roman"/>
          <w:sz w:val="28"/>
          <w:szCs w:val="28"/>
        </w:rPr>
        <w:t>нологии и библиотеки, соответствующие требованиям к производительности, без</w:t>
      </w:r>
      <w:r w:rsidRPr="00270424">
        <w:rPr>
          <w:rFonts w:ascii="Times New Roman" w:hAnsi="Times New Roman" w:cs="Times New Roman"/>
          <w:sz w:val="28"/>
          <w:szCs w:val="28"/>
        </w:rPr>
        <w:t>о</w:t>
      </w:r>
      <w:r w:rsidRPr="00270424">
        <w:rPr>
          <w:rFonts w:ascii="Times New Roman" w:hAnsi="Times New Roman" w:cs="Times New Roman"/>
          <w:sz w:val="28"/>
          <w:szCs w:val="28"/>
        </w:rPr>
        <w:t>пасности и удобству разработки. Приложение построено на базе платформы Android с использованием языка Kotlin и фреймворка Jetpack Compose для создания деклар</w:t>
      </w:r>
      <w:r w:rsidRPr="00270424">
        <w:rPr>
          <w:rFonts w:ascii="Times New Roman" w:hAnsi="Times New Roman" w:cs="Times New Roman"/>
          <w:sz w:val="28"/>
          <w:szCs w:val="28"/>
        </w:rPr>
        <w:t>а</w:t>
      </w:r>
      <w:r w:rsidRPr="00270424">
        <w:rPr>
          <w:rFonts w:ascii="Times New Roman" w:hAnsi="Times New Roman" w:cs="Times New Roman"/>
          <w:sz w:val="28"/>
          <w:szCs w:val="28"/>
        </w:rPr>
        <w:t>тивного пользовательского интерфейса. Данная технология позволяет разрабатывать адаптивные и отзывчивые интерфейсы с минимальным количеством шаблонного кода, что существенно ускоряет процесс разработки и упрощает поддержку кода. В качестве системы навигации использован компонент Navigation Compose, который обеспечивает удобную и безопасную навигацию между экранами приложения с поддержкой передачи параметров и сохранения состояния.</w:t>
      </w:r>
    </w:p>
    <w:p w:rsidR="00270424" w:rsidRPr="00270424" w:rsidRDefault="00270424" w:rsidP="00270424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Для работы с данными приложение использует архитектурный паттерн Model-View-ViewModel (MVVM) в сочетании с компонентами Android Jetpack, такими как LiveData и StateFlow, для реактивного управления состоянием интерфейса. Это п</w:t>
      </w:r>
      <w:r w:rsidRPr="00270424">
        <w:rPr>
          <w:rFonts w:ascii="Times New Roman" w:hAnsi="Times New Roman" w:cs="Times New Roman"/>
          <w:sz w:val="28"/>
          <w:szCs w:val="28"/>
        </w:rPr>
        <w:t>о</w:t>
      </w:r>
      <w:r w:rsidRPr="00270424">
        <w:rPr>
          <w:rFonts w:ascii="Times New Roman" w:hAnsi="Times New Roman" w:cs="Times New Roman"/>
          <w:sz w:val="28"/>
          <w:szCs w:val="28"/>
        </w:rPr>
        <w:t>зволяет эффективно разделять бизнес-логику и представление, обеспечивая выс</w:t>
      </w:r>
      <w:r w:rsidRPr="00270424">
        <w:rPr>
          <w:rFonts w:ascii="Times New Roman" w:hAnsi="Times New Roman" w:cs="Times New Roman"/>
          <w:sz w:val="28"/>
          <w:szCs w:val="28"/>
        </w:rPr>
        <w:t>о</w:t>
      </w:r>
      <w:r w:rsidRPr="00270424">
        <w:rPr>
          <w:rFonts w:ascii="Times New Roman" w:hAnsi="Times New Roman" w:cs="Times New Roman"/>
          <w:sz w:val="28"/>
          <w:szCs w:val="28"/>
        </w:rPr>
        <w:t>кую тестируемость и поддерживаемость кода. Локальное хранение данных реализ</w:t>
      </w:r>
      <w:r w:rsidRPr="00270424">
        <w:rPr>
          <w:rFonts w:ascii="Times New Roman" w:hAnsi="Times New Roman" w:cs="Times New Roman"/>
          <w:sz w:val="28"/>
          <w:szCs w:val="28"/>
        </w:rPr>
        <w:t>о</w:t>
      </w:r>
      <w:r w:rsidRPr="00270424">
        <w:rPr>
          <w:rFonts w:ascii="Times New Roman" w:hAnsi="Times New Roman" w:cs="Times New Roman"/>
          <w:sz w:val="28"/>
          <w:szCs w:val="28"/>
        </w:rPr>
        <w:t>вано с помощью Room Persistence Library, которая предоставляет абстракцию над SQLite и позволяет безопасно и производительно работать с базой данных. Для ск</w:t>
      </w:r>
      <w:r w:rsidRPr="00270424">
        <w:rPr>
          <w:rFonts w:ascii="Times New Roman" w:hAnsi="Times New Roman" w:cs="Times New Roman"/>
          <w:sz w:val="28"/>
          <w:szCs w:val="28"/>
        </w:rPr>
        <w:t>а</w:t>
      </w:r>
      <w:r w:rsidRPr="00270424">
        <w:rPr>
          <w:rFonts w:ascii="Times New Roman" w:hAnsi="Times New Roman" w:cs="Times New Roman"/>
          <w:sz w:val="28"/>
          <w:szCs w:val="28"/>
        </w:rPr>
        <w:t>нирования показаний счетчиков с использованием камеры устройства задействована библиотека CameraX, обеспечивающая единый API для работы с камерой на ра</w:t>
      </w:r>
      <w:r w:rsidRPr="00270424">
        <w:rPr>
          <w:rFonts w:ascii="Times New Roman" w:hAnsi="Times New Roman" w:cs="Times New Roman"/>
          <w:sz w:val="28"/>
          <w:szCs w:val="28"/>
        </w:rPr>
        <w:t>з</w:t>
      </w:r>
      <w:r w:rsidRPr="00270424">
        <w:rPr>
          <w:rFonts w:ascii="Times New Roman" w:hAnsi="Times New Roman" w:cs="Times New Roman"/>
          <w:sz w:val="28"/>
          <w:szCs w:val="28"/>
        </w:rPr>
        <w:t>личных версиях Android, а также ML Kit от Google для распознавания текста на из</w:t>
      </w:r>
      <w:r w:rsidRPr="00270424">
        <w:rPr>
          <w:rFonts w:ascii="Times New Roman" w:hAnsi="Times New Roman" w:cs="Times New Roman"/>
          <w:sz w:val="28"/>
          <w:szCs w:val="28"/>
        </w:rPr>
        <w:t>о</w:t>
      </w:r>
      <w:r w:rsidRPr="00270424">
        <w:rPr>
          <w:rFonts w:ascii="Times New Roman" w:hAnsi="Times New Roman" w:cs="Times New Roman"/>
          <w:sz w:val="28"/>
          <w:szCs w:val="28"/>
        </w:rPr>
        <w:t>бражениях. Эти технологии позволяют реализовать функцию автоматического ра</w:t>
      </w:r>
      <w:r w:rsidRPr="00270424">
        <w:rPr>
          <w:rFonts w:ascii="Times New Roman" w:hAnsi="Times New Roman" w:cs="Times New Roman"/>
          <w:sz w:val="28"/>
          <w:szCs w:val="28"/>
        </w:rPr>
        <w:t>с</w:t>
      </w:r>
      <w:r w:rsidRPr="00270424">
        <w:rPr>
          <w:rFonts w:ascii="Times New Roman" w:hAnsi="Times New Roman" w:cs="Times New Roman"/>
          <w:sz w:val="28"/>
          <w:szCs w:val="28"/>
        </w:rPr>
        <w:t>познавания показаний с высокой точностью и минимальными требованиями к в</w:t>
      </w:r>
      <w:r w:rsidRPr="00270424">
        <w:rPr>
          <w:rFonts w:ascii="Times New Roman" w:hAnsi="Times New Roman" w:cs="Times New Roman"/>
          <w:sz w:val="28"/>
          <w:szCs w:val="28"/>
        </w:rPr>
        <w:t>ы</w:t>
      </w:r>
      <w:r w:rsidRPr="00270424">
        <w:rPr>
          <w:rFonts w:ascii="Times New Roman" w:hAnsi="Times New Roman" w:cs="Times New Roman"/>
          <w:sz w:val="28"/>
          <w:szCs w:val="28"/>
        </w:rPr>
        <w:t>числительным ресурсам.</w:t>
      </w:r>
    </w:p>
    <w:p w:rsidR="0056600D" w:rsidRPr="00760E8C" w:rsidRDefault="0056600D" w:rsidP="0056600D">
      <w:pPr>
        <w:pStyle w:val="a7"/>
        <w:spacing w:after="0" w:line="360" w:lineRule="auto"/>
        <w:ind w:left="709"/>
        <w:outlineLvl w:val="1"/>
        <w:rPr>
          <w:rFonts w:ascii="Times New Roman" w:hAnsi="Times New Roman" w:cs="Times New Roman"/>
          <w:sz w:val="28"/>
          <w:szCs w:val="28"/>
        </w:rPr>
      </w:pPr>
    </w:p>
    <w:p w:rsidR="0031415F" w:rsidRDefault="0031415F" w:rsidP="004778D1">
      <w:pPr>
        <w:pStyle w:val="a7"/>
        <w:numPr>
          <w:ilvl w:val="0"/>
          <w:numId w:val="6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10" w:name="_Toc216268206"/>
      <w:r w:rsidRPr="00760E8C">
        <w:rPr>
          <w:rFonts w:ascii="Times New Roman" w:hAnsi="Times New Roman" w:cs="Times New Roman"/>
          <w:sz w:val="28"/>
          <w:szCs w:val="28"/>
        </w:rPr>
        <w:t>Использованные модули и системные библиотеки</w:t>
      </w:r>
      <w:bookmarkEnd w:id="110"/>
    </w:p>
    <w:p w:rsidR="00270424" w:rsidRPr="00760E8C" w:rsidRDefault="00270424" w:rsidP="00270424">
      <w:pPr>
        <w:pStyle w:val="a7"/>
        <w:spacing w:after="0" w:line="360" w:lineRule="auto"/>
        <w:ind w:left="709"/>
        <w:outlineLvl w:val="1"/>
        <w:rPr>
          <w:rFonts w:ascii="Times New Roman" w:hAnsi="Times New Roman" w:cs="Times New Roman"/>
          <w:sz w:val="28"/>
          <w:szCs w:val="28"/>
        </w:rPr>
      </w:pPr>
    </w:p>
    <w:p w:rsidR="00270424" w:rsidRP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В процессе разработки были использованы следующие модули и системные библиотеки: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Jetpack Compose с компонентами Material Design 3 – для создания с</w:t>
      </w:r>
      <w:r w:rsidRPr="00270424">
        <w:rPr>
          <w:rFonts w:ascii="Times New Roman" w:hAnsi="Times New Roman" w:cs="Times New Roman"/>
          <w:sz w:val="28"/>
          <w:szCs w:val="28"/>
        </w:rPr>
        <w:t>о</w:t>
      </w:r>
      <w:r w:rsidRPr="00270424">
        <w:rPr>
          <w:rFonts w:ascii="Times New Roman" w:hAnsi="Times New Roman" w:cs="Times New Roman"/>
          <w:sz w:val="28"/>
          <w:szCs w:val="28"/>
        </w:rPr>
        <w:t>временного адаптивного интерфейса, соответствующего гайдлайнам Material You;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Navigation Compose – для реализации навигации между экранами с по</w:t>
      </w:r>
      <w:r w:rsidRPr="00270424">
        <w:rPr>
          <w:rFonts w:ascii="Times New Roman" w:hAnsi="Times New Roman" w:cs="Times New Roman"/>
          <w:sz w:val="28"/>
          <w:szCs w:val="28"/>
        </w:rPr>
        <w:t>д</w:t>
      </w:r>
      <w:r w:rsidRPr="00270424">
        <w:rPr>
          <w:rFonts w:ascii="Times New Roman" w:hAnsi="Times New Roman" w:cs="Times New Roman"/>
          <w:sz w:val="28"/>
          <w:szCs w:val="28"/>
        </w:rPr>
        <w:t>держкой передачи аргументов и сохранения состояния;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Kotlin Coroutines – для асинхронного выполнения операций работы с б</w:t>
      </w:r>
      <w:r w:rsidRPr="00270424">
        <w:rPr>
          <w:rFonts w:ascii="Times New Roman" w:hAnsi="Times New Roman" w:cs="Times New Roman"/>
          <w:sz w:val="28"/>
          <w:szCs w:val="28"/>
        </w:rPr>
        <w:t>а</w:t>
      </w:r>
      <w:r w:rsidRPr="00270424">
        <w:rPr>
          <w:rFonts w:ascii="Times New Roman" w:hAnsi="Times New Roman" w:cs="Times New Roman"/>
          <w:sz w:val="28"/>
          <w:szCs w:val="28"/>
        </w:rPr>
        <w:t>зой данных, обработки изображений и сетевых запросов без блокировки основного потока;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Room Persistence Library – для локального хранения структурированных данных с использованием SQLite;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CameraX – для унифицированного доступа к камере устройства и съёмки изображений;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ML Kit (Text Recognition) – для распознавания цифровых показаний со счетчиков на фотографиях;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Android KTX и Jetpack Lifecycle – для упрощённой работы с компоне</w:t>
      </w:r>
      <w:r w:rsidRPr="00270424">
        <w:rPr>
          <w:rFonts w:ascii="Times New Roman" w:hAnsi="Times New Roman" w:cs="Times New Roman"/>
          <w:sz w:val="28"/>
          <w:szCs w:val="28"/>
        </w:rPr>
        <w:t>н</w:t>
      </w:r>
      <w:r w:rsidRPr="00270424">
        <w:rPr>
          <w:rFonts w:ascii="Times New Roman" w:hAnsi="Times New Roman" w:cs="Times New Roman"/>
          <w:sz w:val="28"/>
          <w:szCs w:val="28"/>
        </w:rPr>
        <w:t>тами жизненного цикла и расширениями Kotlin;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Timber – для удобного логирования в различных конфигурациях сборки;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JUnit и Espresso – для модульного и интерфейсного тестирования соо</w:t>
      </w:r>
      <w:r w:rsidRPr="00270424">
        <w:rPr>
          <w:rFonts w:ascii="Times New Roman" w:hAnsi="Times New Roman" w:cs="Times New Roman"/>
          <w:sz w:val="28"/>
          <w:szCs w:val="28"/>
        </w:rPr>
        <w:t>т</w:t>
      </w:r>
      <w:r w:rsidRPr="00270424">
        <w:rPr>
          <w:rFonts w:ascii="Times New Roman" w:hAnsi="Times New Roman" w:cs="Times New Roman"/>
          <w:sz w:val="28"/>
          <w:szCs w:val="28"/>
        </w:rPr>
        <w:t>ветственно;</w:t>
      </w:r>
    </w:p>
    <w:p w:rsidR="00270424" w:rsidRPr="00270424" w:rsidRDefault="00270424" w:rsidP="00270424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Gradle – для управления зависимостями, сборки и конфигурации прое</w:t>
      </w:r>
      <w:r w:rsidRPr="00270424">
        <w:rPr>
          <w:rFonts w:ascii="Times New Roman" w:hAnsi="Times New Roman" w:cs="Times New Roman"/>
          <w:sz w:val="28"/>
          <w:szCs w:val="28"/>
        </w:rPr>
        <w:t>к</w:t>
      </w:r>
      <w:r w:rsidRPr="00270424">
        <w:rPr>
          <w:rFonts w:ascii="Times New Roman" w:hAnsi="Times New Roman" w:cs="Times New Roman"/>
          <w:sz w:val="28"/>
          <w:szCs w:val="28"/>
        </w:rPr>
        <w:t>та.</w:t>
      </w:r>
    </w:p>
    <w:p w:rsidR="00270424" w:rsidRP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Основу приложения составляет набор компонентов Jetpack Compose, вкл</w:t>
      </w:r>
      <w:r w:rsidRPr="00270424">
        <w:rPr>
          <w:rFonts w:ascii="Times New Roman" w:hAnsi="Times New Roman" w:cs="Times New Roman"/>
          <w:sz w:val="28"/>
          <w:szCs w:val="28"/>
        </w:rPr>
        <w:t>ю</w:t>
      </w:r>
      <w:r w:rsidRPr="00270424">
        <w:rPr>
          <w:rFonts w:ascii="Times New Roman" w:hAnsi="Times New Roman" w:cs="Times New Roman"/>
          <w:sz w:val="28"/>
          <w:szCs w:val="28"/>
        </w:rPr>
        <w:t>чающий Material Design 3 для создания современного интерфейса, соответствующих гайдлайнам Material You. Для асинхронной работы и управления фоновыми задач</w:t>
      </w:r>
      <w:r w:rsidRPr="00270424">
        <w:rPr>
          <w:rFonts w:ascii="Times New Roman" w:hAnsi="Times New Roman" w:cs="Times New Roman"/>
          <w:sz w:val="28"/>
          <w:szCs w:val="28"/>
        </w:rPr>
        <w:t>а</w:t>
      </w:r>
      <w:r w:rsidRPr="00270424">
        <w:rPr>
          <w:rFonts w:ascii="Times New Roman" w:hAnsi="Times New Roman" w:cs="Times New Roman"/>
          <w:sz w:val="28"/>
          <w:szCs w:val="28"/>
        </w:rPr>
        <w:t>ми применяется библиотека Kotlin Coroutines, которая позволяет выполнять дл</w:t>
      </w:r>
      <w:r w:rsidRPr="00270424">
        <w:rPr>
          <w:rFonts w:ascii="Times New Roman" w:hAnsi="Times New Roman" w:cs="Times New Roman"/>
          <w:sz w:val="28"/>
          <w:szCs w:val="28"/>
        </w:rPr>
        <w:t>и</w:t>
      </w:r>
      <w:r w:rsidRPr="00270424">
        <w:rPr>
          <w:rFonts w:ascii="Times New Roman" w:hAnsi="Times New Roman" w:cs="Times New Roman"/>
          <w:sz w:val="28"/>
          <w:szCs w:val="28"/>
        </w:rPr>
        <w:t>тельные операции, такие как работа с базой данных или обработка изображений, без блокировки основного потока. Для обработки изображений и работы с графикой и</w:t>
      </w:r>
      <w:r w:rsidRPr="00270424">
        <w:rPr>
          <w:rFonts w:ascii="Times New Roman" w:hAnsi="Times New Roman" w:cs="Times New Roman"/>
          <w:sz w:val="28"/>
          <w:szCs w:val="28"/>
        </w:rPr>
        <w:t>с</w:t>
      </w:r>
      <w:r w:rsidRPr="00270424">
        <w:rPr>
          <w:rFonts w:ascii="Times New Roman" w:hAnsi="Times New Roman" w:cs="Times New Roman"/>
          <w:sz w:val="28"/>
          <w:szCs w:val="28"/>
        </w:rPr>
        <w:t>пользуются системные библиотеки Android, такие как android.graphics и androidx.camera, а также утилиты для декодирования и кодирования изображений в различных форматах. Сетевые возможности, хотя и не являются основными в да</w:t>
      </w:r>
      <w:r w:rsidRPr="00270424">
        <w:rPr>
          <w:rFonts w:ascii="Times New Roman" w:hAnsi="Times New Roman" w:cs="Times New Roman"/>
          <w:sz w:val="28"/>
          <w:szCs w:val="28"/>
        </w:rPr>
        <w:t>н</w:t>
      </w:r>
      <w:r w:rsidRPr="00270424">
        <w:rPr>
          <w:rFonts w:ascii="Times New Roman" w:hAnsi="Times New Roman" w:cs="Times New Roman"/>
          <w:sz w:val="28"/>
          <w:szCs w:val="28"/>
        </w:rPr>
        <w:t>ном приложении, могут быть расширены за счет библиотек Retrofit и OkHttp для взаимодействия с внешними API, например, для синхронизации данных с облачным хранилищем.</w:t>
      </w:r>
    </w:p>
    <w:p w:rsidR="0031415F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424">
        <w:rPr>
          <w:rFonts w:ascii="Times New Roman" w:hAnsi="Times New Roman" w:cs="Times New Roman"/>
          <w:sz w:val="28"/>
          <w:szCs w:val="28"/>
        </w:rPr>
        <w:t>Для обеспечения безопасности данных применяются стандартные механизмы Android, такие как разрешения для доступа к камере и файловой системе, а также шифрование локальной базы данных. Логирование и отладка осуществляются с п</w:t>
      </w:r>
      <w:r w:rsidRPr="00270424">
        <w:rPr>
          <w:rFonts w:ascii="Times New Roman" w:hAnsi="Times New Roman" w:cs="Times New Roman"/>
          <w:sz w:val="28"/>
          <w:szCs w:val="28"/>
        </w:rPr>
        <w:t>о</w:t>
      </w:r>
      <w:r w:rsidRPr="00270424">
        <w:rPr>
          <w:rFonts w:ascii="Times New Roman" w:hAnsi="Times New Roman" w:cs="Times New Roman"/>
          <w:sz w:val="28"/>
          <w:szCs w:val="28"/>
        </w:rPr>
        <w:t>мощью библиотеки Timber, которая упрощает мониторинг работы приложения в различных режимах сборки. Тестирование проводится с использованием фреймво</w:t>
      </w:r>
      <w:r w:rsidRPr="00270424">
        <w:rPr>
          <w:rFonts w:ascii="Times New Roman" w:hAnsi="Times New Roman" w:cs="Times New Roman"/>
          <w:sz w:val="28"/>
          <w:szCs w:val="28"/>
        </w:rPr>
        <w:t>р</w:t>
      </w:r>
      <w:r w:rsidRPr="00270424">
        <w:rPr>
          <w:rFonts w:ascii="Times New Roman" w:hAnsi="Times New Roman" w:cs="Times New Roman"/>
          <w:sz w:val="28"/>
          <w:szCs w:val="28"/>
        </w:rPr>
        <w:t>ков JUnit и Espresso для модульного и UI-тестирования соответственно, что гара</w:t>
      </w:r>
      <w:r w:rsidRPr="00270424">
        <w:rPr>
          <w:rFonts w:ascii="Times New Roman" w:hAnsi="Times New Roman" w:cs="Times New Roman"/>
          <w:sz w:val="28"/>
          <w:szCs w:val="28"/>
        </w:rPr>
        <w:t>н</w:t>
      </w:r>
      <w:r w:rsidRPr="00270424">
        <w:rPr>
          <w:rFonts w:ascii="Times New Roman" w:hAnsi="Times New Roman" w:cs="Times New Roman"/>
          <w:sz w:val="28"/>
          <w:szCs w:val="28"/>
        </w:rPr>
        <w:t>тирует стабильность и надежность приложения. Все зависимости управляются через систему Gradle, что обеспечивает удобное обновление библиотек и контроль за ве</w:t>
      </w:r>
      <w:r w:rsidRPr="00270424">
        <w:rPr>
          <w:rFonts w:ascii="Times New Roman" w:hAnsi="Times New Roman" w:cs="Times New Roman"/>
          <w:sz w:val="28"/>
          <w:szCs w:val="28"/>
        </w:rPr>
        <w:t>р</w:t>
      </w:r>
      <w:r w:rsidRPr="00270424">
        <w:rPr>
          <w:rFonts w:ascii="Times New Roman" w:hAnsi="Times New Roman" w:cs="Times New Roman"/>
          <w:sz w:val="28"/>
          <w:szCs w:val="28"/>
        </w:rPr>
        <w:t>сионностью.</w:t>
      </w:r>
    </w:p>
    <w:p w:rsid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0424" w:rsidRPr="002A5248" w:rsidRDefault="00270424" w:rsidP="002A52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0424" w:rsidRDefault="00270424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A5248" w:rsidRPr="00760E8C" w:rsidRDefault="002A5248" w:rsidP="002704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415F" w:rsidRPr="00760E8C" w:rsidRDefault="0031415F" w:rsidP="00DB22B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111" w:name="_Toc216268207"/>
      <w:r w:rsidRPr="00760E8C">
        <w:rPr>
          <w:rFonts w:ascii="Times New Roman" w:hAnsi="Times New Roman" w:cs="Times New Roman"/>
          <w:sz w:val="28"/>
          <w:szCs w:val="28"/>
        </w:rPr>
        <w:t>Последовательность действий для осуществления сценариев использ</w:t>
      </w:r>
      <w:r w:rsidRPr="00760E8C">
        <w:rPr>
          <w:rFonts w:ascii="Times New Roman" w:hAnsi="Times New Roman" w:cs="Times New Roman"/>
          <w:sz w:val="28"/>
          <w:szCs w:val="28"/>
        </w:rPr>
        <w:t>о</w:t>
      </w:r>
      <w:r w:rsidRPr="00760E8C">
        <w:rPr>
          <w:rFonts w:ascii="Times New Roman" w:hAnsi="Times New Roman" w:cs="Times New Roman"/>
          <w:sz w:val="28"/>
          <w:szCs w:val="28"/>
        </w:rPr>
        <w:t>вания</w:t>
      </w:r>
      <w:bookmarkEnd w:id="111"/>
    </w:p>
    <w:p w:rsidR="0031415F" w:rsidRPr="002A5248" w:rsidRDefault="0031415F" w:rsidP="00DB22B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12" w:name="_Toc216268208"/>
      <w:r w:rsidRPr="00760E8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Измерение последовательности действий для осуществления сценариев использования</w:t>
      </w:r>
      <w:bookmarkEnd w:id="112"/>
    </w:p>
    <w:p w:rsidR="002A5248" w:rsidRDefault="002A5248" w:rsidP="00DB21C1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DB21C1" w:rsidRDefault="00DB21C1" w:rsidP="00DB21C1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B21C1">
        <w:rPr>
          <w:rFonts w:ascii="Times New Roman" w:hAnsi="Times New Roman" w:cs="Times New Roman"/>
          <w:sz w:val="28"/>
          <w:szCs w:val="28"/>
        </w:rPr>
        <w:t>Оценка эффективности пользовательского взаимодействия с приложением проводилась через анализ критических сценариев использования (Use Case), опред</w:t>
      </w:r>
      <w:r w:rsidRPr="00DB21C1">
        <w:rPr>
          <w:rFonts w:ascii="Times New Roman" w:hAnsi="Times New Roman" w:cs="Times New Roman"/>
          <w:sz w:val="28"/>
          <w:szCs w:val="28"/>
        </w:rPr>
        <w:t>е</w:t>
      </w:r>
      <w:r w:rsidRPr="00DB21C1">
        <w:rPr>
          <w:rFonts w:ascii="Times New Roman" w:hAnsi="Times New Roman" w:cs="Times New Roman"/>
          <w:sz w:val="28"/>
          <w:szCs w:val="28"/>
        </w:rPr>
        <w:t>лённых в разделе 1. Основным метрическим показателем выступило количество пользовательских действий (тапов и свайпов), необходимое для достижения целев</w:t>
      </w:r>
      <w:r w:rsidRPr="00DB21C1">
        <w:rPr>
          <w:rFonts w:ascii="Times New Roman" w:hAnsi="Times New Roman" w:cs="Times New Roman"/>
          <w:sz w:val="28"/>
          <w:szCs w:val="28"/>
        </w:rPr>
        <w:t>о</w:t>
      </w:r>
      <w:r w:rsidRPr="00DB21C1">
        <w:rPr>
          <w:rFonts w:ascii="Times New Roman" w:hAnsi="Times New Roman" w:cs="Times New Roman"/>
          <w:sz w:val="28"/>
          <w:szCs w:val="28"/>
        </w:rPr>
        <w:t>го результата. Для каждого сценария был проведён замер в условиях стандартного использования на эталонном устройстве (Google Pixel 4a, Android 13). Результаты представлены в Таблице 7.</w:t>
      </w:r>
    </w:p>
    <w:p w:rsidR="00DB21C1" w:rsidRDefault="00DB21C1" w:rsidP="00DB21C1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DB21C1" w:rsidRDefault="00DB21C1" w:rsidP="00DB21C1">
      <w:pPr>
        <w:pStyle w:val="a7"/>
        <w:spacing w:after="0" w:line="360" w:lineRule="auto"/>
        <w:ind w:left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– Количество шагов для ключевых сценариев </w:t>
      </w:r>
    </w:p>
    <w:tbl>
      <w:tblPr>
        <w:tblStyle w:val="a9"/>
        <w:tblW w:w="0" w:type="auto"/>
        <w:tblLook w:val="04A0"/>
      </w:tblPr>
      <w:tblGrid>
        <w:gridCol w:w="2084"/>
        <w:gridCol w:w="2084"/>
        <w:gridCol w:w="2084"/>
        <w:gridCol w:w="2084"/>
        <w:gridCol w:w="2085"/>
      </w:tblGrid>
      <w:tr w:rsidR="00DB21C1" w:rsidTr="00DB21C1">
        <w:trPr>
          <w:trHeight w:val="851"/>
        </w:trPr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Сценарий (Use Case)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Краткое описание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Минимальное число шагов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Стандартное число шагов (с учётом пр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о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верки данных)</w:t>
            </w:r>
          </w:p>
        </w:tc>
        <w:tc>
          <w:tcPr>
            <w:tcW w:w="2085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Сценарий (Use Case)</w:t>
            </w:r>
          </w:p>
        </w:tc>
      </w:tr>
      <w:tr w:rsidR="00DB21C1" w:rsidTr="00DB21C1"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Style w:val="a8"/>
                <w:rFonts w:ascii="Times New Roman" w:hAnsi="Times New Roman" w:cs="Times New Roman"/>
                <w:sz w:val="20"/>
                <w:szCs w:val="25"/>
              </w:rPr>
              <w:t>UC1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 – Добавление через сканирование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От главного экрана до сохранения расп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о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знанных показаний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5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7</w:t>
            </w:r>
          </w:p>
        </w:tc>
        <w:tc>
          <w:tcPr>
            <w:tcW w:w="2085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Style w:val="a8"/>
                <w:rFonts w:ascii="Times New Roman" w:hAnsi="Times New Roman" w:cs="Times New Roman"/>
                <w:sz w:val="20"/>
                <w:szCs w:val="25"/>
              </w:rPr>
              <w:t>UC1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 – Добавление через сканирование</w:t>
            </w:r>
          </w:p>
        </w:tc>
      </w:tr>
      <w:tr w:rsidR="00DB21C1" w:rsidTr="00DB21C1"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Style w:val="a8"/>
                <w:rFonts w:ascii="Times New Roman" w:hAnsi="Times New Roman" w:cs="Times New Roman"/>
                <w:sz w:val="20"/>
                <w:szCs w:val="25"/>
              </w:rPr>
              <w:t>UC2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 – Ручной ввод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От выбора типа сче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т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чика до сохранения данных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4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6</w:t>
            </w:r>
          </w:p>
        </w:tc>
        <w:tc>
          <w:tcPr>
            <w:tcW w:w="2085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Style w:val="a8"/>
                <w:rFonts w:ascii="Times New Roman" w:hAnsi="Times New Roman" w:cs="Times New Roman"/>
                <w:sz w:val="20"/>
                <w:szCs w:val="25"/>
              </w:rPr>
              <w:t>UC2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 – Ручной ввод</w:t>
            </w:r>
          </w:p>
        </w:tc>
      </w:tr>
      <w:tr w:rsidR="00DB21C1" w:rsidTr="00DB21C1"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Style w:val="a8"/>
                <w:rFonts w:ascii="Times New Roman" w:hAnsi="Times New Roman" w:cs="Times New Roman"/>
                <w:sz w:val="20"/>
                <w:szCs w:val="25"/>
              </w:rPr>
              <w:t>UC3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 – Просмотр и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с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тории с фильтрами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Открытие истории, применение двух фильтров и сорт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и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ровки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3 (без фильтров)</w:t>
            </w:r>
          </w:p>
        </w:tc>
        <w:tc>
          <w:tcPr>
            <w:tcW w:w="2084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7 (с фильтрацией и сортировкой)</w:t>
            </w:r>
          </w:p>
        </w:tc>
        <w:tc>
          <w:tcPr>
            <w:tcW w:w="2085" w:type="dxa"/>
          </w:tcPr>
          <w:p w:rsidR="00DB21C1" w:rsidRPr="00DB21C1" w:rsidRDefault="00DB21C1" w:rsidP="00DB21C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5"/>
              </w:rPr>
            </w:pPr>
            <w:r w:rsidRPr="00DB21C1">
              <w:rPr>
                <w:rStyle w:val="a8"/>
                <w:rFonts w:ascii="Times New Roman" w:hAnsi="Times New Roman" w:cs="Times New Roman"/>
                <w:sz w:val="20"/>
                <w:szCs w:val="25"/>
              </w:rPr>
              <w:t>UC3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 – Просмотр и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с</w:t>
            </w:r>
            <w:r w:rsidRPr="00DB21C1">
              <w:rPr>
                <w:rFonts w:ascii="Times New Roman" w:hAnsi="Times New Roman" w:cs="Times New Roman"/>
                <w:sz w:val="20"/>
                <w:szCs w:val="25"/>
              </w:rPr>
              <w:t>тории с фильтрами</w:t>
            </w:r>
          </w:p>
        </w:tc>
      </w:tr>
    </w:tbl>
    <w:p w:rsidR="00DB21C1" w:rsidRDefault="00DB21C1" w:rsidP="00DB21C1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DB21C1" w:rsidRPr="00DB21C1" w:rsidRDefault="00DB21C1" w:rsidP="00DB21C1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B21C1">
        <w:rPr>
          <w:rFonts w:ascii="Times New Roman" w:hAnsi="Times New Roman" w:cs="Times New Roman"/>
          <w:sz w:val="28"/>
          <w:szCs w:val="28"/>
        </w:rPr>
        <w:t>Наиболее оптимальным с точки зрения количества действий является сцен</w:t>
      </w:r>
      <w:r w:rsidRPr="00DB21C1">
        <w:rPr>
          <w:rFonts w:ascii="Times New Roman" w:hAnsi="Times New Roman" w:cs="Times New Roman"/>
          <w:sz w:val="28"/>
          <w:szCs w:val="28"/>
        </w:rPr>
        <w:t>а</w:t>
      </w:r>
      <w:r w:rsidRPr="00DB21C1">
        <w:rPr>
          <w:rFonts w:ascii="Times New Roman" w:hAnsi="Times New Roman" w:cs="Times New Roman"/>
          <w:sz w:val="28"/>
          <w:szCs w:val="28"/>
        </w:rPr>
        <w:t>рий ручного ввода (UC2), требующий всего 4 обязательных шага: открытие экрана добавления, выбор типа счетчика, ввод значения и подтверждение сохранения. Это обеспечивается продуманной компоновкой формы на экране AddMeterScreen, где фокус автоматически переходит между ключевыми полями, а кнопка сохранения а</w:t>
      </w:r>
      <w:r w:rsidRPr="00DB21C1">
        <w:rPr>
          <w:rFonts w:ascii="Times New Roman" w:hAnsi="Times New Roman" w:cs="Times New Roman"/>
          <w:sz w:val="28"/>
          <w:szCs w:val="28"/>
        </w:rPr>
        <w:t>к</w:t>
      </w:r>
      <w:r w:rsidRPr="00DB21C1">
        <w:rPr>
          <w:rFonts w:ascii="Times New Roman" w:hAnsi="Times New Roman" w:cs="Times New Roman"/>
          <w:sz w:val="28"/>
          <w:szCs w:val="28"/>
        </w:rPr>
        <w:t>тивируется только при валидных данных.</w:t>
      </w:r>
    </w:p>
    <w:p w:rsidR="00DB21C1" w:rsidRPr="00DB21C1" w:rsidRDefault="00DB21C1" w:rsidP="00DB21C1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B21C1">
        <w:rPr>
          <w:rFonts w:ascii="Times New Roman" w:hAnsi="Times New Roman" w:cs="Times New Roman"/>
          <w:sz w:val="28"/>
          <w:szCs w:val="28"/>
        </w:rPr>
        <w:t>Сценарий сканирования (UC1), несмотря на технологическую сложность, та</w:t>
      </w:r>
      <w:r w:rsidRPr="00DB21C1">
        <w:rPr>
          <w:rFonts w:ascii="Times New Roman" w:hAnsi="Times New Roman" w:cs="Times New Roman"/>
          <w:sz w:val="28"/>
          <w:szCs w:val="28"/>
        </w:rPr>
        <w:t>к</w:t>
      </w:r>
      <w:r w:rsidRPr="00DB21C1">
        <w:rPr>
          <w:rFonts w:ascii="Times New Roman" w:hAnsi="Times New Roman" w:cs="Times New Roman"/>
          <w:sz w:val="28"/>
          <w:szCs w:val="28"/>
        </w:rPr>
        <w:t>же оптимизирован: после запуска камеры процесс сведения к минимуму рутинных операций. Основные шаги пользователя сводятся к наведению камеры и однокра</w:t>
      </w:r>
      <w:r w:rsidRPr="00DB21C1">
        <w:rPr>
          <w:rFonts w:ascii="Times New Roman" w:hAnsi="Times New Roman" w:cs="Times New Roman"/>
          <w:sz w:val="28"/>
          <w:szCs w:val="28"/>
        </w:rPr>
        <w:t>т</w:t>
      </w:r>
      <w:r w:rsidRPr="00DB21C1">
        <w:rPr>
          <w:rFonts w:ascii="Times New Roman" w:hAnsi="Times New Roman" w:cs="Times New Roman"/>
          <w:sz w:val="28"/>
          <w:szCs w:val="28"/>
        </w:rPr>
        <w:t>ному тапу для съёмки. Последующая обработка изображения, его обрезка до обла</w:t>
      </w:r>
      <w:r w:rsidRPr="00DB21C1">
        <w:rPr>
          <w:rFonts w:ascii="Times New Roman" w:hAnsi="Times New Roman" w:cs="Times New Roman"/>
          <w:sz w:val="28"/>
          <w:szCs w:val="28"/>
        </w:rPr>
        <w:t>с</w:t>
      </w:r>
      <w:r w:rsidRPr="00DB21C1">
        <w:rPr>
          <w:rFonts w:ascii="Times New Roman" w:hAnsi="Times New Roman" w:cs="Times New Roman"/>
          <w:sz w:val="28"/>
          <w:szCs w:val="28"/>
        </w:rPr>
        <w:t>ти сканирования и распознавание текста выполняются автоматически, без участия пользователя. Однако общее количество шагов увеличивается за счёт необходим</w:t>
      </w:r>
      <w:r w:rsidRPr="00DB21C1">
        <w:rPr>
          <w:rFonts w:ascii="Times New Roman" w:hAnsi="Times New Roman" w:cs="Times New Roman"/>
          <w:sz w:val="28"/>
          <w:szCs w:val="28"/>
        </w:rPr>
        <w:t>о</w:t>
      </w:r>
      <w:r w:rsidRPr="00DB21C1">
        <w:rPr>
          <w:rFonts w:ascii="Times New Roman" w:hAnsi="Times New Roman" w:cs="Times New Roman"/>
          <w:sz w:val="28"/>
          <w:szCs w:val="28"/>
        </w:rPr>
        <w:t>сти подтверждения или корректировки распознанного значения, что является ва</w:t>
      </w:r>
      <w:r w:rsidRPr="00DB21C1">
        <w:rPr>
          <w:rFonts w:ascii="Times New Roman" w:hAnsi="Times New Roman" w:cs="Times New Roman"/>
          <w:sz w:val="28"/>
          <w:szCs w:val="28"/>
        </w:rPr>
        <w:t>ж</w:t>
      </w:r>
      <w:r w:rsidRPr="00DB21C1">
        <w:rPr>
          <w:rFonts w:ascii="Times New Roman" w:hAnsi="Times New Roman" w:cs="Times New Roman"/>
          <w:sz w:val="28"/>
          <w:szCs w:val="28"/>
        </w:rPr>
        <w:t>ным этапом для обеспечения точности данных. Таким образом, баланс между авт</w:t>
      </w:r>
      <w:r w:rsidRPr="00DB21C1">
        <w:rPr>
          <w:rFonts w:ascii="Times New Roman" w:hAnsi="Times New Roman" w:cs="Times New Roman"/>
          <w:sz w:val="28"/>
          <w:szCs w:val="28"/>
        </w:rPr>
        <w:t>о</w:t>
      </w:r>
      <w:r w:rsidRPr="00DB21C1">
        <w:rPr>
          <w:rFonts w:ascii="Times New Roman" w:hAnsi="Times New Roman" w:cs="Times New Roman"/>
          <w:sz w:val="28"/>
          <w:szCs w:val="28"/>
        </w:rPr>
        <w:t>матизацией и контролем со стороны пользователя сохранён.</w:t>
      </w:r>
    </w:p>
    <w:p w:rsidR="00DB21C1" w:rsidRDefault="00DB21C1" w:rsidP="00DB21C1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B21C1">
        <w:rPr>
          <w:rFonts w:ascii="Times New Roman" w:hAnsi="Times New Roman" w:cs="Times New Roman"/>
          <w:sz w:val="28"/>
          <w:szCs w:val="28"/>
        </w:rPr>
        <w:t>Сценарии работы с историей (UC3) и статистикой (UC4) демонстрируют н</w:t>
      </w:r>
      <w:r w:rsidRPr="00DB21C1">
        <w:rPr>
          <w:rFonts w:ascii="Times New Roman" w:hAnsi="Times New Roman" w:cs="Times New Roman"/>
          <w:sz w:val="28"/>
          <w:szCs w:val="28"/>
        </w:rPr>
        <w:t>е</w:t>
      </w:r>
      <w:r w:rsidRPr="00DB21C1">
        <w:rPr>
          <w:rFonts w:ascii="Times New Roman" w:hAnsi="Times New Roman" w:cs="Times New Roman"/>
          <w:sz w:val="28"/>
          <w:szCs w:val="28"/>
        </w:rPr>
        <w:t>линейную зависимость числа шагов от глубины анализа. Базовый просмотр требует минимальных действий, однако расширенные возможности (многоуровневая филь</w:t>
      </w:r>
      <w:r w:rsidRPr="00DB21C1">
        <w:rPr>
          <w:rFonts w:ascii="Times New Roman" w:hAnsi="Times New Roman" w:cs="Times New Roman"/>
          <w:sz w:val="28"/>
          <w:szCs w:val="28"/>
        </w:rPr>
        <w:t>т</w:t>
      </w:r>
      <w:r w:rsidRPr="00DB21C1">
        <w:rPr>
          <w:rFonts w:ascii="Times New Roman" w:hAnsi="Times New Roman" w:cs="Times New Roman"/>
          <w:sz w:val="28"/>
          <w:szCs w:val="28"/>
        </w:rPr>
        <w:t>рация, сравнение периодов) закономерно увеличивают путь взаимодействия. Ва</w:t>
      </w:r>
      <w:r w:rsidRPr="00DB21C1">
        <w:rPr>
          <w:rFonts w:ascii="Times New Roman" w:hAnsi="Times New Roman" w:cs="Times New Roman"/>
          <w:sz w:val="28"/>
          <w:szCs w:val="28"/>
        </w:rPr>
        <w:t>ж</w:t>
      </w:r>
      <w:r w:rsidRPr="00DB21C1">
        <w:rPr>
          <w:rFonts w:ascii="Times New Roman" w:hAnsi="Times New Roman" w:cs="Times New Roman"/>
          <w:sz w:val="28"/>
          <w:szCs w:val="28"/>
        </w:rPr>
        <w:t>ным инженерным решением здесь стало реализация компактных и контекстных п</w:t>
      </w:r>
      <w:r w:rsidRPr="00DB21C1">
        <w:rPr>
          <w:rFonts w:ascii="Times New Roman" w:hAnsi="Times New Roman" w:cs="Times New Roman"/>
          <w:sz w:val="28"/>
          <w:szCs w:val="28"/>
        </w:rPr>
        <w:t>а</w:t>
      </w:r>
      <w:r w:rsidRPr="00DB21C1">
        <w:rPr>
          <w:rFonts w:ascii="Times New Roman" w:hAnsi="Times New Roman" w:cs="Times New Roman"/>
          <w:sz w:val="28"/>
          <w:szCs w:val="28"/>
        </w:rPr>
        <w:t>нелей фильтров, которые появляются по требованию, не перегружая основной и</w:t>
      </w:r>
      <w:r w:rsidRPr="00DB21C1">
        <w:rPr>
          <w:rFonts w:ascii="Times New Roman" w:hAnsi="Times New Roman" w:cs="Times New Roman"/>
          <w:sz w:val="28"/>
          <w:szCs w:val="28"/>
        </w:rPr>
        <w:t>н</w:t>
      </w:r>
      <w:r w:rsidRPr="00DB21C1">
        <w:rPr>
          <w:rFonts w:ascii="Times New Roman" w:hAnsi="Times New Roman" w:cs="Times New Roman"/>
          <w:sz w:val="28"/>
          <w:szCs w:val="28"/>
        </w:rPr>
        <w:t>терфейс постоянными элементами управления.</w:t>
      </w:r>
    </w:p>
    <w:p w:rsidR="00DB21C1" w:rsidRPr="00760E8C" w:rsidRDefault="00DB21C1" w:rsidP="00DB21C1">
      <w:pPr>
        <w:pStyle w:val="a7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31415F" w:rsidRPr="002A5248" w:rsidRDefault="0031415F" w:rsidP="00DB22B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13" w:name="_Toc216268209"/>
      <w:r w:rsidRPr="00760E8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Пути для сокращения последовательности</w:t>
      </w:r>
      <w:bookmarkEnd w:id="113"/>
    </w:p>
    <w:p w:rsidR="002A5248" w:rsidRPr="002A5248" w:rsidRDefault="002A5248" w:rsidP="002A5248">
      <w:pPr>
        <w:pStyle w:val="a7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2A5248" w:rsidRPr="002A5248" w:rsidRDefault="002A5248" w:rsidP="002A5248">
      <w:pPr>
        <w:pStyle w:val="a7"/>
        <w:tabs>
          <w:tab w:val="left" w:pos="0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На основе проведённого анализа были выявлены потенциальные точки опт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мизации пользовательских сценариев, направленные на дальнейшее сокращение числа необходимых действий без ущерба для функциональности и контроля над данными.</w:t>
      </w:r>
    </w:p>
    <w:p w:rsidR="002A5248" w:rsidRPr="002A5248" w:rsidRDefault="002A5248" w:rsidP="002A5248">
      <w:pPr>
        <w:pStyle w:val="a7"/>
        <w:tabs>
          <w:tab w:val="left" w:pos="0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1. Контекстные действия и прогнозируемый ввод. Для сценария UC2 (ручной ввод) в качестве основной оптимизации предлагается внедрение системы интелле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к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туальных подсказок. При выборе типа счетчика система, основываясь на истории предыдущих внесений, может мгновенно предложить наиболее вероятное следу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ю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щее значение, рассчитанное по среднему приросту за последние периоды. Пользов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а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телю останется лишь подтвердить предложенный вариант одним тапом. Алгоритм может быть реализован на уровне MeterViewModel с использованием простой л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нейной регрессии по последним 3-5 показаниям. Это сократит стандартный сцен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а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рий ручного ввода с 6 до 3-4 шагов.</w:t>
      </w:r>
    </w:p>
    <w:p w:rsidR="002A5248" w:rsidRPr="002A5248" w:rsidRDefault="002A5248" w:rsidP="002A5248">
      <w:pPr>
        <w:pStyle w:val="a7"/>
        <w:tabs>
          <w:tab w:val="left" w:pos="0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2. Пакетная обработка и съёмка в реальном времени для UC1. Текущая реал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зация сценария сканирования предполагает статичную съёмку. Эффективность можно повысить, реализовав непрерывный режим предпросмотра с живым расп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знаванием. В этом режиме ML Kit будет анализировать видеопоток с камеры в р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е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альном времени, а не единичный снимок. Как только система с заданной долей ув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е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ренности обнаружит и распознает набор цифр, соответствующий шаблону показ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а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ний счетчика (4-8 цифр, возможна точка), она автоматически зафиксирует результат и предложит его пользователю. Это позволит сократить фазу наведения и съёмки, объединив её с этапом распознавания, и потенциально уменьшить количество шагов до 4-5.</w:t>
      </w:r>
    </w:p>
    <w:p w:rsidR="002A5248" w:rsidRPr="002A5248" w:rsidRDefault="002A5248" w:rsidP="002A5248">
      <w:pPr>
        <w:pStyle w:val="a7"/>
        <w:tabs>
          <w:tab w:val="left" w:pos="0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3. Персонализированные быстрые фильтры и сохранённые пресеты для UC3 и UC4. Анализ поведения пользователя может выявить наиболее часто используемые комбинации фильтров (например, «электричество за текущий месяц» или «вода за прошлый год»). Интерфейс можно дополнить панелью «Избранных фильтров» на экранах истории и статистики. Пользователь, единожды настроив сложный фильтр, сможет сохранить его под именем и применять в будущем одним тапом. Это тран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формирует нелинейный многошаговый процесс в быстрый доступ к персонализир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ванным представлениям данных. Технически это может быть реализовано через с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хранение сериализованных объектов конфигурации фильтров в SharedPreferences или в отдельной таблице Room.</w:t>
      </w:r>
    </w:p>
    <w:p w:rsidR="002A5248" w:rsidRPr="00DB21C1" w:rsidRDefault="002A5248" w:rsidP="00DB21C1">
      <w:pPr>
        <w:pStyle w:val="a7"/>
        <w:tabs>
          <w:tab w:val="left" w:pos="0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4. Жесты и навигация. В дополнение к точечным оптимизациям конкретных сценариев, значительный выигрыш в скорости взаимодействия может дать внедр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е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ние системы жестовой навигации. Например, свайп вниз на главном экране для б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ы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строго доступа к форме добавления показаний или долгое нажатие на карточку счетчика для вызова контекстного меню с действиями «редактировать»/«удалить». Эти приёмы, будучи интуитивно понятными опытным пользователям, позволяют совершать целевые действия, минуя стандартные пути через меню и кнопки.</w:t>
      </w:r>
    </w:p>
    <w:p w:rsidR="002A5248" w:rsidRPr="00760E8C" w:rsidRDefault="002A5248" w:rsidP="002A5248">
      <w:pPr>
        <w:pStyle w:val="a7"/>
        <w:tabs>
          <w:tab w:val="left" w:pos="0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Внедрение даже части этих оптимизаций потребует тщательного юзабилити-тестирования, так как избыточная автоматизация может привести к ошибкам и сн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жению чувства контроля у пользователя. Тем не менее, предложенные пути демо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стрируют потенциал для эволюции интерфейса от реактивного к проактивному, где приложение не просто выполняет команды, а предугадывает намерения пользоват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е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ля на основе контекста и исторических данных, сводя рутинные операции к абс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</w:t>
      </w:r>
      <w:r w:rsidRPr="002A524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лютному минимуму.</w:t>
      </w:r>
    </w:p>
    <w:p w:rsidR="00C64961" w:rsidRPr="00760E8C" w:rsidRDefault="00C64961" w:rsidP="00760E8C">
      <w:pPr>
        <w:pStyle w:val="1"/>
        <w:spacing w:line="360" w:lineRule="auto"/>
        <w:rPr>
          <w:rFonts w:ascii="Times New Roman" w:hAnsi="Times New Roman" w:cs="Times New Roman"/>
        </w:rPr>
      </w:pPr>
      <w:bookmarkStart w:id="114" w:name="_Toc216268210"/>
    </w:p>
    <w:p w:rsidR="00C64961" w:rsidRDefault="00C64961" w:rsidP="00760E8C">
      <w:pPr>
        <w:pStyle w:val="1"/>
        <w:spacing w:line="360" w:lineRule="auto"/>
        <w:rPr>
          <w:rFonts w:ascii="Times New Roman" w:hAnsi="Times New Roman" w:cs="Times New Roman"/>
        </w:rPr>
      </w:pPr>
    </w:p>
    <w:p w:rsidR="00760E8C" w:rsidRDefault="00760E8C" w:rsidP="00760E8C">
      <w:pPr>
        <w:rPr>
          <w:lang w:eastAsia="en-US"/>
        </w:rPr>
      </w:pPr>
    </w:p>
    <w:p w:rsidR="00760E8C" w:rsidRDefault="00760E8C" w:rsidP="00760E8C">
      <w:pPr>
        <w:rPr>
          <w:lang w:eastAsia="en-US"/>
        </w:rPr>
      </w:pPr>
    </w:p>
    <w:p w:rsidR="00760E8C" w:rsidRDefault="00760E8C" w:rsidP="00760E8C">
      <w:pPr>
        <w:rPr>
          <w:lang w:eastAsia="en-US"/>
        </w:rPr>
      </w:pPr>
    </w:p>
    <w:p w:rsidR="00760E8C" w:rsidRDefault="00760E8C" w:rsidP="00760E8C">
      <w:pPr>
        <w:rPr>
          <w:lang w:eastAsia="en-US"/>
        </w:rPr>
      </w:pPr>
    </w:p>
    <w:p w:rsidR="00365242" w:rsidRDefault="00365242" w:rsidP="00760E8C">
      <w:pPr>
        <w:rPr>
          <w:lang w:eastAsia="en-US"/>
        </w:rPr>
      </w:pPr>
    </w:p>
    <w:p w:rsidR="00365242" w:rsidRDefault="00365242" w:rsidP="00760E8C">
      <w:pPr>
        <w:rPr>
          <w:lang w:eastAsia="en-US"/>
        </w:rPr>
      </w:pPr>
    </w:p>
    <w:p w:rsidR="00365242" w:rsidRDefault="00365242" w:rsidP="00760E8C">
      <w:pPr>
        <w:rPr>
          <w:lang w:eastAsia="en-US"/>
        </w:rPr>
      </w:pPr>
    </w:p>
    <w:p w:rsidR="00365242" w:rsidRDefault="00365242" w:rsidP="00760E8C">
      <w:pPr>
        <w:rPr>
          <w:lang w:eastAsia="en-US"/>
        </w:rPr>
      </w:pPr>
    </w:p>
    <w:p w:rsidR="00760E8C" w:rsidRPr="002A5248" w:rsidRDefault="00760E8C" w:rsidP="00760E8C">
      <w:pPr>
        <w:rPr>
          <w:lang w:eastAsia="en-US"/>
        </w:rPr>
      </w:pPr>
    </w:p>
    <w:p w:rsidR="00270424" w:rsidRPr="002A5248" w:rsidRDefault="00270424" w:rsidP="00760E8C">
      <w:pPr>
        <w:rPr>
          <w:lang w:eastAsia="en-US"/>
        </w:rPr>
      </w:pPr>
    </w:p>
    <w:p w:rsidR="00270424" w:rsidRPr="002A5248" w:rsidRDefault="00270424" w:rsidP="00760E8C">
      <w:pPr>
        <w:rPr>
          <w:lang w:eastAsia="en-US"/>
        </w:rPr>
      </w:pPr>
    </w:p>
    <w:p w:rsidR="00270424" w:rsidRPr="002A5248" w:rsidRDefault="00270424" w:rsidP="00760E8C">
      <w:pPr>
        <w:rPr>
          <w:lang w:eastAsia="en-US"/>
        </w:rPr>
      </w:pPr>
    </w:p>
    <w:p w:rsidR="00270424" w:rsidRPr="002A5248" w:rsidRDefault="00270424" w:rsidP="00760E8C">
      <w:pPr>
        <w:rPr>
          <w:lang w:eastAsia="en-US"/>
        </w:rPr>
      </w:pPr>
    </w:p>
    <w:p w:rsidR="00270424" w:rsidRPr="002A5248" w:rsidRDefault="00270424" w:rsidP="00760E8C">
      <w:pPr>
        <w:rPr>
          <w:lang w:eastAsia="en-US"/>
        </w:rPr>
      </w:pPr>
    </w:p>
    <w:p w:rsidR="00270424" w:rsidRPr="002A5248" w:rsidRDefault="00270424" w:rsidP="00760E8C">
      <w:pPr>
        <w:rPr>
          <w:lang w:eastAsia="en-US"/>
        </w:rPr>
      </w:pPr>
    </w:p>
    <w:p w:rsidR="00270424" w:rsidRPr="002A5248" w:rsidRDefault="00270424" w:rsidP="00760E8C">
      <w:pPr>
        <w:rPr>
          <w:lang w:eastAsia="en-US"/>
        </w:rPr>
      </w:pPr>
    </w:p>
    <w:p w:rsidR="0039483B" w:rsidRPr="0039483B" w:rsidRDefault="00760E8C" w:rsidP="0039483B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r w:rsidRPr="00760E8C">
        <w:rPr>
          <w:rFonts w:ascii="Times New Roman" w:hAnsi="Times New Roman" w:cs="Times New Roman"/>
          <w:b w:val="0"/>
          <w:color w:val="auto"/>
        </w:rPr>
        <w:t>ЗАКЛЮЧЕНИЕ</w:t>
      </w:r>
      <w:bookmarkEnd w:id="114"/>
    </w:p>
    <w:p w:rsidR="0039483B" w:rsidRPr="0039483B" w:rsidRDefault="0039483B" w:rsidP="0039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39483B" w:rsidRPr="0039483B" w:rsidRDefault="0039483B" w:rsidP="0039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9483B">
        <w:rPr>
          <w:rFonts w:ascii="Times New Roman" w:hAnsi="Times New Roman" w:cs="Times New Roman"/>
          <w:sz w:val="28"/>
          <w:szCs w:val="28"/>
          <w:lang w:eastAsia="en-US"/>
        </w:rPr>
        <w:t>В ходе курсового проекта разработано мобильное приложение «Система учета потребления электроэнергии и воды» для Android. Цель создания — упрощение фиксации показаний счетчиков и анализ потребления ресурсов — достигнута.</w:t>
      </w:r>
    </w:p>
    <w:p w:rsidR="0039483B" w:rsidRPr="0039483B" w:rsidRDefault="0039483B" w:rsidP="0039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9483B">
        <w:rPr>
          <w:rFonts w:ascii="Times New Roman" w:hAnsi="Times New Roman" w:cs="Times New Roman"/>
          <w:sz w:val="28"/>
          <w:szCs w:val="28"/>
          <w:lang w:eastAsia="en-US"/>
        </w:rPr>
        <w:t>Реализованы ключевые функции:</w:t>
      </w:r>
    </w:p>
    <w:p w:rsidR="0039483B" w:rsidRPr="0039483B" w:rsidRDefault="0039483B" w:rsidP="0039483B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9483B">
        <w:rPr>
          <w:rFonts w:ascii="Times New Roman" w:hAnsi="Times New Roman" w:cs="Times New Roman"/>
          <w:sz w:val="28"/>
          <w:szCs w:val="28"/>
          <w:lang w:eastAsia="en-US"/>
        </w:rPr>
        <w:t>ручной ввод показаний и автоматическое распознавание через камеру с ML Kit;</w:t>
      </w:r>
    </w:p>
    <w:p w:rsidR="0039483B" w:rsidRPr="0039483B" w:rsidRDefault="0039483B" w:rsidP="0039483B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9483B">
        <w:rPr>
          <w:rFonts w:ascii="Times New Roman" w:hAnsi="Times New Roman" w:cs="Times New Roman"/>
          <w:sz w:val="28"/>
          <w:szCs w:val="28"/>
          <w:lang w:eastAsia="en-US"/>
        </w:rPr>
        <w:t>локальное хранение данных в базе Room;</w:t>
      </w:r>
    </w:p>
    <w:p w:rsidR="0039483B" w:rsidRPr="0039483B" w:rsidRDefault="0039483B" w:rsidP="0039483B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9483B">
        <w:rPr>
          <w:rFonts w:ascii="Times New Roman" w:hAnsi="Times New Roman" w:cs="Times New Roman"/>
          <w:sz w:val="28"/>
          <w:szCs w:val="28"/>
          <w:lang w:eastAsia="en-US"/>
        </w:rPr>
        <w:t>просмотр истории и статистики с фильтрацией и графиками;</w:t>
      </w:r>
    </w:p>
    <w:p w:rsidR="0039483B" w:rsidRPr="0039483B" w:rsidRDefault="0039483B" w:rsidP="0039483B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9483B">
        <w:rPr>
          <w:rFonts w:ascii="Times New Roman" w:hAnsi="Times New Roman" w:cs="Times New Roman"/>
          <w:sz w:val="28"/>
          <w:szCs w:val="28"/>
          <w:lang w:eastAsia="en-US"/>
        </w:rPr>
        <w:t>интуитивный интерфейс на Jetpack Compose.</w:t>
      </w:r>
    </w:p>
    <w:p w:rsidR="0039483B" w:rsidRPr="0039483B" w:rsidRDefault="0039483B" w:rsidP="0039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9483B">
        <w:rPr>
          <w:rFonts w:ascii="Times New Roman" w:hAnsi="Times New Roman" w:cs="Times New Roman"/>
          <w:sz w:val="28"/>
          <w:szCs w:val="28"/>
          <w:lang w:eastAsia="en-US"/>
        </w:rPr>
        <w:t>Приложение построено по чистой архитектуре с использованием Kotlin, Jetpack Compose, Room, CameraX и ML Kit, что обеспечило производительность и возможность расширения.</w:t>
      </w:r>
    </w:p>
    <w:p w:rsidR="00760E8C" w:rsidRPr="0039483B" w:rsidRDefault="0039483B" w:rsidP="0039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9483B">
        <w:rPr>
          <w:rFonts w:ascii="Times New Roman" w:hAnsi="Times New Roman" w:cs="Times New Roman"/>
          <w:sz w:val="28"/>
          <w:szCs w:val="28"/>
          <w:lang w:eastAsia="en-US"/>
        </w:rPr>
        <w:t>Таким образом, проект соответствует поставленным задачам и может испол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ь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зоваться как персональный инструмент для учета коммунальных расхо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дов 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соотве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т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ствует поставленным задачам и может быть использовано в качестве персонального инструмента для учета потребления ресурсов, способствуя формированию ответс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т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венного отношения к расходованию энергии и воды. Проект демонстрирует практ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и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 xml:space="preserve">ческое применение современных технологий разработки под </w:t>
      </w:r>
      <w:r w:rsidRPr="0039483B">
        <w:rPr>
          <w:rFonts w:ascii="Times New Roman" w:hAnsi="Times New Roman" w:cs="Times New Roman"/>
          <w:sz w:val="28"/>
          <w:szCs w:val="28"/>
          <w:lang w:val="en-US" w:eastAsia="en-US"/>
        </w:rPr>
        <w:t>Android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 xml:space="preserve"> и может сл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у</w:t>
      </w:r>
      <w:r w:rsidRPr="0039483B">
        <w:rPr>
          <w:rFonts w:ascii="Times New Roman" w:hAnsi="Times New Roman" w:cs="Times New Roman"/>
          <w:sz w:val="28"/>
          <w:szCs w:val="28"/>
          <w:lang w:eastAsia="en-US"/>
        </w:rPr>
        <w:t>жить основой для дальнейшего развития — например, добавления синхронизации с облачными сервисами или интеграции с умными счетчиками.</w:t>
      </w:r>
    </w:p>
    <w:p w:rsid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C64961" w:rsidRPr="00760E8C" w:rsidRDefault="00C64961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C64961" w:rsidRPr="00760E8C" w:rsidRDefault="00760E8C" w:rsidP="00760E8C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15" w:name="_Toc216268211"/>
      <w:r w:rsidRPr="00760E8C">
        <w:rPr>
          <w:rFonts w:ascii="Times New Roman" w:hAnsi="Times New Roman" w:cs="Times New Roman"/>
          <w:b w:val="0"/>
          <w:color w:val="auto"/>
        </w:rPr>
        <w:t>СПИСОК ЛИТЕРАТУРЫ</w:t>
      </w:r>
      <w:bookmarkEnd w:id="115"/>
    </w:p>
    <w:p w:rsidR="00C64961" w:rsidRPr="0039483B" w:rsidRDefault="00C64961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Pr="00760E8C" w:rsidRDefault="00760E8C" w:rsidP="00760E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>Бунина, Л. В. Разработка мобильных приложений : учебное пособие / Л. В. Бунина, А. П. Титов. — Москва : РТУ МИРЭА, 2025 — Часть 1 — 2025. — 123 с.</w:t>
      </w:r>
    </w:p>
    <w:p w:rsidR="00760E8C" w:rsidRPr="00760E8C" w:rsidRDefault="00760E8C" w:rsidP="00760E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 xml:space="preserve">Коузен, К. Kotlin. Сборник рецептов / К. Коузен ; перевод с английского А. Н. Киселева. — Москва : ДМК Пресс, 2021. — 220 с. </w:t>
      </w:r>
    </w:p>
    <w:p w:rsidR="00760E8C" w:rsidRPr="00760E8C" w:rsidRDefault="00760E8C" w:rsidP="00760E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>Начало работы с Kotlin [Электронный ресурс] // Официальная докуме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н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тация Kotlin. – Электрон. дан. – Режим доступа: https://kotlinlang.org/docs/getting-started.html. – (Дата обращения: 20.10.2025).</w:t>
      </w:r>
    </w:p>
    <w:p w:rsidR="00760E8C" w:rsidRPr="00760E8C" w:rsidRDefault="00760E8C" w:rsidP="00760E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 xml:space="preserve">Петросян, Л. Э. Разработка мобильных приложений на 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Kotlin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 xml:space="preserve"> : учебное пособие / Л. Э. Петросян, Н. А. Приходько. — Москва : РТУ МИРЭА, 2024. — 101 с. — 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ISBN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 xml:space="preserve"> 978-5-7339-2215-7.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 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— Текст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 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: электронный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 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 xml:space="preserve">// Лань : электронно-библиотечная система. — 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URL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https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://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e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lanbook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com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/</w:t>
      </w:r>
      <w:r w:rsidRPr="00760E8C">
        <w:rPr>
          <w:rFonts w:ascii="Times New Roman" w:hAnsi="Times New Roman" w:cs="Times New Roman"/>
          <w:sz w:val="28"/>
          <w:szCs w:val="28"/>
          <w:lang w:val="en-US" w:eastAsia="en-US"/>
        </w:rPr>
        <w:t>book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/421091 (дата обращения: 10.11.2025). — Режим доступа: для авториз. пользователей.</w:t>
      </w:r>
    </w:p>
    <w:p w:rsidR="00760E8C" w:rsidRPr="00760E8C" w:rsidRDefault="00760E8C" w:rsidP="00760E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>Разработка приложений для Android с помощью Compose [Электронный ресурс] // Android Developers. – Электрон. дан. – Режим доступа: https://developer.android.com/courses/android-basics-compose/course. – (Дата обращ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ния: 24.11.2025).</w:t>
      </w:r>
    </w:p>
    <w:p w:rsidR="00C64961" w:rsidRDefault="00760E8C" w:rsidP="00760E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60E8C">
        <w:rPr>
          <w:rFonts w:ascii="Times New Roman" w:hAnsi="Times New Roman" w:cs="Times New Roman"/>
          <w:sz w:val="28"/>
          <w:szCs w:val="28"/>
          <w:lang w:eastAsia="en-US"/>
        </w:rPr>
        <w:t>Степанов, П. В. Разработка мобильных приложений под Android на яз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>ы</w:t>
      </w:r>
      <w:r w:rsidRPr="00760E8C">
        <w:rPr>
          <w:rFonts w:ascii="Times New Roman" w:hAnsi="Times New Roman" w:cs="Times New Roman"/>
          <w:sz w:val="28"/>
          <w:szCs w:val="28"/>
          <w:lang w:eastAsia="en-US"/>
        </w:rPr>
        <w:t xml:space="preserve">ке Kotlin : учебное пособие / П. В. Степанов, Н. А. Приходько, А. И. Запорожских. — Москва : РТУ МИРЭА, 2025. — 889 с. </w:t>
      </w:r>
    </w:p>
    <w:p w:rsidR="00134F71" w:rsidRPr="00760E8C" w:rsidRDefault="00134F71" w:rsidP="00760E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34F71">
        <w:rPr>
          <w:rFonts w:ascii="Times New Roman" w:hAnsi="Times New Roman" w:cs="Times New Roman"/>
          <w:sz w:val="28"/>
          <w:szCs w:val="28"/>
          <w:lang w:eastAsia="en-US"/>
        </w:rPr>
        <w:t>MeterScanner [Электронный ресурс] : репозиторий исходного кода / lyacsevna // GitHub. – Режим доступа: https://github.com/lyacsevna/MeterSca</w:t>
      </w:r>
      <w:r>
        <w:rPr>
          <w:rFonts w:ascii="Times New Roman" w:hAnsi="Times New Roman" w:cs="Times New Roman"/>
          <w:sz w:val="28"/>
          <w:szCs w:val="28"/>
          <w:lang w:eastAsia="en-US"/>
        </w:rPr>
        <w:t>nner (дата обращения: 13.12.2025</w:t>
      </w:r>
      <w:r w:rsidRPr="00134F71">
        <w:rPr>
          <w:rFonts w:ascii="Times New Roman" w:hAnsi="Times New Roman" w:cs="Times New Roman"/>
          <w:sz w:val="28"/>
          <w:szCs w:val="28"/>
          <w:lang w:eastAsia="en-US"/>
        </w:rPr>
        <w:t>).</w:t>
      </w:r>
    </w:p>
    <w:p w:rsidR="00760E8C" w:rsidRPr="00760E8C" w:rsidRDefault="00760E8C" w:rsidP="00760E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Pr="00760E8C" w:rsidRDefault="00760E8C" w:rsidP="00760E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Pr="00760E8C" w:rsidRDefault="00760E8C" w:rsidP="00760E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Pr="00760E8C" w:rsidRDefault="00760E8C" w:rsidP="00760E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Pr="00760E8C" w:rsidRDefault="00760E8C" w:rsidP="00760E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Pr="00760E8C" w:rsidRDefault="00760E8C" w:rsidP="00760E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31415F" w:rsidRPr="00760E8C" w:rsidRDefault="0031415F" w:rsidP="00760E8C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16" w:name="_Toc216268212"/>
      <w:r w:rsidRPr="00760E8C">
        <w:rPr>
          <w:rFonts w:ascii="Times New Roman" w:hAnsi="Times New Roman" w:cs="Times New Roman"/>
          <w:b w:val="0"/>
          <w:color w:val="auto"/>
        </w:rPr>
        <w:t>Приложение А. Инструкция для пользователя</w:t>
      </w:r>
      <w:bookmarkEnd w:id="116"/>
    </w:p>
    <w:p w:rsidR="00760E8C" w:rsidRP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62081" w:rsidRDefault="00662081" w:rsidP="00662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sz w:val="28"/>
          <w:szCs w:val="28"/>
          <w:lang w:eastAsia="en-US"/>
        </w:rPr>
        <w:t>Данная инструкция описывает основные функции мобильного приложения «Учёт ресурсов», предназначенного для учета показаний счетчиков электроэнергии и воды.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После установки приложения нажмите на его иконку для запуска. При пе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р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вом запуске откроется главный экран (Рисунок А1), на котором отображается сводка по последним показаниям и кнопки быстрого доступа. Для перехода к другим ра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з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делам используйте боковое меню (Рисунок А2), открывающееся по свайпу вправо или нажатию на иконку меню в верхнем левом углу.</w:t>
      </w:r>
    </w:p>
    <w:p w:rsidR="00662081" w:rsidRDefault="00662081" w:rsidP="00662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29740" cy="5688280"/>
            <wp:effectExtent l="19050" t="0" r="0" b="0"/>
            <wp:docPr id="7" name="Рисунок 12" descr="53258106864598414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4.jpg"/>
                    <pic:cNvPicPr/>
                  </pic:nvPicPr>
                  <pic:blipFill>
                    <a:blip r:embed="rId10"/>
                    <a:srcRect b="13118"/>
                    <a:stretch>
                      <a:fillRect/>
                    </a:stretch>
                  </pic:blipFill>
                  <pic:spPr>
                    <a:xfrm>
                      <a:off x="0" y="0"/>
                      <a:ext cx="3039757" cy="570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А1 – Главное меню</w:t>
      </w:r>
    </w:p>
    <w:p w:rsidR="00662081" w:rsidRP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75586" cy="7324932"/>
            <wp:effectExtent l="19050" t="0" r="1164" b="0"/>
            <wp:docPr id="4" name="Рисунок 3" descr="53258106864598414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8.jpg"/>
                    <pic:cNvPicPr/>
                  </pic:nvPicPr>
                  <pic:blipFill>
                    <a:blip r:embed="rId11"/>
                    <a:srcRect b="24603"/>
                    <a:stretch>
                      <a:fillRect/>
                    </a:stretch>
                  </pic:blipFill>
                  <pic:spPr>
                    <a:xfrm>
                      <a:off x="0" y="0"/>
                      <a:ext cx="4488898" cy="734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А2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 xml:space="preserve"> – Боковая панель навигации</w:t>
      </w:r>
    </w:p>
    <w:p w:rsidR="00662081" w:rsidRP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62081" w:rsidRDefault="00662081" w:rsidP="00662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sz w:val="28"/>
          <w:szCs w:val="28"/>
          <w:lang w:eastAsia="en-US"/>
        </w:rPr>
        <w:t>Для добавления данных откройте раздел «Добавить». Существует два способа внесения показаний: ручной ввод и сканирование.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 xml:space="preserve">На экране ввода (Рисунок А3) выберите тип счётчика из списка, введите текущие показания в соответствующее поле, при необходимости добавьте комментарий и нажмите кнопку «Сохранить». </w:t>
      </w: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16313" cy="7283669"/>
            <wp:effectExtent l="19050" t="0" r="0" b="0"/>
            <wp:docPr id="9" name="Рисунок 4" descr="53234415352547283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441535254728369.jpg"/>
                    <pic:cNvPicPr/>
                  </pic:nvPicPr>
                  <pic:blipFill>
                    <a:blip r:embed="rId12"/>
                    <a:srcRect t="4739" b="4976"/>
                    <a:stretch>
                      <a:fillRect/>
                    </a:stretch>
                  </pic:blipFill>
                  <pic:spPr>
                    <a:xfrm>
                      <a:off x="0" y="0"/>
                      <a:ext cx="3717562" cy="7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А3 – Ручной ввод</w:t>
      </w:r>
    </w:p>
    <w:p w:rsidR="00662081" w:rsidRP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62081" w:rsidRPr="00662081" w:rsidRDefault="00662081" w:rsidP="00662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sz w:val="28"/>
          <w:szCs w:val="28"/>
          <w:lang w:eastAsia="en-US"/>
        </w:rPr>
        <w:t>Добавление через сканирование. На экране ввода нажмите кнопку «Сканир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о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вать» (Рисунок А4). Наведите камеру на табло счётчика так, чтобы цифры оказались в зелёной рамке, и нажмите кнопку съёмки. Приложение распознает цифры и по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д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ставит их в поле для ввода. Подтвердите или отредактируйте значение и сохраните.</w:t>
      </w:r>
    </w:p>
    <w:p w:rsidR="00662081" w:rsidRP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317917" cy="7186055"/>
            <wp:effectExtent l="19050" t="0" r="0" b="0"/>
            <wp:docPr id="11" name="Рисунок 0" descr="53234415352547283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44153525472837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38" cy="72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А4 – Сканирование</w:t>
      </w:r>
    </w:p>
    <w:p w:rsidR="00662081" w:rsidRP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62081" w:rsidRPr="00662081" w:rsidRDefault="00662081" w:rsidP="00662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sz w:val="28"/>
          <w:szCs w:val="28"/>
          <w:lang w:eastAsia="en-US"/>
        </w:rPr>
        <w:t>В разделе «История» (Рисунок А5) отображается список всех ранее внесённых показаний. Для удобства поиска используйте строку поиска по заметкам или панель фильтров (Рисунок А6). В фильтрах можно выбрать тип счётчика, период, а также настроить сортировку и группировку записей.</w:t>
      </w:r>
    </w:p>
    <w:p w:rsidR="00662081" w:rsidRP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85259" cy="8414819"/>
            <wp:effectExtent l="19050" t="0" r="941" b="0"/>
            <wp:docPr id="15" name="Рисунок 14" descr="53258106864598414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9161" cy="84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А5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 xml:space="preserve"> – История показаний</w:t>
      </w: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68944" cy="7504386"/>
            <wp:effectExtent l="19050" t="0" r="7806" b="0"/>
            <wp:docPr id="18" name="Рисунок 17" descr="53258106864598414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6.jpg"/>
                    <pic:cNvPicPr/>
                  </pic:nvPicPr>
                  <pic:blipFill>
                    <a:blip r:embed="rId15"/>
                    <a:srcRect b="22433"/>
                    <a:stretch>
                      <a:fillRect/>
                    </a:stretch>
                  </pic:blipFill>
                  <pic:spPr>
                    <a:xfrm>
                      <a:off x="0" y="0"/>
                      <a:ext cx="4481847" cy="752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081" w:rsidRDefault="00662081" w:rsidP="006620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А6 – Панель фильтров</w:t>
      </w:r>
    </w:p>
    <w:p w:rsidR="00662081" w:rsidRDefault="00662081" w:rsidP="006620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62081" w:rsidRDefault="00662081" w:rsidP="00662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sz w:val="28"/>
          <w:szCs w:val="28"/>
          <w:lang w:eastAsia="en-US"/>
        </w:rPr>
        <w:t>Раздел «Статистика» (Рисунок А7) предназначен для визуального анализа п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о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требления. Выберите интересующий период и тип ресурса. Приложение отобразит ключевые показатели (общее потребление, среднее в день) и построит график дин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а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мики расходов.</w:t>
      </w:r>
    </w:p>
    <w:p w:rsidR="00662081" w:rsidRDefault="00662081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40795" cy="6369269"/>
            <wp:effectExtent l="19050" t="0" r="0" b="0"/>
            <wp:docPr id="20" name="Рисунок 13" descr="53258106864598414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8720" cy="63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E17" w:rsidRDefault="00691E17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А7 – Статистика</w:t>
      </w:r>
    </w:p>
    <w:p w:rsidR="00691E17" w:rsidRPr="00662081" w:rsidRDefault="00691E17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62081" w:rsidRDefault="00662081" w:rsidP="00662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sz w:val="28"/>
          <w:szCs w:val="28"/>
          <w:lang w:eastAsia="en-US"/>
        </w:rPr>
        <w:t>В разделе «Настройки» (Рисунок А8) можно включить или отключить ув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домления-напоминания, выбрать тему оформления и выполнить резервное копир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о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вание данных.</w:t>
      </w:r>
    </w:p>
    <w:p w:rsidR="00662081" w:rsidRDefault="00662081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44303" cy="7026617"/>
            <wp:effectExtent l="19050" t="0" r="0" b="0"/>
            <wp:docPr id="22" name="Рисунок 9" descr="5323558886646157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55888664615704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7665" cy="70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E17" w:rsidRDefault="00691E17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А8 – Настройки</w:t>
      </w:r>
    </w:p>
    <w:p w:rsidR="00691E17" w:rsidRPr="00662081" w:rsidRDefault="00691E17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662081" w:rsidRDefault="00662081" w:rsidP="00662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sz w:val="28"/>
          <w:szCs w:val="28"/>
          <w:lang w:eastAsia="en-US"/>
        </w:rPr>
        <w:t>В разделе «Помощь» (Рисунок А9) содержатся ответы на часто задаваемые вопросы, инструкции по использованию функций и контакты поддержки. Информ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а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ция о версии приложения доступна в разделе «О программе» (Рисунок А10).</w:t>
      </w:r>
    </w:p>
    <w:p w:rsidR="00691E17" w:rsidRDefault="00691E17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91E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47235" cy="8765627"/>
            <wp:effectExtent l="19050" t="0" r="0" b="0"/>
            <wp:docPr id="23" name="Рисунок 5" descr="5323558886646156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55888664615694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4044" cy="878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E17" w:rsidRDefault="00691E17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А9 – Помощь</w:t>
      </w:r>
    </w:p>
    <w:p w:rsidR="00691E17" w:rsidRDefault="00691E17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91E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02846" cy="6936827"/>
            <wp:effectExtent l="19050" t="0" r="0" b="0"/>
            <wp:docPr id="24" name="Рисунок 7" descr="53235588866461569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55888664615698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6743" cy="69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E17" w:rsidRDefault="00691E17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 А10 – О приложении</w:t>
      </w:r>
    </w:p>
    <w:p w:rsidR="00691E17" w:rsidRPr="00662081" w:rsidRDefault="00691E17" w:rsidP="00691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760E8C" w:rsidRPr="00760E8C" w:rsidRDefault="00662081" w:rsidP="00691E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62081">
        <w:rPr>
          <w:rFonts w:ascii="Times New Roman" w:hAnsi="Times New Roman" w:cs="Times New Roman"/>
          <w:sz w:val="28"/>
          <w:szCs w:val="28"/>
          <w:lang w:eastAsia="en-US"/>
        </w:rPr>
        <w:t>Приложение работает преимущественно в офлайн-режиме, все данные храня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т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ся локально на устройстве. Для работы функции сканирования необходимы разр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шение на использование камеры и установленные сервисы Google Play. Рекоменд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у</w:t>
      </w:r>
      <w:r w:rsidRPr="00662081">
        <w:rPr>
          <w:rFonts w:ascii="Times New Roman" w:hAnsi="Times New Roman" w:cs="Times New Roman"/>
          <w:sz w:val="28"/>
          <w:szCs w:val="28"/>
          <w:lang w:eastAsia="en-US"/>
        </w:rPr>
        <w:t>ется регулярно выполнять резервное копирование данных через настройки.</w:t>
      </w:r>
    </w:p>
    <w:p w:rsidR="00760E8C" w:rsidRPr="00760E8C" w:rsidRDefault="00760E8C" w:rsidP="00760E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31415F" w:rsidRPr="00672427" w:rsidRDefault="0031415F" w:rsidP="00672427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17" w:name="_Toc216268213"/>
      <w:r w:rsidRPr="00672427">
        <w:rPr>
          <w:rFonts w:ascii="Times New Roman" w:hAnsi="Times New Roman" w:cs="Times New Roman"/>
          <w:b w:val="0"/>
          <w:color w:val="auto"/>
        </w:rPr>
        <w:t>Приложение Б. Снимки экрана приложения</w:t>
      </w:r>
      <w:bookmarkEnd w:id="117"/>
    </w:p>
    <w:p w:rsidR="00325640" w:rsidRPr="00672427" w:rsidRDefault="00325640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325640" w:rsidRP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86061" cy="7766805"/>
            <wp:effectExtent l="19050" t="0" r="0" b="0"/>
            <wp:docPr id="16" name="Рисунок 11" descr="53258106864598414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8210" cy="77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27" w:rsidRP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sz w:val="28"/>
          <w:szCs w:val="28"/>
          <w:lang w:eastAsia="en-US"/>
        </w:rPr>
        <w:t xml:space="preserve">Рисунок </w:t>
      </w:r>
      <w:r w:rsidR="0039483B">
        <w:rPr>
          <w:rFonts w:ascii="Times New Roman" w:hAnsi="Times New Roman" w:cs="Times New Roman"/>
          <w:sz w:val="28"/>
          <w:szCs w:val="28"/>
          <w:lang w:eastAsia="en-US"/>
        </w:rPr>
        <w:t xml:space="preserve">Б1 </w:t>
      </w:r>
      <w:r w:rsidRPr="00672427">
        <w:rPr>
          <w:rFonts w:ascii="Times New Roman" w:hAnsi="Times New Roman" w:cs="Times New Roman"/>
          <w:sz w:val="28"/>
          <w:szCs w:val="28"/>
          <w:lang w:eastAsia="en-US"/>
        </w:rPr>
        <w:t>– Боковая панель навигации</w:t>
      </w:r>
    </w:p>
    <w:p w:rsidR="00672427" w:rsidRP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19148" cy="7405299"/>
            <wp:effectExtent l="19050" t="0" r="0" b="0"/>
            <wp:docPr id="13" name="Рисунок 12" descr="53258106864598414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1197" cy="74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27" w:rsidRP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sz w:val="28"/>
          <w:szCs w:val="28"/>
          <w:lang w:eastAsia="en-US"/>
        </w:rPr>
        <w:t>Рисунок</w:t>
      </w:r>
      <w:r w:rsidR="0039483B">
        <w:rPr>
          <w:rFonts w:ascii="Times New Roman" w:hAnsi="Times New Roman" w:cs="Times New Roman"/>
          <w:sz w:val="28"/>
          <w:szCs w:val="28"/>
          <w:lang w:eastAsia="en-US"/>
        </w:rPr>
        <w:t xml:space="preserve"> Б2</w:t>
      </w:r>
      <w:r w:rsidRPr="00672427">
        <w:rPr>
          <w:rFonts w:ascii="Times New Roman" w:hAnsi="Times New Roman" w:cs="Times New Roman"/>
          <w:sz w:val="28"/>
          <w:szCs w:val="28"/>
          <w:lang w:eastAsia="en-US"/>
        </w:rPr>
        <w:t xml:space="preserve"> – Главное меню</w:t>
      </w:r>
    </w:p>
    <w:p w:rsid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36458" cy="7442791"/>
            <wp:effectExtent l="19050" t="0" r="0" b="0"/>
            <wp:docPr id="19" name="Рисунок 14" descr="53258106864598414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517" cy="744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</w:t>
      </w:r>
      <w:r w:rsidR="0039483B">
        <w:rPr>
          <w:rFonts w:ascii="Times New Roman" w:hAnsi="Times New Roman" w:cs="Times New Roman"/>
          <w:sz w:val="28"/>
          <w:szCs w:val="28"/>
          <w:lang w:eastAsia="en-US"/>
        </w:rPr>
        <w:t xml:space="preserve"> Б3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– История показаний</w:t>
      </w:r>
    </w:p>
    <w:p w:rsid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25362" cy="6985591"/>
            <wp:effectExtent l="19050" t="0" r="0" b="0"/>
            <wp:docPr id="17" name="Рисунок 10" descr="53258106864598414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124" cy="699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27" w:rsidRP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Рисунок</w:t>
      </w:r>
      <w:r w:rsidR="0039483B">
        <w:rPr>
          <w:rFonts w:ascii="Times New Roman" w:hAnsi="Times New Roman" w:cs="Times New Roman"/>
          <w:sz w:val="28"/>
          <w:szCs w:val="28"/>
          <w:lang w:eastAsia="en-US"/>
        </w:rPr>
        <w:t xml:space="preserve"> Б4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– Параметры поиска показаний</w:t>
      </w:r>
    </w:p>
    <w:p w:rsidR="00672427" w:rsidRP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325640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17487" cy="7401704"/>
            <wp:effectExtent l="19050" t="0" r="0" b="0"/>
            <wp:docPr id="14" name="Рисунок 13" descr="53258106864598414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581068645984148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3143" cy="74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Рисунок </w:t>
      </w:r>
      <w:r w:rsidR="0039483B">
        <w:rPr>
          <w:rFonts w:ascii="Times New Roman" w:hAnsi="Times New Roman" w:cs="Times New Roman"/>
          <w:sz w:val="28"/>
          <w:szCs w:val="28"/>
          <w:lang w:eastAsia="en-US"/>
        </w:rPr>
        <w:t xml:space="preserve">Б5 </w:t>
      </w:r>
      <w:r>
        <w:rPr>
          <w:rFonts w:ascii="Times New Roman" w:hAnsi="Times New Roman" w:cs="Times New Roman"/>
          <w:sz w:val="28"/>
          <w:szCs w:val="28"/>
          <w:lang w:eastAsia="en-US"/>
        </w:rPr>
        <w:t>– Статистика расходов</w:t>
      </w:r>
    </w:p>
    <w:p w:rsidR="00672427" w:rsidRPr="00672427" w:rsidRDefault="00672427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30565" w:rsidRPr="00672427" w:rsidRDefault="00230565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87876" cy="7554154"/>
            <wp:effectExtent l="19050" t="0" r="0" b="0"/>
            <wp:docPr id="5" name="Рисунок 4" descr="53234415352547283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44153525472836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966" cy="75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565" w:rsidRPr="00672427" w:rsidRDefault="00230565" w:rsidP="00672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sz w:val="28"/>
          <w:szCs w:val="28"/>
          <w:lang w:eastAsia="en-US"/>
        </w:rPr>
        <w:t>Рисунок</w:t>
      </w:r>
      <w:r w:rsidR="0039483B">
        <w:rPr>
          <w:rFonts w:ascii="Times New Roman" w:hAnsi="Times New Roman" w:cs="Times New Roman"/>
          <w:sz w:val="28"/>
          <w:szCs w:val="28"/>
          <w:lang w:eastAsia="en-US"/>
        </w:rPr>
        <w:t xml:space="preserve"> Б6</w:t>
      </w:r>
      <w:r w:rsidRPr="00672427">
        <w:rPr>
          <w:rFonts w:ascii="Times New Roman" w:hAnsi="Times New Roman" w:cs="Times New Roman"/>
          <w:sz w:val="28"/>
          <w:szCs w:val="28"/>
          <w:lang w:eastAsia="en-US"/>
        </w:rPr>
        <w:t xml:space="preserve"> – Добавление показаний вручную</w:t>
      </w:r>
    </w:p>
    <w:p w:rsidR="00760E8C" w:rsidRPr="00672427" w:rsidRDefault="00D725D8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25D8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  <w:r w:rsidR="00230565"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17869" cy="6969364"/>
            <wp:effectExtent l="19050" t="0" r="1581" b="0"/>
            <wp:docPr id="1" name="Рисунок 0" descr="53234415352547283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44153525472837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797" cy="69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565" w:rsidRPr="00672427" w:rsidRDefault="00230565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427">
        <w:rPr>
          <w:rFonts w:ascii="Times New Roman" w:hAnsi="Times New Roman" w:cs="Times New Roman"/>
          <w:sz w:val="28"/>
          <w:szCs w:val="28"/>
        </w:rPr>
        <w:t>Рисунок</w:t>
      </w:r>
      <w:r w:rsidR="0039483B">
        <w:rPr>
          <w:rFonts w:ascii="Times New Roman" w:hAnsi="Times New Roman" w:cs="Times New Roman"/>
          <w:sz w:val="28"/>
          <w:szCs w:val="28"/>
        </w:rPr>
        <w:t xml:space="preserve"> Б7</w:t>
      </w:r>
      <w:r w:rsidRPr="00672427">
        <w:rPr>
          <w:rFonts w:ascii="Times New Roman" w:hAnsi="Times New Roman" w:cs="Times New Roman"/>
          <w:sz w:val="28"/>
          <w:szCs w:val="28"/>
        </w:rPr>
        <w:t xml:space="preserve"> – Сканирование показани</w:t>
      </w:r>
      <w:r w:rsidR="002165AE" w:rsidRPr="00672427">
        <w:rPr>
          <w:rFonts w:ascii="Times New Roman" w:hAnsi="Times New Roman" w:cs="Times New Roman"/>
          <w:sz w:val="28"/>
          <w:szCs w:val="28"/>
        </w:rPr>
        <w:t>й</w:t>
      </w:r>
    </w:p>
    <w:p w:rsidR="002165AE" w:rsidRPr="00672427" w:rsidRDefault="002165AE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66451" cy="6858000"/>
            <wp:effectExtent l="19050" t="0" r="0" b="0"/>
            <wp:docPr id="6" name="Рисунок 5" descr="5323558886646156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55888664615694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8349" cy="68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5AE" w:rsidRPr="00672427" w:rsidRDefault="002165AE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sz w:val="28"/>
          <w:szCs w:val="28"/>
          <w:lang w:eastAsia="en-US"/>
        </w:rPr>
        <w:t xml:space="preserve">Рисунок </w:t>
      </w:r>
      <w:r w:rsidR="0039483B">
        <w:rPr>
          <w:rFonts w:ascii="Times New Roman" w:hAnsi="Times New Roman" w:cs="Times New Roman"/>
          <w:sz w:val="28"/>
          <w:szCs w:val="28"/>
          <w:lang w:eastAsia="en-US"/>
        </w:rPr>
        <w:t xml:space="preserve">Б8 </w:t>
      </w:r>
      <w:r w:rsidRPr="00672427">
        <w:rPr>
          <w:rFonts w:ascii="Times New Roman" w:hAnsi="Times New Roman" w:cs="Times New Roman"/>
          <w:sz w:val="28"/>
          <w:szCs w:val="28"/>
          <w:lang w:eastAsia="en-US"/>
        </w:rPr>
        <w:t>– Окно «Помощь»</w:t>
      </w:r>
    </w:p>
    <w:p w:rsidR="00931903" w:rsidRPr="00672427" w:rsidRDefault="00931903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29733" cy="7644809"/>
            <wp:effectExtent l="19050" t="0" r="0" b="0"/>
            <wp:docPr id="10" name="Рисунок 9" descr="5323558886646157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55888664615704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1848" cy="76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903" w:rsidRPr="00672427" w:rsidRDefault="00931903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sz w:val="28"/>
          <w:szCs w:val="28"/>
          <w:lang w:eastAsia="en-US"/>
        </w:rPr>
        <w:t xml:space="preserve">Рисунок </w:t>
      </w:r>
      <w:r w:rsidR="0039483B">
        <w:rPr>
          <w:rFonts w:ascii="Times New Roman" w:hAnsi="Times New Roman" w:cs="Times New Roman"/>
          <w:sz w:val="28"/>
          <w:szCs w:val="28"/>
          <w:lang w:eastAsia="en-US"/>
        </w:rPr>
        <w:t xml:space="preserve">Б9 </w:t>
      </w:r>
      <w:r w:rsidRPr="00672427">
        <w:rPr>
          <w:rFonts w:ascii="Times New Roman" w:hAnsi="Times New Roman" w:cs="Times New Roman"/>
          <w:sz w:val="28"/>
          <w:szCs w:val="28"/>
          <w:lang w:eastAsia="en-US"/>
        </w:rPr>
        <w:t>– Настройки</w:t>
      </w:r>
    </w:p>
    <w:p w:rsidR="00931903" w:rsidRPr="00672427" w:rsidRDefault="00931903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:rsidR="00325640" w:rsidRDefault="00325640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672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69007" cy="7729870"/>
            <wp:effectExtent l="19050" t="0" r="0" b="0"/>
            <wp:docPr id="8" name="Рисунок 7" descr="53235588866461569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2355888664615698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1146" cy="773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27" w:rsidRPr="00672427" w:rsidRDefault="00672427" w:rsidP="006724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Рисунок </w:t>
      </w:r>
      <w:r w:rsidR="0039483B">
        <w:rPr>
          <w:rFonts w:ascii="Times New Roman" w:hAnsi="Times New Roman" w:cs="Times New Roman"/>
          <w:sz w:val="28"/>
          <w:szCs w:val="28"/>
          <w:lang w:eastAsia="en-US"/>
        </w:rPr>
        <w:t xml:space="preserve">Б10 </w:t>
      </w:r>
      <w:r>
        <w:rPr>
          <w:rFonts w:ascii="Times New Roman" w:hAnsi="Times New Roman" w:cs="Times New Roman"/>
          <w:sz w:val="28"/>
          <w:szCs w:val="28"/>
          <w:lang w:eastAsia="en-US"/>
        </w:rPr>
        <w:t>– Окно с информацией о приложении</w:t>
      </w:r>
    </w:p>
    <w:sectPr w:rsidR="00672427" w:rsidRPr="00672427" w:rsidSect="00865914">
      <w:footerReference w:type="default" r:id="rId20"/>
      <w:pgSz w:w="11906" w:h="16838"/>
      <w:pgMar w:top="1134" w:right="567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5EDE" w:rsidRDefault="00865EDE" w:rsidP="00865914">
      <w:pPr>
        <w:spacing w:after="0" w:line="240" w:lineRule="auto"/>
      </w:pPr>
      <w:r>
        <w:separator/>
      </w:r>
    </w:p>
  </w:endnote>
  <w:endnote w:type="continuationSeparator" w:id="1">
    <w:p w:rsidR="00865EDE" w:rsidRDefault="00865EDE" w:rsidP="0086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5371797"/>
      <w:docPartObj>
        <w:docPartGallery w:val="Page Numbers (Bottom of Page)"/>
        <w:docPartUnique/>
      </w:docPartObj>
    </w:sdtPr>
    <w:sdtContent>
      <w:p w:rsidR="00710E33" w:rsidRDefault="00710E33">
        <w:pPr>
          <w:pStyle w:val="ac"/>
          <w:jc w:val="center"/>
        </w:pPr>
        <w:fldSimple w:instr=" PAGE   \* MERGEFORMAT ">
          <w:r w:rsidR="008A1E33">
            <w:rPr>
              <w:noProof/>
            </w:rPr>
            <w:t>46</w:t>
          </w:r>
        </w:fldSimple>
      </w:p>
    </w:sdtContent>
  </w:sdt>
  <w:p w:rsidR="00710E33" w:rsidRDefault="00710E33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5EDE" w:rsidRDefault="00865EDE" w:rsidP="00865914">
      <w:pPr>
        <w:spacing w:after="0" w:line="240" w:lineRule="auto"/>
      </w:pPr>
      <w:r>
        <w:separator/>
      </w:r>
    </w:p>
  </w:footnote>
  <w:footnote w:type="continuationSeparator" w:id="1">
    <w:p w:rsidR="00865EDE" w:rsidRDefault="00865EDE" w:rsidP="00865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78A"/>
    <w:multiLevelType w:val="hybridMultilevel"/>
    <w:tmpl w:val="3AFE7774"/>
    <w:lvl w:ilvl="0" w:tplc="F230B998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B17446"/>
    <w:multiLevelType w:val="hybridMultilevel"/>
    <w:tmpl w:val="F7287652"/>
    <w:lvl w:ilvl="0" w:tplc="1D9662E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9FF2B38"/>
    <w:multiLevelType w:val="hybridMultilevel"/>
    <w:tmpl w:val="7D2C76FE"/>
    <w:lvl w:ilvl="0" w:tplc="1D9662E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00410E3"/>
    <w:multiLevelType w:val="hybridMultilevel"/>
    <w:tmpl w:val="F7E49A62"/>
    <w:lvl w:ilvl="0" w:tplc="1D9662E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4CD0420"/>
    <w:multiLevelType w:val="hybridMultilevel"/>
    <w:tmpl w:val="D0A02102"/>
    <w:lvl w:ilvl="0" w:tplc="844A78BA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F7B3EB7"/>
    <w:multiLevelType w:val="hybridMultilevel"/>
    <w:tmpl w:val="68EC8644"/>
    <w:lvl w:ilvl="0" w:tplc="1D9662E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2C73B28"/>
    <w:multiLevelType w:val="hybridMultilevel"/>
    <w:tmpl w:val="BE2C1B6E"/>
    <w:lvl w:ilvl="0" w:tplc="4B266C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717542"/>
    <w:multiLevelType w:val="hybridMultilevel"/>
    <w:tmpl w:val="9258E390"/>
    <w:lvl w:ilvl="0" w:tplc="F230B998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DE3635E"/>
    <w:multiLevelType w:val="hybridMultilevel"/>
    <w:tmpl w:val="B1E42EA6"/>
    <w:lvl w:ilvl="0" w:tplc="642A202C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FA700F4"/>
    <w:multiLevelType w:val="hybridMultilevel"/>
    <w:tmpl w:val="BE2C1B6E"/>
    <w:lvl w:ilvl="0" w:tplc="4B266C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803257"/>
    <w:multiLevelType w:val="hybridMultilevel"/>
    <w:tmpl w:val="EE2A572C"/>
    <w:lvl w:ilvl="0" w:tplc="1D9662E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541041D7"/>
    <w:multiLevelType w:val="hybridMultilevel"/>
    <w:tmpl w:val="493019EE"/>
    <w:lvl w:ilvl="0" w:tplc="4B266C0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032227F"/>
    <w:multiLevelType w:val="hybridMultilevel"/>
    <w:tmpl w:val="50ECE4D6"/>
    <w:lvl w:ilvl="0" w:tplc="642A202C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96216FD"/>
    <w:multiLevelType w:val="hybridMultilevel"/>
    <w:tmpl w:val="3086D80E"/>
    <w:lvl w:ilvl="0" w:tplc="1D9662E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69B629BA"/>
    <w:multiLevelType w:val="hybridMultilevel"/>
    <w:tmpl w:val="DB248078"/>
    <w:lvl w:ilvl="0" w:tplc="1D9662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4"/>
  </w:num>
  <w:num w:numId="5">
    <w:abstractNumId w:val="0"/>
  </w:num>
  <w:num w:numId="6">
    <w:abstractNumId w:val="8"/>
  </w:num>
  <w:num w:numId="7">
    <w:abstractNumId w:val="9"/>
  </w:num>
  <w:num w:numId="8">
    <w:abstractNumId w:val="3"/>
  </w:num>
  <w:num w:numId="9">
    <w:abstractNumId w:val="10"/>
  </w:num>
  <w:num w:numId="10">
    <w:abstractNumId w:val="2"/>
  </w:num>
  <w:num w:numId="11">
    <w:abstractNumId w:val="1"/>
  </w:num>
  <w:num w:numId="12">
    <w:abstractNumId w:val="13"/>
  </w:num>
  <w:num w:numId="13">
    <w:abstractNumId w:val="5"/>
  </w:num>
  <w:num w:numId="14">
    <w:abstractNumId w:val="11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9"/>
  <w:autoHyphenation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A57864"/>
    <w:rsid w:val="0001535F"/>
    <w:rsid w:val="00095DD2"/>
    <w:rsid w:val="00134F71"/>
    <w:rsid w:val="00163A1A"/>
    <w:rsid w:val="00171205"/>
    <w:rsid w:val="001A04D6"/>
    <w:rsid w:val="001A1B7B"/>
    <w:rsid w:val="001C2353"/>
    <w:rsid w:val="001E3014"/>
    <w:rsid w:val="002165AE"/>
    <w:rsid w:val="00230565"/>
    <w:rsid w:val="00270424"/>
    <w:rsid w:val="002A5248"/>
    <w:rsid w:val="002D5E6C"/>
    <w:rsid w:val="002F6F66"/>
    <w:rsid w:val="003119B0"/>
    <w:rsid w:val="0031415F"/>
    <w:rsid w:val="00325640"/>
    <w:rsid w:val="00365242"/>
    <w:rsid w:val="0039483B"/>
    <w:rsid w:val="00412CBE"/>
    <w:rsid w:val="004138FB"/>
    <w:rsid w:val="004778D1"/>
    <w:rsid w:val="00510970"/>
    <w:rsid w:val="0056600D"/>
    <w:rsid w:val="005C65B3"/>
    <w:rsid w:val="00603C54"/>
    <w:rsid w:val="00605FDA"/>
    <w:rsid w:val="00662081"/>
    <w:rsid w:val="00672427"/>
    <w:rsid w:val="00690981"/>
    <w:rsid w:val="00691E17"/>
    <w:rsid w:val="006F24E8"/>
    <w:rsid w:val="00710E33"/>
    <w:rsid w:val="00744031"/>
    <w:rsid w:val="00760E8C"/>
    <w:rsid w:val="007713A6"/>
    <w:rsid w:val="00865914"/>
    <w:rsid w:val="00865EDE"/>
    <w:rsid w:val="008A1E33"/>
    <w:rsid w:val="00912DE8"/>
    <w:rsid w:val="0092132A"/>
    <w:rsid w:val="00931903"/>
    <w:rsid w:val="009C31A7"/>
    <w:rsid w:val="009C5025"/>
    <w:rsid w:val="00A2001C"/>
    <w:rsid w:val="00A57864"/>
    <w:rsid w:val="00AD4C1E"/>
    <w:rsid w:val="00B0247B"/>
    <w:rsid w:val="00B252BD"/>
    <w:rsid w:val="00B4031C"/>
    <w:rsid w:val="00B42235"/>
    <w:rsid w:val="00B975DE"/>
    <w:rsid w:val="00BF1B16"/>
    <w:rsid w:val="00C34E88"/>
    <w:rsid w:val="00C64961"/>
    <w:rsid w:val="00D1142B"/>
    <w:rsid w:val="00D30E23"/>
    <w:rsid w:val="00D62873"/>
    <w:rsid w:val="00D725D8"/>
    <w:rsid w:val="00DB21C1"/>
    <w:rsid w:val="00DB22B5"/>
    <w:rsid w:val="00DB7629"/>
    <w:rsid w:val="00DC0C5D"/>
    <w:rsid w:val="00E0397D"/>
    <w:rsid w:val="00E30556"/>
    <w:rsid w:val="00E451B7"/>
    <w:rsid w:val="00E46AC8"/>
    <w:rsid w:val="00E918FB"/>
    <w:rsid w:val="00ED445B"/>
    <w:rsid w:val="00F96C87"/>
    <w:rsid w:val="00FB546E"/>
    <w:rsid w:val="00FC0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0EF5"/>
  </w:style>
  <w:style w:type="paragraph" w:styleId="1">
    <w:name w:val="heading 1"/>
    <w:basedOn w:val="a"/>
    <w:next w:val="a"/>
    <w:link w:val="10"/>
    <w:uiPriority w:val="9"/>
    <w:qFormat/>
    <w:rsid w:val="00A578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8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styleId="a3">
    <w:name w:val="Hyperlink"/>
    <w:basedOn w:val="a0"/>
    <w:uiPriority w:val="99"/>
    <w:unhideWhenUsed/>
    <w:rsid w:val="00A578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A57864"/>
    <w:pPr>
      <w:tabs>
        <w:tab w:val="left" w:pos="660"/>
        <w:tab w:val="right" w:leader="dot" w:pos="10195"/>
      </w:tabs>
      <w:spacing w:after="100"/>
      <w:ind w:left="330" w:hanging="330"/>
    </w:pPr>
    <w:rPr>
      <w:rFonts w:eastAsiaTheme="minorHAnsi"/>
      <w:lang w:eastAsia="en-US"/>
    </w:rPr>
  </w:style>
  <w:style w:type="paragraph" w:styleId="2">
    <w:name w:val="toc 2"/>
    <w:basedOn w:val="a"/>
    <w:next w:val="a"/>
    <w:autoRedefine/>
    <w:uiPriority w:val="39"/>
    <w:unhideWhenUsed/>
    <w:rsid w:val="00A57864"/>
    <w:pPr>
      <w:spacing w:after="100"/>
      <w:ind w:left="220"/>
    </w:pPr>
  </w:style>
  <w:style w:type="paragraph" w:styleId="a4">
    <w:name w:val="TOC Heading"/>
    <w:basedOn w:val="1"/>
    <w:next w:val="a"/>
    <w:uiPriority w:val="39"/>
    <w:semiHidden/>
    <w:unhideWhenUsed/>
    <w:qFormat/>
    <w:rsid w:val="00A57864"/>
    <w:pPr>
      <w:outlineLvl w:val="9"/>
    </w:pPr>
  </w:style>
  <w:style w:type="paragraph" w:styleId="a5">
    <w:name w:val="Balloon Text"/>
    <w:basedOn w:val="a"/>
    <w:link w:val="a6"/>
    <w:uiPriority w:val="99"/>
    <w:semiHidden/>
    <w:unhideWhenUsed/>
    <w:rsid w:val="00A57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5786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31415F"/>
    <w:pPr>
      <w:ind w:left="720"/>
      <w:contextualSpacing/>
    </w:pPr>
  </w:style>
  <w:style w:type="character" w:styleId="a8">
    <w:name w:val="Strong"/>
    <w:basedOn w:val="a0"/>
    <w:uiPriority w:val="22"/>
    <w:qFormat/>
    <w:rsid w:val="00760E8C"/>
    <w:rPr>
      <w:b/>
      <w:bCs/>
    </w:rPr>
  </w:style>
  <w:style w:type="table" w:styleId="a9">
    <w:name w:val="Table Grid"/>
    <w:basedOn w:val="a1"/>
    <w:uiPriority w:val="59"/>
    <w:rsid w:val="00DB22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semiHidden/>
    <w:unhideWhenUsed/>
    <w:rsid w:val="00865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865914"/>
  </w:style>
  <w:style w:type="paragraph" w:styleId="ac">
    <w:name w:val="footer"/>
    <w:basedOn w:val="a"/>
    <w:link w:val="ad"/>
    <w:uiPriority w:val="99"/>
    <w:unhideWhenUsed/>
    <w:rsid w:val="00865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6591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0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3A962-F31A-4629-8726-D69DF287D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6106</Words>
  <Characters>34805</Characters>
  <Application>Microsoft Office Word</Application>
  <DocSecurity>0</DocSecurity>
  <Lines>290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</vt:vector>
  </HeadingPairs>
  <TitlesOfParts>
    <vt:vector size="101" baseType="lpstr">
      <vt:lpstr/>
      <vt:lpstr>МИНИСТЕРСТВО НАУКИ И ВЫСШЕГО ОБРАЗОВАНИЯ РОССИЙСКОЙ</vt:lpstr>
      <vt:lpstr>ФЕДЕРАЦИИ</vt:lpstr>
      <vt:lpstr/>
      <vt:lpstr>КУРСОВОЙ ПРОЕКТ</vt:lpstr>
      <vt:lpstr/>
      <vt:lpstr/>
      <vt:lpstr>Воронеж 2025</vt:lpstr>
      <vt:lpstr>МИНИСТЕРСТВО НАУКИ И ВЫСШЕГО ОБРАЗОВАНИЯ РОССИЙСКОЙ</vt:lpstr>
      <vt:lpstr>ФЕДЕРАЦИИ</vt:lpstr>
      <vt:lpstr/>
      <vt:lpstr>ЗАДАНИЕ</vt:lpstr>
      <vt:lpstr>на курсовой проект</vt:lpstr>
      <vt:lpstr>Сроки выполнения этапов: рассмотрение теоретических сведений (сентябрь – октябрь</vt:lpstr>
      <vt:lpstr>.</vt:lpstr>
      <vt:lpstr>Срок защиты курсового проекта:          декабрь 2025                            </vt:lpstr>
      <vt:lpstr/>
      <vt:lpstr>Руководитель:                                                                   </vt:lpstr>
      <vt:lpstr>Замечания руководителя</vt:lpstr>
      <vt:lpstr>ВВЕДЕНИЕ</vt:lpstr>
      <vt:lpstr>Сценарий использования</vt:lpstr>
      <vt:lpstr/>
      <vt:lpstr>Пользовательский интерфейс</vt:lpstr>
      <vt:lpstr>    Макет интерфейса с графом переходов</vt:lpstr>
      <vt:lpstr>    </vt:lpstr>
      <vt:lpstr>    Архитектура пользовательского интерфейса приложения построена на основе единого </vt:lpstr>
      <vt:lpstr>    Граф переходов включает 9 ключевых экранов, каждый из которых представляет отдел</vt:lpstr>
      <vt:lpstr>    главный экран (MainScreen) — дашборд с краткими сводками, последними показаниями</vt:lpstr>
      <vt:lpstr>    экран добавления показаний (AddMeterScreen) — форма для ручного ввода данных или</vt:lpstr>
      <vt:lpstr>    экран истории (HistoryScreen) — список всех показаний с расширенными возможностя</vt:lpstr>
      <vt:lpstr>    экран статистики (StatisticsScreen) — визуализация потребления через KPI-карточк</vt:lpstr>
      <vt:lpstr>    экран настроек (SettingsScreen) — управление параметрами приложения, резервным к</vt:lpstr>
      <vt:lpstr>    экран помощи (HelpScreen) — FAQ, инструкции и контакты поддержки.</vt:lpstr>
      <vt:lpstr>    экран "О приложении" (AboutScreen) — информация о версии, разработчиках и функци</vt:lpstr>
      <vt:lpstr>    экран сканирования камерой (CameraScanScreen) — полноэкранный интерфейс для захв</vt:lpstr>
      <vt:lpstr>    экран предпросмотра фото (PhotoPreviewScreen) — просмотр и подтверждение сделанн</vt:lpstr>
      <vt:lpstr>    </vt:lpstr>
      <vt:lpstr>    Логика переходов организована по принципу стека. Большинство экранов имеют навиг</vt:lpstr>
      <vt:lpstr>    из бокового меню (NavigationDrawerContent на MainScreen) — для перехода к раздел</vt:lpstr>
      <vt:lpstr>    с главного экрана — через FAB (кнопка с плюсом) на экран добавления показаний и </vt:lpstr>
      <vt:lpstr>    с экрана добавления показаний — через кнопку "Сканировать" на экран камеры.</vt:lpstr>
      <vt:lpstr>    из экрана сканирования — возврат с результатом на экран добавления через механиз</vt:lpstr>
      <vt:lpstr>    </vt:lpstr>
      <vt:lpstr>    /</vt:lpstr>
      <vt:lpstr>    Рисунок 2.1 – Граф перехода в PlantUML</vt:lpstr>
      <vt:lpstr>    </vt:lpstr>
      <vt:lpstr>    Осбенностью навигации является использование параметризованных маршрутов (наприм</vt:lpstr>
      <vt:lpstr>    Модальные окна (диалоги редактирования, удаления, деталей) реализованы не как от</vt:lpstr>
      <vt:lpstr>    Структура интерфейса построена на компонентах Scaffold и Material 3, что обеспеч</vt:lpstr>
      <vt:lpstr>    Боковое меню (ModalNavigationDrawer) доступно только с главного экрана, предост</vt:lpstr>
      <vt:lpstr>    </vt:lpstr>
      <vt:lpstr>    Целевые устройства, обоснование требований и максимально подробные характеристик</vt:lpstr>
      <vt:lpstr>    </vt:lpstr>
      <vt:lpstr>    Разрабатываемое приложение ориентировано на пользователей мобильных устройств по</vt:lpstr>
      <vt:lpstr>    Минимальные системные требования определены с балансом между доступностью и необ</vt:lpstr>
      <vt:lpstr>    Аппаратные требования детализированы для каждой ключевой функции. Для основного </vt:lpstr>
      <vt:lpstr>    Требования к дисплею определены как поддержка плотности пикселей hdpi (около 240</vt:lpstr>
      <vt:lpstr>    </vt:lpstr>
      <vt:lpstr>    </vt:lpstr>
      <vt:lpstr>    </vt:lpstr>
      <vt:lpstr>    </vt:lpstr>
      <vt:lpstr>    </vt:lpstr>
      <vt:lpstr>    </vt:lpstr>
      <vt:lpstr>Разработанное приложение</vt:lpstr>
      <vt:lpstr>    Краткое описание</vt:lpstr>
      <vt:lpstr>    </vt:lpstr>
      <vt:lpstr>    Разрабатываемое приложение представляет собой мобильную систему учета потреблени</vt:lpstr>
      <vt:lpstr>    Вторым ключевым функциональным блоком является модуль аналитики и визуализации. </vt:lpstr>
      <vt:lpstr>    Важной отличительной чертой приложения является его сфокусированность именно на </vt:lpstr>
      <vt:lpstr>    Схема архитектуры</vt:lpstr>
      <vt:lpstr>    </vt:lpstr>
      <vt:lpstr>    Данное приложение построено по принципу чистой архитектуры с разделением на три </vt:lpstr>
      <vt:lpstr>    Уровень данных включает репозиторий для работы с информацией о счетчиках и локал</vt:lpstr>
      <vt:lpstr>    Для работы со сканированием используется отдельный CameraViewModel, который коор</vt:lpstr>
      <vt:lpstr>    </vt:lpstr>
      <vt:lpstr>    /</vt:lpstr>
      <vt:lpstr>    Рисунок 3.1 – Схема архитектуры</vt:lpstr>
      <vt:lpstr>    </vt:lpstr>
      <vt:lpstr>    Использованные технологии</vt:lpstr>
      <vt:lpstr>    </vt:lpstr>
      <vt:lpstr>    В рамках выполнения курсовой работы были использованы современные технологии и б</vt:lpstr>
      <vt:lpstr>    Для работы с данными приложение использует архитектурный паттерн Model-View-View</vt:lpstr>
      <vt:lpstr>    </vt:lpstr>
      <vt:lpstr>    Использованные модули и системные библиотеки</vt:lpstr>
      <vt:lpstr>    </vt:lpstr>
      <vt:lpstr>Последовательность действий для осуществления сценариев использования</vt:lpstr>
      <vt:lpstr>    Измерение последовательности действий для осуществления сценариев использования</vt:lpstr>
      <vt:lpstr>    </vt:lpstr>
      <vt:lpstr>    Оценка эффективности пользовательского взаимодействия с приложением проводилась </vt:lpstr>
      <vt:lpstr>    </vt:lpstr>
      <vt:lpstr>    Таблица 7 – Количество шагов для ключевых сценариев </vt:lpstr>
      <vt:lpstr>    </vt:lpstr>
      <vt:lpstr>    Наиболее оптимальным с точки зрения количества действий является сценарий ручног</vt:lpstr>
      <vt:lpstr>    Сценарий сканирования (UC1), несмотря на технологическую сложность, также оптими</vt:lpstr>
      <vt:lpstr>    Сценарии работы с историей (UC3) и статистикой (UC4) демонстрируют нелинейную за</vt:lpstr>
      <vt:lpstr>    </vt:lpstr>
      <vt:lpstr>    Пути для сокращения последовательности</vt:lpstr>
      <vt:lpstr>    </vt:lpstr>
      <vt:lpstr>    На основе проведённого анализа были выявлены потенциальные точки оптимизации по</vt:lpstr>
      <vt:lpstr>    1. Контекстные действия и прогнозируемый ввод. Для сценария UC2 (ручной ввод) в </vt:lpstr>
      <vt:lpstr>    2. Пакетная обработка и съёмка в реальном времени для UC1. Текущая реализация сц</vt:lpstr>
    </vt:vector>
  </TitlesOfParts>
  <Company/>
  <LinksUpToDate>false</LinksUpToDate>
  <CharactersWithSpaces>40830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cp:lastPrinted>2025-12-13T06:36:00Z</cp:lastPrinted>
  <dcterms:created xsi:type="dcterms:W3CDTF">2025-12-13T06:36:00Z</dcterms:created>
  <dcterms:modified xsi:type="dcterms:W3CDTF">2025-12-13T06:40:00Z</dcterms:modified>
</cp:coreProperties>
</file>