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1B" w:rsidRDefault="00391E1B" w:rsidP="00391E1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1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</w:t>
      </w:r>
      <w:r w:rsidR="00D067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91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</w:t>
      </w:r>
      <w:r w:rsidR="00D067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91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</w:t>
      </w:r>
      <w:r w:rsidR="00D067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91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="00D067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91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отказоустойчивость</w:t>
      </w:r>
      <w:r w:rsidR="00D067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91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</w:t>
      </w:r>
      <w:r w:rsidR="00E732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6E3FFB" w:rsidRDefault="006E3FFB" w:rsidP="00391E1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E3FFB" w:rsidRDefault="00E73221" w:rsidP="00391E1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Лекция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416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D067D7"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 </w:t>
      </w:r>
      <w:r w:rsidR="00877A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6E3FFB" w:rsidRPr="006E3F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Защищенность и отказоустойчивость ОС</w:t>
      </w:r>
      <w:r w:rsidR="00877A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="006E3FFB" w:rsidRPr="006E3F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6E3FFB" w:rsidRDefault="006E3FFB" w:rsidP="00391E1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E3FFB" w:rsidRPr="00146686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146686">
        <w:rPr>
          <w:rFonts w:ascii="Times New Roman" w:eastAsia="Calibri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Защищенность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14668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–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14668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это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14668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защита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14668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операционной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14668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системы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14668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и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14668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самого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14668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компьютера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14668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от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14668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внешних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14668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и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14668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внутренних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14668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воздействий.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6E3FFB" w:rsidRPr="00146686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Отказоустойчивость</w:t>
      </w:r>
      <w:bookmarkStart w:id="0" w:name="i01668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восстанавливать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работоспособность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сбоев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характера.</w:t>
      </w:r>
    </w:p>
    <w:p w:rsidR="006E3FFB" w:rsidRPr="00146686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идеале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сбоев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программного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характера</w:t>
      </w:r>
      <w:bookmarkStart w:id="1" w:name="i01671"/>
      <w:bookmarkEnd w:id="1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причинам: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вирусная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неосторожное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файлами,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конфликт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Аппаратные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сбои</w:t>
      </w:r>
      <w:bookmarkStart w:id="2" w:name="i01673"/>
      <w:bookmarkEnd w:id="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несоблюдения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некорректного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монтажа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плату.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38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Безопасность (</w:t>
      </w:r>
      <w:proofErr w:type="spellStart"/>
      <w:r w:rsidRPr="001038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security</w:t>
      </w:r>
      <w:proofErr w:type="spellEnd"/>
      <w:r w:rsidR="000B4038" w:rsidRPr="001038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несанкционированного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информацией,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тщательно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охраняют.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технической,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коммерческой,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финансовой,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юридической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т.д.</w:t>
      </w:r>
    </w:p>
    <w:p w:rsidR="006E3FFB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возрастают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хранящейся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системах,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важнее.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несанкционированного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заботой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смешиваются.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проблемами,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связанными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гарантированием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неавторизованными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лицами,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специфическими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E3FFB" w:rsidRPr="00DD65E7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Защищенность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(локального),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автономно,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обслуживание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вирус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т.д.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высоконадежная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вычислительная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TCB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Trusted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Base</w:t>
      </w:r>
      <w:proofErr w:type="spellEnd"/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Она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обладающих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ОС,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TCB,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относятся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</w:t>
      </w:r>
      <w:r w:rsid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каталогами,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выводом.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TCB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модуль.</w:t>
      </w:r>
    </w:p>
    <w:p w:rsidR="006E3FFB" w:rsidRPr="00DD65E7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восстанавливаемость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гарантирует,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начатые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отменены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каких-либо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отрицательных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работоспособности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NTFS.</w:t>
      </w:r>
    </w:p>
    <w:p w:rsidR="006E3FFB" w:rsidRPr="00DD65E7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транзакций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выполнялась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упреждающее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вперед,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раньше,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подопераций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транзакции.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транзакций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файлами,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гарантируется,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переписаться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подлежат.</w:t>
      </w:r>
    </w:p>
    <w:p w:rsidR="006E3FFB" w:rsidRPr="00DD65E7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GoBack"/>
      <w:r w:rsidRPr="001038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Отказоустойчивость</w:t>
      </w:r>
      <w:bookmarkEnd w:id="3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аппаратуры.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аппаратуры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электропитание.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бесперебойные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питания,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электропитания,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файлами,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аппаратуры.</w:t>
      </w:r>
    </w:p>
    <w:p w:rsidR="000B4038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1988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американский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Паттерсон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коллеги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ввода–вывода,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RAID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Redundant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Inexpensive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Disks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671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независимых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избыточностью.</w:t>
      </w:r>
      <w:r w:rsidRP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SLED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Large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Expensive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Disk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одиночный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накопитель).</w:t>
      </w:r>
      <w:r w:rsidRP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компьютере, обычно сервере, устанавливается несколько жестких дисков и специальный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RAID-контроллер,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(и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дорогой)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накопитель,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средствами,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распределяются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дискам,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распараллеливать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операции.</w:t>
      </w:r>
      <w:r w:rsidRP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воспринимает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E3FFB" w:rsidRPr="006E3FFB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3F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Существуют различные варианты организации совместной работы дисков.</w:t>
      </w:r>
    </w:p>
    <w:p w:rsidR="006E3FFB" w:rsidRPr="00DD65E7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Система RAID уровня 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разбитый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полосы,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одинакового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секторов.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т.д.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чередующимся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набором.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полосу,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разбивается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одновременно,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диска.</w:t>
      </w:r>
    </w:p>
    <w:p w:rsidR="006E3FFB" w:rsidRPr="00DD65E7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Система RAID уровня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дублирует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зеркальным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набором.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дважды,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Отказоустойчивость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хорошая,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емкость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вдвое.</w:t>
      </w:r>
    </w:p>
    <w:p w:rsidR="006E3FFB" w:rsidRPr="00DD65E7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Система RAID уровня 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полосами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чередующимися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потерянные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23E2C" w:rsidRPr="00223E2C" w:rsidRDefault="00223E2C" w:rsidP="00223E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2C">
        <w:rPr>
          <w:rFonts w:ascii="Times New Roman" w:eastAsia="Times New Roman" w:hAnsi="Times New Roman" w:cs="Times New Roman"/>
          <w:sz w:val="24"/>
          <w:szCs w:val="24"/>
          <w:lang w:eastAsia="ru-RU"/>
        </w:rPr>
        <w:t>RAID 5 получил широкое распространение, в первую очередь благодаря своей экономичности. Объём дискового массива RAID 5 рассчитывается по формуле (n−</w:t>
      </w:r>
      <w:proofErr w:type="gramStart"/>
      <w:r w:rsidRPr="00223E2C">
        <w:rPr>
          <w:rFonts w:ascii="Times New Roman" w:eastAsia="Times New Roman" w:hAnsi="Times New Roman" w:cs="Times New Roman"/>
          <w:sz w:val="24"/>
          <w:szCs w:val="24"/>
          <w:lang w:eastAsia="ru-RU"/>
        </w:rPr>
        <w:t>1)×</w:t>
      </w:r>
      <w:proofErr w:type="gramEnd"/>
      <w:r w:rsidRPr="00223E2C">
        <w:rPr>
          <w:rFonts w:ascii="Times New Roman" w:eastAsia="Times New Roman" w:hAnsi="Times New Roman" w:cs="Times New Roman"/>
          <w:sz w:val="24"/>
          <w:szCs w:val="24"/>
          <w:lang w:eastAsia="ru-RU"/>
        </w:rPr>
        <w:t>S, где n — число дисков в массиве, а S — объём диска (наименьшего, если диски имеют разный размер). Например, для массива из четырёх дисков по 500 гигабайт общий объём будет (4−</w:t>
      </w:r>
      <w:proofErr w:type="gramStart"/>
      <w:r w:rsidRPr="00223E2C">
        <w:rPr>
          <w:rFonts w:ascii="Times New Roman" w:eastAsia="Times New Roman" w:hAnsi="Times New Roman" w:cs="Times New Roman"/>
          <w:sz w:val="24"/>
          <w:szCs w:val="24"/>
          <w:lang w:eastAsia="ru-RU"/>
        </w:rPr>
        <w:t>1)×</w:t>
      </w:r>
      <w:proofErr w:type="gramEnd"/>
      <w:r w:rsidRPr="00223E2C">
        <w:rPr>
          <w:rFonts w:ascii="Times New Roman" w:eastAsia="Times New Roman" w:hAnsi="Times New Roman" w:cs="Times New Roman"/>
          <w:sz w:val="24"/>
          <w:szCs w:val="24"/>
          <w:lang w:eastAsia="ru-RU"/>
        </w:rPr>
        <w:t>500 = 1500 гигабайт, то есть «теряется» 25 % против 50 % RAID 10. С увеличением количества дисков в массиве экономия (по сравнению с другими уровнями RAID, обладающими отказоустойчивостью) продолжает увеличиваться. RAID 5 обеспечивает высокую скорость чтения — выигрыш достигается за счёт независимых потоков данных с нескольких дисков массива, которые могут обрабатываться параллельно.</w:t>
      </w:r>
    </w:p>
    <w:p w:rsidR="006E3FFB" w:rsidRPr="006E3FFB" w:rsidRDefault="006E3FFB" w:rsidP="00223E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Массив RAID 01 (RAID 0+1)</w:t>
      </w:r>
      <w:r w:rsidRP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 «зеркалом </w:t>
      </w:r>
      <w:proofErr w:type="spellStart"/>
      <w:r w:rsidRP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страйпов</w:t>
      </w:r>
      <w:proofErr w:type="spellEnd"/>
      <w:r w:rsidRP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>». Он представляет собой массив типа RAID 1, состоящий из двух вложенных массивов типа RAID 0. Количество дисков в обоих вложенных массивах RAID 0 должно быть одинаковым, из-за этой особенности данный тип может работать лишь с чётным количеством дисков.</w:t>
      </w:r>
      <w:r w:rsidR="00223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производителя RAID-контроллера, под RAID 0+1 может подразумеваться и другая конфигурация, кроме того, некоторые модели предлагают создание RAID 0+1 на нечё</w:t>
      </w:r>
      <w:r w:rsidR="00223E2C">
        <w:rPr>
          <w:rFonts w:ascii="Times New Roman" w:eastAsia="Times New Roman" w:hAnsi="Times New Roman" w:cs="Times New Roman"/>
          <w:sz w:val="24"/>
          <w:szCs w:val="24"/>
          <w:lang w:eastAsia="ru-RU"/>
        </w:rPr>
        <w:t>тном количестве устройств</w:t>
      </w:r>
      <w:r w:rsidRP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>, фактически реализуя под этим названием RAID 1E.</w:t>
      </w:r>
    </w:p>
    <w:p w:rsidR="006E3FFB" w:rsidRPr="006E3FFB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 в «чистом» RAID 1, полезный объём массива составляет половину суммарного объёма всех дисков (если это диски одинаковой ёмкости).</w:t>
      </w:r>
    </w:p>
    <w:p w:rsidR="006E3FFB" w:rsidRPr="006E3FFB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Отказоустойчивость у RAID 01 ниже, чем у RAID 10 при примерно одинаковой производительности и равном объёме, поэтому данный вид RAID практически не применяется.</w:t>
      </w:r>
    </w:p>
    <w:p w:rsidR="006E3FFB" w:rsidRPr="006E3FFB" w:rsidRDefault="00223E2C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Массив </w:t>
      </w:r>
      <w:r w:rsidR="006E3FFB" w:rsidRPr="00223E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RAID 10 (RAID 1+0)</w:t>
      </w:r>
      <w:r w:rsidR="006E3FFB" w:rsidRP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="006E3FFB" w:rsidRP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>зеркалированный</w:t>
      </w:r>
      <w:proofErr w:type="spellEnd"/>
      <w:r w:rsidR="006E3FFB" w:rsidRP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массив, данные в котором записываются последовательно на несколько дисков, как в RAID 0. Эта архитектура представляет собой массив типа RAID 0, сегментами которого вместо отдельных дисков являются массивы RAID 1. Соответственно, массив этого уровня должен содержать как минимум 4 диска (и всегда чётное количество). RAID 10 объединяет в себе высокую отказоустойчивость и производительность.</w:t>
      </w:r>
    </w:p>
    <w:p w:rsidR="006E3FFB" w:rsidRPr="00DD65E7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>RAID 10 является достаточно надёжным вариантом для хранения данных в связи с тем, что весь массив RAID 10 будет выведен из строя только после выхода из строя всех накопителей в одном и том же массиве RAID 1. В общем массиве из 4 дисков при одном вышедшем из строя накопителе, шанс выхода из строя второго в одном и том же массиве равен 1/3×100=33 %.</w:t>
      </w:r>
    </w:p>
    <w:p w:rsidR="006E3FFB" w:rsidRPr="00DD65E7" w:rsidRDefault="006E3FFB" w:rsidP="006E3F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DD65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Основные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выводы</w:t>
      </w:r>
      <w:r w:rsidRPr="00DD65E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6E3FFB" w:rsidRPr="00DD65E7" w:rsidRDefault="006E3FFB" w:rsidP="006E3FFB">
      <w:pPr>
        <w:pStyle w:val="a4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пользователей.</w:t>
      </w:r>
    </w:p>
    <w:p w:rsidR="006E3FFB" w:rsidRPr="00DD65E7" w:rsidRDefault="006E3FFB" w:rsidP="006E3FFB">
      <w:pPr>
        <w:pStyle w:val="a4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предотвращения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сбоев.</w:t>
      </w:r>
    </w:p>
    <w:p w:rsidR="006E3FFB" w:rsidRPr="00DD65E7" w:rsidRDefault="006E3FFB" w:rsidP="006E3FFB">
      <w:pPr>
        <w:pStyle w:val="a4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порчи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специализированное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оборудования.</w:t>
      </w:r>
    </w:p>
    <w:p w:rsidR="006E3FFB" w:rsidRPr="00DD65E7" w:rsidRDefault="006E3FFB" w:rsidP="006E3FFB">
      <w:pPr>
        <w:pStyle w:val="a4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специализированного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обеспечения.</w:t>
      </w:r>
    </w:p>
    <w:p w:rsidR="006E3FFB" w:rsidRDefault="006E3FFB" w:rsidP="00391E1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6E3FFB" w:rsidSect="0014668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4059A"/>
    <w:multiLevelType w:val="hybridMultilevel"/>
    <w:tmpl w:val="25BE4D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272587C"/>
    <w:multiLevelType w:val="hybridMultilevel"/>
    <w:tmpl w:val="B8122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CFE7624"/>
    <w:multiLevelType w:val="hybridMultilevel"/>
    <w:tmpl w:val="E5907898"/>
    <w:lvl w:ilvl="0" w:tplc="CB48212A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86"/>
    <w:rsid w:val="000B4038"/>
    <w:rsid w:val="00103868"/>
    <w:rsid w:val="00146686"/>
    <w:rsid w:val="00223E2C"/>
    <w:rsid w:val="00391E1B"/>
    <w:rsid w:val="006E3FFB"/>
    <w:rsid w:val="00877AB3"/>
    <w:rsid w:val="00B3671E"/>
    <w:rsid w:val="00D067D7"/>
    <w:rsid w:val="00D55088"/>
    <w:rsid w:val="00DD65E7"/>
    <w:rsid w:val="00E73221"/>
    <w:rsid w:val="00E7462E"/>
    <w:rsid w:val="00F7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11183-8A48-48E2-96B3-36C0386C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6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3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8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86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1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9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2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7391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33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797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88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947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533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138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010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707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225520">
                                                                                              <w:marLeft w:val="0"/>
                                                                                              <w:marRight w:val="1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2810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447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503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8753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6480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22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15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0361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1530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618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4603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0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4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4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149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6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3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3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1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7941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746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946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2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26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889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962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459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917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397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61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89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029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471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9742804">
                                                                                              <w:marLeft w:val="0"/>
                                                                                              <w:marRight w:val="1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6007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962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2948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592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178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829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3769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172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605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496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5259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91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157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4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0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56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99942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9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866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978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65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265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401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847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6003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9723907">
                                                                                              <w:marLeft w:val="0"/>
                                                                                              <w:marRight w:val="1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3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3980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7995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114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174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4943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564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8235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871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8343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51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98748">
                      <w:marLeft w:val="89"/>
                      <w:marRight w:val="89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6072">
                      <w:marLeft w:val="89"/>
                      <w:marRight w:val="89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329">
                      <w:marLeft w:val="89"/>
                      <w:marRight w:val="89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7913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339">
                      <w:marLeft w:val="89"/>
                      <w:marRight w:val="89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1242">
                      <w:marLeft w:val="89"/>
                      <w:marRight w:val="89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2657">
                      <w:marLeft w:val="89"/>
                      <w:marRight w:val="89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0503">
                  <w:marLeft w:val="0"/>
                  <w:marRight w:val="0"/>
                  <w:marTop w:val="0"/>
                  <w:marBottom w:val="0"/>
                  <w:divBdr>
                    <w:top w:val="single" w:sz="6" w:space="3" w:color="D0CFCF"/>
                    <w:left w:val="single" w:sz="6" w:space="3" w:color="D0CFCF"/>
                    <w:bottom w:val="single" w:sz="6" w:space="3" w:color="D0CFCF"/>
                    <w:right w:val="single" w:sz="6" w:space="3" w:color="D0CFCF"/>
                  </w:divBdr>
                  <w:divsChild>
                    <w:div w:id="13921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860253">
                  <w:marLeft w:val="0"/>
                  <w:marRight w:val="0"/>
                  <w:marTop w:val="75"/>
                  <w:marBottom w:val="0"/>
                  <w:divBdr>
                    <w:top w:val="single" w:sz="6" w:space="3" w:color="D0CFCF"/>
                    <w:left w:val="single" w:sz="6" w:space="3" w:color="D0CFCF"/>
                    <w:bottom w:val="single" w:sz="6" w:space="3" w:color="D0CFCF"/>
                    <w:right w:val="single" w:sz="6" w:space="3" w:color="D0CFCF"/>
                  </w:divBdr>
                </w:div>
                <w:div w:id="1412851255">
                  <w:marLeft w:val="0"/>
                  <w:marRight w:val="0"/>
                  <w:marTop w:val="75"/>
                  <w:marBottom w:val="0"/>
                  <w:divBdr>
                    <w:top w:val="single" w:sz="6" w:space="3" w:color="D0CFCF"/>
                    <w:left w:val="single" w:sz="6" w:space="3" w:color="D0CFCF"/>
                    <w:bottom w:val="single" w:sz="6" w:space="3" w:color="D0CFCF"/>
                    <w:right w:val="single" w:sz="6" w:space="3" w:color="D0CFCF"/>
                  </w:divBdr>
                </w:div>
                <w:div w:id="2129661341">
                  <w:marLeft w:val="0"/>
                  <w:marRight w:val="0"/>
                  <w:marTop w:val="75"/>
                  <w:marBottom w:val="0"/>
                  <w:divBdr>
                    <w:top w:val="single" w:sz="6" w:space="3" w:color="D0CFCF"/>
                    <w:left w:val="single" w:sz="6" w:space="3" w:color="D0CFCF"/>
                    <w:bottom w:val="single" w:sz="6" w:space="3" w:color="D0CFCF"/>
                    <w:right w:val="single" w:sz="6" w:space="3" w:color="D0CFCF"/>
                  </w:divBdr>
                  <w:divsChild>
                    <w:div w:id="4137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CDA"/>
                                    <w:left w:val="single" w:sz="6" w:space="9" w:color="DDDCDA"/>
                                    <w:bottom w:val="none" w:sz="0" w:space="0" w:color="auto"/>
                                    <w:right w:val="single" w:sz="6" w:space="30" w:color="DDDCDA"/>
                                  </w:divBdr>
                                  <w:divsChild>
                                    <w:div w:id="202998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6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5729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12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7657954">
                  <w:marLeft w:val="0"/>
                  <w:marRight w:val="0"/>
                  <w:marTop w:val="75"/>
                  <w:marBottom w:val="0"/>
                  <w:divBdr>
                    <w:top w:val="single" w:sz="6" w:space="3" w:color="D0CFCF"/>
                    <w:left w:val="single" w:sz="6" w:space="3" w:color="D0CFCF"/>
                    <w:bottom w:val="single" w:sz="6" w:space="3" w:color="D0CFCF"/>
                    <w:right w:val="single" w:sz="6" w:space="3" w:color="D0CFCF"/>
                  </w:divBdr>
                </w:div>
                <w:div w:id="49040881">
                  <w:marLeft w:val="0"/>
                  <w:marRight w:val="0"/>
                  <w:marTop w:val="75"/>
                  <w:marBottom w:val="0"/>
                  <w:divBdr>
                    <w:top w:val="single" w:sz="6" w:space="3" w:color="D0CFCF"/>
                    <w:left w:val="single" w:sz="6" w:space="3" w:color="D0CFCF"/>
                    <w:bottom w:val="single" w:sz="6" w:space="3" w:color="D0CFCF"/>
                    <w:right w:val="single" w:sz="6" w:space="3" w:color="D0CFCF"/>
                  </w:divBdr>
                </w:div>
                <w:div w:id="19381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Новакова</dc:creator>
  <cp:keywords/>
  <dc:description/>
  <cp:lastModifiedBy>Татьяна Новакова</cp:lastModifiedBy>
  <cp:revision>9</cp:revision>
  <dcterms:created xsi:type="dcterms:W3CDTF">2022-11-30T13:12:00Z</dcterms:created>
  <dcterms:modified xsi:type="dcterms:W3CDTF">2023-08-23T09:02:00Z</dcterms:modified>
</cp:coreProperties>
</file>