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526" w:rsidRPr="00036AD2" w:rsidRDefault="00037526" w:rsidP="002E6DA1">
      <w:pPr>
        <w:tabs>
          <w:tab w:val="left" w:pos="851"/>
        </w:tabs>
        <w:spacing w:after="0" w:line="240" w:lineRule="auto"/>
        <w:ind w:firstLine="709"/>
        <w:jc w:val="center"/>
        <w:outlineLvl w:val="1"/>
        <w:rPr>
          <w:rFonts w:ascii="Times New Roman" w:eastAsia="Times New Roman" w:hAnsi="Times New Roman" w:cs="Times New Roman"/>
          <w:b/>
          <w:sz w:val="24"/>
          <w:szCs w:val="24"/>
          <w:lang w:eastAsia="ru-RU"/>
        </w:rPr>
      </w:pPr>
      <w:r w:rsidRPr="00036AD2">
        <w:rPr>
          <w:rFonts w:ascii="Times New Roman" w:eastAsia="Times New Roman" w:hAnsi="Times New Roman" w:cs="Times New Roman"/>
          <w:b/>
          <w:bCs/>
          <w:sz w:val="24"/>
          <w:szCs w:val="24"/>
          <w:lang w:eastAsia="ru-RU"/>
        </w:rPr>
        <w:t>Тема</w:t>
      </w:r>
      <w:r w:rsidR="00891CB4" w:rsidRPr="00036AD2">
        <w:rPr>
          <w:rFonts w:ascii="Times New Roman" w:eastAsia="Times New Roman" w:hAnsi="Times New Roman" w:cs="Times New Roman"/>
          <w:b/>
          <w:bCs/>
          <w:sz w:val="24"/>
          <w:szCs w:val="24"/>
          <w:lang w:eastAsia="ru-RU"/>
        </w:rPr>
        <w:t xml:space="preserve"> </w:t>
      </w:r>
      <w:r w:rsidRPr="00036AD2">
        <w:rPr>
          <w:rFonts w:ascii="Times New Roman" w:eastAsia="Times New Roman" w:hAnsi="Times New Roman" w:cs="Times New Roman"/>
          <w:b/>
          <w:bCs/>
          <w:sz w:val="24"/>
          <w:szCs w:val="24"/>
          <w:lang w:eastAsia="ru-RU"/>
        </w:rPr>
        <w:t>5.</w:t>
      </w:r>
      <w:r w:rsidR="00891CB4" w:rsidRPr="00036AD2">
        <w:rPr>
          <w:rFonts w:ascii="Times New Roman" w:eastAsia="Times New Roman" w:hAnsi="Times New Roman" w:cs="Times New Roman"/>
          <w:b/>
          <w:bCs/>
          <w:sz w:val="24"/>
          <w:szCs w:val="24"/>
          <w:lang w:eastAsia="ru-RU"/>
        </w:rPr>
        <w:t xml:space="preserve"> </w:t>
      </w:r>
      <w:r w:rsidRPr="00036AD2">
        <w:rPr>
          <w:rFonts w:ascii="Times New Roman" w:eastAsia="Times New Roman" w:hAnsi="Times New Roman" w:cs="Times New Roman"/>
          <w:b/>
          <w:sz w:val="24"/>
          <w:szCs w:val="24"/>
          <w:lang w:eastAsia="ru-RU"/>
        </w:rPr>
        <w:t>Управление</w:t>
      </w:r>
      <w:r w:rsidR="00891CB4" w:rsidRPr="00036AD2">
        <w:rPr>
          <w:rFonts w:ascii="Times New Roman" w:eastAsia="Times New Roman" w:hAnsi="Times New Roman" w:cs="Times New Roman"/>
          <w:b/>
          <w:sz w:val="24"/>
          <w:szCs w:val="24"/>
          <w:lang w:eastAsia="ru-RU"/>
        </w:rPr>
        <w:t xml:space="preserve"> </w:t>
      </w:r>
      <w:r w:rsidRPr="00036AD2">
        <w:rPr>
          <w:rFonts w:ascii="Times New Roman" w:eastAsia="Times New Roman" w:hAnsi="Times New Roman" w:cs="Times New Roman"/>
          <w:b/>
          <w:sz w:val="24"/>
          <w:szCs w:val="24"/>
          <w:lang w:eastAsia="ru-RU"/>
        </w:rPr>
        <w:t>памятью</w:t>
      </w:r>
    </w:p>
    <w:p w:rsidR="00B74AFE" w:rsidRPr="00036AD2" w:rsidRDefault="00B74AFE" w:rsidP="002E6DA1">
      <w:pPr>
        <w:tabs>
          <w:tab w:val="left" w:pos="851"/>
        </w:tabs>
        <w:spacing w:after="0" w:line="240" w:lineRule="auto"/>
        <w:ind w:firstLine="709"/>
        <w:jc w:val="center"/>
        <w:outlineLvl w:val="1"/>
        <w:rPr>
          <w:rFonts w:ascii="Times New Roman" w:eastAsia="Times New Roman" w:hAnsi="Times New Roman" w:cs="Times New Roman"/>
          <w:sz w:val="24"/>
          <w:szCs w:val="24"/>
          <w:lang w:eastAsia="ru-RU"/>
        </w:rPr>
      </w:pPr>
    </w:p>
    <w:p w:rsidR="008076E3" w:rsidRPr="00036AD2" w:rsidRDefault="00037526" w:rsidP="002E6DA1">
      <w:pPr>
        <w:tabs>
          <w:tab w:val="left" w:pos="851"/>
        </w:tabs>
        <w:spacing w:after="0" w:line="240" w:lineRule="auto"/>
        <w:ind w:firstLine="709"/>
        <w:jc w:val="center"/>
        <w:outlineLvl w:val="1"/>
        <w:rPr>
          <w:rFonts w:ascii="Times New Roman" w:eastAsia="Times New Roman" w:hAnsi="Times New Roman" w:cs="Times New Roman"/>
          <w:sz w:val="24"/>
          <w:szCs w:val="24"/>
          <w:lang w:eastAsia="ru-RU"/>
        </w:rPr>
      </w:pPr>
      <w:r w:rsidRPr="00036AD2">
        <w:rPr>
          <w:rFonts w:ascii="Times New Roman" w:eastAsia="Times New Roman" w:hAnsi="Times New Roman" w:cs="Times New Roman"/>
          <w:b/>
          <w:sz w:val="24"/>
          <w:szCs w:val="24"/>
          <w:lang w:eastAsia="ru-RU"/>
        </w:rPr>
        <w:t>Лекция</w:t>
      </w:r>
      <w:r w:rsidR="00891CB4" w:rsidRPr="00036AD2">
        <w:rPr>
          <w:rFonts w:ascii="Times New Roman" w:eastAsia="Times New Roman" w:hAnsi="Times New Roman" w:cs="Times New Roman"/>
          <w:b/>
          <w:sz w:val="24"/>
          <w:szCs w:val="24"/>
          <w:lang w:eastAsia="ru-RU"/>
        </w:rPr>
        <w:t xml:space="preserve"> </w:t>
      </w:r>
      <w:r w:rsidRPr="00036AD2">
        <w:rPr>
          <w:rFonts w:ascii="Times New Roman" w:eastAsia="Times New Roman" w:hAnsi="Times New Roman" w:cs="Times New Roman"/>
          <w:b/>
          <w:sz w:val="24"/>
          <w:szCs w:val="24"/>
          <w:lang w:eastAsia="ru-RU"/>
        </w:rPr>
        <w:t>1</w:t>
      </w:r>
      <w:r w:rsidR="00D45DAE" w:rsidRPr="00036AD2">
        <w:rPr>
          <w:rFonts w:ascii="Times New Roman" w:eastAsia="Times New Roman" w:hAnsi="Times New Roman" w:cs="Times New Roman"/>
          <w:b/>
          <w:sz w:val="24"/>
          <w:szCs w:val="24"/>
          <w:lang w:eastAsia="ru-RU"/>
        </w:rPr>
        <w:t>7</w:t>
      </w:r>
      <w:r w:rsidR="00891CB4" w:rsidRPr="00036AD2">
        <w:rPr>
          <w:rFonts w:ascii="Times New Roman" w:eastAsia="Times New Roman" w:hAnsi="Times New Roman" w:cs="Times New Roman"/>
          <w:b/>
          <w:sz w:val="24"/>
          <w:szCs w:val="24"/>
          <w:lang w:eastAsia="ru-RU"/>
        </w:rPr>
        <w:t xml:space="preserve"> </w:t>
      </w:r>
      <w:r w:rsidR="003847EE">
        <w:rPr>
          <w:rFonts w:ascii="Times New Roman" w:eastAsia="Times New Roman" w:hAnsi="Times New Roman" w:cs="Times New Roman"/>
          <w:b/>
          <w:sz w:val="24"/>
          <w:szCs w:val="24"/>
          <w:lang w:eastAsia="ru-RU"/>
        </w:rPr>
        <w:t>«</w:t>
      </w:r>
      <w:r w:rsidR="00D45DAE" w:rsidRPr="00036AD2">
        <w:rPr>
          <w:rFonts w:ascii="Times New Roman" w:eastAsia="Times New Roman" w:hAnsi="Times New Roman" w:cs="Times New Roman"/>
          <w:b/>
          <w:sz w:val="24"/>
          <w:szCs w:val="24"/>
          <w:lang w:eastAsia="ru-RU"/>
        </w:rPr>
        <w:t>Функции ОС по управлению памятью. Логическая организация памяти. Физическая организация памяти</w:t>
      </w:r>
      <w:r w:rsidR="003847EE">
        <w:rPr>
          <w:rFonts w:ascii="Times New Roman" w:eastAsia="Times New Roman" w:hAnsi="Times New Roman" w:cs="Times New Roman"/>
          <w:b/>
          <w:sz w:val="24"/>
          <w:szCs w:val="24"/>
          <w:lang w:eastAsia="ru-RU"/>
        </w:rPr>
        <w:t>»</w:t>
      </w:r>
      <w:bookmarkStart w:id="0" w:name="_GoBack"/>
      <w:bookmarkEnd w:id="0"/>
      <w:r w:rsidR="00D45DAE" w:rsidRPr="00036AD2">
        <w:rPr>
          <w:rFonts w:ascii="Times New Roman" w:eastAsia="Times New Roman" w:hAnsi="Times New Roman" w:cs="Times New Roman"/>
          <w:b/>
          <w:sz w:val="24"/>
          <w:szCs w:val="24"/>
          <w:lang w:eastAsia="ru-RU"/>
        </w:rPr>
        <w:t>.</w:t>
      </w:r>
    </w:p>
    <w:p w:rsidR="00036AD2" w:rsidRPr="00036AD2" w:rsidRDefault="00036AD2" w:rsidP="00E74C53">
      <w:pPr>
        <w:tabs>
          <w:tab w:val="left" w:pos="851"/>
        </w:tabs>
        <w:spacing w:after="0" w:line="240" w:lineRule="auto"/>
        <w:ind w:firstLine="709"/>
        <w:jc w:val="both"/>
        <w:rPr>
          <w:rFonts w:ascii="Times New Roman" w:eastAsia="Times New Roman" w:hAnsi="Times New Roman" w:cs="Times New Roman"/>
          <w:b/>
          <w:bCs/>
          <w:sz w:val="24"/>
          <w:szCs w:val="24"/>
          <w:lang w:eastAsia="ru-RU"/>
        </w:rPr>
      </w:pPr>
    </w:p>
    <w:p w:rsidR="00E74C53" w:rsidRPr="00036AD2" w:rsidRDefault="007142BA"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Г</w:t>
      </w:r>
      <w:r w:rsidR="00E74C53" w:rsidRPr="00036AD2">
        <w:rPr>
          <w:rFonts w:ascii="Times New Roman" w:eastAsia="Times New Roman" w:hAnsi="Times New Roman" w:cs="Times New Roman"/>
          <w:bCs/>
          <w:sz w:val="24"/>
          <w:szCs w:val="24"/>
          <w:lang w:eastAsia="ru-RU"/>
        </w:rPr>
        <w:t xml:space="preserve">лавная задача компьютерной системы – выполнять программы. Программы вместе с данными к которым они имеют доступ в процессе выполнения должны находиться в оперативной памяти. Операционной системе приходится решать задачу распределения памяти между пользовательскими процессами и компонентами ОС. Эта деятельность называется управлением памятью. </w:t>
      </w:r>
      <w:r w:rsidR="00A7355E">
        <w:rPr>
          <w:rFonts w:ascii="Times New Roman" w:eastAsia="Times New Roman" w:hAnsi="Times New Roman" w:cs="Times New Roman"/>
          <w:bCs/>
          <w:sz w:val="24"/>
          <w:szCs w:val="24"/>
          <w:lang w:eastAsia="ru-RU"/>
        </w:rPr>
        <w:t>П</w:t>
      </w:r>
      <w:r w:rsidR="00E74C53" w:rsidRPr="00036AD2">
        <w:rPr>
          <w:rFonts w:ascii="Times New Roman" w:eastAsia="Times New Roman" w:hAnsi="Times New Roman" w:cs="Times New Roman"/>
          <w:bCs/>
          <w:sz w:val="24"/>
          <w:szCs w:val="24"/>
          <w:lang w:eastAsia="ru-RU"/>
        </w:rPr>
        <w:t>амять является важнейшим ресурсом, требующим тщательного управления. Часть ОС, которая отвечает за управление памятью, называется менеджером памяти.</w:t>
      </w:r>
    </w:p>
    <w:p w:rsidR="00D34340" w:rsidRDefault="00D34340" w:rsidP="00036AD2">
      <w:pPr>
        <w:tabs>
          <w:tab w:val="left" w:pos="993"/>
        </w:tabs>
        <w:spacing w:after="0" w:line="240" w:lineRule="auto"/>
        <w:ind w:firstLine="709"/>
        <w:jc w:val="both"/>
        <w:outlineLvl w:val="0"/>
        <w:rPr>
          <w:rFonts w:ascii="Times New Roman" w:eastAsia="Times New Roman" w:hAnsi="Times New Roman" w:cs="Times New Roman"/>
          <w:b/>
          <w:kern w:val="36"/>
          <w:sz w:val="24"/>
          <w:szCs w:val="24"/>
          <w:lang w:eastAsia="ru-RU"/>
        </w:rPr>
      </w:pPr>
    </w:p>
    <w:p w:rsidR="00036AD2" w:rsidRPr="00036AD2" w:rsidRDefault="00036AD2" w:rsidP="00D34340">
      <w:pPr>
        <w:tabs>
          <w:tab w:val="left" w:pos="993"/>
        </w:tabs>
        <w:spacing w:after="0" w:line="240" w:lineRule="auto"/>
        <w:ind w:firstLine="709"/>
        <w:jc w:val="center"/>
        <w:outlineLvl w:val="0"/>
        <w:rPr>
          <w:rFonts w:ascii="Times New Roman" w:eastAsia="Times New Roman" w:hAnsi="Times New Roman" w:cs="Times New Roman"/>
          <w:b/>
          <w:kern w:val="36"/>
          <w:sz w:val="24"/>
          <w:szCs w:val="24"/>
          <w:lang w:eastAsia="ru-RU"/>
        </w:rPr>
      </w:pPr>
      <w:r w:rsidRPr="00036AD2">
        <w:rPr>
          <w:rFonts w:ascii="Times New Roman" w:eastAsia="Times New Roman" w:hAnsi="Times New Roman" w:cs="Times New Roman"/>
          <w:b/>
          <w:kern w:val="36"/>
          <w:sz w:val="24"/>
          <w:szCs w:val="24"/>
          <w:lang w:eastAsia="ru-RU"/>
        </w:rPr>
        <w:t>Функции ОС по управлению памятью</w:t>
      </w:r>
      <w:r w:rsidRPr="00036AD2">
        <w:rPr>
          <w:rFonts w:ascii="Times New Roman" w:eastAsia="Times New Roman" w:hAnsi="Times New Roman" w:cs="Times New Roman"/>
          <w:b/>
          <w:sz w:val="24"/>
          <w:szCs w:val="24"/>
          <w:lang w:eastAsia="ru-RU"/>
        </w:rPr>
        <w:t>:</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отслеживание свободной и занятой памяти;</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выделение памяти процессам и освобождение памяти по завершении процессов;</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вытеснение кодов и данных процессов из оперативной памяти на диск (полное или частичное), когда размеры основной памяти недостаточны для размещения в ней всех процессов, и возвращение их в оперативную память, когда в ней освобождается место;</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настройка адресов программы на конкретную область физической памяти;</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динамическое распределение памяти, т.е. выполнение запросов приложений на выделение им дополнительной памяти во время их выполнения. После того как приложение перестает нуждаться в дополнительной памяти, оно может возвратить ее системе;</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дефрагментация памяти;</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выделение памяти для создаваемых ОС служебных информационных структур, таких как описатели процессов и потоков, различные таблицы распределения ресурсов, буферы, используемые процессами для обмена данными, синхронизирующие объекты и т.п.;</w:t>
      </w:r>
    </w:p>
    <w:p w:rsidR="00036AD2" w:rsidRPr="00036AD2" w:rsidRDefault="00036AD2" w:rsidP="00036AD2">
      <w:pPr>
        <w:numPr>
          <w:ilvl w:val="0"/>
          <w:numId w:val="12"/>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защита памяти, которая состоит в том, чтобы не позволить выполняемому процессу записывать или читать данные из памяти, назначенной другому процессу.</w:t>
      </w: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p>
    <w:p w:rsidR="00E74C53" w:rsidRPr="00036AD2" w:rsidRDefault="00E74C53" w:rsidP="00036AD2">
      <w:pPr>
        <w:tabs>
          <w:tab w:val="left" w:pos="851"/>
        </w:tabs>
        <w:spacing w:after="0" w:line="240" w:lineRule="auto"/>
        <w:ind w:firstLine="709"/>
        <w:jc w:val="center"/>
        <w:rPr>
          <w:rFonts w:ascii="Times New Roman" w:eastAsia="Times New Roman" w:hAnsi="Times New Roman" w:cs="Times New Roman"/>
          <w:b/>
          <w:bCs/>
          <w:sz w:val="24"/>
          <w:szCs w:val="24"/>
          <w:lang w:eastAsia="ru-RU"/>
        </w:rPr>
      </w:pPr>
      <w:r w:rsidRPr="00036AD2">
        <w:rPr>
          <w:rFonts w:ascii="Times New Roman" w:eastAsia="Times New Roman" w:hAnsi="Times New Roman" w:cs="Times New Roman"/>
          <w:b/>
          <w:bCs/>
          <w:sz w:val="24"/>
          <w:szCs w:val="24"/>
          <w:lang w:eastAsia="ru-RU"/>
        </w:rPr>
        <w:t>Физическая организация памяти компьютера</w:t>
      </w:r>
      <w:r w:rsidR="00036AD2" w:rsidRPr="00036AD2">
        <w:rPr>
          <w:rFonts w:ascii="Times New Roman" w:eastAsia="Times New Roman" w:hAnsi="Times New Roman" w:cs="Times New Roman"/>
          <w:b/>
          <w:bCs/>
          <w:sz w:val="24"/>
          <w:szCs w:val="24"/>
          <w:lang w:eastAsia="ru-RU"/>
        </w:rPr>
        <w:t>.</w:t>
      </w:r>
    </w:p>
    <w:p w:rsid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 xml:space="preserve">Запоминающие устройства компьютера разделяют, как минимум, на два уровня: </w:t>
      </w:r>
    </w:p>
    <w:p w:rsidR="00E74C53" w:rsidRPr="00036AD2" w:rsidRDefault="00E74C53" w:rsidP="00036AD2">
      <w:pPr>
        <w:pStyle w:val="a5"/>
        <w:numPr>
          <w:ilvl w:val="0"/>
          <w:numId w:val="13"/>
        </w:numPr>
        <w:tabs>
          <w:tab w:val="left" w:pos="851"/>
          <w:tab w:val="left" w:pos="993"/>
        </w:tabs>
        <w:spacing w:after="0" w:line="240" w:lineRule="auto"/>
        <w:ind w:left="0"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
          <w:bCs/>
          <w:sz w:val="24"/>
          <w:szCs w:val="24"/>
          <w:lang w:eastAsia="ru-RU"/>
        </w:rPr>
        <w:t xml:space="preserve">Основная память </w:t>
      </w:r>
      <w:r w:rsidR="00036AD2" w:rsidRPr="00036AD2">
        <w:rPr>
          <w:rFonts w:ascii="Times New Roman" w:eastAsia="Times New Roman" w:hAnsi="Times New Roman" w:cs="Times New Roman"/>
          <w:b/>
          <w:bCs/>
          <w:sz w:val="24"/>
          <w:szCs w:val="24"/>
          <w:lang w:eastAsia="ru-RU"/>
        </w:rPr>
        <w:t>(</w:t>
      </w:r>
      <w:r w:rsidR="00A7355E">
        <w:rPr>
          <w:rFonts w:ascii="Times New Roman" w:eastAsia="Times New Roman" w:hAnsi="Times New Roman" w:cs="Times New Roman"/>
          <w:b/>
          <w:bCs/>
          <w:sz w:val="24"/>
          <w:szCs w:val="24"/>
          <w:lang w:eastAsia="ru-RU"/>
        </w:rPr>
        <w:t>внутренняя</w:t>
      </w:r>
      <w:r w:rsidR="00036AD2" w:rsidRPr="00036AD2">
        <w:rPr>
          <w:rFonts w:ascii="Times New Roman" w:eastAsia="Times New Roman" w:hAnsi="Times New Roman" w:cs="Times New Roman"/>
          <w:b/>
          <w:bCs/>
          <w:sz w:val="24"/>
          <w:szCs w:val="24"/>
          <w:lang w:eastAsia="ru-RU"/>
        </w:rPr>
        <w:t xml:space="preserve">, оперативная, </w:t>
      </w:r>
      <w:r w:rsidR="00036AD2" w:rsidRPr="00A7355E">
        <w:rPr>
          <w:rFonts w:ascii="Times New Roman" w:eastAsia="Times New Roman" w:hAnsi="Times New Roman" w:cs="Times New Roman"/>
          <w:b/>
          <w:bCs/>
          <w:sz w:val="24"/>
          <w:szCs w:val="24"/>
          <w:lang w:eastAsia="ru-RU"/>
        </w:rPr>
        <w:t>физическая</w:t>
      </w:r>
      <w:r w:rsidR="00036AD2" w:rsidRPr="00036AD2">
        <w:rPr>
          <w:rFonts w:ascii="Times New Roman" w:eastAsia="Times New Roman" w:hAnsi="Times New Roman" w:cs="Times New Roman"/>
          <w:b/>
          <w:bCs/>
          <w:sz w:val="24"/>
          <w:szCs w:val="24"/>
          <w:lang w:eastAsia="ru-RU"/>
        </w:rPr>
        <w:t>)</w:t>
      </w:r>
      <w:r w:rsidR="00036AD2" w:rsidRPr="00036AD2">
        <w:rPr>
          <w:rFonts w:ascii="Times New Roman" w:eastAsia="Times New Roman" w:hAnsi="Times New Roman" w:cs="Times New Roman"/>
          <w:bCs/>
          <w:sz w:val="24"/>
          <w:szCs w:val="24"/>
          <w:lang w:eastAsia="ru-RU"/>
        </w:rPr>
        <w:t xml:space="preserve"> </w:t>
      </w:r>
      <w:r w:rsidRPr="00036AD2">
        <w:rPr>
          <w:rFonts w:ascii="Times New Roman" w:eastAsia="Times New Roman" w:hAnsi="Times New Roman" w:cs="Times New Roman"/>
          <w:bCs/>
          <w:sz w:val="24"/>
          <w:szCs w:val="24"/>
          <w:lang w:eastAsia="ru-RU"/>
        </w:rPr>
        <w:t>представляет собой упорядоченный массив однобайтовых ячеек, каждая из которых имеет свой уникальный адрес (номер). Процессор извлекает команду из основной памяти, декодирует и выполняет ее. Для выполнения команды могут потребоваться обращения еще к нескольким ячейкам основной памяти. Обычно основная память изготавливается с применением полупроводниковых технологий и теряет свое содержимое при отключении питания.</w:t>
      </w:r>
    </w:p>
    <w:p w:rsidR="00E74C53" w:rsidRPr="00036AD2" w:rsidRDefault="00925D84" w:rsidP="00036AD2">
      <w:pPr>
        <w:pStyle w:val="a5"/>
        <w:numPr>
          <w:ilvl w:val="0"/>
          <w:numId w:val="13"/>
        </w:numPr>
        <w:tabs>
          <w:tab w:val="left" w:pos="851"/>
          <w:tab w:val="left" w:pos="993"/>
        </w:tabs>
        <w:spacing w:after="0" w:line="240" w:lineRule="auto"/>
        <w:ind w:left="0" w:firstLine="709"/>
        <w:jc w:val="both"/>
        <w:rPr>
          <w:rFonts w:ascii="Times New Roman" w:eastAsia="Times New Roman" w:hAnsi="Times New Roman" w:cs="Times New Roman"/>
          <w:bCs/>
          <w:sz w:val="24"/>
          <w:szCs w:val="24"/>
          <w:lang w:eastAsia="ru-RU"/>
        </w:rPr>
      </w:pPr>
      <w:r w:rsidRPr="00036AD2">
        <w:rPr>
          <w:b/>
          <w:noProof/>
          <w:lang w:eastAsia="ru-RU"/>
        </w:rPr>
        <w:drawing>
          <wp:anchor distT="0" distB="0" distL="114300" distR="114300" simplePos="0" relativeHeight="251658240" behindDoc="0" locked="0" layoutInCell="1" allowOverlap="1" wp14:anchorId="69D5A5A0" wp14:editId="443FCF14">
            <wp:simplePos x="0" y="0"/>
            <wp:positionH relativeFrom="column">
              <wp:posOffset>1487805</wp:posOffset>
            </wp:positionH>
            <wp:positionV relativeFrom="paragraph">
              <wp:posOffset>763905</wp:posOffset>
            </wp:positionV>
            <wp:extent cx="3848100" cy="1933575"/>
            <wp:effectExtent l="0" t="0" r="0" b="9525"/>
            <wp:wrapTopAndBottom/>
            <wp:docPr id="7" name="Рисунок 7" descr="http://citforum.ru/pictures/it/sos/img00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pictures/it/sos/img0002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933575"/>
                    </a:xfrm>
                    <a:prstGeom prst="rect">
                      <a:avLst/>
                    </a:prstGeom>
                    <a:noFill/>
                    <a:ln>
                      <a:noFill/>
                    </a:ln>
                  </pic:spPr>
                </pic:pic>
              </a:graphicData>
            </a:graphic>
          </wp:anchor>
        </w:drawing>
      </w:r>
      <w:r w:rsidR="00E74C53" w:rsidRPr="00036AD2">
        <w:rPr>
          <w:rFonts w:ascii="Times New Roman" w:eastAsia="Times New Roman" w:hAnsi="Times New Roman" w:cs="Times New Roman"/>
          <w:b/>
          <w:bCs/>
          <w:sz w:val="24"/>
          <w:szCs w:val="24"/>
          <w:lang w:eastAsia="ru-RU"/>
        </w:rPr>
        <w:t>Вторичную память</w:t>
      </w:r>
      <w:r w:rsidR="00036AD2" w:rsidRPr="00036AD2">
        <w:rPr>
          <w:rFonts w:ascii="Times New Roman" w:eastAsia="Times New Roman" w:hAnsi="Times New Roman" w:cs="Times New Roman"/>
          <w:b/>
          <w:bCs/>
          <w:sz w:val="24"/>
          <w:szCs w:val="24"/>
          <w:lang w:eastAsia="ru-RU"/>
        </w:rPr>
        <w:t xml:space="preserve"> </w:t>
      </w:r>
      <w:r w:rsidR="00E74C53" w:rsidRPr="00036AD2">
        <w:rPr>
          <w:rFonts w:ascii="Times New Roman" w:eastAsia="Times New Roman" w:hAnsi="Times New Roman" w:cs="Times New Roman"/>
          <w:b/>
          <w:bCs/>
          <w:sz w:val="24"/>
          <w:szCs w:val="24"/>
          <w:lang w:eastAsia="ru-RU"/>
        </w:rPr>
        <w:t>(</w:t>
      </w:r>
      <w:r w:rsidR="00A7355E">
        <w:rPr>
          <w:rFonts w:ascii="Times New Roman" w:eastAsia="Times New Roman" w:hAnsi="Times New Roman" w:cs="Times New Roman"/>
          <w:b/>
          <w:bCs/>
          <w:sz w:val="24"/>
          <w:szCs w:val="24"/>
          <w:lang w:eastAsia="ru-RU"/>
        </w:rPr>
        <w:t xml:space="preserve">внешняя, </w:t>
      </w:r>
      <w:r w:rsidR="00E74C53" w:rsidRPr="00036AD2">
        <w:rPr>
          <w:rFonts w:ascii="Times New Roman" w:eastAsia="Times New Roman" w:hAnsi="Times New Roman" w:cs="Times New Roman"/>
          <w:b/>
          <w:bCs/>
          <w:sz w:val="24"/>
          <w:szCs w:val="24"/>
          <w:lang w:eastAsia="ru-RU"/>
        </w:rPr>
        <w:t>диски</w:t>
      </w:r>
      <w:r w:rsidR="00A7355E">
        <w:rPr>
          <w:rFonts w:ascii="Times New Roman" w:eastAsia="Times New Roman" w:hAnsi="Times New Roman" w:cs="Times New Roman"/>
          <w:b/>
          <w:bCs/>
          <w:sz w:val="24"/>
          <w:szCs w:val="24"/>
          <w:lang w:eastAsia="ru-RU"/>
        </w:rPr>
        <w:t xml:space="preserve">, </w:t>
      </w:r>
      <w:r w:rsidR="00A7355E">
        <w:rPr>
          <w:rFonts w:ascii="Times New Roman" w:eastAsia="Times New Roman" w:hAnsi="Times New Roman" w:cs="Times New Roman"/>
          <w:b/>
          <w:bCs/>
          <w:sz w:val="24"/>
          <w:szCs w:val="24"/>
          <w:lang w:val="en-US" w:eastAsia="ru-RU"/>
        </w:rPr>
        <w:t>flash</w:t>
      </w:r>
      <w:r w:rsidR="00A7355E" w:rsidRPr="00A7355E">
        <w:rPr>
          <w:rFonts w:ascii="Times New Roman" w:eastAsia="Times New Roman" w:hAnsi="Times New Roman" w:cs="Times New Roman"/>
          <w:b/>
          <w:bCs/>
          <w:sz w:val="24"/>
          <w:szCs w:val="24"/>
          <w:lang w:eastAsia="ru-RU"/>
        </w:rPr>
        <w:t xml:space="preserve"> </w:t>
      </w:r>
      <w:r w:rsidR="00A7355E">
        <w:rPr>
          <w:rFonts w:ascii="Times New Roman" w:eastAsia="Times New Roman" w:hAnsi="Times New Roman" w:cs="Times New Roman"/>
          <w:b/>
          <w:bCs/>
          <w:sz w:val="24"/>
          <w:szCs w:val="24"/>
          <w:lang w:eastAsia="ru-RU"/>
        </w:rPr>
        <w:t>накопители и др.</w:t>
      </w:r>
      <w:r w:rsidR="00E74C53" w:rsidRPr="00036AD2">
        <w:rPr>
          <w:rFonts w:ascii="Times New Roman" w:eastAsia="Times New Roman" w:hAnsi="Times New Roman" w:cs="Times New Roman"/>
          <w:b/>
          <w:bCs/>
          <w:sz w:val="24"/>
          <w:szCs w:val="24"/>
          <w:lang w:eastAsia="ru-RU"/>
        </w:rPr>
        <w:t>)</w:t>
      </w:r>
      <w:r w:rsidR="00E74C53" w:rsidRPr="00036AD2">
        <w:rPr>
          <w:rFonts w:ascii="Times New Roman" w:eastAsia="Times New Roman" w:hAnsi="Times New Roman" w:cs="Times New Roman"/>
          <w:bCs/>
          <w:sz w:val="24"/>
          <w:szCs w:val="24"/>
          <w:lang w:eastAsia="ru-RU"/>
        </w:rPr>
        <w:t xml:space="preserve"> можно рассматривать как одномерное линейное адресное пространство, состоящее из последовательности байтов. В отличие от оперативной памяти, она является энергонезависимой, имеет существенно большую емкость и используется в качестве расширения основной памяти.</w:t>
      </w:r>
      <w:r w:rsidRPr="00036AD2">
        <w:rPr>
          <w:rFonts w:ascii="Times New Roman" w:hAnsi="Times New Roman" w:cs="Times New Roman"/>
          <w:noProof/>
          <w:sz w:val="24"/>
          <w:szCs w:val="24"/>
          <w:lang w:eastAsia="ru-RU"/>
        </w:rPr>
        <w:t xml:space="preserve"> </w:t>
      </w: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p>
    <w:p w:rsidR="00E74C53" w:rsidRPr="00036AD2" w:rsidRDefault="00E74C53" w:rsidP="00925D84">
      <w:pPr>
        <w:tabs>
          <w:tab w:val="left" w:pos="851"/>
        </w:tabs>
        <w:spacing w:after="0" w:line="240" w:lineRule="auto"/>
        <w:ind w:firstLine="709"/>
        <w:jc w:val="center"/>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Рис.</w:t>
      </w:r>
      <w:r w:rsidR="007142BA" w:rsidRPr="00036AD2">
        <w:rPr>
          <w:rFonts w:ascii="Times New Roman" w:eastAsia="Times New Roman" w:hAnsi="Times New Roman" w:cs="Times New Roman"/>
          <w:bCs/>
          <w:sz w:val="24"/>
          <w:szCs w:val="24"/>
          <w:lang w:eastAsia="ru-RU"/>
        </w:rPr>
        <w:t xml:space="preserve"> </w:t>
      </w:r>
      <w:r w:rsidRPr="00036AD2">
        <w:rPr>
          <w:rFonts w:ascii="Times New Roman" w:eastAsia="Times New Roman" w:hAnsi="Times New Roman" w:cs="Times New Roman"/>
          <w:bCs/>
          <w:sz w:val="24"/>
          <w:szCs w:val="24"/>
          <w:lang w:eastAsia="ru-RU"/>
        </w:rPr>
        <w:t>1. Иерархия памяти</w:t>
      </w:r>
    </w:p>
    <w:p w:rsidR="00036AD2" w:rsidRPr="00036AD2" w:rsidRDefault="00036AD2" w:rsidP="00925D84">
      <w:pPr>
        <w:tabs>
          <w:tab w:val="left" w:pos="851"/>
        </w:tabs>
        <w:spacing w:after="0" w:line="240" w:lineRule="auto"/>
        <w:ind w:firstLine="709"/>
        <w:jc w:val="center"/>
        <w:rPr>
          <w:rFonts w:ascii="Times New Roman" w:eastAsia="Times New Roman" w:hAnsi="Times New Roman" w:cs="Times New Roman"/>
          <w:bCs/>
          <w:sz w:val="24"/>
          <w:szCs w:val="24"/>
          <w:lang w:eastAsia="ru-RU"/>
        </w:rPr>
      </w:pP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lastRenderedPageBreak/>
        <w:t>Многоуровневую схему используют следующим образом. Информация, которая находится в памяти верхнего уровня, обычно хранится также на уровнях с большими номерами. Если процессор не обнаруживает нужную информацию на i-м уровне, он начинает искать ее на следующих уровнях. Когда нужная информация найдена, она переносится в более быстрые уровни.</w:t>
      </w: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 xml:space="preserve">Адреса в основной памяти, характеризующие реальное расположение данных в физической </w:t>
      </w:r>
      <w:r w:rsidR="00A7355E" w:rsidRPr="00036AD2">
        <w:rPr>
          <w:rFonts w:ascii="Times New Roman" w:eastAsia="Times New Roman" w:hAnsi="Times New Roman" w:cs="Times New Roman"/>
          <w:bCs/>
          <w:sz w:val="24"/>
          <w:szCs w:val="24"/>
          <w:lang w:eastAsia="ru-RU"/>
        </w:rPr>
        <w:t>памяти</w:t>
      </w:r>
      <w:r w:rsidR="00A7355E">
        <w:rPr>
          <w:rFonts w:ascii="Times New Roman" w:eastAsia="Times New Roman" w:hAnsi="Times New Roman" w:cs="Times New Roman"/>
          <w:bCs/>
          <w:sz w:val="24"/>
          <w:szCs w:val="24"/>
          <w:lang w:eastAsia="ru-RU"/>
        </w:rPr>
        <w:t xml:space="preserve"> </w:t>
      </w:r>
      <w:r w:rsidR="00A7355E" w:rsidRPr="00036AD2">
        <w:rPr>
          <w:rFonts w:ascii="Times New Roman" w:eastAsia="Times New Roman" w:hAnsi="Times New Roman" w:cs="Times New Roman"/>
          <w:bCs/>
          <w:sz w:val="24"/>
          <w:szCs w:val="24"/>
          <w:lang w:eastAsia="ru-RU"/>
        </w:rPr>
        <w:t>называются</w:t>
      </w:r>
      <w:r w:rsidRPr="00036AD2">
        <w:rPr>
          <w:rFonts w:ascii="Times New Roman" w:eastAsia="Times New Roman" w:hAnsi="Times New Roman" w:cs="Times New Roman"/>
          <w:bCs/>
          <w:sz w:val="24"/>
          <w:szCs w:val="24"/>
          <w:lang w:eastAsia="ru-RU"/>
        </w:rPr>
        <w:t xml:space="preserve"> физическими адресами. Набор физических адресов, с которым работает программа называют физическим адресным пространством.</w:t>
      </w: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p>
    <w:p w:rsidR="00E74C53" w:rsidRPr="00D34340" w:rsidRDefault="00E74C53" w:rsidP="00D34340">
      <w:pPr>
        <w:tabs>
          <w:tab w:val="left" w:pos="851"/>
        </w:tabs>
        <w:spacing w:after="0" w:line="240" w:lineRule="auto"/>
        <w:ind w:firstLine="709"/>
        <w:jc w:val="center"/>
        <w:rPr>
          <w:rFonts w:ascii="Times New Roman" w:eastAsia="Times New Roman" w:hAnsi="Times New Roman" w:cs="Times New Roman"/>
          <w:b/>
          <w:bCs/>
          <w:sz w:val="24"/>
          <w:szCs w:val="24"/>
          <w:lang w:eastAsia="ru-RU"/>
        </w:rPr>
      </w:pPr>
      <w:r w:rsidRPr="00D34340">
        <w:rPr>
          <w:rFonts w:ascii="Times New Roman" w:eastAsia="Times New Roman" w:hAnsi="Times New Roman" w:cs="Times New Roman"/>
          <w:b/>
          <w:bCs/>
          <w:sz w:val="24"/>
          <w:szCs w:val="24"/>
          <w:lang w:eastAsia="ru-RU"/>
        </w:rPr>
        <w:t>Логическая память</w:t>
      </w:r>
      <w:r w:rsidR="00D34340" w:rsidRPr="00D34340">
        <w:rPr>
          <w:rFonts w:ascii="Times New Roman" w:eastAsia="Times New Roman" w:hAnsi="Times New Roman" w:cs="Times New Roman"/>
          <w:b/>
          <w:bCs/>
          <w:sz w:val="24"/>
          <w:szCs w:val="24"/>
          <w:lang w:eastAsia="ru-RU"/>
        </w:rPr>
        <w:t>.</w:t>
      </w: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Большинство программ представляет собой набор модулей, созданных независимо друг от друга. Иногда все модули, входящие в состав процесса, располагаются в памяти один за другим, образуя линейное пространство адресов. Однако чаще модули помещаются в разные области памяти и используются по-разному.</w:t>
      </w:r>
    </w:p>
    <w:p w:rsidR="001C6F53"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 xml:space="preserve">Схема управления памятью, поддерживающая этот взгляд пользователя на то, как хранятся программы и данные, называется сегментацией. </w:t>
      </w: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Сегмент – область памяти определенного назначения, внутри которой поддерживается линейная адресация. Сегменты содержат процедуры, массивы, стек или скалярные величины, но обычно не содержат информацию смешанного типа.</w:t>
      </w:r>
    </w:p>
    <w:p w:rsidR="00E74C53" w:rsidRPr="00036AD2" w:rsidRDefault="00222376" w:rsidP="001C6F53">
      <w:pPr>
        <w:tabs>
          <w:tab w:val="left" w:pos="851"/>
        </w:tabs>
        <w:spacing w:after="0" w:line="240" w:lineRule="auto"/>
        <w:ind w:firstLine="709"/>
        <w:jc w:val="center"/>
        <w:rPr>
          <w:rFonts w:ascii="Times New Roman" w:eastAsia="Times New Roman" w:hAnsi="Times New Roman" w:cs="Times New Roman"/>
          <w:bCs/>
          <w:sz w:val="24"/>
          <w:szCs w:val="24"/>
          <w:lang w:eastAsia="ru-RU"/>
        </w:rPr>
      </w:pPr>
      <w:r w:rsidRPr="00036AD2">
        <w:rPr>
          <w:rFonts w:ascii="Times New Roman" w:hAnsi="Times New Roman" w:cs="Times New Roman"/>
          <w:noProof/>
          <w:sz w:val="24"/>
          <w:szCs w:val="24"/>
          <w:lang w:eastAsia="ru-RU"/>
        </w:rPr>
        <w:drawing>
          <wp:inline distT="0" distB="0" distL="0" distR="0" wp14:anchorId="5EF817F1" wp14:editId="6EBB650B">
            <wp:extent cx="5210175" cy="3238500"/>
            <wp:effectExtent l="0" t="0" r="9525" b="0"/>
            <wp:docPr id="6" name="Рисунок 6" descr="https://studfile.net/html/2706/68/html_njqY19KN4a.k2mH/htmlconvd-ftiXhw_html_2b4a010b192fa2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net/html/2706/68/html_njqY19KN4a.k2mH/htmlconvd-ftiXhw_html_2b4a010b192fa23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3238500"/>
                    </a:xfrm>
                    <a:prstGeom prst="rect">
                      <a:avLst/>
                    </a:prstGeom>
                    <a:noFill/>
                    <a:ln>
                      <a:noFill/>
                    </a:ln>
                  </pic:spPr>
                </pic:pic>
              </a:graphicData>
            </a:graphic>
          </wp:inline>
        </w:drawing>
      </w:r>
    </w:p>
    <w:p w:rsidR="00E74C53" w:rsidRDefault="00E74C53" w:rsidP="00036AD2">
      <w:pPr>
        <w:tabs>
          <w:tab w:val="left" w:pos="851"/>
        </w:tabs>
        <w:spacing w:after="0" w:line="240" w:lineRule="auto"/>
        <w:ind w:firstLine="709"/>
        <w:jc w:val="center"/>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Рис. 2. Расположение сегментов процессов в памяти компьютера</w:t>
      </w:r>
    </w:p>
    <w:p w:rsidR="001C6F53" w:rsidRPr="00036AD2" w:rsidRDefault="001C6F53" w:rsidP="00036AD2">
      <w:pPr>
        <w:tabs>
          <w:tab w:val="left" w:pos="851"/>
        </w:tabs>
        <w:spacing w:after="0" w:line="240" w:lineRule="auto"/>
        <w:ind w:firstLine="709"/>
        <w:jc w:val="center"/>
        <w:rPr>
          <w:rFonts w:ascii="Times New Roman" w:eastAsia="Times New Roman" w:hAnsi="Times New Roman" w:cs="Times New Roman"/>
          <w:bCs/>
          <w:sz w:val="24"/>
          <w:szCs w:val="24"/>
          <w:lang w:eastAsia="ru-RU"/>
        </w:rPr>
      </w:pP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Большинство современных ОС поддерживают сегментную организацию памяти. В некоторых архитектурах (</w:t>
      </w:r>
      <w:proofErr w:type="spellStart"/>
      <w:r w:rsidRPr="00036AD2">
        <w:rPr>
          <w:rFonts w:ascii="Times New Roman" w:eastAsia="Times New Roman" w:hAnsi="Times New Roman" w:cs="Times New Roman"/>
          <w:bCs/>
          <w:sz w:val="24"/>
          <w:szCs w:val="24"/>
          <w:lang w:eastAsia="ru-RU"/>
        </w:rPr>
        <w:t>Intel</w:t>
      </w:r>
      <w:proofErr w:type="spellEnd"/>
      <w:r w:rsidRPr="00036AD2">
        <w:rPr>
          <w:rFonts w:ascii="Times New Roman" w:eastAsia="Times New Roman" w:hAnsi="Times New Roman" w:cs="Times New Roman"/>
          <w:bCs/>
          <w:sz w:val="24"/>
          <w:szCs w:val="24"/>
          <w:lang w:eastAsia="ru-RU"/>
        </w:rPr>
        <w:t>, например) сегментация поддерживается оборудованием.</w:t>
      </w:r>
    </w:p>
    <w:p w:rsidR="00E74C53" w:rsidRPr="00036AD2" w:rsidRDefault="00E74C53" w:rsidP="00E74C53">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Адреса, к которым обращается процесс</w:t>
      </w:r>
      <w:r w:rsidRPr="00A7355E">
        <w:rPr>
          <w:rFonts w:ascii="Times New Roman" w:eastAsia="Times New Roman" w:hAnsi="Times New Roman" w:cs="Times New Roman"/>
          <w:bCs/>
          <w:sz w:val="24"/>
          <w:szCs w:val="24"/>
          <w:lang w:eastAsia="ru-RU"/>
        </w:rPr>
        <w:t xml:space="preserve">, таким образом, </w:t>
      </w:r>
      <w:r w:rsidRPr="00036AD2">
        <w:rPr>
          <w:rFonts w:ascii="Times New Roman" w:eastAsia="Times New Roman" w:hAnsi="Times New Roman" w:cs="Times New Roman"/>
          <w:bCs/>
          <w:sz w:val="24"/>
          <w:szCs w:val="24"/>
          <w:lang w:eastAsia="ru-RU"/>
        </w:rPr>
        <w:t>отличаются от адресов, реально существующих в оперативной памяти. В каждом конкретном случае используемые программой адреса могут быть представлены различными способами. Например, адреса в исходных текстах обычно символические. Компилятор связывает эти символические адреса с перемещаемыми адресами (такими, как n байт от начала модуля). Подобный адрес, сгенерированный программой, обычно называют логическим (в системах с виртуальной памятью он часто называется виртуальным) адресом. Совокупность всех логических адресов называется логическим (виртуальным) адресным пространством.</w:t>
      </w:r>
    </w:p>
    <w:p w:rsidR="00D34340" w:rsidRPr="00D34340" w:rsidRDefault="00E74C53" w:rsidP="00D34340">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036AD2">
        <w:rPr>
          <w:rFonts w:ascii="Times New Roman" w:eastAsia="Times New Roman" w:hAnsi="Times New Roman" w:cs="Times New Roman"/>
          <w:bCs/>
          <w:sz w:val="24"/>
          <w:szCs w:val="24"/>
          <w:lang w:eastAsia="ru-RU"/>
        </w:rPr>
        <w:t>Связывание логического адреса, порожденного оператором программы, с физическим должно быть осуществлено до начала выполнения оператора или в момент его выполнения.</w:t>
      </w:r>
    </w:p>
    <w:p w:rsidR="00D34340" w:rsidRPr="00D34340" w:rsidRDefault="00D34340" w:rsidP="00D34340">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D34340">
        <w:rPr>
          <w:rFonts w:ascii="Times New Roman" w:eastAsia="Times New Roman" w:hAnsi="Times New Roman" w:cs="Times New Roman"/>
          <w:bCs/>
          <w:sz w:val="24"/>
          <w:szCs w:val="24"/>
          <w:lang w:eastAsia="ru-RU"/>
        </w:rPr>
        <w:t xml:space="preserve">Логические и физические адресные пространства ни по организации, ни по размеру не соответствуют друг другу. Максимальный размер логического адресного пространства обычно определяется разрядностью процессора и в современных системах значительно превышает размер физического адресного пространства. Следовательно, процессор и ОС должны быть способны отобразить ссылки в коде программы в реальные физические адреса, соответствующие текущему расположению программы в основной памяти. Такое отображение адресов называют </w:t>
      </w:r>
      <w:r w:rsidRPr="00D34340">
        <w:rPr>
          <w:rFonts w:ascii="Times New Roman" w:eastAsia="Times New Roman" w:hAnsi="Times New Roman" w:cs="Times New Roman"/>
          <w:b/>
          <w:bCs/>
          <w:sz w:val="24"/>
          <w:szCs w:val="24"/>
          <w:lang w:eastAsia="ru-RU"/>
        </w:rPr>
        <w:t>трансляцией</w:t>
      </w:r>
      <w:r w:rsidRPr="00D34340">
        <w:rPr>
          <w:rFonts w:ascii="Times New Roman" w:eastAsia="Times New Roman" w:hAnsi="Times New Roman" w:cs="Times New Roman"/>
          <w:bCs/>
          <w:sz w:val="24"/>
          <w:szCs w:val="24"/>
          <w:lang w:eastAsia="ru-RU"/>
        </w:rPr>
        <w:t xml:space="preserve"> (привязкой) адреса или </w:t>
      </w:r>
      <w:r w:rsidRPr="00D34340">
        <w:rPr>
          <w:rFonts w:ascii="Times New Roman" w:eastAsia="Times New Roman" w:hAnsi="Times New Roman" w:cs="Times New Roman"/>
          <w:b/>
          <w:bCs/>
          <w:sz w:val="24"/>
          <w:szCs w:val="24"/>
          <w:lang w:eastAsia="ru-RU"/>
        </w:rPr>
        <w:t>связыванием адресов</w:t>
      </w:r>
      <w:r w:rsidRPr="00D34340">
        <w:rPr>
          <w:rFonts w:ascii="Times New Roman" w:eastAsia="Times New Roman" w:hAnsi="Times New Roman" w:cs="Times New Roman"/>
          <w:bCs/>
          <w:sz w:val="24"/>
          <w:szCs w:val="24"/>
          <w:lang w:eastAsia="ru-RU"/>
        </w:rPr>
        <w:t>.</w:t>
      </w:r>
    </w:p>
    <w:p w:rsidR="00D34340" w:rsidRPr="00D34340" w:rsidRDefault="00D34340" w:rsidP="00D34340">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D34340">
        <w:rPr>
          <w:rFonts w:ascii="Times New Roman" w:eastAsia="Times New Roman" w:hAnsi="Times New Roman" w:cs="Times New Roman"/>
          <w:bCs/>
          <w:sz w:val="24"/>
          <w:szCs w:val="24"/>
          <w:lang w:eastAsia="ru-RU"/>
        </w:rPr>
        <w:lastRenderedPageBreak/>
        <w:t>Привязка инструкций и данных к памяти может быть сделана на следующих шагах.</w:t>
      </w:r>
    </w:p>
    <w:p w:rsidR="00D34340" w:rsidRPr="00D34340" w:rsidRDefault="00D34340" w:rsidP="00D34340">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D34340">
        <w:rPr>
          <w:rFonts w:ascii="Times New Roman" w:eastAsia="Times New Roman" w:hAnsi="Times New Roman" w:cs="Times New Roman"/>
          <w:b/>
          <w:bCs/>
          <w:sz w:val="24"/>
          <w:szCs w:val="24"/>
          <w:lang w:eastAsia="ru-RU"/>
        </w:rPr>
        <w:t>Этап компиляции</w:t>
      </w:r>
      <w:r w:rsidRPr="00D34340">
        <w:rPr>
          <w:rFonts w:ascii="Times New Roman" w:eastAsia="Times New Roman" w:hAnsi="Times New Roman" w:cs="Times New Roman"/>
          <w:bCs/>
          <w:sz w:val="24"/>
          <w:szCs w:val="24"/>
          <w:lang w:eastAsia="ru-RU"/>
        </w:rPr>
        <w:t xml:space="preserve"> (</w:t>
      </w:r>
      <w:proofErr w:type="spellStart"/>
      <w:r w:rsidRPr="00D34340">
        <w:rPr>
          <w:rFonts w:ascii="Times New Roman" w:eastAsia="Times New Roman" w:hAnsi="Times New Roman" w:cs="Times New Roman"/>
          <w:bCs/>
          <w:sz w:val="24"/>
          <w:szCs w:val="24"/>
          <w:lang w:eastAsia="ru-RU"/>
        </w:rPr>
        <w:t>Compile</w:t>
      </w:r>
      <w:proofErr w:type="spellEnd"/>
      <w:r w:rsidRPr="00D34340">
        <w:rPr>
          <w:rFonts w:ascii="Times New Roman" w:eastAsia="Times New Roman" w:hAnsi="Times New Roman" w:cs="Times New Roman"/>
          <w:bCs/>
          <w:sz w:val="24"/>
          <w:szCs w:val="24"/>
          <w:lang w:eastAsia="ru-RU"/>
        </w:rPr>
        <w:t xml:space="preserve"> </w:t>
      </w:r>
      <w:proofErr w:type="spellStart"/>
      <w:r w:rsidRPr="00D34340">
        <w:rPr>
          <w:rFonts w:ascii="Times New Roman" w:eastAsia="Times New Roman" w:hAnsi="Times New Roman" w:cs="Times New Roman"/>
          <w:bCs/>
          <w:sz w:val="24"/>
          <w:szCs w:val="24"/>
          <w:lang w:eastAsia="ru-RU"/>
        </w:rPr>
        <w:t>time</w:t>
      </w:r>
      <w:proofErr w:type="spellEnd"/>
      <w:r w:rsidRPr="00D34340">
        <w:rPr>
          <w:rFonts w:ascii="Times New Roman" w:eastAsia="Times New Roman" w:hAnsi="Times New Roman" w:cs="Times New Roman"/>
          <w:bCs/>
          <w:sz w:val="24"/>
          <w:szCs w:val="24"/>
          <w:lang w:eastAsia="ru-RU"/>
        </w:rPr>
        <w:t>). Когда на стадии компиляции известно точное место размещения процесса в памяти, тогда непосредственно генерируются физические адреса. При изменении стартового адреса программы необходимо перекомпилировать ее код.</w:t>
      </w:r>
    </w:p>
    <w:p w:rsidR="00D34340" w:rsidRPr="00D34340" w:rsidRDefault="00D34340" w:rsidP="00D34340">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D34340">
        <w:rPr>
          <w:rFonts w:ascii="Times New Roman" w:eastAsia="Times New Roman" w:hAnsi="Times New Roman" w:cs="Times New Roman"/>
          <w:b/>
          <w:bCs/>
          <w:sz w:val="24"/>
          <w:szCs w:val="24"/>
          <w:lang w:eastAsia="ru-RU"/>
        </w:rPr>
        <w:t>Этап загрузки</w:t>
      </w:r>
      <w:r w:rsidRPr="00D34340">
        <w:rPr>
          <w:rFonts w:ascii="Times New Roman" w:eastAsia="Times New Roman" w:hAnsi="Times New Roman" w:cs="Times New Roman"/>
          <w:bCs/>
          <w:sz w:val="24"/>
          <w:szCs w:val="24"/>
          <w:lang w:eastAsia="ru-RU"/>
        </w:rPr>
        <w:t xml:space="preserve"> (</w:t>
      </w:r>
      <w:proofErr w:type="spellStart"/>
      <w:r w:rsidRPr="00D34340">
        <w:rPr>
          <w:rFonts w:ascii="Times New Roman" w:eastAsia="Times New Roman" w:hAnsi="Times New Roman" w:cs="Times New Roman"/>
          <w:bCs/>
          <w:sz w:val="24"/>
          <w:szCs w:val="24"/>
          <w:lang w:eastAsia="ru-RU"/>
        </w:rPr>
        <w:t>Load</w:t>
      </w:r>
      <w:proofErr w:type="spellEnd"/>
      <w:r w:rsidRPr="00D34340">
        <w:rPr>
          <w:rFonts w:ascii="Times New Roman" w:eastAsia="Times New Roman" w:hAnsi="Times New Roman" w:cs="Times New Roman"/>
          <w:bCs/>
          <w:sz w:val="24"/>
          <w:szCs w:val="24"/>
          <w:lang w:eastAsia="ru-RU"/>
        </w:rPr>
        <w:t xml:space="preserve"> </w:t>
      </w:r>
      <w:proofErr w:type="spellStart"/>
      <w:r w:rsidRPr="00D34340">
        <w:rPr>
          <w:rFonts w:ascii="Times New Roman" w:eastAsia="Times New Roman" w:hAnsi="Times New Roman" w:cs="Times New Roman"/>
          <w:bCs/>
          <w:sz w:val="24"/>
          <w:szCs w:val="24"/>
          <w:lang w:eastAsia="ru-RU"/>
        </w:rPr>
        <w:t>time</w:t>
      </w:r>
      <w:proofErr w:type="spellEnd"/>
      <w:r w:rsidRPr="00D34340">
        <w:rPr>
          <w:rFonts w:ascii="Times New Roman" w:eastAsia="Times New Roman" w:hAnsi="Times New Roman" w:cs="Times New Roman"/>
          <w:bCs/>
          <w:sz w:val="24"/>
          <w:szCs w:val="24"/>
          <w:lang w:eastAsia="ru-RU"/>
        </w:rPr>
        <w:t>). Если информация о размещении программы на стадии компиляции отсутствует, компилятор генерирует перемещаемый код. В этом случае окончательное связывание откладывается до момента загрузки. Если стартовый адрес меняется, нужно всего лишь перезагрузить код с учетом измененной величины.</w:t>
      </w:r>
    </w:p>
    <w:p w:rsidR="00D34340" w:rsidRDefault="00D34340" w:rsidP="00D34340">
      <w:pPr>
        <w:tabs>
          <w:tab w:val="left" w:pos="851"/>
        </w:tabs>
        <w:spacing w:after="0" w:line="240" w:lineRule="auto"/>
        <w:ind w:firstLine="709"/>
        <w:jc w:val="both"/>
        <w:rPr>
          <w:rFonts w:ascii="Times New Roman" w:eastAsia="Times New Roman" w:hAnsi="Times New Roman" w:cs="Times New Roman"/>
          <w:bCs/>
          <w:sz w:val="24"/>
          <w:szCs w:val="24"/>
          <w:lang w:eastAsia="ru-RU"/>
        </w:rPr>
      </w:pPr>
      <w:r w:rsidRPr="00D34340">
        <w:rPr>
          <w:rFonts w:ascii="Times New Roman" w:eastAsia="Times New Roman" w:hAnsi="Times New Roman" w:cs="Times New Roman"/>
          <w:b/>
          <w:bCs/>
          <w:sz w:val="24"/>
          <w:szCs w:val="24"/>
          <w:lang w:eastAsia="ru-RU"/>
        </w:rPr>
        <w:t>Этап выполнения</w:t>
      </w:r>
      <w:r w:rsidRPr="00D34340">
        <w:rPr>
          <w:rFonts w:ascii="Times New Roman" w:eastAsia="Times New Roman" w:hAnsi="Times New Roman" w:cs="Times New Roman"/>
          <w:bCs/>
          <w:sz w:val="24"/>
          <w:szCs w:val="24"/>
          <w:lang w:eastAsia="ru-RU"/>
        </w:rPr>
        <w:t xml:space="preserve"> (</w:t>
      </w:r>
      <w:proofErr w:type="spellStart"/>
      <w:r w:rsidRPr="00D34340">
        <w:rPr>
          <w:rFonts w:ascii="Times New Roman" w:eastAsia="Times New Roman" w:hAnsi="Times New Roman" w:cs="Times New Roman"/>
          <w:bCs/>
          <w:sz w:val="24"/>
          <w:szCs w:val="24"/>
          <w:lang w:eastAsia="ru-RU"/>
        </w:rPr>
        <w:t>Execution</w:t>
      </w:r>
      <w:proofErr w:type="spellEnd"/>
      <w:r w:rsidRPr="00D34340">
        <w:rPr>
          <w:rFonts w:ascii="Times New Roman" w:eastAsia="Times New Roman" w:hAnsi="Times New Roman" w:cs="Times New Roman"/>
          <w:bCs/>
          <w:sz w:val="24"/>
          <w:szCs w:val="24"/>
          <w:lang w:eastAsia="ru-RU"/>
        </w:rPr>
        <w:t xml:space="preserve"> </w:t>
      </w:r>
      <w:proofErr w:type="spellStart"/>
      <w:r w:rsidRPr="00D34340">
        <w:rPr>
          <w:rFonts w:ascii="Times New Roman" w:eastAsia="Times New Roman" w:hAnsi="Times New Roman" w:cs="Times New Roman"/>
          <w:bCs/>
          <w:sz w:val="24"/>
          <w:szCs w:val="24"/>
          <w:lang w:eastAsia="ru-RU"/>
        </w:rPr>
        <w:t>time</w:t>
      </w:r>
      <w:proofErr w:type="spellEnd"/>
      <w:r w:rsidRPr="00D34340">
        <w:rPr>
          <w:rFonts w:ascii="Times New Roman" w:eastAsia="Times New Roman" w:hAnsi="Times New Roman" w:cs="Times New Roman"/>
          <w:bCs/>
          <w:sz w:val="24"/>
          <w:szCs w:val="24"/>
          <w:lang w:eastAsia="ru-RU"/>
        </w:rPr>
        <w:t>). Если процесс может быть перемещен во время выполнения из одной области памяти в другую, связывание откладывается до стадии выполнения. Здесь желательно наличие специализированного оборудования, например, регистров перемещения. Их значение прибавляется к каждому адресу, сгенерированному процессом. Большинство современных ОС осуществляет трансляцию адресов на этапе выполнения.</w:t>
      </w:r>
      <w:r>
        <w:rPr>
          <w:rFonts w:ascii="Times New Roman" w:eastAsia="Times New Roman" w:hAnsi="Times New Roman" w:cs="Times New Roman"/>
          <w:bCs/>
          <w:sz w:val="24"/>
          <w:szCs w:val="24"/>
          <w:lang w:eastAsia="ru-RU"/>
        </w:rPr>
        <w:t xml:space="preserve"> </w:t>
      </w:r>
    </w:p>
    <w:p w:rsidR="00E74C53" w:rsidRPr="00215154" w:rsidRDefault="00E74C53" w:rsidP="00D34340">
      <w:pPr>
        <w:tabs>
          <w:tab w:val="left" w:pos="851"/>
        </w:tabs>
        <w:spacing w:after="0" w:line="240" w:lineRule="auto"/>
        <w:ind w:firstLine="709"/>
        <w:jc w:val="both"/>
        <w:rPr>
          <w:rFonts w:ascii="Times New Roman" w:eastAsia="Times New Roman" w:hAnsi="Times New Roman" w:cs="Times New Roman"/>
          <w:b/>
          <w:sz w:val="24"/>
          <w:szCs w:val="24"/>
          <w:lang w:eastAsia="ru-RU"/>
        </w:rPr>
      </w:pPr>
      <w:r w:rsidRPr="00215154">
        <w:rPr>
          <w:rFonts w:ascii="Times New Roman" w:eastAsia="Times New Roman" w:hAnsi="Times New Roman" w:cs="Times New Roman"/>
          <w:b/>
          <w:sz w:val="24"/>
          <w:szCs w:val="24"/>
          <w:lang w:eastAsia="ru-RU"/>
        </w:rPr>
        <w:t>Простейшие схемы управления памятью.</w:t>
      </w:r>
    </w:p>
    <w:p w:rsidR="00E74C53" w:rsidRPr="00036AD2" w:rsidRDefault="00E74C53" w:rsidP="00215154">
      <w:pPr>
        <w:spacing w:after="0" w:line="240" w:lineRule="auto"/>
        <w:ind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sz w:val="24"/>
          <w:szCs w:val="24"/>
          <w:lang w:eastAsia="ru-RU"/>
        </w:rPr>
        <w:t>Первые ОС применяли очень простые методы управления памятью. Вначале каждый процесс пользователя должен был полностью поместиться в основной памяти, занимать непрерывную область памяти, а система принимала к обслуживанию дополнительные пользовательские процессы до тех пор, пока все они одновременно помещались в основной памяти.</w:t>
      </w:r>
    </w:p>
    <w:p w:rsidR="00E74C53" w:rsidRPr="00036AD2" w:rsidRDefault="00E74C53" w:rsidP="00215154">
      <w:pPr>
        <w:spacing w:after="0" w:line="240" w:lineRule="auto"/>
        <w:ind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b/>
          <w:bCs/>
          <w:sz w:val="24"/>
          <w:szCs w:val="24"/>
          <w:lang w:eastAsia="ru-RU"/>
        </w:rPr>
        <w:t>1.</w:t>
      </w:r>
      <w:r w:rsidR="00215154">
        <w:rPr>
          <w:rFonts w:ascii="Times New Roman" w:eastAsia="Times New Roman" w:hAnsi="Times New Roman" w:cs="Times New Roman"/>
          <w:b/>
          <w:bCs/>
          <w:sz w:val="24"/>
          <w:szCs w:val="24"/>
          <w:lang w:eastAsia="ru-RU"/>
        </w:rPr>
        <w:t xml:space="preserve"> </w:t>
      </w:r>
      <w:r w:rsidRPr="00036AD2">
        <w:rPr>
          <w:rFonts w:ascii="Times New Roman" w:eastAsia="Times New Roman" w:hAnsi="Times New Roman" w:cs="Times New Roman"/>
          <w:b/>
          <w:bCs/>
          <w:sz w:val="24"/>
          <w:szCs w:val="24"/>
          <w:lang w:eastAsia="ru-RU"/>
        </w:rPr>
        <w:t>Схема с фиксированными разделами</w:t>
      </w:r>
      <w:r w:rsidR="00D34340" w:rsidRPr="00036AD2">
        <w:rPr>
          <w:rFonts w:ascii="Times New Roman" w:eastAsia="Times New Roman" w:hAnsi="Times New Roman" w:cs="Times New Roman"/>
          <w:b/>
          <w:bCs/>
          <w:sz w:val="24"/>
          <w:szCs w:val="24"/>
          <w:lang w:eastAsia="ru-RU"/>
        </w:rPr>
        <w:t>.</w:t>
      </w:r>
      <w:r w:rsidR="00D34340" w:rsidRPr="00036AD2">
        <w:rPr>
          <w:rFonts w:ascii="Times New Roman" w:eastAsia="Times New Roman" w:hAnsi="Times New Roman" w:cs="Times New Roman"/>
          <w:sz w:val="24"/>
          <w:szCs w:val="24"/>
          <w:lang w:eastAsia="ru-RU"/>
        </w:rPr>
        <w:t xml:space="preserve"> Разбиение</w:t>
      </w:r>
      <w:r w:rsidRPr="00036AD2">
        <w:rPr>
          <w:rFonts w:ascii="Times New Roman" w:eastAsia="Times New Roman" w:hAnsi="Times New Roman" w:cs="Times New Roman"/>
          <w:sz w:val="24"/>
          <w:szCs w:val="24"/>
          <w:lang w:eastAsia="ru-RU"/>
        </w:rPr>
        <w:t xml:space="preserve"> памяти на несколько разделов фиксированной величины. Поступающие процессы помещаются в тот или иной раздел. Подсистема управления памятью оценивает размер поступившего процесса, выбирает подходящий для него раздел, осуществляет загрузку процесса в этот раздел и настройку адресов.</w:t>
      </w:r>
    </w:p>
    <w:p w:rsidR="00E74C53" w:rsidRPr="00036AD2" w:rsidRDefault="00E74C53" w:rsidP="00215154">
      <w:pPr>
        <w:spacing w:after="0" w:line="240" w:lineRule="auto"/>
        <w:ind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b/>
          <w:bCs/>
          <w:sz w:val="24"/>
          <w:szCs w:val="24"/>
          <w:lang w:eastAsia="ru-RU"/>
        </w:rPr>
        <w:t>2.</w:t>
      </w:r>
      <w:r w:rsidR="00215154">
        <w:rPr>
          <w:rFonts w:ascii="Times New Roman" w:eastAsia="Times New Roman" w:hAnsi="Times New Roman" w:cs="Times New Roman"/>
          <w:b/>
          <w:bCs/>
          <w:sz w:val="24"/>
          <w:szCs w:val="24"/>
          <w:lang w:eastAsia="ru-RU"/>
        </w:rPr>
        <w:t xml:space="preserve"> </w:t>
      </w:r>
      <w:r w:rsidRPr="00036AD2">
        <w:rPr>
          <w:rFonts w:ascii="Times New Roman" w:eastAsia="Times New Roman" w:hAnsi="Times New Roman" w:cs="Times New Roman"/>
          <w:b/>
          <w:bCs/>
          <w:sz w:val="24"/>
          <w:szCs w:val="24"/>
          <w:lang w:eastAsia="ru-RU"/>
        </w:rPr>
        <w:t xml:space="preserve">Один процесс в </w:t>
      </w:r>
      <w:r w:rsidR="00D34340" w:rsidRPr="00036AD2">
        <w:rPr>
          <w:rFonts w:ascii="Times New Roman" w:eastAsia="Times New Roman" w:hAnsi="Times New Roman" w:cs="Times New Roman"/>
          <w:b/>
          <w:bCs/>
          <w:sz w:val="24"/>
          <w:szCs w:val="24"/>
          <w:lang w:eastAsia="ru-RU"/>
        </w:rPr>
        <w:t>памяти.</w:t>
      </w:r>
      <w:r w:rsidR="00D34340" w:rsidRPr="00036AD2">
        <w:rPr>
          <w:rFonts w:ascii="Times New Roman" w:eastAsia="Times New Roman" w:hAnsi="Times New Roman" w:cs="Times New Roman"/>
          <w:sz w:val="24"/>
          <w:szCs w:val="24"/>
          <w:lang w:eastAsia="ru-RU"/>
        </w:rPr>
        <w:t xml:space="preserve"> Частный</w:t>
      </w:r>
      <w:r w:rsidRPr="00036AD2">
        <w:rPr>
          <w:rFonts w:ascii="Times New Roman" w:eastAsia="Times New Roman" w:hAnsi="Times New Roman" w:cs="Times New Roman"/>
          <w:sz w:val="24"/>
          <w:szCs w:val="24"/>
          <w:lang w:eastAsia="ru-RU"/>
        </w:rPr>
        <w:t xml:space="preserve"> случай схемы с фиксированными разделами. В памяти размещается один пользовательский процесс. Остается определить, где располагается пользовательская программа по отношению к ОС – в верхней части памяти, в нижней или в средней.</w:t>
      </w:r>
    </w:p>
    <w:p w:rsidR="00E74C53" w:rsidRPr="00036AD2" w:rsidRDefault="00E74C53" w:rsidP="00215154">
      <w:pPr>
        <w:spacing w:after="0" w:line="240" w:lineRule="auto"/>
        <w:ind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b/>
          <w:bCs/>
          <w:sz w:val="24"/>
          <w:szCs w:val="24"/>
          <w:lang w:eastAsia="ru-RU"/>
        </w:rPr>
        <w:t>3.</w:t>
      </w:r>
      <w:r w:rsidR="00215154">
        <w:rPr>
          <w:rFonts w:ascii="Times New Roman" w:eastAsia="Times New Roman" w:hAnsi="Times New Roman" w:cs="Times New Roman"/>
          <w:b/>
          <w:bCs/>
          <w:sz w:val="24"/>
          <w:szCs w:val="24"/>
          <w:lang w:eastAsia="ru-RU"/>
        </w:rPr>
        <w:t xml:space="preserve"> </w:t>
      </w:r>
      <w:r w:rsidRPr="00036AD2">
        <w:rPr>
          <w:rFonts w:ascii="Times New Roman" w:eastAsia="Times New Roman" w:hAnsi="Times New Roman" w:cs="Times New Roman"/>
          <w:b/>
          <w:bCs/>
          <w:sz w:val="24"/>
          <w:szCs w:val="24"/>
          <w:lang w:eastAsia="ru-RU"/>
        </w:rPr>
        <w:t xml:space="preserve">Оверлейная </w:t>
      </w:r>
      <w:r w:rsidR="00D34340" w:rsidRPr="00036AD2">
        <w:rPr>
          <w:rFonts w:ascii="Times New Roman" w:eastAsia="Times New Roman" w:hAnsi="Times New Roman" w:cs="Times New Roman"/>
          <w:b/>
          <w:bCs/>
          <w:sz w:val="24"/>
          <w:szCs w:val="24"/>
          <w:lang w:eastAsia="ru-RU"/>
        </w:rPr>
        <w:t>структура.</w:t>
      </w:r>
      <w:r w:rsidR="00D34340" w:rsidRPr="00036AD2">
        <w:rPr>
          <w:rFonts w:ascii="Times New Roman" w:eastAsia="Times New Roman" w:hAnsi="Times New Roman" w:cs="Times New Roman"/>
          <w:sz w:val="24"/>
          <w:szCs w:val="24"/>
          <w:lang w:eastAsia="ru-RU"/>
        </w:rPr>
        <w:t xml:space="preserve"> Так</w:t>
      </w:r>
      <w:r w:rsidRPr="00036AD2">
        <w:rPr>
          <w:rFonts w:ascii="Times New Roman" w:eastAsia="Times New Roman" w:hAnsi="Times New Roman" w:cs="Times New Roman"/>
          <w:sz w:val="24"/>
          <w:szCs w:val="24"/>
          <w:lang w:eastAsia="ru-RU"/>
        </w:rPr>
        <w:t xml:space="preserve"> как размер логического адресного пространства процесса может быть больше, чем размер выделенного ему раздела, используется техника, называемая оверлей (</w:t>
      </w:r>
      <w:proofErr w:type="spellStart"/>
      <w:r w:rsidRPr="00036AD2">
        <w:rPr>
          <w:rFonts w:ascii="Times New Roman" w:eastAsia="Times New Roman" w:hAnsi="Times New Roman" w:cs="Times New Roman"/>
          <w:sz w:val="24"/>
          <w:szCs w:val="24"/>
          <w:lang w:eastAsia="ru-RU"/>
        </w:rPr>
        <w:t>overlay</w:t>
      </w:r>
      <w:proofErr w:type="spellEnd"/>
      <w:r w:rsidRPr="00036AD2">
        <w:rPr>
          <w:rFonts w:ascii="Times New Roman" w:eastAsia="Times New Roman" w:hAnsi="Times New Roman" w:cs="Times New Roman"/>
          <w:sz w:val="24"/>
          <w:szCs w:val="24"/>
          <w:lang w:eastAsia="ru-RU"/>
        </w:rPr>
        <w:t>) или организация структуры с перекрытием. Основная идея – держать в памяти только те инструкции программы, которые нужны в данный момент.</w:t>
      </w:r>
    </w:p>
    <w:p w:rsidR="00E74C53" w:rsidRPr="00036AD2" w:rsidRDefault="00E74C53" w:rsidP="00215154">
      <w:pPr>
        <w:spacing w:after="0" w:line="240" w:lineRule="auto"/>
        <w:ind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b/>
          <w:bCs/>
          <w:sz w:val="24"/>
          <w:szCs w:val="24"/>
          <w:lang w:eastAsia="ru-RU"/>
        </w:rPr>
        <w:t>4.</w:t>
      </w:r>
      <w:r w:rsidR="00215154">
        <w:rPr>
          <w:rFonts w:ascii="Times New Roman" w:eastAsia="Times New Roman" w:hAnsi="Times New Roman" w:cs="Times New Roman"/>
          <w:b/>
          <w:bCs/>
          <w:sz w:val="24"/>
          <w:szCs w:val="24"/>
          <w:lang w:eastAsia="ru-RU"/>
        </w:rPr>
        <w:t xml:space="preserve"> </w:t>
      </w:r>
      <w:r w:rsidRPr="00036AD2">
        <w:rPr>
          <w:rFonts w:ascii="Times New Roman" w:eastAsia="Times New Roman" w:hAnsi="Times New Roman" w:cs="Times New Roman"/>
          <w:b/>
          <w:bCs/>
          <w:sz w:val="24"/>
          <w:szCs w:val="24"/>
          <w:lang w:eastAsia="ru-RU"/>
        </w:rPr>
        <w:t>Динамическое распределение. Свопинг</w:t>
      </w:r>
      <w:r w:rsidRPr="00036AD2">
        <w:rPr>
          <w:rFonts w:ascii="Times New Roman" w:eastAsia="Times New Roman" w:hAnsi="Times New Roman" w:cs="Times New Roman"/>
          <w:sz w:val="24"/>
          <w:szCs w:val="24"/>
          <w:lang w:eastAsia="ru-RU"/>
        </w:rPr>
        <w:t>– перемещению процессов из главной памяти на диск и обратно целиком. Частичная выгрузка процессов на диск осуществляется в системах со страничной организацией (</w:t>
      </w:r>
      <w:proofErr w:type="spellStart"/>
      <w:r w:rsidRPr="00036AD2">
        <w:rPr>
          <w:rFonts w:ascii="Times New Roman" w:eastAsia="Times New Roman" w:hAnsi="Times New Roman" w:cs="Times New Roman"/>
          <w:sz w:val="24"/>
          <w:szCs w:val="24"/>
          <w:lang w:eastAsia="ru-RU"/>
        </w:rPr>
        <w:t>paging</w:t>
      </w:r>
      <w:proofErr w:type="spellEnd"/>
      <w:r w:rsidRPr="00036AD2">
        <w:rPr>
          <w:rFonts w:ascii="Times New Roman" w:eastAsia="Times New Roman" w:hAnsi="Times New Roman" w:cs="Times New Roman"/>
          <w:sz w:val="24"/>
          <w:szCs w:val="24"/>
          <w:lang w:eastAsia="ru-RU"/>
        </w:rPr>
        <w:t>).</w:t>
      </w:r>
    </w:p>
    <w:p w:rsidR="00E74C53" w:rsidRPr="00036AD2" w:rsidRDefault="00E74C53" w:rsidP="00215154">
      <w:pPr>
        <w:spacing w:after="0" w:line="240" w:lineRule="auto"/>
        <w:ind w:firstLine="709"/>
        <w:jc w:val="both"/>
        <w:rPr>
          <w:rFonts w:ascii="Times New Roman" w:eastAsia="Times New Roman" w:hAnsi="Times New Roman" w:cs="Times New Roman"/>
          <w:sz w:val="24"/>
          <w:szCs w:val="24"/>
          <w:lang w:eastAsia="ru-RU"/>
        </w:rPr>
      </w:pPr>
      <w:r w:rsidRPr="00036AD2">
        <w:rPr>
          <w:rFonts w:ascii="Times New Roman" w:eastAsia="Times New Roman" w:hAnsi="Times New Roman" w:cs="Times New Roman"/>
          <w:b/>
          <w:bCs/>
          <w:sz w:val="24"/>
          <w:szCs w:val="24"/>
          <w:lang w:eastAsia="ru-RU"/>
        </w:rPr>
        <w:t>5.</w:t>
      </w:r>
      <w:r w:rsidR="00215154">
        <w:rPr>
          <w:rFonts w:ascii="Times New Roman" w:eastAsia="Times New Roman" w:hAnsi="Times New Roman" w:cs="Times New Roman"/>
          <w:b/>
          <w:bCs/>
          <w:sz w:val="24"/>
          <w:szCs w:val="24"/>
          <w:lang w:eastAsia="ru-RU"/>
        </w:rPr>
        <w:t xml:space="preserve"> </w:t>
      </w:r>
      <w:r w:rsidRPr="00036AD2">
        <w:rPr>
          <w:rFonts w:ascii="Times New Roman" w:eastAsia="Times New Roman" w:hAnsi="Times New Roman" w:cs="Times New Roman"/>
          <w:b/>
          <w:bCs/>
          <w:sz w:val="24"/>
          <w:szCs w:val="24"/>
          <w:lang w:eastAsia="ru-RU"/>
        </w:rPr>
        <w:t xml:space="preserve">Схема с переменными </w:t>
      </w:r>
      <w:r w:rsidR="00D34340" w:rsidRPr="00036AD2">
        <w:rPr>
          <w:rFonts w:ascii="Times New Roman" w:eastAsia="Times New Roman" w:hAnsi="Times New Roman" w:cs="Times New Roman"/>
          <w:b/>
          <w:bCs/>
          <w:sz w:val="24"/>
          <w:szCs w:val="24"/>
          <w:lang w:eastAsia="ru-RU"/>
        </w:rPr>
        <w:t>разделами.</w:t>
      </w:r>
      <w:r w:rsidR="00D34340" w:rsidRPr="00036AD2">
        <w:rPr>
          <w:rFonts w:ascii="Times New Roman" w:eastAsia="Times New Roman" w:hAnsi="Times New Roman" w:cs="Times New Roman"/>
          <w:sz w:val="24"/>
          <w:szCs w:val="24"/>
          <w:lang w:eastAsia="ru-RU"/>
        </w:rPr>
        <w:t xml:space="preserve"> В</w:t>
      </w:r>
      <w:r w:rsidRPr="00036AD2">
        <w:rPr>
          <w:rFonts w:ascii="Times New Roman" w:eastAsia="Times New Roman" w:hAnsi="Times New Roman" w:cs="Times New Roman"/>
          <w:sz w:val="24"/>
          <w:szCs w:val="24"/>
          <w:lang w:eastAsia="ru-RU"/>
        </w:rPr>
        <w:t xml:space="preserve"> этом случае вначале вся память свободна и не разделена заранее на разделы. Вновь поступающей задаче выделяется строго необходимое количество памяти, не более. После выгрузки процесса память временно освобождается. По истечении некоторого времени память представляет собой переменное число разделов разного размера.</w:t>
      </w:r>
    </w:p>
    <w:p w:rsidR="00AD396D" w:rsidRPr="00036AD2" w:rsidRDefault="00AD396D" w:rsidP="007A4A19">
      <w:pPr>
        <w:spacing w:before="100" w:beforeAutospacing="1" w:after="100" w:afterAutospacing="1" w:line="240" w:lineRule="auto"/>
        <w:ind w:left="720"/>
        <w:rPr>
          <w:rFonts w:ascii="Times New Roman" w:eastAsia="Times New Roman" w:hAnsi="Times New Roman" w:cs="Times New Roman"/>
          <w:sz w:val="24"/>
          <w:szCs w:val="24"/>
          <w:highlight w:val="green"/>
          <w:lang w:eastAsia="ru-RU"/>
        </w:rPr>
      </w:pPr>
    </w:p>
    <w:sectPr w:rsidR="00AD396D" w:rsidRPr="00036AD2" w:rsidSect="0045221E">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CB9"/>
    <w:multiLevelType w:val="hybridMultilevel"/>
    <w:tmpl w:val="0B6EF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81488B"/>
    <w:multiLevelType w:val="multilevel"/>
    <w:tmpl w:val="6320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57E01"/>
    <w:multiLevelType w:val="multilevel"/>
    <w:tmpl w:val="A18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E555D"/>
    <w:multiLevelType w:val="multilevel"/>
    <w:tmpl w:val="14F20E7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20EEF"/>
    <w:multiLevelType w:val="multilevel"/>
    <w:tmpl w:val="372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03296C"/>
    <w:multiLevelType w:val="multilevel"/>
    <w:tmpl w:val="8FE82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577B28"/>
    <w:multiLevelType w:val="multilevel"/>
    <w:tmpl w:val="0806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A583C"/>
    <w:multiLevelType w:val="multilevel"/>
    <w:tmpl w:val="959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43A38"/>
    <w:multiLevelType w:val="hybridMultilevel"/>
    <w:tmpl w:val="EC44709C"/>
    <w:lvl w:ilvl="0" w:tplc="7AB4D85A">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4ED2847"/>
    <w:multiLevelType w:val="multilevel"/>
    <w:tmpl w:val="C868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5210A"/>
    <w:multiLevelType w:val="multilevel"/>
    <w:tmpl w:val="608C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085A0E"/>
    <w:multiLevelType w:val="multilevel"/>
    <w:tmpl w:val="39F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AC516E"/>
    <w:multiLevelType w:val="multilevel"/>
    <w:tmpl w:val="6AB4D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4"/>
  </w:num>
  <w:num w:numId="4">
    <w:abstractNumId w:val="7"/>
  </w:num>
  <w:num w:numId="5">
    <w:abstractNumId w:val="10"/>
  </w:num>
  <w:num w:numId="6">
    <w:abstractNumId w:val="12"/>
  </w:num>
  <w:num w:numId="7">
    <w:abstractNumId w:val="5"/>
  </w:num>
  <w:num w:numId="8">
    <w:abstractNumId w:val="0"/>
  </w:num>
  <w:num w:numId="9">
    <w:abstractNumId w:val="2"/>
  </w:num>
  <w:num w:numId="10">
    <w:abstractNumId w:val="3"/>
  </w:num>
  <w:num w:numId="11">
    <w:abstractNumId w:val="9"/>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B2"/>
    <w:rsid w:val="00036AD2"/>
    <w:rsid w:val="00037526"/>
    <w:rsid w:val="001C6F53"/>
    <w:rsid w:val="00215154"/>
    <w:rsid w:val="00222376"/>
    <w:rsid w:val="00296231"/>
    <w:rsid w:val="002E6DA1"/>
    <w:rsid w:val="002E7DA5"/>
    <w:rsid w:val="002F34B1"/>
    <w:rsid w:val="003847EE"/>
    <w:rsid w:val="003D3470"/>
    <w:rsid w:val="004030EC"/>
    <w:rsid w:val="00416CAB"/>
    <w:rsid w:val="0045221E"/>
    <w:rsid w:val="00526BFE"/>
    <w:rsid w:val="00533258"/>
    <w:rsid w:val="005A4588"/>
    <w:rsid w:val="005A7240"/>
    <w:rsid w:val="007142BA"/>
    <w:rsid w:val="00797E1F"/>
    <w:rsid w:val="007A4A19"/>
    <w:rsid w:val="007F3557"/>
    <w:rsid w:val="008076E3"/>
    <w:rsid w:val="00891CB4"/>
    <w:rsid w:val="00925D84"/>
    <w:rsid w:val="00A7355E"/>
    <w:rsid w:val="00AD396D"/>
    <w:rsid w:val="00B51AB2"/>
    <w:rsid w:val="00B74AFE"/>
    <w:rsid w:val="00BF3D75"/>
    <w:rsid w:val="00C62AF4"/>
    <w:rsid w:val="00D34340"/>
    <w:rsid w:val="00D45DAE"/>
    <w:rsid w:val="00E46E5B"/>
    <w:rsid w:val="00E74C53"/>
    <w:rsid w:val="00F05E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60BB"/>
  <w15:chartTrackingRefBased/>
  <w15:docId w15:val="{9C9C6A75-B74C-4020-A135-99AA4F4E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F3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F355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375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F355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F35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7F3557"/>
    <w:rPr>
      <w:rFonts w:asciiTheme="majorHAnsi" w:eastAsiaTheme="majorEastAsia" w:hAnsiTheme="majorHAnsi" w:cstheme="majorBidi"/>
      <w:color w:val="2E74B5" w:themeColor="accent1" w:themeShade="BF"/>
      <w:sz w:val="32"/>
      <w:szCs w:val="32"/>
    </w:rPr>
  </w:style>
  <w:style w:type="character" w:styleId="a4">
    <w:name w:val="Hyperlink"/>
    <w:basedOn w:val="a0"/>
    <w:uiPriority w:val="99"/>
    <w:semiHidden/>
    <w:unhideWhenUsed/>
    <w:rsid w:val="007F3557"/>
    <w:rPr>
      <w:color w:val="0000FF"/>
      <w:u w:val="single"/>
    </w:rPr>
  </w:style>
  <w:style w:type="character" w:customStyle="1" w:styleId="30">
    <w:name w:val="Заголовок 3 Знак"/>
    <w:basedOn w:val="a0"/>
    <w:link w:val="3"/>
    <w:uiPriority w:val="9"/>
    <w:semiHidden/>
    <w:rsid w:val="00037526"/>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8076E3"/>
    <w:pPr>
      <w:ind w:left="720"/>
      <w:contextualSpacing/>
    </w:pPr>
  </w:style>
  <w:style w:type="paragraph" w:styleId="a6">
    <w:name w:val="Balloon Text"/>
    <w:basedOn w:val="a"/>
    <w:link w:val="a7"/>
    <w:uiPriority w:val="99"/>
    <w:semiHidden/>
    <w:unhideWhenUsed/>
    <w:rsid w:val="00036AD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36A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1749">
      <w:bodyDiv w:val="1"/>
      <w:marLeft w:val="0"/>
      <w:marRight w:val="0"/>
      <w:marTop w:val="0"/>
      <w:marBottom w:val="0"/>
      <w:divBdr>
        <w:top w:val="none" w:sz="0" w:space="0" w:color="auto"/>
        <w:left w:val="none" w:sz="0" w:space="0" w:color="auto"/>
        <w:bottom w:val="none" w:sz="0" w:space="0" w:color="auto"/>
        <w:right w:val="none" w:sz="0" w:space="0" w:color="auto"/>
      </w:divBdr>
    </w:div>
    <w:div w:id="148601335">
      <w:bodyDiv w:val="1"/>
      <w:marLeft w:val="0"/>
      <w:marRight w:val="0"/>
      <w:marTop w:val="0"/>
      <w:marBottom w:val="0"/>
      <w:divBdr>
        <w:top w:val="none" w:sz="0" w:space="0" w:color="auto"/>
        <w:left w:val="none" w:sz="0" w:space="0" w:color="auto"/>
        <w:bottom w:val="none" w:sz="0" w:space="0" w:color="auto"/>
        <w:right w:val="none" w:sz="0" w:space="0" w:color="auto"/>
      </w:divBdr>
    </w:div>
    <w:div w:id="192235260">
      <w:bodyDiv w:val="1"/>
      <w:marLeft w:val="0"/>
      <w:marRight w:val="0"/>
      <w:marTop w:val="0"/>
      <w:marBottom w:val="0"/>
      <w:divBdr>
        <w:top w:val="none" w:sz="0" w:space="0" w:color="auto"/>
        <w:left w:val="none" w:sz="0" w:space="0" w:color="auto"/>
        <w:bottom w:val="none" w:sz="0" w:space="0" w:color="auto"/>
        <w:right w:val="none" w:sz="0" w:space="0" w:color="auto"/>
      </w:divBdr>
      <w:divsChild>
        <w:div w:id="1061978049">
          <w:marLeft w:val="0"/>
          <w:marRight w:val="0"/>
          <w:marTop w:val="15"/>
          <w:marBottom w:val="0"/>
          <w:divBdr>
            <w:top w:val="single" w:sz="48" w:space="0" w:color="auto"/>
            <w:left w:val="single" w:sz="48" w:space="0" w:color="auto"/>
            <w:bottom w:val="single" w:sz="48" w:space="0" w:color="auto"/>
            <w:right w:val="single" w:sz="48" w:space="0" w:color="auto"/>
          </w:divBdr>
          <w:divsChild>
            <w:div w:id="401224275">
              <w:marLeft w:val="0"/>
              <w:marRight w:val="0"/>
              <w:marTop w:val="0"/>
              <w:marBottom w:val="0"/>
              <w:divBdr>
                <w:top w:val="none" w:sz="0" w:space="0" w:color="auto"/>
                <w:left w:val="none" w:sz="0" w:space="0" w:color="auto"/>
                <w:bottom w:val="none" w:sz="0" w:space="0" w:color="auto"/>
                <w:right w:val="none" w:sz="0" w:space="0" w:color="auto"/>
              </w:divBdr>
              <w:divsChild>
                <w:div w:id="151144554">
                  <w:marLeft w:val="0"/>
                  <w:marRight w:val="0"/>
                  <w:marTop w:val="0"/>
                  <w:marBottom w:val="0"/>
                  <w:divBdr>
                    <w:top w:val="none" w:sz="0" w:space="0" w:color="auto"/>
                    <w:left w:val="none" w:sz="0" w:space="0" w:color="auto"/>
                    <w:bottom w:val="none" w:sz="0" w:space="0" w:color="auto"/>
                    <w:right w:val="none" w:sz="0" w:space="0" w:color="auto"/>
                  </w:divBdr>
                </w:div>
                <w:div w:id="352002742">
                  <w:marLeft w:val="0"/>
                  <w:marRight w:val="0"/>
                  <w:marTop w:val="0"/>
                  <w:marBottom w:val="0"/>
                  <w:divBdr>
                    <w:top w:val="none" w:sz="0" w:space="0" w:color="auto"/>
                    <w:left w:val="none" w:sz="0" w:space="0" w:color="auto"/>
                    <w:bottom w:val="none" w:sz="0" w:space="0" w:color="auto"/>
                    <w:right w:val="none" w:sz="0" w:space="0" w:color="auto"/>
                  </w:divBdr>
                </w:div>
                <w:div w:id="471363080">
                  <w:marLeft w:val="0"/>
                  <w:marRight w:val="0"/>
                  <w:marTop w:val="0"/>
                  <w:marBottom w:val="0"/>
                  <w:divBdr>
                    <w:top w:val="none" w:sz="0" w:space="0" w:color="auto"/>
                    <w:left w:val="none" w:sz="0" w:space="0" w:color="auto"/>
                    <w:bottom w:val="none" w:sz="0" w:space="0" w:color="auto"/>
                    <w:right w:val="none" w:sz="0" w:space="0" w:color="auto"/>
                  </w:divBdr>
                </w:div>
                <w:div w:id="472410883">
                  <w:marLeft w:val="0"/>
                  <w:marRight w:val="0"/>
                  <w:marTop w:val="0"/>
                  <w:marBottom w:val="0"/>
                  <w:divBdr>
                    <w:top w:val="none" w:sz="0" w:space="0" w:color="auto"/>
                    <w:left w:val="none" w:sz="0" w:space="0" w:color="auto"/>
                    <w:bottom w:val="none" w:sz="0" w:space="0" w:color="auto"/>
                    <w:right w:val="none" w:sz="0" w:space="0" w:color="auto"/>
                  </w:divBdr>
                </w:div>
                <w:div w:id="637414185">
                  <w:marLeft w:val="0"/>
                  <w:marRight w:val="0"/>
                  <w:marTop w:val="0"/>
                  <w:marBottom w:val="0"/>
                  <w:divBdr>
                    <w:top w:val="none" w:sz="0" w:space="0" w:color="auto"/>
                    <w:left w:val="none" w:sz="0" w:space="0" w:color="auto"/>
                    <w:bottom w:val="none" w:sz="0" w:space="0" w:color="auto"/>
                    <w:right w:val="none" w:sz="0" w:space="0" w:color="auto"/>
                  </w:divBdr>
                </w:div>
                <w:div w:id="1225679135">
                  <w:marLeft w:val="0"/>
                  <w:marRight w:val="0"/>
                  <w:marTop w:val="0"/>
                  <w:marBottom w:val="0"/>
                  <w:divBdr>
                    <w:top w:val="none" w:sz="0" w:space="0" w:color="auto"/>
                    <w:left w:val="none" w:sz="0" w:space="0" w:color="auto"/>
                    <w:bottom w:val="none" w:sz="0" w:space="0" w:color="auto"/>
                    <w:right w:val="none" w:sz="0" w:space="0" w:color="auto"/>
                  </w:divBdr>
                </w:div>
                <w:div w:id="1306471021">
                  <w:marLeft w:val="0"/>
                  <w:marRight w:val="0"/>
                  <w:marTop w:val="0"/>
                  <w:marBottom w:val="0"/>
                  <w:divBdr>
                    <w:top w:val="none" w:sz="0" w:space="0" w:color="auto"/>
                    <w:left w:val="none" w:sz="0" w:space="0" w:color="auto"/>
                    <w:bottom w:val="none" w:sz="0" w:space="0" w:color="auto"/>
                    <w:right w:val="none" w:sz="0" w:space="0" w:color="auto"/>
                  </w:divBdr>
                </w:div>
                <w:div w:id="1312708050">
                  <w:marLeft w:val="0"/>
                  <w:marRight w:val="0"/>
                  <w:marTop w:val="0"/>
                  <w:marBottom w:val="0"/>
                  <w:divBdr>
                    <w:top w:val="none" w:sz="0" w:space="0" w:color="auto"/>
                    <w:left w:val="none" w:sz="0" w:space="0" w:color="auto"/>
                    <w:bottom w:val="none" w:sz="0" w:space="0" w:color="auto"/>
                    <w:right w:val="none" w:sz="0" w:space="0" w:color="auto"/>
                  </w:divBdr>
                </w:div>
                <w:div w:id="1313631705">
                  <w:marLeft w:val="0"/>
                  <w:marRight w:val="0"/>
                  <w:marTop w:val="0"/>
                  <w:marBottom w:val="0"/>
                  <w:divBdr>
                    <w:top w:val="none" w:sz="0" w:space="0" w:color="auto"/>
                    <w:left w:val="none" w:sz="0" w:space="0" w:color="auto"/>
                    <w:bottom w:val="none" w:sz="0" w:space="0" w:color="auto"/>
                    <w:right w:val="none" w:sz="0" w:space="0" w:color="auto"/>
                  </w:divBdr>
                </w:div>
                <w:div w:id="1351489018">
                  <w:marLeft w:val="0"/>
                  <w:marRight w:val="0"/>
                  <w:marTop w:val="0"/>
                  <w:marBottom w:val="0"/>
                  <w:divBdr>
                    <w:top w:val="none" w:sz="0" w:space="0" w:color="auto"/>
                    <w:left w:val="none" w:sz="0" w:space="0" w:color="auto"/>
                    <w:bottom w:val="none" w:sz="0" w:space="0" w:color="auto"/>
                    <w:right w:val="none" w:sz="0" w:space="0" w:color="auto"/>
                  </w:divBdr>
                </w:div>
                <w:div w:id="1418668554">
                  <w:marLeft w:val="0"/>
                  <w:marRight w:val="0"/>
                  <w:marTop w:val="0"/>
                  <w:marBottom w:val="0"/>
                  <w:divBdr>
                    <w:top w:val="none" w:sz="0" w:space="0" w:color="auto"/>
                    <w:left w:val="none" w:sz="0" w:space="0" w:color="auto"/>
                    <w:bottom w:val="none" w:sz="0" w:space="0" w:color="auto"/>
                    <w:right w:val="none" w:sz="0" w:space="0" w:color="auto"/>
                  </w:divBdr>
                </w:div>
                <w:div w:id="1476609725">
                  <w:marLeft w:val="0"/>
                  <w:marRight w:val="0"/>
                  <w:marTop w:val="0"/>
                  <w:marBottom w:val="0"/>
                  <w:divBdr>
                    <w:top w:val="none" w:sz="0" w:space="0" w:color="auto"/>
                    <w:left w:val="none" w:sz="0" w:space="0" w:color="auto"/>
                    <w:bottom w:val="none" w:sz="0" w:space="0" w:color="auto"/>
                    <w:right w:val="none" w:sz="0" w:space="0" w:color="auto"/>
                  </w:divBdr>
                </w:div>
                <w:div w:id="1523939226">
                  <w:marLeft w:val="0"/>
                  <w:marRight w:val="0"/>
                  <w:marTop w:val="0"/>
                  <w:marBottom w:val="0"/>
                  <w:divBdr>
                    <w:top w:val="none" w:sz="0" w:space="0" w:color="auto"/>
                    <w:left w:val="none" w:sz="0" w:space="0" w:color="auto"/>
                    <w:bottom w:val="none" w:sz="0" w:space="0" w:color="auto"/>
                    <w:right w:val="none" w:sz="0" w:space="0" w:color="auto"/>
                  </w:divBdr>
                </w:div>
                <w:div w:id="1584140261">
                  <w:marLeft w:val="0"/>
                  <w:marRight w:val="0"/>
                  <w:marTop w:val="0"/>
                  <w:marBottom w:val="0"/>
                  <w:divBdr>
                    <w:top w:val="none" w:sz="0" w:space="0" w:color="auto"/>
                    <w:left w:val="none" w:sz="0" w:space="0" w:color="auto"/>
                    <w:bottom w:val="none" w:sz="0" w:space="0" w:color="auto"/>
                    <w:right w:val="none" w:sz="0" w:space="0" w:color="auto"/>
                  </w:divBdr>
                </w:div>
                <w:div w:id="1805198300">
                  <w:marLeft w:val="0"/>
                  <w:marRight w:val="0"/>
                  <w:marTop w:val="0"/>
                  <w:marBottom w:val="0"/>
                  <w:divBdr>
                    <w:top w:val="none" w:sz="0" w:space="0" w:color="auto"/>
                    <w:left w:val="none" w:sz="0" w:space="0" w:color="auto"/>
                    <w:bottom w:val="none" w:sz="0" w:space="0" w:color="auto"/>
                    <w:right w:val="none" w:sz="0" w:space="0" w:color="auto"/>
                  </w:divBdr>
                </w:div>
                <w:div w:id="1914660586">
                  <w:marLeft w:val="0"/>
                  <w:marRight w:val="0"/>
                  <w:marTop w:val="0"/>
                  <w:marBottom w:val="0"/>
                  <w:divBdr>
                    <w:top w:val="none" w:sz="0" w:space="0" w:color="auto"/>
                    <w:left w:val="none" w:sz="0" w:space="0" w:color="auto"/>
                    <w:bottom w:val="none" w:sz="0" w:space="0" w:color="auto"/>
                    <w:right w:val="none" w:sz="0" w:space="0" w:color="auto"/>
                  </w:divBdr>
                </w:div>
                <w:div w:id="21112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2837">
      <w:bodyDiv w:val="1"/>
      <w:marLeft w:val="0"/>
      <w:marRight w:val="0"/>
      <w:marTop w:val="0"/>
      <w:marBottom w:val="0"/>
      <w:divBdr>
        <w:top w:val="none" w:sz="0" w:space="0" w:color="auto"/>
        <w:left w:val="none" w:sz="0" w:space="0" w:color="auto"/>
        <w:bottom w:val="none" w:sz="0" w:space="0" w:color="auto"/>
        <w:right w:val="none" w:sz="0" w:space="0" w:color="auto"/>
      </w:divBdr>
    </w:div>
    <w:div w:id="953364237">
      <w:bodyDiv w:val="1"/>
      <w:marLeft w:val="0"/>
      <w:marRight w:val="0"/>
      <w:marTop w:val="0"/>
      <w:marBottom w:val="0"/>
      <w:divBdr>
        <w:top w:val="none" w:sz="0" w:space="0" w:color="auto"/>
        <w:left w:val="none" w:sz="0" w:space="0" w:color="auto"/>
        <w:bottom w:val="none" w:sz="0" w:space="0" w:color="auto"/>
        <w:right w:val="none" w:sz="0" w:space="0" w:color="auto"/>
      </w:divBdr>
    </w:div>
    <w:div w:id="987247575">
      <w:bodyDiv w:val="1"/>
      <w:marLeft w:val="0"/>
      <w:marRight w:val="0"/>
      <w:marTop w:val="0"/>
      <w:marBottom w:val="0"/>
      <w:divBdr>
        <w:top w:val="none" w:sz="0" w:space="0" w:color="auto"/>
        <w:left w:val="none" w:sz="0" w:space="0" w:color="auto"/>
        <w:bottom w:val="none" w:sz="0" w:space="0" w:color="auto"/>
        <w:right w:val="none" w:sz="0" w:space="0" w:color="auto"/>
      </w:divBdr>
      <w:divsChild>
        <w:div w:id="267589218">
          <w:marLeft w:val="0"/>
          <w:marRight w:val="0"/>
          <w:marTop w:val="0"/>
          <w:marBottom w:val="0"/>
          <w:divBdr>
            <w:top w:val="none" w:sz="0" w:space="0" w:color="auto"/>
            <w:left w:val="none" w:sz="0" w:space="0" w:color="auto"/>
            <w:bottom w:val="none" w:sz="0" w:space="0" w:color="auto"/>
            <w:right w:val="none" w:sz="0" w:space="0" w:color="auto"/>
          </w:divBdr>
          <w:divsChild>
            <w:div w:id="2075855029">
              <w:marLeft w:val="0"/>
              <w:marRight w:val="0"/>
              <w:marTop w:val="0"/>
              <w:marBottom w:val="0"/>
              <w:divBdr>
                <w:top w:val="none" w:sz="0" w:space="0" w:color="auto"/>
                <w:left w:val="none" w:sz="0" w:space="0" w:color="auto"/>
                <w:bottom w:val="none" w:sz="0" w:space="0" w:color="auto"/>
                <w:right w:val="none" w:sz="0" w:space="0" w:color="auto"/>
              </w:divBdr>
              <w:divsChild>
                <w:div w:id="173763065">
                  <w:marLeft w:val="0"/>
                  <w:marRight w:val="0"/>
                  <w:marTop w:val="0"/>
                  <w:marBottom w:val="0"/>
                  <w:divBdr>
                    <w:top w:val="none" w:sz="0" w:space="0" w:color="auto"/>
                    <w:left w:val="none" w:sz="0" w:space="0" w:color="auto"/>
                    <w:bottom w:val="none" w:sz="0" w:space="0" w:color="auto"/>
                    <w:right w:val="none" w:sz="0" w:space="0" w:color="auto"/>
                  </w:divBdr>
                </w:div>
                <w:div w:id="790049108">
                  <w:marLeft w:val="0"/>
                  <w:marRight w:val="0"/>
                  <w:marTop w:val="0"/>
                  <w:marBottom w:val="0"/>
                  <w:divBdr>
                    <w:top w:val="single" w:sz="6" w:space="15" w:color="FFFFFF"/>
                    <w:left w:val="none" w:sz="0" w:space="0" w:color="auto"/>
                    <w:bottom w:val="none" w:sz="0" w:space="0" w:color="auto"/>
                    <w:right w:val="none" w:sz="0" w:space="0" w:color="auto"/>
                  </w:divBdr>
                  <w:divsChild>
                    <w:div w:id="2806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1251</Words>
  <Characters>7132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Новакова</dc:creator>
  <cp:keywords/>
  <dc:description/>
  <cp:lastModifiedBy>tanya</cp:lastModifiedBy>
  <cp:revision>3</cp:revision>
  <cp:lastPrinted>2022-11-02T12:14:00Z</cp:lastPrinted>
  <dcterms:created xsi:type="dcterms:W3CDTF">2022-11-02T16:33:00Z</dcterms:created>
  <dcterms:modified xsi:type="dcterms:W3CDTF">2022-12-11T18:34:00Z</dcterms:modified>
</cp:coreProperties>
</file>