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4222A" w14:textId="77777777" w:rsidR="00D45C8E" w:rsidRDefault="00D45C8E" w:rsidP="00D45C8E">
      <w:pPr>
        <w:pStyle w:val="Standard"/>
      </w:pPr>
      <w:r>
        <w:rPr>
          <w:rFonts w:ascii="Trebuchet MS" w:hAnsi="Trebuchet MS" w:cs="Trebuchet MS"/>
          <w:sz w:val="30"/>
          <w:szCs w:val="30"/>
        </w:rPr>
        <w:t>TORRES Lyam</w:t>
      </w:r>
      <w:r>
        <w:rPr>
          <w:rFonts w:ascii="Trebuchet MS" w:hAnsi="Trebuchet MS" w:cs="Trebuchet MS"/>
          <w:sz w:val="30"/>
          <w:szCs w:val="30"/>
        </w:rPr>
        <w:tab/>
      </w:r>
      <w:r>
        <w:rPr>
          <w:rFonts w:ascii="Trebuchet MS" w:hAnsi="Trebuchet MS" w:cs="Trebuchet MS"/>
          <w:sz w:val="30"/>
          <w:szCs w:val="30"/>
        </w:rPr>
        <w:tab/>
      </w:r>
      <w:r>
        <w:rPr>
          <w:rFonts w:ascii="Trebuchet MS" w:hAnsi="Trebuchet MS" w:cs="Trebuchet MS"/>
          <w:sz w:val="30"/>
          <w:szCs w:val="30"/>
        </w:rPr>
        <w:tab/>
      </w:r>
      <w:r>
        <w:rPr>
          <w:rFonts w:ascii="Trebuchet MS" w:hAnsi="Trebuchet MS" w:cs="Trebuchet MS"/>
          <w:sz w:val="30"/>
          <w:szCs w:val="30"/>
        </w:rPr>
        <w:tab/>
      </w:r>
      <w:r>
        <w:rPr>
          <w:rFonts w:ascii="Trebuchet MS" w:hAnsi="Trebuchet MS" w:cs="Trebuchet MS"/>
          <w:sz w:val="30"/>
          <w:szCs w:val="30"/>
        </w:rPr>
        <w:tab/>
      </w:r>
      <w:r>
        <w:rPr>
          <w:rFonts w:ascii="Trebuchet MS" w:hAnsi="Trebuchet MS" w:cs="Trebuchet MS"/>
          <w:sz w:val="30"/>
          <w:szCs w:val="30"/>
        </w:rPr>
        <w:tab/>
      </w:r>
      <w:r>
        <w:rPr>
          <w:rFonts w:ascii="Trebuchet MS" w:hAnsi="Trebuchet MS" w:cs="Trebuchet MS"/>
          <w:sz w:val="30"/>
          <w:szCs w:val="30"/>
        </w:rPr>
        <w:tab/>
        <w:t xml:space="preserve">     </w:t>
      </w:r>
      <w:r>
        <w:rPr>
          <w:rFonts w:ascii="Trebuchet MS" w:hAnsi="Trebuchet MS" w:cs="Trebuchet MS"/>
          <w:sz w:val="30"/>
          <w:szCs w:val="30"/>
        </w:rPr>
        <w:tab/>
        <w:t xml:space="preserve"> Licence 2</w:t>
      </w:r>
    </w:p>
    <w:p w14:paraId="77EF6EE9" w14:textId="77777777" w:rsidR="00D45C8E" w:rsidRDefault="00D45C8E" w:rsidP="00D45C8E">
      <w:pPr>
        <w:pStyle w:val="Standard"/>
        <w:rPr>
          <w:rFonts w:ascii="Trebuchet MS" w:hAnsi="Trebuchet MS" w:cs="Trebuchet MS"/>
          <w:sz w:val="30"/>
          <w:szCs w:val="30"/>
        </w:rPr>
      </w:pPr>
    </w:p>
    <w:p w14:paraId="377ECFB0" w14:textId="77777777" w:rsidR="00D45C8E" w:rsidRDefault="00D45C8E" w:rsidP="00D45C8E">
      <w:pPr>
        <w:pStyle w:val="Standard"/>
      </w:pPr>
      <w:r>
        <w:rPr>
          <w:rFonts w:ascii="Trebuchet MS" w:hAnsi="Trebuchet MS" w:cs="Trebuchet MS"/>
          <w:sz w:val="30"/>
          <w:szCs w:val="30"/>
        </w:rPr>
        <w:t>DIALLO Fatoumata</w:t>
      </w:r>
      <w:r>
        <w:rPr>
          <w:rFonts w:ascii="Trebuchet MS" w:hAnsi="Trebuchet MS" w:cs="Trebuchet MS"/>
          <w:sz w:val="30"/>
          <w:szCs w:val="30"/>
        </w:rPr>
        <w:tab/>
      </w:r>
      <w:r>
        <w:rPr>
          <w:rFonts w:ascii="Trebuchet MS" w:hAnsi="Trebuchet MS" w:cs="Trebuchet MS"/>
          <w:sz w:val="30"/>
          <w:szCs w:val="30"/>
        </w:rPr>
        <w:tab/>
      </w:r>
      <w:r>
        <w:rPr>
          <w:rFonts w:ascii="Trebuchet MS" w:hAnsi="Trebuchet MS" w:cs="Trebuchet MS"/>
          <w:sz w:val="30"/>
          <w:szCs w:val="30"/>
        </w:rPr>
        <w:tab/>
      </w:r>
      <w:r>
        <w:rPr>
          <w:rFonts w:ascii="Trebuchet MS" w:hAnsi="Trebuchet MS" w:cs="Trebuchet MS"/>
          <w:sz w:val="30"/>
          <w:szCs w:val="30"/>
        </w:rPr>
        <w:tab/>
      </w:r>
      <w:r>
        <w:rPr>
          <w:rFonts w:ascii="Trebuchet MS" w:hAnsi="Trebuchet MS" w:cs="Trebuchet MS"/>
          <w:sz w:val="30"/>
          <w:szCs w:val="30"/>
        </w:rPr>
        <w:tab/>
      </w:r>
      <w:r>
        <w:rPr>
          <w:rFonts w:ascii="Trebuchet MS" w:hAnsi="Trebuchet MS" w:cs="Trebuchet MS"/>
          <w:sz w:val="30"/>
          <w:szCs w:val="30"/>
        </w:rPr>
        <w:tab/>
        <w:t xml:space="preserve">   Groupe : 484</w:t>
      </w:r>
    </w:p>
    <w:p w14:paraId="16F27446" w14:textId="77777777" w:rsidR="00D45C8E" w:rsidRPr="00D45C8E" w:rsidRDefault="00D45C8E" w:rsidP="00D45C8E">
      <w:pPr>
        <w:pStyle w:val="Standard"/>
        <w:rPr>
          <w:rFonts w:ascii="Cambria Math" w:hAnsi="Cambria Math"/>
          <w:sz w:val="50"/>
          <w:szCs w:val="50"/>
        </w:rPr>
      </w:pPr>
    </w:p>
    <w:p w14:paraId="6E635308" w14:textId="76888F47" w:rsidR="00D45C8E" w:rsidRPr="00D45C8E" w:rsidRDefault="004F1E45" w:rsidP="00D45C8E">
      <w:pPr>
        <w:pStyle w:val="Standard"/>
        <w:rPr>
          <w:rFonts w:ascii="Cambria Math" w:hAnsi="Cambria Math" w:cs="Trebuchet MS"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B45F1F" wp14:editId="45B2C6FC">
            <wp:simplePos x="0" y="0"/>
            <wp:positionH relativeFrom="margin">
              <wp:posOffset>484505</wp:posOffset>
            </wp:positionH>
            <wp:positionV relativeFrom="margin">
              <wp:posOffset>1685290</wp:posOffset>
            </wp:positionV>
            <wp:extent cx="4762500" cy="2676525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53D2F" w14:textId="77777777" w:rsidR="00D45C8E" w:rsidRDefault="00D45C8E" w:rsidP="00D45C8E">
      <w:pPr>
        <w:pStyle w:val="Standard"/>
        <w:jc w:val="center"/>
        <w:rPr>
          <w:rFonts w:ascii="Cambria Math" w:hAnsi="Cambria Math" w:cs="Trebuchet MS"/>
          <w:sz w:val="48"/>
          <w:szCs w:val="48"/>
        </w:rPr>
      </w:pPr>
    </w:p>
    <w:p w14:paraId="73B927D6" w14:textId="77777777" w:rsidR="00D45C8E" w:rsidRPr="00D45C8E" w:rsidRDefault="00D45C8E" w:rsidP="00D45C8E">
      <w:pPr>
        <w:pStyle w:val="Standard"/>
        <w:jc w:val="center"/>
        <w:rPr>
          <w:rFonts w:ascii="Cambria Math" w:hAnsi="Cambria Math"/>
          <w:sz w:val="48"/>
          <w:szCs w:val="48"/>
        </w:rPr>
      </w:pPr>
      <w:r w:rsidRPr="00D45C8E">
        <w:rPr>
          <w:rFonts w:ascii="Cambria Math" w:hAnsi="Cambria Math" w:cs="Trebuchet MS"/>
          <w:sz w:val="48"/>
          <w:szCs w:val="48"/>
        </w:rPr>
        <w:t>Projet</w:t>
      </w:r>
    </w:p>
    <w:p w14:paraId="213A2F03" w14:textId="77777777" w:rsidR="00D45C8E" w:rsidRPr="00D45C8E" w:rsidRDefault="00D45C8E" w:rsidP="00D45C8E">
      <w:pPr>
        <w:pStyle w:val="Standard"/>
        <w:jc w:val="center"/>
        <w:rPr>
          <w:rFonts w:ascii="Cambria Math" w:hAnsi="Cambria Math"/>
          <w:sz w:val="48"/>
          <w:szCs w:val="48"/>
        </w:rPr>
      </w:pPr>
    </w:p>
    <w:p w14:paraId="502A39B7" w14:textId="77777777" w:rsidR="00D45C8E" w:rsidRPr="00D45C8E" w:rsidRDefault="00D45C8E" w:rsidP="00D45C8E">
      <w:pPr>
        <w:pStyle w:val="Standard"/>
        <w:jc w:val="center"/>
        <w:rPr>
          <w:rFonts w:ascii="Cambria Math" w:hAnsi="Cambria Math" w:cs="Trebuchet MS"/>
          <w:sz w:val="48"/>
          <w:szCs w:val="48"/>
        </w:rPr>
      </w:pPr>
      <w:r w:rsidRPr="00D45C8E">
        <w:rPr>
          <w:rFonts w:ascii="Cambria Math" w:hAnsi="Cambria Math" w:cs="Trebuchet MS"/>
          <w:sz w:val="48"/>
          <w:szCs w:val="48"/>
        </w:rPr>
        <w:t>Algorithmique et Structures de données 2</w:t>
      </w:r>
    </w:p>
    <w:p w14:paraId="7EF50116" w14:textId="77777777" w:rsidR="00D45C8E" w:rsidRDefault="00D45C8E" w:rsidP="00D45C8E">
      <w:pPr>
        <w:pStyle w:val="Standard"/>
        <w:jc w:val="center"/>
        <w:rPr>
          <w:rFonts w:ascii="Cambria Math" w:hAnsi="Cambria Math"/>
          <w:sz w:val="48"/>
          <w:szCs w:val="48"/>
        </w:rPr>
      </w:pPr>
      <w:hyperlink r:id="rId5" w:history="1">
        <w:r w:rsidRPr="00D45C8E">
          <w:rPr>
            <w:rStyle w:val="Hipervnculo"/>
            <w:rFonts w:ascii="Cambria Math" w:hAnsi="Cambria Math" w:cs="Trebuchet MS"/>
            <w:color w:val="auto"/>
            <w:sz w:val="48"/>
            <w:szCs w:val="48"/>
            <w:u w:val="none"/>
          </w:rPr>
          <w:t>X22I020</w:t>
        </w:r>
      </w:hyperlink>
    </w:p>
    <w:p w14:paraId="1837A081" w14:textId="77777777" w:rsidR="00D45C8E" w:rsidRDefault="00D45C8E" w:rsidP="00D45C8E">
      <w:pPr>
        <w:pStyle w:val="Standard"/>
        <w:jc w:val="center"/>
        <w:rPr>
          <w:rFonts w:ascii="Cambria Math" w:hAnsi="Cambria Math"/>
          <w:sz w:val="48"/>
          <w:szCs w:val="48"/>
        </w:rPr>
      </w:pPr>
    </w:p>
    <w:p w14:paraId="291543EA" w14:textId="77777777" w:rsidR="00D45C8E" w:rsidRPr="00D45C8E" w:rsidRDefault="00D45C8E" w:rsidP="00D45C8E">
      <w:pPr>
        <w:pStyle w:val="Standard"/>
        <w:jc w:val="center"/>
        <w:rPr>
          <w:rFonts w:ascii="Cambria Math" w:hAnsi="Cambria Math"/>
          <w:sz w:val="48"/>
          <w:szCs w:val="48"/>
        </w:rPr>
      </w:pPr>
    </w:p>
    <w:p w14:paraId="2FDB33B0" w14:textId="77777777" w:rsidR="00D45C8E" w:rsidRDefault="00D45C8E" w:rsidP="00D45C8E">
      <w:pPr>
        <w:pStyle w:val="Standard"/>
        <w:jc w:val="center"/>
        <w:rPr>
          <w:rFonts w:ascii="Cambria Math" w:hAnsi="Cambria Math"/>
        </w:rPr>
      </w:pPr>
    </w:p>
    <w:p w14:paraId="075AABF3" w14:textId="77777777" w:rsidR="00D45C8E" w:rsidRPr="00D45C8E" w:rsidRDefault="00D45C8E" w:rsidP="00D45C8E">
      <w:pPr>
        <w:pStyle w:val="Standard"/>
        <w:rPr>
          <w:rFonts w:ascii="Cambria Math" w:hAnsi="Cambria Math"/>
        </w:rPr>
      </w:pPr>
    </w:p>
    <w:p w14:paraId="3C8347EB" w14:textId="77777777" w:rsidR="00D45C8E" w:rsidRPr="00D45C8E" w:rsidRDefault="00D45C8E" w:rsidP="00D45C8E">
      <w:pPr>
        <w:pStyle w:val="Standard"/>
        <w:rPr>
          <w:rFonts w:ascii="Cambria Math" w:hAnsi="Cambria Math"/>
        </w:rPr>
      </w:pPr>
      <w:r w:rsidRPr="00D45C8E">
        <w:rPr>
          <w:rFonts w:ascii="Cambria Math" w:hAnsi="Cambria Math" w:cs="Trebuchet MS"/>
          <w:sz w:val="24"/>
          <w:szCs w:val="24"/>
        </w:rPr>
        <w:t>Université de Nantes</w:t>
      </w:r>
      <w:r w:rsidRPr="00D45C8E">
        <w:rPr>
          <w:rFonts w:ascii="Cambria Math" w:hAnsi="Cambria Math" w:cs="Trebuchet MS"/>
          <w:sz w:val="24"/>
          <w:szCs w:val="24"/>
        </w:rPr>
        <w:tab/>
      </w:r>
      <w:r w:rsidRPr="00D45C8E">
        <w:rPr>
          <w:rFonts w:ascii="Cambria Math" w:hAnsi="Cambria Math" w:cs="Trebuchet MS"/>
          <w:sz w:val="24"/>
          <w:szCs w:val="24"/>
        </w:rPr>
        <w:tab/>
      </w:r>
      <w:r w:rsidRPr="00D45C8E">
        <w:rPr>
          <w:rFonts w:ascii="Cambria Math" w:hAnsi="Cambria Math" w:cs="Trebuchet MS"/>
          <w:sz w:val="24"/>
          <w:szCs w:val="24"/>
        </w:rPr>
        <w:tab/>
        <w:t xml:space="preserve">   </w:t>
      </w:r>
      <w:r w:rsidRPr="00D45C8E">
        <w:rPr>
          <w:rFonts w:ascii="Cambria Math" w:hAnsi="Cambria Math" w:cs="Trebuchet MS"/>
          <w:sz w:val="24"/>
          <w:szCs w:val="24"/>
        </w:rPr>
        <w:tab/>
        <w:t xml:space="preserve">        Année universitaire 2020 - 2021</w:t>
      </w:r>
    </w:p>
    <w:p w14:paraId="136AD685" w14:textId="77777777" w:rsidR="004900F3" w:rsidRDefault="004900F3"/>
    <w:sectPr w:rsidR="004900F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8E"/>
    <w:rsid w:val="0012270B"/>
    <w:rsid w:val="004900F3"/>
    <w:rsid w:val="004F1E45"/>
    <w:rsid w:val="00D4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27E93F"/>
  <w14:defaultImageDpi w14:val="0"/>
  <w15:docId w15:val="{424874B3-FBC2-4268-89EC-556C3C8E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45C8E"/>
    <w:pPr>
      <w:widowControl w:val="0"/>
      <w:suppressAutoHyphens/>
      <w:autoSpaceDN w:val="0"/>
      <w:spacing w:after="0" w:line="276" w:lineRule="auto"/>
    </w:pPr>
    <w:rPr>
      <w:rFonts w:ascii="Arial" w:eastAsia="Times New Roman" w:hAnsi="Arial" w:cs="Arial"/>
      <w:lang w:eastAsia="zh-CN" w:bidi="hi-IN"/>
    </w:rPr>
  </w:style>
  <w:style w:type="character" w:styleId="Hipervnculo">
    <w:name w:val="Hyperlink"/>
    <w:basedOn w:val="Fuentedeprrafopredeter"/>
    <w:uiPriority w:val="99"/>
    <w:semiHidden/>
    <w:unhideWhenUsed/>
    <w:rsid w:val="00D45C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714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doc.univ-nantes.fr/course/view.php?id=3652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Lyam Torres</dc:creator>
  <cp:keywords/>
  <dc:description/>
  <cp:lastModifiedBy>Lyam Torres</cp:lastModifiedBy>
  <cp:revision>2</cp:revision>
  <dcterms:created xsi:type="dcterms:W3CDTF">2021-03-19T20:31:00Z</dcterms:created>
  <dcterms:modified xsi:type="dcterms:W3CDTF">2021-03-19T20:31:00Z</dcterms:modified>
</cp:coreProperties>
</file>