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8279" w14:textId="28C970DF" w:rsidR="00E96168" w:rsidRDefault="00F52D1E">
      <w:r>
        <w:rPr>
          <w:rFonts w:hint="eastAsia"/>
        </w:rPr>
        <w:t>1、关于初始化样式：</w:t>
      </w:r>
    </w:p>
    <w:p w14:paraId="5FE6D12A" w14:textId="10BE1A51" w:rsidR="00F52D1E" w:rsidRDefault="00F52D1E" w:rsidP="00F52D1E">
      <w:r w:rsidRPr="00F52D1E">
        <w:t>text-decoration: none;</w:t>
      </w:r>
      <w:r w:rsidRPr="00F52D1E">
        <w:br/>
        <w:t>list-style: none;</w:t>
      </w:r>
      <w:r w:rsidRPr="00F52D1E">
        <w:br/>
        <w:t>margin: 0;</w:t>
      </w:r>
      <w:r w:rsidRPr="00F52D1E">
        <w:br/>
        <w:t>padding: 0;</w:t>
      </w:r>
    </w:p>
    <w:p w14:paraId="68044F32" w14:textId="446D0B00" w:rsidR="00F00DEF" w:rsidRDefault="00F00DEF" w:rsidP="00F52D1E">
      <w:r>
        <w:rPr>
          <w:rFonts w:hint="eastAsia"/>
        </w:rPr>
        <w:t>input的样式：</w:t>
      </w:r>
    </w:p>
    <w:p w14:paraId="264BE3C8" w14:textId="4845C063" w:rsidR="00F00DEF" w:rsidRDefault="00F00DEF" w:rsidP="00F52D1E">
      <w:r>
        <w:rPr>
          <w:rFonts w:hint="eastAsia"/>
        </w:rPr>
        <w:t>outline</w:t>
      </w:r>
      <w:r>
        <w:t>:0;</w:t>
      </w:r>
    </w:p>
    <w:p w14:paraId="36F27BCB" w14:textId="649B0867" w:rsidR="00F00DEF" w:rsidRPr="00F52D1E" w:rsidRDefault="00F00DEF" w:rsidP="00F52D1E">
      <w:r>
        <w:rPr>
          <w:rFonts w:hint="eastAsia"/>
        </w:rPr>
        <w:t>b</w:t>
      </w:r>
      <w:r>
        <w:t>order:0;</w:t>
      </w:r>
    </w:p>
    <w:p w14:paraId="7F9C69EB" w14:textId="77777777" w:rsidR="00F52D1E" w:rsidRDefault="00F52D1E" w:rsidP="00F52D1E">
      <w:r>
        <w:rPr>
          <w:rFonts w:hint="eastAsia"/>
        </w:rPr>
        <w:t>2、默认状态下，文字和图片基线对齐（即使是已经设置了行高的情况下），所以在图片上要加上：</w:t>
      </w:r>
      <w:r w:rsidRPr="00456138">
        <w:t>vertical-align: middle;</w:t>
      </w:r>
    </w:p>
    <w:p w14:paraId="2E98577B" w14:textId="77777777" w:rsidR="00F52D1E" w:rsidRDefault="00F52D1E" w:rsidP="00F52D1E">
      <w:r>
        <w:rPr>
          <w:rFonts w:hint="eastAsia"/>
        </w:rPr>
        <w:t>默认下图片与其他盒子也有空白边距，也可以用</w:t>
      </w:r>
      <w:r w:rsidRPr="00456138">
        <w:t>vertical-align</w:t>
      </w:r>
      <w:r>
        <w:rPr>
          <w:rFonts w:hint="eastAsia"/>
        </w:rPr>
        <w:t>进行消除。</w:t>
      </w:r>
    </w:p>
    <w:p w14:paraId="2560CDF2" w14:textId="77777777" w:rsidR="00F52D1E" w:rsidRPr="00456138" w:rsidRDefault="00F52D1E" w:rsidP="00F52D1E">
      <w:r>
        <w:rPr>
          <w:rFonts w:hint="eastAsia"/>
        </w:rPr>
        <w:t>更多：</w:t>
      </w:r>
      <w:hyperlink r:id="rId6" w:history="1">
        <w:r>
          <w:rPr>
            <w:rStyle w:val="a7"/>
          </w:rPr>
          <w:t>https://www.w3school.com.cn/css/pr_pos_vertical-align.asp</w:t>
        </w:r>
      </w:hyperlink>
    </w:p>
    <w:p w14:paraId="52FBF4ED" w14:textId="419020A6" w:rsidR="00F52D1E" w:rsidRDefault="009908A6">
      <w:r>
        <w:t>3</w:t>
      </w:r>
      <w:r>
        <w:rPr>
          <w:rFonts w:hint="eastAsia"/>
        </w:rPr>
        <w:t>、a标签的title属性可以设置鼠标停留后显示的文字</w:t>
      </w:r>
    </w:p>
    <w:p w14:paraId="51414DA1" w14:textId="50EB8FE9" w:rsidR="00291131" w:rsidRDefault="00291131">
      <w:r>
        <w:rPr>
          <w:rFonts w:hint="eastAsia"/>
        </w:rPr>
        <w:t>4、阴影：box-shadow，text-shadow</w:t>
      </w:r>
    </w:p>
    <w:p w14:paraId="77FCC5B8" w14:textId="22393065" w:rsidR="00C03F1F" w:rsidRDefault="00C03F1F">
      <w:r>
        <w:rPr>
          <w:rFonts w:hint="eastAsia"/>
        </w:rPr>
        <w:t>5、背景颜色线性渐变：linear-gradient</w:t>
      </w:r>
      <w:r>
        <w:t>(position,color,color,…)</w:t>
      </w:r>
    </w:p>
    <w:p w14:paraId="0702627E" w14:textId="2F310609" w:rsidR="00C03F1F" w:rsidRDefault="00C05EB3">
      <w:pPr>
        <w:rPr>
          <w:rStyle w:val="a7"/>
        </w:rPr>
      </w:pPr>
      <w:hyperlink r:id="rId7" w:history="1">
        <w:r w:rsidR="00C03F1F">
          <w:rPr>
            <w:rStyle w:val="a7"/>
          </w:rPr>
          <w:t>https://www.runoob.com/css3/css3-gradients.html</w:t>
        </w:r>
      </w:hyperlink>
    </w:p>
    <w:p w14:paraId="553A8F38" w14:textId="0FD5D303" w:rsidR="0075716D" w:rsidRDefault="0075716D">
      <w:r w:rsidRPr="0075716D">
        <w:t>6、</w:t>
      </w:r>
      <w:r>
        <w:rPr>
          <w:rFonts w:hint="eastAsia"/>
        </w:rPr>
        <w:t>行内、块级：</w:t>
      </w:r>
    </w:p>
    <w:p w14:paraId="23E8558B" w14:textId="77777777" w:rsidR="00C01597" w:rsidRDefault="00C01597" w:rsidP="00C01597">
      <w:r>
        <w:rPr>
          <w:rFonts w:hint="eastAsia"/>
        </w:rPr>
        <w:t>块元素</w:t>
      </w:r>
      <w:r>
        <w:t xml:space="preserve"> (block element)</w:t>
      </w:r>
    </w:p>
    <w:p w14:paraId="23266CA5" w14:textId="77777777" w:rsidR="00C01597" w:rsidRDefault="00C01597" w:rsidP="00C01597">
      <w:r>
        <w:t>address - 地址</w:t>
      </w:r>
    </w:p>
    <w:p w14:paraId="1422C3CB" w14:textId="77777777" w:rsidR="00C01597" w:rsidRDefault="00C01597" w:rsidP="00C01597">
      <w:r>
        <w:t>blockquote - 块引用</w:t>
      </w:r>
    </w:p>
    <w:p w14:paraId="14BE1206" w14:textId="77777777" w:rsidR="00C01597" w:rsidRDefault="00C01597" w:rsidP="00C01597">
      <w:r>
        <w:t>center - 举中对齐块</w:t>
      </w:r>
    </w:p>
    <w:p w14:paraId="5AC62A66" w14:textId="77777777" w:rsidR="00C01597" w:rsidRDefault="00C01597" w:rsidP="00C01597">
      <w:r>
        <w:t>dir - 目录列表</w:t>
      </w:r>
    </w:p>
    <w:p w14:paraId="7F556A0F" w14:textId="77777777" w:rsidR="00C01597" w:rsidRDefault="00C01597" w:rsidP="00C01597">
      <w:r>
        <w:t>div - 常用块级容易，也是 css layout 的主要标签</w:t>
      </w:r>
    </w:p>
    <w:p w14:paraId="0AD2CDF1" w14:textId="77777777" w:rsidR="00C01597" w:rsidRDefault="00C01597" w:rsidP="00C01597">
      <w:r>
        <w:t>dl - 定义列表</w:t>
      </w:r>
    </w:p>
    <w:p w14:paraId="54336034" w14:textId="77777777" w:rsidR="00C01597" w:rsidRDefault="00C01597" w:rsidP="00C01597">
      <w:r>
        <w:t>fieldset - form 控制组</w:t>
      </w:r>
    </w:p>
    <w:p w14:paraId="51FE99EF" w14:textId="77777777" w:rsidR="00C01597" w:rsidRDefault="00C01597" w:rsidP="00C01597">
      <w:r>
        <w:t>form - 交互表单</w:t>
      </w:r>
    </w:p>
    <w:p w14:paraId="2F644702" w14:textId="77777777" w:rsidR="00C01597" w:rsidRDefault="00C01597" w:rsidP="00C01597">
      <w:r>
        <w:t>h1 - 大标题</w:t>
      </w:r>
    </w:p>
    <w:p w14:paraId="3504E1C2" w14:textId="77777777" w:rsidR="00C01597" w:rsidRDefault="00C01597" w:rsidP="00C01597">
      <w:r>
        <w:t>h2 - 副标题</w:t>
      </w:r>
    </w:p>
    <w:p w14:paraId="175594A3" w14:textId="77777777" w:rsidR="00C01597" w:rsidRDefault="00C01597" w:rsidP="00C01597">
      <w:r>
        <w:t>h3 - 3 级标题</w:t>
      </w:r>
    </w:p>
    <w:p w14:paraId="4933FDCB" w14:textId="77777777" w:rsidR="00C01597" w:rsidRDefault="00C01597" w:rsidP="00C01597">
      <w:r>
        <w:t>h4 - 4 级标题</w:t>
      </w:r>
    </w:p>
    <w:p w14:paraId="6A9C20A5" w14:textId="77777777" w:rsidR="00C01597" w:rsidRDefault="00C01597" w:rsidP="00C01597">
      <w:r>
        <w:t>h5 - 5 级标题</w:t>
      </w:r>
    </w:p>
    <w:p w14:paraId="029D5A39" w14:textId="77777777" w:rsidR="00C01597" w:rsidRDefault="00C01597" w:rsidP="00C01597">
      <w:r>
        <w:t>h6 - 6 级标题</w:t>
      </w:r>
    </w:p>
    <w:p w14:paraId="699AEEFB" w14:textId="77777777" w:rsidR="00C01597" w:rsidRDefault="00C01597" w:rsidP="00C01597">
      <w:r>
        <w:t>hr - 水平分隔线</w:t>
      </w:r>
    </w:p>
    <w:p w14:paraId="77CF0ED1" w14:textId="77777777" w:rsidR="00C01597" w:rsidRDefault="00C01597" w:rsidP="00C01597">
      <w:r>
        <w:t>isindex - input prompt</w:t>
      </w:r>
    </w:p>
    <w:p w14:paraId="5D784D87" w14:textId="77777777" w:rsidR="00C01597" w:rsidRDefault="00C01597" w:rsidP="00C01597">
      <w:r>
        <w:t>menu - 菜单列表</w:t>
      </w:r>
    </w:p>
    <w:p w14:paraId="6B431992" w14:textId="77777777" w:rsidR="00C01597" w:rsidRDefault="00C01597" w:rsidP="00C01597">
      <w:r>
        <w:t>noframes - frames 可选内容，（对于不支持 frame 的浏览器显示此区块内容</w:t>
      </w:r>
    </w:p>
    <w:p w14:paraId="0838D49A" w14:textId="77777777" w:rsidR="00C01597" w:rsidRDefault="00C01597" w:rsidP="00C01597">
      <w:r>
        <w:t>noscript - 可选脚本内容（对于不支持 script 的浏览器显示此内容）</w:t>
      </w:r>
    </w:p>
    <w:p w14:paraId="0740D46B" w14:textId="77777777" w:rsidR="00C01597" w:rsidRDefault="00C01597" w:rsidP="00C01597">
      <w:r>
        <w:t>ol - 排序表单</w:t>
      </w:r>
    </w:p>
    <w:p w14:paraId="5D21B063" w14:textId="77777777" w:rsidR="00C01597" w:rsidRDefault="00C01597" w:rsidP="00C01597">
      <w:r>
        <w:t>p - 段落</w:t>
      </w:r>
    </w:p>
    <w:p w14:paraId="7078A38C" w14:textId="77777777" w:rsidR="00C01597" w:rsidRDefault="00C01597" w:rsidP="00C01597">
      <w:r>
        <w:t>pre - 格式化文本</w:t>
      </w:r>
    </w:p>
    <w:p w14:paraId="5F272D0A" w14:textId="77777777" w:rsidR="00C01597" w:rsidRDefault="00C01597" w:rsidP="00C01597">
      <w:r>
        <w:t>table - 表格</w:t>
      </w:r>
    </w:p>
    <w:p w14:paraId="7CF7CA25" w14:textId="77777777" w:rsidR="00C01597" w:rsidRDefault="00C01597" w:rsidP="00C01597">
      <w:r>
        <w:t>ul - 非排序列表</w:t>
      </w:r>
    </w:p>
    <w:p w14:paraId="4912F4C3" w14:textId="77777777" w:rsidR="00C01597" w:rsidRDefault="00C01597" w:rsidP="00C01597">
      <w:r>
        <w:rPr>
          <w:rFonts w:hint="eastAsia"/>
        </w:rPr>
        <w:t>内联元素</w:t>
      </w:r>
      <w:r>
        <w:t xml:space="preserve"> (inline element)</w:t>
      </w:r>
    </w:p>
    <w:p w14:paraId="7744B879" w14:textId="77777777" w:rsidR="00C01597" w:rsidRDefault="00C01597" w:rsidP="00C01597">
      <w:r>
        <w:t>a - 锚点</w:t>
      </w:r>
    </w:p>
    <w:p w14:paraId="2265FFC8" w14:textId="77777777" w:rsidR="00C01597" w:rsidRDefault="00C01597" w:rsidP="00C01597">
      <w:r>
        <w:lastRenderedPageBreak/>
        <w:t>abbr - 缩写</w:t>
      </w:r>
    </w:p>
    <w:p w14:paraId="3E125F04" w14:textId="77777777" w:rsidR="00C01597" w:rsidRDefault="00C01597" w:rsidP="00C01597">
      <w:r>
        <w:t>acronym - 首字</w:t>
      </w:r>
    </w:p>
    <w:p w14:paraId="61D4019B" w14:textId="77777777" w:rsidR="00C01597" w:rsidRDefault="00C01597" w:rsidP="00C01597">
      <w:r>
        <w:t>b - 粗体 (不推荐)</w:t>
      </w:r>
    </w:p>
    <w:p w14:paraId="1D4E7964" w14:textId="77777777" w:rsidR="00C01597" w:rsidRDefault="00C01597" w:rsidP="00C01597">
      <w:r>
        <w:t>bdo - bidi override</w:t>
      </w:r>
    </w:p>
    <w:p w14:paraId="6693C240" w14:textId="77777777" w:rsidR="00C01597" w:rsidRDefault="00C01597" w:rsidP="00C01597">
      <w:r>
        <w:t>big - 大字体</w:t>
      </w:r>
    </w:p>
    <w:p w14:paraId="4D8FF1AF" w14:textId="77777777" w:rsidR="00C01597" w:rsidRDefault="00C01597" w:rsidP="00C01597">
      <w:r>
        <w:t>br - 换行</w:t>
      </w:r>
    </w:p>
    <w:p w14:paraId="263797A6" w14:textId="77777777" w:rsidR="00C01597" w:rsidRDefault="00C01597" w:rsidP="00C01597">
      <w:r>
        <w:t>cite - 引用</w:t>
      </w:r>
    </w:p>
    <w:p w14:paraId="3DC18350" w14:textId="77777777" w:rsidR="00C01597" w:rsidRDefault="00C01597" w:rsidP="00C01597">
      <w:r>
        <w:t>code - 计算机代码 (在引用源码的时候需要)</w:t>
      </w:r>
    </w:p>
    <w:p w14:paraId="43D75CE5" w14:textId="77777777" w:rsidR="00C01597" w:rsidRDefault="00C01597" w:rsidP="00C01597">
      <w:r>
        <w:t>dfn - 定义字段</w:t>
      </w:r>
    </w:p>
    <w:p w14:paraId="381385F3" w14:textId="77777777" w:rsidR="00C01597" w:rsidRDefault="00C01597" w:rsidP="00C01597">
      <w:r>
        <w:t>em - 强调</w:t>
      </w:r>
    </w:p>
    <w:p w14:paraId="60067D10" w14:textId="77777777" w:rsidR="00C01597" w:rsidRDefault="00C01597" w:rsidP="00C01597">
      <w:r>
        <w:t>font - 字体设定 (不推荐)</w:t>
      </w:r>
    </w:p>
    <w:p w14:paraId="73F8BB15" w14:textId="77777777" w:rsidR="00C01597" w:rsidRDefault="00C01597" w:rsidP="00C01597">
      <w:r>
        <w:t>i - 斜体</w:t>
      </w:r>
    </w:p>
    <w:p w14:paraId="282E0087" w14:textId="77777777" w:rsidR="00C01597" w:rsidRDefault="00C01597" w:rsidP="00C01597">
      <w:r>
        <w:t>img - 图片</w:t>
      </w:r>
    </w:p>
    <w:p w14:paraId="07D7041A" w14:textId="77777777" w:rsidR="00C01597" w:rsidRDefault="00C01597" w:rsidP="00C01597">
      <w:r>
        <w:t>input - 输入框</w:t>
      </w:r>
    </w:p>
    <w:p w14:paraId="5EC510BE" w14:textId="77777777" w:rsidR="00C01597" w:rsidRDefault="00C01597" w:rsidP="00C01597">
      <w:r>
        <w:t>kbd - 定义键盘文本</w:t>
      </w:r>
    </w:p>
    <w:p w14:paraId="492024CF" w14:textId="77777777" w:rsidR="00C01597" w:rsidRDefault="00C01597" w:rsidP="00C01597">
      <w:r>
        <w:t>label - 表格标签</w:t>
      </w:r>
    </w:p>
    <w:p w14:paraId="71310698" w14:textId="77777777" w:rsidR="00C01597" w:rsidRDefault="00C01597" w:rsidP="00C01597">
      <w:r>
        <w:t>q - 短引用</w:t>
      </w:r>
    </w:p>
    <w:p w14:paraId="00D6D68E" w14:textId="77777777" w:rsidR="00C01597" w:rsidRDefault="00C01597" w:rsidP="00C01597">
      <w:r>
        <w:t>s - 中划线 (不推荐)</w:t>
      </w:r>
    </w:p>
    <w:p w14:paraId="4CF1B743" w14:textId="77777777" w:rsidR="00C01597" w:rsidRDefault="00C01597" w:rsidP="00C01597">
      <w:r>
        <w:t>samp - 定义范例计算机代码</w:t>
      </w:r>
    </w:p>
    <w:p w14:paraId="70106F96" w14:textId="77777777" w:rsidR="00C01597" w:rsidRDefault="00C01597" w:rsidP="00C01597">
      <w:r>
        <w:t>select - 项目选择</w:t>
      </w:r>
    </w:p>
    <w:p w14:paraId="4195C886" w14:textId="77777777" w:rsidR="00C01597" w:rsidRDefault="00C01597" w:rsidP="00C01597">
      <w:r>
        <w:t>small - 小字体文本</w:t>
      </w:r>
    </w:p>
    <w:p w14:paraId="2A3AA069" w14:textId="77777777" w:rsidR="00C01597" w:rsidRDefault="00C01597" w:rsidP="00C01597">
      <w:r>
        <w:t>span - 常用内联容器，定义文本内区块</w:t>
      </w:r>
    </w:p>
    <w:p w14:paraId="2628ACEB" w14:textId="77777777" w:rsidR="00C01597" w:rsidRDefault="00C01597" w:rsidP="00C01597">
      <w:r>
        <w:t>strike - 中划线</w:t>
      </w:r>
    </w:p>
    <w:p w14:paraId="017E85DF" w14:textId="77777777" w:rsidR="00C01597" w:rsidRDefault="00C01597" w:rsidP="00C01597">
      <w:r>
        <w:t>strong - 粗体强调</w:t>
      </w:r>
    </w:p>
    <w:p w14:paraId="6DE26EF6" w14:textId="77777777" w:rsidR="00C01597" w:rsidRDefault="00C01597" w:rsidP="00C01597">
      <w:r>
        <w:t>sub - 下标</w:t>
      </w:r>
    </w:p>
    <w:p w14:paraId="22C7C0FE" w14:textId="77777777" w:rsidR="00C01597" w:rsidRDefault="00C01597" w:rsidP="00C01597">
      <w:r>
        <w:t>sup - 上标</w:t>
      </w:r>
    </w:p>
    <w:p w14:paraId="64438565" w14:textId="77777777" w:rsidR="00C01597" w:rsidRDefault="00C01597" w:rsidP="00C01597">
      <w:r>
        <w:t>textarea - 多行文本输入框</w:t>
      </w:r>
    </w:p>
    <w:p w14:paraId="0D616B95" w14:textId="77777777" w:rsidR="00C01597" w:rsidRDefault="00C01597" w:rsidP="00C01597">
      <w:r>
        <w:t>tt - 电传文本</w:t>
      </w:r>
    </w:p>
    <w:p w14:paraId="6D68D837" w14:textId="77777777" w:rsidR="00C01597" w:rsidRDefault="00C01597" w:rsidP="00C01597">
      <w:r>
        <w:t>u - 下划线</w:t>
      </w:r>
    </w:p>
    <w:p w14:paraId="6A3BB2CF" w14:textId="77777777" w:rsidR="00C01597" w:rsidRDefault="00C01597" w:rsidP="00C01597">
      <w:r>
        <w:t>var - 定义变量</w:t>
      </w:r>
    </w:p>
    <w:p w14:paraId="190CD283" w14:textId="5A9639C2" w:rsidR="0075716D" w:rsidRDefault="002141D2" w:rsidP="00C01597">
      <w:r>
        <w:rPr>
          <w:rFonts w:hint="eastAsia"/>
        </w:rPr>
        <w:t>7、立即执行函数解决一个循环的闭包问题，其实就是让函数立即执行，每次的循环的索引值都因为立即执行函数而保存在当时的函数作用域里。</w:t>
      </w:r>
    </w:p>
    <w:p w14:paraId="75D49F46" w14:textId="77777777" w:rsidR="002141D2" w:rsidRPr="002141D2" w:rsidRDefault="002141D2" w:rsidP="002141D2">
      <w:r w:rsidRPr="002141D2">
        <w:t>function test() {</w:t>
      </w:r>
      <w:r w:rsidRPr="002141D2">
        <w:br/>
        <w:t xml:space="preserve">    var arr = [];</w:t>
      </w:r>
      <w:r w:rsidRPr="002141D2">
        <w:br/>
        <w:t xml:space="preserve">    for (var i = 0; i &lt; 10; i++) {</w:t>
      </w:r>
      <w:r w:rsidRPr="002141D2">
        <w:br/>
        <w:t xml:space="preserve">        (function (j) {</w:t>
      </w:r>
      <w:r w:rsidRPr="002141D2">
        <w:br/>
        <w:t xml:space="preserve">            arr[j] = function () {</w:t>
      </w:r>
      <w:r w:rsidRPr="002141D2">
        <w:br/>
        <w:t xml:space="preserve">                </w:t>
      </w:r>
      <w:r w:rsidRPr="002141D2">
        <w:rPr>
          <w:b/>
          <w:bCs/>
          <w:i/>
          <w:iCs/>
        </w:rPr>
        <w:t>document</w:t>
      </w:r>
      <w:r w:rsidRPr="002141D2">
        <w:t>.write(j + " ");</w:t>
      </w:r>
      <w:r w:rsidRPr="002141D2">
        <w:br/>
        <w:t xml:space="preserve">            }</w:t>
      </w:r>
      <w:r w:rsidRPr="002141D2">
        <w:br/>
        <w:t xml:space="preserve">        }(i));</w:t>
      </w:r>
      <w:r w:rsidRPr="002141D2">
        <w:br/>
        <w:t xml:space="preserve">    }</w:t>
      </w:r>
      <w:r w:rsidRPr="002141D2">
        <w:br/>
        <w:t xml:space="preserve">    return arr;</w:t>
      </w:r>
      <w:r w:rsidRPr="002141D2">
        <w:br/>
        <w:t>}</w:t>
      </w:r>
      <w:r w:rsidRPr="002141D2">
        <w:br/>
        <w:t xml:space="preserve">var </w:t>
      </w:r>
      <w:r w:rsidRPr="002141D2">
        <w:rPr>
          <w:b/>
          <w:bCs/>
          <w:i/>
          <w:iCs/>
        </w:rPr>
        <w:t xml:space="preserve">myArr </w:t>
      </w:r>
      <w:r w:rsidRPr="002141D2">
        <w:t>= test();</w:t>
      </w:r>
      <w:r w:rsidRPr="002141D2">
        <w:br/>
      </w:r>
      <w:r w:rsidRPr="002141D2">
        <w:lastRenderedPageBreak/>
        <w:t xml:space="preserve">for (var </w:t>
      </w:r>
      <w:r w:rsidRPr="002141D2">
        <w:rPr>
          <w:b/>
          <w:bCs/>
          <w:i/>
          <w:iCs/>
        </w:rPr>
        <w:t xml:space="preserve">j </w:t>
      </w:r>
      <w:r w:rsidRPr="002141D2">
        <w:t xml:space="preserve">= 0; </w:t>
      </w:r>
      <w:r w:rsidRPr="002141D2">
        <w:rPr>
          <w:b/>
          <w:bCs/>
          <w:i/>
          <w:iCs/>
        </w:rPr>
        <w:t xml:space="preserve">j </w:t>
      </w:r>
      <w:r w:rsidRPr="002141D2">
        <w:t xml:space="preserve">&lt; 10; </w:t>
      </w:r>
      <w:r w:rsidRPr="002141D2">
        <w:rPr>
          <w:b/>
          <w:bCs/>
          <w:i/>
          <w:iCs/>
        </w:rPr>
        <w:t>j</w:t>
      </w:r>
      <w:r w:rsidRPr="002141D2">
        <w:t>++) {</w:t>
      </w:r>
      <w:r w:rsidRPr="002141D2">
        <w:br/>
        <w:t xml:space="preserve">    </w:t>
      </w:r>
      <w:r w:rsidRPr="002141D2">
        <w:rPr>
          <w:b/>
          <w:bCs/>
          <w:i/>
          <w:iCs/>
        </w:rPr>
        <w:t>myArr</w:t>
      </w:r>
      <w:r w:rsidRPr="002141D2">
        <w:t>[</w:t>
      </w:r>
      <w:r w:rsidRPr="002141D2">
        <w:rPr>
          <w:b/>
          <w:bCs/>
          <w:i/>
          <w:iCs/>
        </w:rPr>
        <w:t>j</w:t>
      </w:r>
      <w:r w:rsidRPr="002141D2">
        <w:t>]();</w:t>
      </w:r>
      <w:r w:rsidRPr="002141D2">
        <w:br/>
        <w:t>}</w:t>
      </w:r>
    </w:p>
    <w:p w14:paraId="6B2D2039" w14:textId="3BF43A70" w:rsidR="002141D2" w:rsidRPr="002141D2" w:rsidRDefault="002141D2" w:rsidP="002141D2">
      <w:pPr>
        <w:rPr>
          <w:rFonts w:hint="eastAsia"/>
        </w:rPr>
      </w:pPr>
      <w:r>
        <w:rPr>
          <w:rFonts w:hint="eastAsia"/>
        </w:rPr>
        <w:t>8、</w:t>
      </w:r>
      <w:bookmarkStart w:id="0" w:name="_GoBack"/>
      <w:bookmarkEnd w:id="0"/>
    </w:p>
    <w:sectPr w:rsidR="002141D2" w:rsidRPr="00214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0EFC5" w14:textId="77777777" w:rsidR="00C05EB3" w:rsidRDefault="00C05EB3" w:rsidP="00F52D1E">
      <w:r>
        <w:separator/>
      </w:r>
    </w:p>
  </w:endnote>
  <w:endnote w:type="continuationSeparator" w:id="0">
    <w:p w14:paraId="08BB726B" w14:textId="77777777" w:rsidR="00C05EB3" w:rsidRDefault="00C05EB3" w:rsidP="00F5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EC757" w14:textId="77777777" w:rsidR="00C05EB3" w:rsidRDefault="00C05EB3" w:rsidP="00F52D1E">
      <w:r>
        <w:separator/>
      </w:r>
    </w:p>
  </w:footnote>
  <w:footnote w:type="continuationSeparator" w:id="0">
    <w:p w14:paraId="16431FAD" w14:textId="77777777" w:rsidR="00C05EB3" w:rsidRDefault="00C05EB3" w:rsidP="00F52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B1"/>
    <w:rsid w:val="002141D2"/>
    <w:rsid w:val="00291131"/>
    <w:rsid w:val="0048210E"/>
    <w:rsid w:val="004C3888"/>
    <w:rsid w:val="0075716D"/>
    <w:rsid w:val="009908A6"/>
    <w:rsid w:val="00C01597"/>
    <w:rsid w:val="00C03F1F"/>
    <w:rsid w:val="00C05EB3"/>
    <w:rsid w:val="00E449B1"/>
    <w:rsid w:val="00E96168"/>
    <w:rsid w:val="00F00DEF"/>
    <w:rsid w:val="00F20BDA"/>
    <w:rsid w:val="00F5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4EB41"/>
  <w15:chartTrackingRefBased/>
  <w15:docId w15:val="{A7A3FCDE-8106-4F9D-867F-3D181C1D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D1E"/>
    <w:rPr>
      <w:sz w:val="18"/>
      <w:szCs w:val="18"/>
    </w:rPr>
  </w:style>
  <w:style w:type="paragraph" w:styleId="a5">
    <w:name w:val="footer"/>
    <w:basedOn w:val="a"/>
    <w:link w:val="a6"/>
    <w:uiPriority w:val="99"/>
    <w:unhideWhenUsed/>
    <w:rsid w:val="00F52D1E"/>
    <w:pPr>
      <w:tabs>
        <w:tab w:val="center" w:pos="4153"/>
        <w:tab w:val="right" w:pos="8306"/>
      </w:tabs>
      <w:snapToGrid w:val="0"/>
      <w:jc w:val="left"/>
    </w:pPr>
    <w:rPr>
      <w:sz w:val="18"/>
      <w:szCs w:val="18"/>
    </w:rPr>
  </w:style>
  <w:style w:type="character" w:customStyle="1" w:styleId="a6">
    <w:name w:val="页脚 字符"/>
    <w:basedOn w:val="a0"/>
    <w:link w:val="a5"/>
    <w:uiPriority w:val="99"/>
    <w:rsid w:val="00F52D1E"/>
    <w:rPr>
      <w:sz w:val="18"/>
      <w:szCs w:val="18"/>
    </w:rPr>
  </w:style>
  <w:style w:type="character" w:styleId="a7">
    <w:name w:val="Hyperlink"/>
    <w:basedOn w:val="a0"/>
    <w:uiPriority w:val="99"/>
    <w:semiHidden/>
    <w:unhideWhenUsed/>
    <w:rsid w:val="00F52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70124">
      <w:bodyDiv w:val="1"/>
      <w:marLeft w:val="0"/>
      <w:marRight w:val="0"/>
      <w:marTop w:val="0"/>
      <w:marBottom w:val="0"/>
      <w:divBdr>
        <w:top w:val="none" w:sz="0" w:space="0" w:color="auto"/>
        <w:left w:val="none" w:sz="0" w:space="0" w:color="auto"/>
        <w:bottom w:val="none" w:sz="0" w:space="0" w:color="auto"/>
        <w:right w:val="none" w:sz="0" w:space="0" w:color="auto"/>
      </w:divBdr>
      <w:divsChild>
        <w:div w:id="1157574586">
          <w:marLeft w:val="0"/>
          <w:marRight w:val="0"/>
          <w:marTop w:val="0"/>
          <w:marBottom w:val="0"/>
          <w:divBdr>
            <w:top w:val="none" w:sz="0" w:space="0" w:color="auto"/>
            <w:left w:val="none" w:sz="0" w:space="0" w:color="auto"/>
            <w:bottom w:val="none" w:sz="0" w:space="0" w:color="auto"/>
            <w:right w:val="none" w:sz="0" w:space="0" w:color="auto"/>
          </w:divBdr>
          <w:divsChild>
            <w:div w:id="11350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745">
      <w:bodyDiv w:val="1"/>
      <w:marLeft w:val="0"/>
      <w:marRight w:val="0"/>
      <w:marTop w:val="0"/>
      <w:marBottom w:val="0"/>
      <w:divBdr>
        <w:top w:val="none" w:sz="0" w:space="0" w:color="auto"/>
        <w:left w:val="none" w:sz="0" w:space="0" w:color="auto"/>
        <w:bottom w:val="none" w:sz="0" w:space="0" w:color="auto"/>
        <w:right w:val="none" w:sz="0" w:space="0" w:color="auto"/>
      </w:divBdr>
    </w:div>
    <w:div w:id="1125319295">
      <w:bodyDiv w:val="1"/>
      <w:marLeft w:val="0"/>
      <w:marRight w:val="0"/>
      <w:marTop w:val="0"/>
      <w:marBottom w:val="0"/>
      <w:divBdr>
        <w:top w:val="none" w:sz="0" w:space="0" w:color="auto"/>
        <w:left w:val="none" w:sz="0" w:space="0" w:color="auto"/>
        <w:bottom w:val="none" w:sz="0" w:space="0" w:color="auto"/>
        <w:right w:val="none" w:sz="0" w:space="0" w:color="auto"/>
      </w:divBdr>
    </w:div>
    <w:div w:id="1222407485">
      <w:bodyDiv w:val="1"/>
      <w:marLeft w:val="0"/>
      <w:marRight w:val="0"/>
      <w:marTop w:val="0"/>
      <w:marBottom w:val="0"/>
      <w:divBdr>
        <w:top w:val="none" w:sz="0" w:space="0" w:color="auto"/>
        <w:left w:val="none" w:sz="0" w:space="0" w:color="auto"/>
        <w:bottom w:val="none" w:sz="0" w:space="0" w:color="auto"/>
        <w:right w:val="none" w:sz="0" w:space="0" w:color="auto"/>
      </w:divBdr>
    </w:div>
    <w:div w:id="1465663084">
      <w:bodyDiv w:val="1"/>
      <w:marLeft w:val="0"/>
      <w:marRight w:val="0"/>
      <w:marTop w:val="0"/>
      <w:marBottom w:val="0"/>
      <w:divBdr>
        <w:top w:val="none" w:sz="0" w:space="0" w:color="auto"/>
        <w:left w:val="none" w:sz="0" w:space="0" w:color="auto"/>
        <w:bottom w:val="none" w:sz="0" w:space="0" w:color="auto"/>
        <w:right w:val="none" w:sz="0" w:space="0" w:color="auto"/>
      </w:divBdr>
    </w:div>
    <w:div w:id="1487478559">
      <w:bodyDiv w:val="1"/>
      <w:marLeft w:val="0"/>
      <w:marRight w:val="0"/>
      <w:marTop w:val="0"/>
      <w:marBottom w:val="0"/>
      <w:divBdr>
        <w:top w:val="none" w:sz="0" w:space="0" w:color="auto"/>
        <w:left w:val="none" w:sz="0" w:space="0" w:color="auto"/>
        <w:bottom w:val="none" w:sz="0" w:space="0" w:color="auto"/>
        <w:right w:val="none" w:sz="0" w:space="0" w:color="auto"/>
      </w:divBdr>
    </w:div>
    <w:div w:id="17483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unoob.com/css3/css3-gradien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com.cn/css/pr_pos_vertical-align.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建良</dc:creator>
  <cp:keywords/>
  <dc:description/>
  <cp:lastModifiedBy>钟 建良</cp:lastModifiedBy>
  <cp:revision>8</cp:revision>
  <dcterms:created xsi:type="dcterms:W3CDTF">2020-02-07T03:32:00Z</dcterms:created>
  <dcterms:modified xsi:type="dcterms:W3CDTF">2020-02-14T08:46:00Z</dcterms:modified>
</cp:coreProperties>
</file>