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7FEE" w14:textId="03702DAD" w:rsidR="00FE5716" w:rsidRDefault="00FE5716">
      <w:r>
        <w:rPr>
          <w:rFonts w:hint="eastAsia"/>
        </w:rPr>
        <w:t>基础语法</w:t>
      </w:r>
    </w:p>
    <w:p w14:paraId="0194F355" w14:textId="77777777" w:rsidR="00FE5716" w:rsidRDefault="00FE5716"/>
    <w:p w14:paraId="05814F9C" w14:textId="3DCA7ECA" w:rsidR="00FF221E" w:rsidRDefault="00FE5716">
      <w:r>
        <w:t>BOM</w:t>
      </w:r>
      <w:r>
        <w:rPr>
          <w:rFonts w:hint="eastAsia"/>
        </w:rPr>
        <w:t>：</w:t>
      </w:r>
    </w:p>
    <w:p w14:paraId="4F5B36A0" w14:textId="641F7FEF" w:rsidR="0058165F" w:rsidRDefault="00FE5716">
      <w:r>
        <w:rPr>
          <w:rFonts w:hint="eastAsia"/>
        </w:rPr>
        <w:t>1、在chrome中，将新创建的标签页的opener属性设置为null，就会让新标签</w:t>
      </w:r>
      <w:proofErr w:type="gramStart"/>
      <w:r>
        <w:rPr>
          <w:rFonts w:hint="eastAsia"/>
        </w:rPr>
        <w:t>页运行</w:t>
      </w:r>
      <w:proofErr w:type="gramEnd"/>
      <w:r>
        <w:rPr>
          <w:rFonts w:hint="eastAsia"/>
        </w:rPr>
        <w:t>在一个独立的进程中，不能再与原标签页通信。</w:t>
      </w:r>
    </w:p>
    <w:p w14:paraId="277BDCBA" w14:textId="106C1C11" w:rsidR="0058165F" w:rsidRDefault="0058165F">
      <w:r>
        <w:rPr>
          <w:rFonts w:hint="eastAsia"/>
        </w:rPr>
        <w:t>2、使用超时调用的递归，来达到间歇调用的效果。最好不要使用间歇调用。</w:t>
      </w:r>
    </w:p>
    <w:p w14:paraId="1E7D7758" w14:textId="4357D5B4" w:rsidR="0058165F" w:rsidRDefault="0058165F">
      <w:r>
        <w:t xml:space="preserve">function f(){ num++; if(num&lt;max)  { </w:t>
      </w:r>
      <w:proofErr w:type="spellStart"/>
      <w:r w:rsidRPr="0058165F">
        <w:rPr>
          <w:color w:val="FF0000"/>
        </w:rPr>
        <w:t>setTimeout</w:t>
      </w:r>
      <w:proofErr w:type="spellEnd"/>
      <w:r w:rsidRPr="0058165F">
        <w:rPr>
          <w:color w:val="FF0000"/>
        </w:rPr>
        <w:t>(f,500);</w:t>
      </w:r>
      <w:r>
        <w:t xml:space="preserve"> } else{…}</w:t>
      </w:r>
      <w:r w:rsidR="00D61BBC">
        <w:rPr>
          <w:rFonts w:hint="eastAsia"/>
        </w:rPr>
        <w:t>。</w:t>
      </w:r>
    </w:p>
    <w:p w14:paraId="64CE51B7" w14:textId="5FDBE241" w:rsidR="00FF38A0" w:rsidRDefault="00FF38A0">
      <w:r>
        <w:rPr>
          <w:rFonts w:hint="eastAsia"/>
        </w:rPr>
        <w:t>D</w:t>
      </w:r>
      <w:r>
        <w:t>OM</w:t>
      </w:r>
    </w:p>
    <w:p w14:paraId="1BAE3309" w14:textId="083DB2A6" w:rsidR="00D61BBC" w:rsidRDefault="00FF38A0">
      <w:r>
        <w:t>1</w:t>
      </w:r>
      <w:r w:rsidR="00D61BBC">
        <w:rPr>
          <w:rFonts w:hint="eastAsia"/>
        </w:rPr>
        <w:t>、每个节点都有的属性：</w:t>
      </w:r>
      <w:proofErr w:type="spellStart"/>
      <w:r w:rsidR="00D61BBC">
        <w:rPr>
          <w:rFonts w:hint="eastAsia"/>
        </w:rPr>
        <w:t>node</w:t>
      </w:r>
      <w:r w:rsidR="00D61BBC">
        <w:t>Type</w:t>
      </w:r>
      <w:proofErr w:type="spellEnd"/>
      <w:r w:rsidR="00D61BBC">
        <w:t xml:space="preserve">, </w:t>
      </w:r>
      <w:proofErr w:type="spellStart"/>
      <w:r w:rsidR="00D61BBC">
        <w:t>childNodes</w:t>
      </w:r>
      <w:proofErr w:type="spellEnd"/>
      <w:r w:rsidR="00D61BBC">
        <w:t xml:space="preserve">, </w:t>
      </w:r>
      <w:proofErr w:type="spellStart"/>
      <w:r w:rsidR="00D61BBC">
        <w:t>parentNode</w:t>
      </w:r>
      <w:proofErr w:type="spellEnd"/>
      <w:r w:rsidR="00D61BBC">
        <w:t xml:space="preserve">, </w:t>
      </w:r>
      <w:proofErr w:type="spellStart"/>
      <w:r w:rsidR="00D61BBC">
        <w:t>ownerDocument</w:t>
      </w:r>
      <w:proofErr w:type="spellEnd"/>
      <w:r w:rsidR="00D61BBC">
        <w:rPr>
          <w:rFonts w:hint="eastAsia"/>
        </w:rPr>
        <w:t>。</w:t>
      </w:r>
    </w:p>
    <w:p w14:paraId="0EE247B8" w14:textId="77777777" w:rsidR="00D61BBC" w:rsidRDefault="00D61BBC">
      <w:r>
        <w:tab/>
      </w:r>
      <w:r>
        <w:rPr>
          <w:rFonts w:hint="eastAsia"/>
        </w:rPr>
        <w:t>善用：</w:t>
      </w:r>
      <w:proofErr w:type="spellStart"/>
      <w:r>
        <w:rPr>
          <w:rFonts w:hint="eastAsia"/>
        </w:rPr>
        <w:t>n</w:t>
      </w:r>
      <w:r>
        <w:t>odeName</w:t>
      </w:r>
      <w:proofErr w:type="spellEnd"/>
      <w:r>
        <w:t xml:space="preserve">, </w:t>
      </w:r>
      <w:proofErr w:type="spellStart"/>
      <w:r>
        <w:t>nodeValue</w:t>
      </w:r>
      <w:proofErr w:type="spellEnd"/>
      <w:r>
        <w:rPr>
          <w:rFonts w:hint="eastAsia"/>
        </w:rPr>
        <w:t>。</w:t>
      </w:r>
    </w:p>
    <w:p w14:paraId="746DAF84" w14:textId="55ED4522" w:rsidR="00D61BBC" w:rsidRDefault="00D61BBC">
      <w:r>
        <w:tab/>
      </w:r>
      <w:r>
        <w:rPr>
          <w:rFonts w:hint="eastAsia"/>
        </w:rPr>
        <w:t>兄弟节点间有：</w:t>
      </w:r>
      <w:proofErr w:type="spellStart"/>
      <w:r>
        <w:t>previousSibling</w:t>
      </w:r>
      <w:proofErr w:type="spellEnd"/>
      <w:r>
        <w:t xml:space="preserve">, </w:t>
      </w:r>
      <w:proofErr w:type="spellStart"/>
      <w:r>
        <w:t>nextSibling</w:t>
      </w:r>
      <w:proofErr w:type="spellEnd"/>
      <w:r>
        <w:rPr>
          <w:rFonts w:hint="eastAsia"/>
        </w:rPr>
        <w:t>。</w:t>
      </w:r>
    </w:p>
    <w:p w14:paraId="7E9B4685" w14:textId="3765701F" w:rsidR="00D61BBC" w:rsidRDefault="00D61BBC">
      <w:r>
        <w:tab/>
      </w:r>
      <w:r>
        <w:rPr>
          <w:rFonts w:hint="eastAsia"/>
        </w:rPr>
        <w:t>父子节点间有：</w:t>
      </w:r>
      <w:proofErr w:type="spellStart"/>
      <w:r>
        <w:rPr>
          <w:rFonts w:hint="eastAsia"/>
        </w:rPr>
        <w:t>f</w:t>
      </w:r>
      <w:r>
        <w:t>irstChild</w:t>
      </w:r>
      <w:proofErr w:type="spellEnd"/>
      <w:r>
        <w:t xml:space="preserve">, </w:t>
      </w:r>
      <w:proofErr w:type="spellStart"/>
      <w:r>
        <w:t>lastChild</w:t>
      </w:r>
      <w:proofErr w:type="spellEnd"/>
      <w:r>
        <w:rPr>
          <w:rFonts w:hint="eastAsia"/>
        </w:rPr>
        <w:t>。</w:t>
      </w:r>
    </w:p>
    <w:p w14:paraId="498B2E93" w14:textId="797D48A1" w:rsidR="00D61BBC" w:rsidRDefault="00D61BBC">
      <w:r>
        <w:tab/>
      </w:r>
      <w:proofErr w:type="spellStart"/>
      <w:r>
        <w:t>childNodes</w:t>
      </w:r>
      <w:proofErr w:type="spellEnd"/>
      <w:r>
        <w:t>[]:</w:t>
      </w:r>
      <w:proofErr w:type="spellStart"/>
      <w:r>
        <w:t>childNodes</w:t>
      </w:r>
      <w:proofErr w:type="spellEnd"/>
      <w:r>
        <w:rPr>
          <w:rFonts w:hint="eastAsia"/>
        </w:rPr>
        <w:t>里有</w:t>
      </w:r>
      <w:proofErr w:type="spellStart"/>
      <w:r>
        <w:rPr>
          <w:rFonts w:hint="eastAsia"/>
        </w:rPr>
        <w:t>Node</w:t>
      </w:r>
      <w:r>
        <w:t>List</w:t>
      </w:r>
      <w:proofErr w:type="spellEnd"/>
      <w:r>
        <w:rPr>
          <w:rFonts w:hint="eastAsia"/>
        </w:rPr>
        <w:t>对象，可以用方括号的形式访问（但不是Array的实例！）例如</w:t>
      </w:r>
      <w:proofErr w:type="spellStart"/>
      <w:r>
        <w:rPr>
          <w:rFonts w:hint="eastAsia"/>
        </w:rPr>
        <w:t>f</w:t>
      </w:r>
      <w:r>
        <w:t>irstChild</w:t>
      </w:r>
      <w:proofErr w:type="spellEnd"/>
      <w:r w:rsidR="00442047">
        <w:rPr>
          <w:rFonts w:hint="eastAsia"/>
        </w:rPr>
        <w:t>==</w:t>
      </w:r>
      <w:r w:rsidR="00442047" w:rsidRPr="00442047">
        <w:t xml:space="preserve"> </w:t>
      </w:r>
      <w:proofErr w:type="spellStart"/>
      <w:r w:rsidR="00442047">
        <w:t>childNodes</w:t>
      </w:r>
      <w:proofErr w:type="spellEnd"/>
      <w:r w:rsidR="00442047">
        <w:rPr>
          <w:rFonts w:hint="eastAsia"/>
        </w:rPr>
        <w:t>[</w:t>
      </w:r>
      <w:r w:rsidR="00442047">
        <w:t>0]</w:t>
      </w:r>
      <w:r w:rsidR="00442047">
        <w:rPr>
          <w:rFonts w:hint="eastAsia"/>
        </w:rPr>
        <w:t>。</w:t>
      </w:r>
      <w:proofErr w:type="spellStart"/>
      <w:r w:rsidR="00442047">
        <w:t>childNodes</w:t>
      </w:r>
      <w:r w:rsidR="00442047">
        <w:rPr>
          <w:rFonts w:hint="eastAsia"/>
        </w:rPr>
        <w:t>.</w:t>
      </w:r>
      <w:r w:rsidR="00442047">
        <w:t>length</w:t>
      </w:r>
      <w:proofErr w:type="spellEnd"/>
      <w:r w:rsidR="00442047">
        <w:rPr>
          <w:rFonts w:hint="eastAsia"/>
        </w:rPr>
        <w:t>查询节点数量，但仅是查询时的长度，</w:t>
      </w:r>
      <w:proofErr w:type="spellStart"/>
      <w:r w:rsidR="00442047">
        <w:t>childNodes</w:t>
      </w:r>
      <w:proofErr w:type="spellEnd"/>
      <w:r w:rsidR="00442047">
        <w:rPr>
          <w:rFonts w:hint="eastAsia"/>
        </w:rPr>
        <w:t>是随时可变的。</w:t>
      </w:r>
    </w:p>
    <w:p w14:paraId="5658331C" w14:textId="271193CB" w:rsidR="00442047" w:rsidRDefault="00FF38A0">
      <w:r>
        <w:rPr>
          <w:rFonts w:hint="eastAsia"/>
        </w:rPr>
        <w:t>2、操作节点:</w:t>
      </w:r>
    </w:p>
    <w:p w14:paraId="6D3E58E7" w14:textId="6E4E8A36" w:rsidR="00FF38A0" w:rsidRDefault="00FF38A0">
      <w:proofErr w:type="spellStart"/>
      <w:r>
        <w:rPr>
          <w:rFonts w:hint="eastAsia"/>
        </w:rPr>
        <w:t>a</w:t>
      </w:r>
      <w:r>
        <w:t>ppendChild</w:t>
      </w:r>
      <w:proofErr w:type="spellEnd"/>
      <w:r>
        <w:t>([</w:t>
      </w:r>
      <w:proofErr w:type="spellStart"/>
      <w:r>
        <w:t>newNode</w:t>
      </w:r>
      <w:proofErr w:type="spellEnd"/>
      <w:r>
        <w:t>])</w:t>
      </w:r>
      <w:r>
        <w:rPr>
          <w:rFonts w:hint="eastAsia"/>
        </w:rPr>
        <w:t>:在</w:t>
      </w:r>
      <w:proofErr w:type="spellStart"/>
      <w:r>
        <w:t>childNodes</w:t>
      </w:r>
      <w:proofErr w:type="spellEnd"/>
      <w:r>
        <w:rPr>
          <w:rFonts w:hint="eastAsia"/>
        </w:rPr>
        <w:t>最后加一个节点</w:t>
      </w:r>
    </w:p>
    <w:p w14:paraId="2EEEE9BF" w14:textId="56193001" w:rsidR="00FF38A0" w:rsidRDefault="00FF38A0" w:rsidP="00FF38A0">
      <w:pPr>
        <w:ind w:left="2940" w:hangingChars="1400" w:hanging="2940"/>
      </w:pPr>
      <w:proofErr w:type="spellStart"/>
      <w:r>
        <w:rPr>
          <w:rFonts w:hint="eastAsia"/>
        </w:rPr>
        <w:t>i</w:t>
      </w:r>
      <w:r>
        <w:t>nsertBefore</w:t>
      </w:r>
      <w:proofErr w:type="spellEnd"/>
      <w:r>
        <w:t>([</w:t>
      </w:r>
      <w:proofErr w:type="spellStart"/>
      <w:r>
        <w:t>newNode</w:t>
      </w:r>
      <w:proofErr w:type="spellEnd"/>
      <w:r>
        <w:t>],[node]):</w:t>
      </w:r>
      <w:r>
        <w:rPr>
          <w:rFonts w:hint="eastAsia"/>
        </w:rPr>
        <w:t>在参考node前面加一个节点，若node为null则在最后加一个节点</w:t>
      </w:r>
    </w:p>
    <w:p w14:paraId="685F8D56" w14:textId="34B8E723" w:rsidR="00FF38A0" w:rsidRDefault="00FF38A0">
      <w:proofErr w:type="spellStart"/>
      <w:r>
        <w:t>replaceChild</w:t>
      </w:r>
      <w:proofErr w:type="spellEnd"/>
      <w:r>
        <w:t>([</w:t>
      </w:r>
      <w:proofErr w:type="spellStart"/>
      <w:r>
        <w:t>newNode</w:t>
      </w:r>
      <w:proofErr w:type="spellEnd"/>
      <w:r>
        <w:t>],[</w:t>
      </w:r>
      <w:proofErr w:type="spellStart"/>
      <w:r>
        <w:t>oldNode</w:t>
      </w:r>
      <w:proofErr w:type="spellEnd"/>
      <w:r>
        <w:t>]):</w:t>
      </w:r>
      <w:r>
        <w:rPr>
          <w:rFonts w:hint="eastAsia"/>
        </w:rPr>
        <w:t>替换旧节点</w:t>
      </w:r>
    </w:p>
    <w:p w14:paraId="46B8D52A" w14:textId="14C878C8" w:rsidR="00FF38A0" w:rsidRDefault="00FF38A0">
      <w:proofErr w:type="spellStart"/>
      <w:r>
        <w:t>removeChild</w:t>
      </w:r>
      <w:proofErr w:type="spellEnd"/>
      <w:r>
        <w:t>([node]):</w:t>
      </w:r>
      <w:r>
        <w:rPr>
          <w:rFonts w:hint="eastAsia"/>
        </w:rPr>
        <w:t>删除节点</w:t>
      </w:r>
    </w:p>
    <w:p w14:paraId="47E167DF" w14:textId="52A04614" w:rsidR="00FF38A0" w:rsidRDefault="00FF38A0">
      <w:r>
        <w:rPr>
          <w:rFonts w:hint="eastAsia"/>
        </w:rPr>
        <w:t>这几个方法都是以父节点的角度对子节点进行操作，所以先取得</w:t>
      </w:r>
      <w:proofErr w:type="spellStart"/>
      <w:r>
        <w:t>parentNode</w:t>
      </w:r>
      <w:proofErr w:type="spellEnd"/>
      <w:r>
        <w:rPr>
          <w:rFonts w:hint="eastAsia"/>
        </w:rPr>
        <w:t>后再操作。</w:t>
      </w:r>
    </w:p>
    <w:p w14:paraId="69AD5FAE" w14:textId="6F221C8B" w:rsidR="00FF38A0" w:rsidRDefault="00FF38A0">
      <w:r>
        <w:rPr>
          <w:rFonts w:hint="eastAsia"/>
        </w:rPr>
        <w:t>3、其他方法：</w:t>
      </w:r>
    </w:p>
    <w:p w14:paraId="0AADE667" w14:textId="65942587" w:rsidR="00FF38A0" w:rsidRDefault="00FF38A0">
      <w:r>
        <w:rPr>
          <w:rFonts w:hint="eastAsia"/>
        </w:rPr>
        <w:t>每个节点都有：</w:t>
      </w:r>
      <w:proofErr w:type="spellStart"/>
      <w:r>
        <w:rPr>
          <w:rFonts w:hint="eastAsia"/>
        </w:rPr>
        <w:t>c</w:t>
      </w:r>
      <w:r>
        <w:t>loneNode</w:t>
      </w:r>
      <w:proofErr w:type="spellEnd"/>
      <w:r>
        <w:t>([</w:t>
      </w:r>
      <w:proofErr w:type="spellStart"/>
      <w:r>
        <w:t>ture</w:t>
      </w:r>
      <w:proofErr w:type="spellEnd"/>
      <w:r>
        <w:t xml:space="preserve">/false]), </w:t>
      </w:r>
      <w:proofErr w:type="gramStart"/>
      <w:r>
        <w:t>normalize(</w:t>
      </w:r>
      <w:proofErr w:type="gramEnd"/>
      <w:r>
        <w:t>)</w:t>
      </w:r>
    </w:p>
    <w:p w14:paraId="7F709D2E" w14:textId="328E76D2" w:rsidR="00FF38A0" w:rsidRDefault="00F649FB">
      <w:r>
        <w:rPr>
          <w:rFonts w:hint="eastAsia"/>
        </w:rPr>
        <w:t>当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时，复制节点以及整个子节点树，包括文本内容；false仅复制节点本身。clone后的节点可用</w:t>
      </w:r>
      <w:proofErr w:type="spellStart"/>
      <w:r>
        <w:rPr>
          <w:rFonts w:hint="eastAsia"/>
        </w:rPr>
        <w:t>a</w:t>
      </w:r>
      <w:r>
        <w:t>ppendChild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nsertBefore</w:t>
      </w:r>
      <w:proofErr w:type="spellEnd"/>
      <w:r>
        <w:rPr>
          <w:rFonts w:hint="eastAsia"/>
        </w:rPr>
        <w:t>，</w:t>
      </w:r>
      <w:proofErr w:type="spellStart"/>
      <w:r>
        <w:t>replaceChild</w:t>
      </w:r>
      <w:proofErr w:type="spellEnd"/>
      <w:r>
        <w:rPr>
          <w:rFonts w:hint="eastAsia"/>
        </w:rPr>
        <w:t>为他指定父节点。</w:t>
      </w:r>
    </w:p>
    <w:p w14:paraId="1E7125B7" w14:textId="09BB404C" w:rsidR="002C1E40" w:rsidRDefault="002C1E40">
      <w:r>
        <w:rPr>
          <w:rFonts w:hint="eastAsia"/>
        </w:rPr>
        <w:t>4、</w:t>
      </w:r>
      <w:proofErr w:type="spellStart"/>
      <w:r>
        <w:rPr>
          <w:rFonts w:hint="eastAsia"/>
        </w:rPr>
        <w:t>Eliments</w:t>
      </w:r>
      <w:proofErr w:type="spellEnd"/>
      <w:r>
        <w:rPr>
          <w:rFonts w:hint="eastAsia"/>
        </w:rPr>
        <w:t>：</w:t>
      </w:r>
    </w:p>
    <w:p w14:paraId="6F9E69BD" w14:textId="32427852" w:rsidR="002C1E40" w:rsidRDefault="002C1E40">
      <w:r>
        <w:rPr>
          <w:rFonts w:hint="eastAsia"/>
        </w:rPr>
        <w:t>例：&lt;</w:t>
      </w:r>
      <w:r>
        <w:t>div id</w:t>
      </w:r>
      <w:proofErr w:type="gramStart"/>
      <w:r>
        <w:t>=”d</w:t>
      </w:r>
      <w:proofErr w:type="gramEnd"/>
      <w:r>
        <w:t>” class= “a” my= “b”&gt;&lt;/div&gt;</w:t>
      </w:r>
    </w:p>
    <w:p w14:paraId="6F4AC276" w14:textId="71789081" w:rsidR="002C1E40" w:rsidRDefault="002C1E40" w:rsidP="002C1E40">
      <w:r>
        <w:t xml:space="preserve">var div = </w:t>
      </w:r>
      <w:proofErr w:type="spellStart"/>
      <w:proofErr w:type="gramStart"/>
      <w:r w:rsidRPr="002C1E40">
        <w:rPr>
          <w:b/>
          <w:bCs/>
          <w:i/>
          <w:iCs/>
        </w:rPr>
        <w:t>document</w:t>
      </w:r>
      <w:r w:rsidRPr="002C1E40">
        <w:t>.getElementBy</w:t>
      </w:r>
      <w:r>
        <w:t>Id</w:t>
      </w:r>
      <w:proofErr w:type="spellEnd"/>
      <w:proofErr w:type="gramEnd"/>
      <w:r w:rsidRPr="002C1E40">
        <w:t xml:space="preserve"> ("</w:t>
      </w:r>
      <w:r>
        <w:t>d</w:t>
      </w:r>
      <w:r w:rsidRPr="002C1E40">
        <w:t>")</w:t>
      </w:r>
      <w:r>
        <w:t>;</w:t>
      </w:r>
    </w:p>
    <w:p w14:paraId="4C903245" w14:textId="77777777" w:rsidR="002C1E40" w:rsidRDefault="002C1E40" w:rsidP="002C1E40">
      <w:proofErr w:type="spellStart"/>
      <w:r>
        <w:t>div.</w:t>
      </w:r>
      <w:proofErr w:type="gramStart"/>
      <w:r>
        <w:t>tagName</w:t>
      </w:r>
      <w:proofErr w:type="spellEnd"/>
      <w:r>
        <w:t xml:space="preserve">;   </w:t>
      </w:r>
      <w:proofErr w:type="gramEnd"/>
      <w:r>
        <w:t>//DIV</w:t>
      </w:r>
    </w:p>
    <w:p w14:paraId="6242B979" w14:textId="6129924B" w:rsidR="002C1E40" w:rsidRDefault="002C1E40" w:rsidP="002C1E40">
      <w:proofErr w:type="gramStart"/>
      <w:r>
        <w:t xml:space="preserve">div.id;   </w:t>
      </w:r>
      <w:proofErr w:type="gramEnd"/>
      <w:r>
        <w:t xml:space="preserve"> //d</w:t>
      </w:r>
    </w:p>
    <w:p w14:paraId="12DE3146" w14:textId="4B6219A6" w:rsidR="002C1E40" w:rsidRDefault="002C1E40" w:rsidP="002C1E40">
      <w:proofErr w:type="spellStart"/>
      <w:r>
        <w:rPr>
          <w:rFonts w:hint="eastAsia"/>
        </w:rPr>
        <w:t>d</w:t>
      </w:r>
      <w:r>
        <w:t>iv.</w:t>
      </w:r>
      <w:proofErr w:type="gramStart"/>
      <w:r>
        <w:t>class</w:t>
      </w:r>
      <w:proofErr w:type="spellEnd"/>
      <w:r>
        <w:t xml:space="preserve">;   </w:t>
      </w:r>
      <w:proofErr w:type="gramEnd"/>
      <w:r>
        <w:t>//  a</w:t>
      </w:r>
    </w:p>
    <w:p w14:paraId="0D7ED2D2" w14:textId="060F0AF1" w:rsidR="002C1E40" w:rsidRDefault="002C1E40" w:rsidP="002C1E40">
      <w:r>
        <w:rPr>
          <w:rFonts w:hint="eastAsia"/>
        </w:rPr>
        <w:t>/</w:t>
      </w:r>
      <w:r>
        <w:t>/</w:t>
      </w:r>
      <w:r>
        <w:rPr>
          <w:rFonts w:hint="eastAsia"/>
        </w:rPr>
        <w:t>非自定义特性（html公认特效），都可以通过 .</w:t>
      </w:r>
      <w:r>
        <w:t xml:space="preserve"> </w:t>
      </w:r>
      <w:r>
        <w:rPr>
          <w:rFonts w:hint="eastAsia"/>
        </w:rPr>
        <w:t>的方式访问</w:t>
      </w:r>
    </w:p>
    <w:p w14:paraId="6241E6DB" w14:textId="47855A22" w:rsidR="002C1E40" w:rsidRDefault="002C1E40" w:rsidP="002C1E40">
      <w:proofErr w:type="spellStart"/>
      <w:r>
        <w:t>div.</w:t>
      </w:r>
      <w:r w:rsidRPr="002C1E40">
        <w:t>getAttribute</w:t>
      </w:r>
      <w:proofErr w:type="spellEnd"/>
      <w:r>
        <w:t>(“id”</w:t>
      </w:r>
      <w:proofErr w:type="gramStart"/>
      <w:r>
        <w:t xml:space="preserve">);   </w:t>
      </w:r>
      <w:proofErr w:type="gramEnd"/>
      <w:r>
        <w:t>// “d”</w:t>
      </w:r>
    </w:p>
    <w:p w14:paraId="2F699967" w14:textId="61DF9FFE" w:rsidR="002C1E40" w:rsidRPr="002C1E40" w:rsidRDefault="002C1E40" w:rsidP="002C1E40">
      <w:proofErr w:type="spellStart"/>
      <w:r>
        <w:t>div.</w:t>
      </w:r>
      <w:r w:rsidRPr="002C1E40">
        <w:t>getAttribute</w:t>
      </w:r>
      <w:proofErr w:type="spellEnd"/>
      <w:r>
        <w:t>(“class”</w:t>
      </w:r>
      <w:proofErr w:type="gramStart"/>
      <w:r>
        <w:t xml:space="preserve">);   </w:t>
      </w:r>
      <w:proofErr w:type="gramEnd"/>
      <w:r>
        <w:t xml:space="preserve"> // “a”</w:t>
      </w:r>
    </w:p>
    <w:p w14:paraId="6F943B19" w14:textId="3F7D779A" w:rsidR="002C1E40" w:rsidRPr="002C1E40" w:rsidRDefault="002C1E40" w:rsidP="002C1E40">
      <w:proofErr w:type="spellStart"/>
      <w:r>
        <w:t>div.</w:t>
      </w:r>
      <w:r w:rsidRPr="002C1E40">
        <w:t>getAttribute</w:t>
      </w:r>
      <w:proofErr w:type="spellEnd"/>
      <w:r>
        <w:t>(“my”</w:t>
      </w:r>
      <w:proofErr w:type="gramStart"/>
      <w:r>
        <w:t xml:space="preserve">);   </w:t>
      </w:r>
      <w:proofErr w:type="gramEnd"/>
      <w:r>
        <w:t xml:space="preserve">  //  “b”</w:t>
      </w:r>
    </w:p>
    <w:p w14:paraId="31FC734B" w14:textId="2EF14A6A" w:rsidR="002C1E40" w:rsidRDefault="002C1E40">
      <w:r>
        <w:rPr>
          <w:rFonts w:hint="eastAsia"/>
        </w:rPr>
        <w:t>/</w:t>
      </w:r>
      <w:r>
        <w:t>/</w:t>
      </w:r>
      <w:r>
        <w:rPr>
          <w:rFonts w:hint="eastAsia"/>
        </w:rPr>
        <w:t>自定义特性只能用</w:t>
      </w:r>
      <w:proofErr w:type="spellStart"/>
      <w:r w:rsidRPr="002C1E40">
        <w:t>getAttribute</w:t>
      </w:r>
      <w:proofErr w:type="spellEnd"/>
      <w:r>
        <w:rPr>
          <w:rFonts w:hint="eastAsia"/>
        </w:rPr>
        <w:t>访问</w:t>
      </w:r>
    </w:p>
    <w:p w14:paraId="052502E8" w14:textId="1D69B5B1" w:rsidR="00D52DB5" w:rsidRDefault="00D52DB5">
      <w:r>
        <w:rPr>
          <w:rFonts w:hint="eastAsia"/>
        </w:rPr>
        <w:t xml:space="preserve">注：一般直接通过 </w:t>
      </w:r>
      <w:r>
        <w:t xml:space="preserve">. </w:t>
      </w:r>
      <w:r>
        <w:rPr>
          <w:rFonts w:hint="eastAsia"/>
        </w:rPr>
        <w:t>方式访问特性了，</w:t>
      </w:r>
      <w:proofErr w:type="spellStart"/>
      <w:r w:rsidRPr="002C1E40">
        <w:t>getAttribute</w:t>
      </w:r>
      <w:proofErr w:type="spellEnd"/>
      <w:r>
        <w:rPr>
          <w:rFonts w:hint="eastAsia"/>
        </w:rPr>
        <w:t>一般只在取得自定义特性时候用</w:t>
      </w:r>
    </w:p>
    <w:p w14:paraId="20EAD15C" w14:textId="455638DA" w:rsidR="00D52DB5" w:rsidRPr="00D52DB5" w:rsidRDefault="00D52DB5" w:rsidP="00D52DB5">
      <w:proofErr w:type="spellStart"/>
      <w:r w:rsidRPr="00D52DB5">
        <w:t>setAttribute</w:t>
      </w:r>
      <w:proofErr w:type="spellEnd"/>
      <w:r w:rsidRPr="00D52DB5">
        <w:t>(</w:t>
      </w:r>
      <w:r>
        <w:t>[</w:t>
      </w:r>
      <w:r>
        <w:rPr>
          <w:rFonts w:hint="eastAsia"/>
        </w:rPr>
        <w:t>特性名</w:t>
      </w:r>
      <w:r>
        <w:t>],[</w:t>
      </w:r>
      <w:r>
        <w:rPr>
          <w:rFonts w:hint="eastAsia"/>
        </w:rPr>
        <w:t>特性值</w:t>
      </w:r>
      <w:r>
        <w:t>]</w:t>
      </w:r>
      <w:r w:rsidRPr="00D52DB5">
        <w:t>)</w:t>
      </w:r>
    </w:p>
    <w:p w14:paraId="7B6BFFA5" w14:textId="51E8EA16" w:rsidR="00D52DB5" w:rsidRDefault="00D52DB5">
      <w:r>
        <w:rPr>
          <w:rFonts w:hint="eastAsia"/>
        </w:rPr>
        <w:t>若特性存在则替换为传进去特性值，不存在则创建传进去特性名，并给特性值。</w:t>
      </w:r>
    </w:p>
    <w:p w14:paraId="5F2A5C38" w14:textId="54FE0789" w:rsidR="00D52DB5" w:rsidRPr="00D52DB5" w:rsidRDefault="00D52DB5" w:rsidP="00D52DB5">
      <w:proofErr w:type="spellStart"/>
      <w:r>
        <w:rPr>
          <w:rFonts w:hint="eastAsia"/>
        </w:rPr>
        <w:t>div.</w:t>
      </w:r>
      <w:r w:rsidRPr="00D52DB5">
        <w:t>setAttribute</w:t>
      </w:r>
      <w:proofErr w:type="spellEnd"/>
      <w:r w:rsidRPr="00D52DB5">
        <w:t>(</w:t>
      </w:r>
      <w:r>
        <w:rPr>
          <w:rFonts w:hint="eastAsia"/>
        </w:rPr>
        <w:t>“id”,</w:t>
      </w:r>
      <w:r>
        <w:t xml:space="preserve"> “e”</w:t>
      </w:r>
      <w:r w:rsidRPr="00D52DB5">
        <w:t>)</w:t>
      </w:r>
      <w:r>
        <w:t>;</w:t>
      </w:r>
      <w:r>
        <w:rPr>
          <w:rFonts w:hint="eastAsia"/>
        </w:rPr>
        <w:t>等价于div</w:t>
      </w:r>
      <w:r>
        <w:t>.id = “e”;</w:t>
      </w:r>
      <w:bookmarkStart w:id="0" w:name="_GoBack"/>
      <w:bookmarkEnd w:id="0"/>
    </w:p>
    <w:p w14:paraId="45A27DD5" w14:textId="2566AFDC" w:rsidR="00D07416" w:rsidRDefault="00D07416" w:rsidP="00D07416">
      <w:r>
        <w:rPr>
          <w:rFonts w:hint="eastAsia"/>
        </w:rPr>
        <w:t>5、</w:t>
      </w:r>
      <w:proofErr w:type="spellStart"/>
      <w:r>
        <w:rPr>
          <w:rFonts w:hint="eastAsia"/>
        </w:rPr>
        <w:t>document</w:t>
      </w:r>
      <w:r>
        <w:t>.</w:t>
      </w:r>
      <w:r w:rsidRPr="00D07416">
        <w:t>getElementsByTagName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element</w:t>
      </w:r>
      <w:r>
        <w:t>.</w:t>
      </w:r>
      <w:r w:rsidRPr="00D07416">
        <w:t>getElementsByTagName</w:t>
      </w:r>
      <w:proofErr w:type="spellEnd"/>
      <w:r>
        <w:rPr>
          <w:rFonts w:hint="eastAsia"/>
        </w:rPr>
        <w:t>的区别：</w:t>
      </w:r>
    </w:p>
    <w:p w14:paraId="6F755001" w14:textId="4ED42B3E" w:rsidR="00D07416" w:rsidRPr="00D07416" w:rsidRDefault="00D07416" w:rsidP="00D07416">
      <w:r>
        <w:rPr>
          <w:rFonts w:hint="eastAsia"/>
        </w:rPr>
        <w:t>element版本的只会从当前元素开始搜索，只会返回当前元素的后代。</w:t>
      </w:r>
    </w:p>
    <w:p w14:paraId="18E22765" w14:textId="4ABC2917" w:rsidR="00D07416" w:rsidRPr="00D07416" w:rsidRDefault="00D07416" w:rsidP="00D07416"/>
    <w:p w14:paraId="6F6930AC" w14:textId="2B19169B" w:rsidR="00D52DB5" w:rsidRPr="00D52DB5" w:rsidRDefault="00AA6AF0">
      <w:r>
        <w:rPr>
          <w:rFonts w:hint="eastAsia"/>
        </w:rPr>
        <w:lastRenderedPageBreak/>
        <w:t>6、</w:t>
      </w:r>
      <w:proofErr w:type="spellStart"/>
      <w:r w:rsidRPr="00AA6AF0">
        <w:t>querySelector</w:t>
      </w:r>
      <w:proofErr w:type="spellEnd"/>
      <w:r w:rsidRPr="00AA6AF0">
        <w:t>()</w:t>
      </w:r>
      <w:r>
        <w:rPr>
          <w:rFonts w:hint="eastAsia"/>
        </w:rPr>
        <w:t>：通过document类调用，会在文档元素的范围内查找匹配的元素；通过element类型调用，只会在该元素后代元素的范围内查找匹配的元素。</w:t>
      </w:r>
    </w:p>
    <w:sectPr w:rsidR="00D52DB5" w:rsidRPr="00D52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42"/>
    <w:rsid w:val="000403E1"/>
    <w:rsid w:val="002675CA"/>
    <w:rsid w:val="002C1E40"/>
    <w:rsid w:val="00442047"/>
    <w:rsid w:val="0058165F"/>
    <w:rsid w:val="00787365"/>
    <w:rsid w:val="00AA6AF0"/>
    <w:rsid w:val="00D07416"/>
    <w:rsid w:val="00D52DB5"/>
    <w:rsid w:val="00D61BBC"/>
    <w:rsid w:val="00D70B42"/>
    <w:rsid w:val="00F649FB"/>
    <w:rsid w:val="00FE5716"/>
    <w:rsid w:val="00FF221E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C887"/>
  <w15:chartTrackingRefBased/>
  <w15:docId w15:val="{11ADEB38-3268-47C0-925F-42BA6D26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1E4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1E4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建良</dc:creator>
  <cp:keywords/>
  <dc:description/>
  <cp:lastModifiedBy>钟 建良</cp:lastModifiedBy>
  <cp:revision>6</cp:revision>
  <dcterms:created xsi:type="dcterms:W3CDTF">2019-12-02T00:35:00Z</dcterms:created>
  <dcterms:modified xsi:type="dcterms:W3CDTF">2019-12-03T11:09:00Z</dcterms:modified>
</cp:coreProperties>
</file>