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CCC7" w14:textId="5071E8BC" w:rsidR="00E96168" w:rsidRDefault="003F2FD3">
      <w:r>
        <w:t>1</w:t>
      </w:r>
      <w:r>
        <w:rPr>
          <w:rFonts w:hint="eastAsia"/>
        </w:rPr>
        <w:t>、em和rem：</w:t>
      </w:r>
    </w:p>
    <w:p w14:paraId="3CFA64FD" w14:textId="707D7A26" w:rsidR="003F2FD3" w:rsidRDefault="003F2FD3">
      <w:r>
        <w:tab/>
        <w:t>1</w:t>
      </w:r>
      <w:r>
        <w:rPr>
          <w:rFonts w:hint="eastAsia"/>
        </w:rPr>
        <w:t>、em相对于父元素的字体大小来说的；</w:t>
      </w:r>
    </w:p>
    <w:p w14:paraId="1066FEE4" w14:textId="18C3F16D" w:rsidR="003F2FD3" w:rsidRDefault="003F2FD3">
      <w:r>
        <w:tab/>
        <w:t>2</w:t>
      </w:r>
      <w:r>
        <w:rPr>
          <w:rFonts w:hint="eastAsia"/>
        </w:rPr>
        <w:t>、rem相对于html元素字体大小来说的；</w:t>
      </w:r>
    </w:p>
    <w:p w14:paraId="2F8D557E" w14:textId="7EB40F05" w:rsidR="003F2FD3" w:rsidRDefault="003F2FD3" w:rsidP="003F2FD3">
      <w:pPr>
        <w:ind w:left="420"/>
      </w:pPr>
      <w:r>
        <w:rPr>
          <w:rFonts w:hint="eastAsia"/>
        </w:rPr>
        <w:t>3、rem的优点是可以通过修改html里面的文字大小来改变页面中元素的大小，做到整体控制。</w:t>
      </w:r>
    </w:p>
    <w:p w14:paraId="5CB1296D" w14:textId="3CCFC121" w:rsidR="003F2FD3" w:rsidRDefault="003F2FD3" w:rsidP="003F2FD3">
      <w:r>
        <w:rPr>
          <w:rFonts w:hint="eastAsia"/>
        </w:rPr>
        <w:t>2、</w:t>
      </w:r>
      <w:r w:rsidR="00C20636">
        <w:rPr>
          <w:rFonts w:hint="eastAsia"/>
        </w:rPr>
        <w:t>媒体查询：</w:t>
      </w:r>
    </w:p>
    <w:p w14:paraId="0930DA25" w14:textId="46D69AAE" w:rsidR="00C20636" w:rsidRDefault="00C20636" w:rsidP="003F2FD3">
      <w:r w:rsidRPr="00C20636">
        <w:t>@media mediatype and |not lonly (media feature) {</w:t>
      </w:r>
      <w:r>
        <w:t xml:space="preserve"> </w:t>
      </w:r>
      <w:r w:rsidRPr="00C20636">
        <w:t>CSS-Code ;</w:t>
      </w:r>
      <w:r>
        <w:t xml:space="preserve"> </w:t>
      </w:r>
      <w:r>
        <w:rPr>
          <w:rFonts w:hint="eastAsia"/>
        </w:rPr>
        <w:t>}</w:t>
      </w:r>
    </w:p>
    <w:p w14:paraId="4052B2AD" w14:textId="77777777" w:rsidR="00C20636" w:rsidRDefault="00C20636" w:rsidP="00C206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@media头注意@符号</w:t>
      </w:r>
    </w:p>
    <w:p w14:paraId="3F9D5EA1" w14:textId="24DCE771" w:rsidR="00C20636" w:rsidRDefault="00C20636" w:rsidP="00C20636">
      <w:pPr>
        <w:pStyle w:val="a7"/>
        <w:numPr>
          <w:ilvl w:val="0"/>
          <w:numId w:val="1"/>
        </w:numPr>
        <w:ind w:firstLineChars="0"/>
      </w:pPr>
      <w:r>
        <w:t>mediatype媒体类型</w:t>
      </w:r>
      <w:r w:rsidR="00173FC0">
        <w:rPr>
          <w:rFonts w:hint="eastAsia"/>
        </w:rPr>
        <w:t>：all</w:t>
      </w:r>
      <w:r w:rsidR="00173FC0">
        <w:t>/print/screen</w:t>
      </w:r>
      <w:bookmarkStart w:id="0" w:name="_GoBack"/>
      <w:bookmarkEnd w:id="0"/>
    </w:p>
    <w:p w14:paraId="37AA476A" w14:textId="00398B7E" w:rsidR="00C20636" w:rsidRDefault="00C20636" w:rsidP="00C206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  <w:r>
        <w:t>and not</w:t>
      </w:r>
      <w:r>
        <w:rPr>
          <w:rFonts w:hint="eastAsia"/>
        </w:rPr>
        <w:t xml:space="preserve"> </w:t>
      </w:r>
      <w:r>
        <w:t>only</w:t>
      </w:r>
    </w:p>
    <w:p w14:paraId="31F8DB61" w14:textId="1A826E2C" w:rsidR="00C20636" w:rsidRDefault="00C20636" w:rsidP="00C2063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media feature媒体特性必须有小括号包含</w:t>
      </w:r>
    </w:p>
    <w:sectPr w:rsidR="00C2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A9EC" w14:textId="77777777" w:rsidR="00EC6A00" w:rsidRDefault="00EC6A00" w:rsidP="003F2FD3">
      <w:r>
        <w:separator/>
      </w:r>
    </w:p>
  </w:endnote>
  <w:endnote w:type="continuationSeparator" w:id="0">
    <w:p w14:paraId="2F62172E" w14:textId="77777777" w:rsidR="00EC6A00" w:rsidRDefault="00EC6A00" w:rsidP="003F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1B8C4" w14:textId="77777777" w:rsidR="00EC6A00" w:rsidRDefault="00EC6A00" w:rsidP="003F2FD3">
      <w:r>
        <w:separator/>
      </w:r>
    </w:p>
  </w:footnote>
  <w:footnote w:type="continuationSeparator" w:id="0">
    <w:p w14:paraId="39A0F9AD" w14:textId="77777777" w:rsidR="00EC6A00" w:rsidRDefault="00EC6A00" w:rsidP="003F2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04B3"/>
    <w:multiLevelType w:val="hybridMultilevel"/>
    <w:tmpl w:val="4DE22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9C"/>
    <w:rsid w:val="00173FC0"/>
    <w:rsid w:val="003F2FD3"/>
    <w:rsid w:val="006F1D9C"/>
    <w:rsid w:val="00C20636"/>
    <w:rsid w:val="00E96168"/>
    <w:rsid w:val="00E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19127"/>
  <w15:chartTrackingRefBased/>
  <w15:docId w15:val="{2C1D67D5-C4A0-4822-8877-DB778B4E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FD3"/>
    <w:rPr>
      <w:sz w:val="18"/>
      <w:szCs w:val="18"/>
    </w:rPr>
  </w:style>
  <w:style w:type="paragraph" w:styleId="a7">
    <w:name w:val="List Paragraph"/>
    <w:basedOn w:val="a"/>
    <w:uiPriority w:val="34"/>
    <w:qFormat/>
    <w:rsid w:val="00C20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4</cp:revision>
  <dcterms:created xsi:type="dcterms:W3CDTF">2020-02-07T08:34:00Z</dcterms:created>
  <dcterms:modified xsi:type="dcterms:W3CDTF">2020-02-07T08:51:00Z</dcterms:modified>
</cp:coreProperties>
</file>