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306E" w14:textId="36D35B85" w:rsidR="00AC3FAB" w:rsidRDefault="00210E06">
      <w:r>
        <w:rPr>
          <w:rFonts w:hint="eastAsia"/>
        </w:rPr>
        <w:t>1、github：</w:t>
      </w:r>
    </w:p>
    <w:p w14:paraId="656AC578" w14:textId="55135C16" w:rsidR="00210E06" w:rsidRDefault="00210E06">
      <w:r>
        <w:rPr>
          <w:rFonts w:hint="eastAsia"/>
        </w:rPr>
        <w:t>新建仓库后，（选择1/</w:t>
      </w:r>
      <w:r>
        <w:t>2</w:t>
      </w:r>
      <w:r>
        <w:rPr>
          <w:rFonts w:hint="eastAsia"/>
        </w:rPr>
        <w:t>）</w:t>
      </w:r>
    </w:p>
    <w:p w14:paraId="62C0A1F0" w14:textId="179DF69A" w:rsidR="00210E06" w:rsidRDefault="00210E06">
      <w:r>
        <w:rPr>
          <w:rFonts w:hint="eastAsia"/>
        </w:rPr>
        <w:t>（1）在本地把github上的仓库git</w:t>
      </w:r>
      <w:r>
        <w:t xml:space="preserve"> </w:t>
      </w:r>
      <w:r>
        <w:rPr>
          <w:rFonts w:hint="eastAsia"/>
        </w:rPr>
        <w:t>clone，然后把本地已经由vue</w:t>
      </w:r>
      <w:r>
        <w:t xml:space="preserve"> </w:t>
      </w:r>
      <w:r>
        <w:rPr>
          <w:rFonts w:hint="eastAsia"/>
        </w:rPr>
        <w:t>create内的文件复制到clone下来的文件夹内（除了.git），然后git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  <w:r>
        <w:rPr>
          <w:rFonts w:hint="eastAsia"/>
        </w:rPr>
        <w:t>，git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‘xxx’</w:t>
      </w:r>
    </w:p>
    <w:p w14:paraId="220A2E1D" w14:textId="0D30FB98" w:rsidR="00210E06" w:rsidRDefault="00210E06">
      <w:r>
        <w:rPr>
          <w:rFonts w:hint="eastAsia"/>
        </w:rPr>
        <w:t>（2）在本地的项目文件夹下，执行新建仓库的时候给的git</w:t>
      </w:r>
      <w:r w:rsidRPr="00210E06">
        <w:rPr>
          <w:rFonts w:hint="eastAsia"/>
        </w:rP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https</w:t>
      </w:r>
      <w:r>
        <w:t>…</w:t>
      </w:r>
      <w:r>
        <w:rPr>
          <w:rFonts w:hint="eastAsia"/>
        </w:rPr>
        <w:t>，然后git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</w:p>
    <w:p w14:paraId="2B309F35" w14:textId="5E00861C" w:rsidR="00210E06" w:rsidRDefault="00210E06">
      <w:r>
        <w:rPr>
          <w:rFonts w:hint="eastAsia"/>
        </w:rPr>
        <w:t>2、新建各类文件夹，搭好目录结构：</w:t>
      </w:r>
    </w:p>
    <w:p w14:paraId="76D496D9" w14:textId="5525BC7C" w:rsidR="00210E06" w:rsidRDefault="00105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AF4D5B" wp14:editId="5EF99790">
                <wp:simplePos x="0" y="0"/>
                <wp:positionH relativeFrom="column">
                  <wp:posOffset>1737360</wp:posOffset>
                </wp:positionH>
                <wp:positionV relativeFrom="paragraph">
                  <wp:posOffset>1417320</wp:posOffset>
                </wp:positionV>
                <wp:extent cx="3649980" cy="2560320"/>
                <wp:effectExtent l="0" t="0" r="2667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0CFC" w14:textId="5A5F4C1F" w:rsidR="001054B7" w:rsidRDefault="001054B7">
                            <w:r>
                              <w:rPr>
                                <w:rFonts w:hint="eastAsia"/>
                              </w:rPr>
                              <w:t>asset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9031AB"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rPr>
                                <w:rFonts w:hint="eastAsia"/>
                              </w:rPr>
                              <w:t>资源文件</w:t>
                            </w:r>
                          </w:p>
                          <w:p w14:paraId="14F81D0D" w14:textId="6785666E" w:rsidR="009031AB" w:rsidRDefault="009031AB">
                            <w:r>
                              <w:rPr>
                                <w:rFonts w:hint="eastAsia"/>
                              </w:rPr>
                              <w:t>common：公共js</w:t>
                            </w:r>
                          </w:p>
                          <w:p w14:paraId="03B766BA" w14:textId="20F9CE30" w:rsidR="009031AB" w:rsidRDefault="009031AB">
                            <w:r>
                              <w:rPr>
                                <w:rFonts w:hint="eastAsia"/>
                              </w:rPr>
                              <w:t>components/</w:t>
                            </w:r>
                            <w:r>
                              <w:t>common</w:t>
                            </w:r>
                            <w:r>
                              <w:rPr>
                                <w:rFonts w:hint="eastAsia"/>
                              </w:rPr>
                              <w:t>：公共组件</w:t>
                            </w:r>
                          </w:p>
                          <w:p w14:paraId="2A67CA0D" w14:textId="29A414C0" w:rsidR="009031AB" w:rsidRDefault="009031AB">
                            <w:r>
                              <w:rPr>
                                <w:rFonts w:hint="eastAsia"/>
                              </w:rPr>
                              <w:t>components/</w:t>
                            </w:r>
                            <w:r>
                              <w:t>content</w:t>
                            </w:r>
                            <w:r>
                              <w:rPr>
                                <w:rFonts w:hint="eastAsia"/>
                              </w:rPr>
                              <w:t>：业务组件</w:t>
                            </w:r>
                          </w:p>
                          <w:p w14:paraId="16BCE0F8" w14:textId="3200EF0B" w:rsidR="009031AB" w:rsidRDefault="009031AB">
                            <w:r>
                              <w:rPr>
                                <w:rFonts w:hint="eastAsia"/>
                              </w:rPr>
                              <w:t>network：axios网络请求</w:t>
                            </w:r>
                          </w:p>
                          <w:p w14:paraId="05525446" w14:textId="798F2A58" w:rsidR="009031AB" w:rsidRDefault="009031AB">
                            <w:r>
                              <w:rPr>
                                <w:rFonts w:hint="eastAsia"/>
                              </w:rPr>
                              <w:t>router：前端路由</w:t>
                            </w:r>
                          </w:p>
                          <w:p w14:paraId="045870FA" w14:textId="6D302EFA" w:rsidR="009031AB" w:rsidRDefault="009031AB">
                            <w:r>
                              <w:rPr>
                                <w:rFonts w:hint="eastAsia"/>
                              </w:rPr>
                              <w:t>store：状态管理</w:t>
                            </w:r>
                          </w:p>
                          <w:p w14:paraId="6C871066" w14:textId="5D739BDC" w:rsidR="009031AB" w:rsidRDefault="009031AB">
                            <w:r>
                              <w:rPr>
                                <w:rFonts w:hint="eastAsia"/>
                              </w:rPr>
                              <w:t>views：各页面视图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F4D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6.8pt;margin-top:111.6pt;width:287.4pt;height:20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">
                <v:textbox>
                  <w:txbxContent>
                    <w:p w14:paraId="43B20CFC" w14:textId="5A5F4C1F" w:rsidR="001054B7" w:rsidRDefault="001054B7">
                      <w:r>
                        <w:rPr>
                          <w:rFonts w:hint="eastAsia"/>
                        </w:rPr>
                        <w:t>asset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9031AB">
                        <w:rPr>
                          <w:rFonts w:hint="eastAsia"/>
                        </w:rPr>
                        <w:t>静态</w:t>
                      </w:r>
                      <w:r>
                        <w:rPr>
                          <w:rFonts w:hint="eastAsia"/>
                        </w:rPr>
                        <w:t>资源文件</w:t>
                      </w:r>
                    </w:p>
                    <w:p w14:paraId="14F81D0D" w14:textId="6785666E" w:rsidR="009031AB" w:rsidRDefault="009031AB">
                      <w:r>
                        <w:rPr>
                          <w:rFonts w:hint="eastAsia"/>
                        </w:rPr>
                        <w:t>common：公共js</w:t>
                      </w:r>
                    </w:p>
                    <w:p w14:paraId="03B766BA" w14:textId="20F9CE30" w:rsidR="009031AB" w:rsidRDefault="009031AB">
                      <w:r>
                        <w:rPr>
                          <w:rFonts w:hint="eastAsia"/>
                        </w:rPr>
                        <w:t>components/</w:t>
                      </w:r>
                      <w:r>
                        <w:t>common</w:t>
                      </w:r>
                      <w:r>
                        <w:rPr>
                          <w:rFonts w:hint="eastAsia"/>
                        </w:rPr>
                        <w:t>：公共组件</w:t>
                      </w:r>
                    </w:p>
                    <w:p w14:paraId="2A67CA0D" w14:textId="29A414C0" w:rsidR="009031AB" w:rsidRDefault="009031AB">
                      <w:r>
                        <w:rPr>
                          <w:rFonts w:hint="eastAsia"/>
                        </w:rPr>
                        <w:t>components/</w:t>
                      </w:r>
                      <w:r>
                        <w:t>content</w:t>
                      </w:r>
                      <w:r>
                        <w:rPr>
                          <w:rFonts w:hint="eastAsia"/>
                        </w:rPr>
                        <w:t>：业务组件</w:t>
                      </w:r>
                    </w:p>
                    <w:p w14:paraId="16BCE0F8" w14:textId="3200EF0B" w:rsidR="009031AB" w:rsidRDefault="009031AB">
                      <w:r>
                        <w:rPr>
                          <w:rFonts w:hint="eastAsia"/>
                        </w:rPr>
                        <w:t>network：axios网络请求</w:t>
                      </w:r>
                    </w:p>
                    <w:p w14:paraId="05525446" w14:textId="798F2A58" w:rsidR="009031AB" w:rsidRDefault="009031AB">
                      <w:r>
                        <w:rPr>
                          <w:rFonts w:hint="eastAsia"/>
                        </w:rPr>
                        <w:t>router：前端路由</w:t>
                      </w:r>
                    </w:p>
                    <w:p w14:paraId="045870FA" w14:textId="6D302EFA" w:rsidR="009031AB" w:rsidRDefault="009031AB">
                      <w:r>
                        <w:rPr>
                          <w:rFonts w:hint="eastAsia"/>
                        </w:rPr>
                        <w:t>store：状态管理</w:t>
                      </w:r>
                    </w:p>
                    <w:p w14:paraId="6C871066" w14:textId="5D739BDC" w:rsidR="009031AB" w:rsidRDefault="009031AB">
                      <w:r>
                        <w:rPr>
                          <w:rFonts w:hint="eastAsia"/>
                        </w:rPr>
                        <w:t>views：各页面视图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E06">
        <w:rPr>
          <w:noProof/>
        </w:rPr>
        <w:drawing>
          <wp:inline distT="0" distB="0" distL="0" distR="0" wp14:anchorId="145DF139" wp14:editId="4310079E">
            <wp:extent cx="1539240" cy="41046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73" cy="4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D9C" w14:textId="77777777" w:rsidR="00A91F5F" w:rsidRDefault="00967963">
      <w:r>
        <w:rPr>
          <w:rFonts w:hint="eastAsia"/>
        </w:rPr>
        <w:t>3、</w:t>
      </w:r>
      <w:r w:rsidR="00A91F5F">
        <w:rPr>
          <w:rFonts w:hint="eastAsia"/>
        </w:rPr>
        <w:t>引用两个css文件：</w:t>
      </w:r>
    </w:p>
    <w:p w14:paraId="467B86D6" w14:textId="357793C4" w:rsidR="00967963" w:rsidRDefault="00967963">
      <w:r>
        <w:rPr>
          <w:rFonts w:hint="eastAsia"/>
        </w:rPr>
        <w:t>在assets/css中加入初始化css：</w:t>
      </w:r>
      <w:hyperlink r:id="rId7" w:history="1">
        <w:r>
          <w:rPr>
            <w:rStyle w:val="a3"/>
          </w:rPr>
          <w:t>https://github.com/necolas/normalize.css</w:t>
        </w:r>
      </w:hyperlink>
      <w:r>
        <w:rPr>
          <w:rFonts w:hint="eastAsia"/>
        </w:rPr>
        <w:t>，还有base</w:t>
      </w:r>
      <w:r>
        <w:t>.</w:t>
      </w:r>
      <w:r>
        <w:rPr>
          <w:rFonts w:hint="eastAsia"/>
        </w:rPr>
        <w:t>css</w:t>
      </w:r>
    </w:p>
    <w:p w14:paraId="081A09A3" w14:textId="7C4BD8D6" w:rsidR="00967963" w:rsidRDefault="00967963">
      <w:r>
        <w:rPr>
          <w:rFonts w:hint="eastAsia"/>
        </w:rPr>
        <w:t>4、</w:t>
      </w:r>
      <w:r w:rsidR="001054B7">
        <w:rPr>
          <w:rFonts w:hint="eastAsia"/>
        </w:rPr>
        <w:t>配置别名：</w:t>
      </w:r>
    </w:p>
    <w:p w14:paraId="04CA71F9" w14:textId="34F3F70B" w:rsidR="001054B7" w:rsidRDefault="001054B7">
      <w:r>
        <w:rPr>
          <w:rFonts w:hint="eastAsia"/>
        </w:rPr>
        <w:t>新建vue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js：</w:t>
      </w:r>
    </w:p>
    <w:p w14:paraId="0E591EAA" w14:textId="01436B74" w:rsidR="001054B7" w:rsidRDefault="001054B7">
      <w:r>
        <w:rPr>
          <w:noProof/>
        </w:rPr>
        <w:drawing>
          <wp:inline distT="0" distB="0" distL="0" distR="0" wp14:anchorId="1232CD77" wp14:editId="7D4CAADA">
            <wp:extent cx="2835634" cy="24155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89" cy="2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72B" w14:textId="03E964F8" w:rsidR="001054B7" w:rsidRDefault="001054B7">
      <w:r>
        <w:rPr>
          <w:rFonts w:hint="eastAsia"/>
        </w:rPr>
        <w:lastRenderedPageBreak/>
        <w:t>5、拷贝编辑规范： 这个文件（公司）项目内有自带的，不需要自己创建</w:t>
      </w:r>
    </w:p>
    <w:p w14:paraId="169CBDCF" w14:textId="2BD32BCD" w:rsidR="001054B7" w:rsidRDefault="001054B7">
      <w:r>
        <w:rPr>
          <w:noProof/>
        </w:rPr>
        <w:drawing>
          <wp:inline distT="0" distB="0" distL="0" distR="0" wp14:anchorId="3D201E88" wp14:editId="14401BB4">
            <wp:extent cx="3124471" cy="237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9AB" w14:textId="4B3DFCCB" w:rsidR="001054B7" w:rsidRDefault="003746D4">
      <w:r>
        <w:rPr>
          <w:rFonts w:hint="eastAsia"/>
        </w:rPr>
        <w:t>6、</w:t>
      </w:r>
      <w:r w:rsidR="00C55038">
        <w:rPr>
          <w:rFonts w:hint="eastAsia"/>
        </w:rPr>
        <w:t>引入各独立组件及其静态资源：</w:t>
      </w:r>
    </w:p>
    <w:p w14:paraId="71AEEF60" w14:textId="658DB918" w:rsidR="00C55038" w:rsidRDefault="00C55038">
      <w:r>
        <w:rPr>
          <w:noProof/>
        </w:rPr>
        <w:drawing>
          <wp:inline distT="0" distB="0" distL="0" distR="0" wp14:anchorId="376718F1" wp14:editId="11C31D80">
            <wp:extent cx="1930252" cy="2796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621" cy="28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156" w14:textId="0B82F15B" w:rsidR="00051268" w:rsidRDefault="00051268">
      <w:r>
        <w:rPr>
          <w:rFonts w:hint="eastAsia"/>
        </w:rPr>
        <w:t>7、配置路由：</w:t>
      </w:r>
    </w:p>
    <w:p w14:paraId="3971DE24" w14:textId="23CC6C0C" w:rsidR="00051268" w:rsidRDefault="00051268"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vue-router，router文件夹内创建index</w:t>
      </w:r>
      <w:r>
        <w:t>.</w:t>
      </w:r>
      <w:r>
        <w:rPr>
          <w:rFonts w:hint="eastAsia"/>
        </w:rPr>
        <w:t>js</w:t>
      </w:r>
    </w:p>
    <w:p w14:paraId="7459BC82" w14:textId="40415C11" w:rsidR="00085196" w:rsidRDefault="00085196">
      <w:r>
        <w:rPr>
          <w:rFonts w:hint="eastAsia"/>
        </w:rPr>
        <w:t>8、请求首页（或其他页面数据）数据：</w:t>
      </w:r>
    </w:p>
    <w:p w14:paraId="2675CCC6" w14:textId="1C43D974" w:rsidR="00085196" w:rsidRDefault="00085196">
      <w:r>
        <w:rPr>
          <w:rFonts w:hint="eastAsia"/>
        </w:rPr>
        <w:t>安装axios，配置request</w:t>
      </w:r>
      <w:r>
        <w:t>.</w:t>
      </w:r>
      <w:r>
        <w:rPr>
          <w:rFonts w:hint="eastAsia"/>
        </w:rPr>
        <w:t>js。</w:t>
      </w:r>
    </w:p>
    <w:p w14:paraId="7ECAE5E8" w14:textId="07D6BA72" w:rsidR="00085196" w:rsidRDefault="00085196">
      <w:r>
        <w:rPr>
          <w:rFonts w:hint="eastAsia"/>
        </w:rPr>
        <w:t>每个view再封装一层请求数据的模块以解耦，Home</w:t>
      </w:r>
      <w:r>
        <w:t>.</w:t>
      </w:r>
      <w:r>
        <w:rPr>
          <w:rFonts w:hint="eastAsia"/>
        </w:rPr>
        <w:t>vue对应Home</w:t>
      </w:r>
      <w:r>
        <w:t>.</w:t>
      </w:r>
      <w:r>
        <w:rPr>
          <w:rFonts w:hint="eastAsia"/>
        </w:rPr>
        <w:t>js，达到组件只负责展示的效果，最后在组件里import数据请求模块，在created</w:t>
      </w:r>
      <w:r>
        <w:t>()</w:t>
      </w:r>
      <w:r>
        <w:rPr>
          <w:rFonts w:hint="eastAsia"/>
        </w:rPr>
        <w:t>钩子里请求到数据后，用data里预设的变量接受。</w:t>
      </w:r>
    </w:p>
    <w:p w14:paraId="53BB5857" w14:textId="33FADE71" w:rsidR="00085196" w:rsidRDefault="00085196">
      <w:r>
        <w:rPr>
          <w:rFonts w:hint="eastAsia"/>
        </w:rPr>
        <w:t>ps</w:t>
      </w:r>
      <w:r>
        <w:t>.</w:t>
      </w:r>
      <w:r>
        <w:rPr>
          <w:rFonts w:hint="eastAsia"/>
        </w:rPr>
        <w:t>垃圾回收：指内存块中彻底没有变量指向它，就会被回收，这时候数据才真正消失了。</w:t>
      </w:r>
    </w:p>
    <w:p w14:paraId="24A397BF" w14:textId="568E6B8E" w:rsidR="00085196" w:rsidRDefault="00085196">
      <w:r>
        <w:rPr>
          <w:noProof/>
        </w:rPr>
        <w:drawing>
          <wp:inline distT="0" distB="0" distL="0" distR="0" wp14:anchorId="6C5961F8" wp14:editId="3034041C">
            <wp:extent cx="1786648" cy="1447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4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812" w14:textId="1EF8383A" w:rsidR="00085196" w:rsidRDefault="00085196">
      <w:r>
        <w:rPr>
          <w:rFonts w:hint="eastAsia"/>
        </w:rPr>
        <w:lastRenderedPageBreak/>
        <w:t>9、</w:t>
      </w:r>
      <w:r w:rsidR="007F45E9">
        <w:rPr>
          <w:rFonts w:hint="eastAsia"/>
        </w:rPr>
        <w:t>设计首页：</w:t>
      </w:r>
      <w:r w:rsidR="00D52B18">
        <w:rPr>
          <w:rFonts w:hint="eastAsia"/>
        </w:rPr>
        <w:t>（包括轮播图）</w:t>
      </w:r>
    </w:p>
    <w:p w14:paraId="4BF9E53A" w14:textId="29AB8032" w:rsidR="007F45E9" w:rsidRDefault="007F45E9">
      <w:r>
        <w:rPr>
          <w:noProof/>
        </w:rPr>
        <w:drawing>
          <wp:inline distT="0" distB="0" distL="0" distR="0" wp14:anchorId="7A355152" wp14:editId="6A7DB963">
            <wp:extent cx="2133785" cy="155461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CB7E" w14:textId="05E17D69" w:rsidR="00DF67C1" w:rsidRDefault="00AA436C">
      <w:r>
        <w:t>10</w:t>
      </w:r>
      <w:r w:rsidR="00DF67C1">
        <w:rPr>
          <w:rFonts w:hint="eastAsia"/>
        </w:rPr>
        <w:t>、</w:t>
      </w:r>
      <w:r w:rsidR="009B1686">
        <w:t>F</w:t>
      </w:r>
      <w:r w:rsidR="009B1686">
        <w:rPr>
          <w:rFonts w:hint="eastAsia"/>
        </w:rPr>
        <w:t>eature</w:t>
      </w:r>
      <w:r w:rsidR="009B1686">
        <w:t>V</w:t>
      </w:r>
      <w:r w:rsidR="009B1686">
        <w:rPr>
          <w:rFonts w:hint="eastAsia"/>
        </w:rPr>
        <w:t>iew：</w:t>
      </w:r>
    </w:p>
    <w:p w14:paraId="69DD968C" w14:textId="7DC603D0" w:rsidR="00DF67C1" w:rsidRDefault="00DF67C1">
      <w:r>
        <w:rPr>
          <w:noProof/>
        </w:rPr>
        <w:drawing>
          <wp:inline distT="0" distB="0" distL="0" distR="0" wp14:anchorId="1DE2C873" wp14:editId="2030B72D">
            <wp:extent cx="1935648" cy="9602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BA6" w14:textId="3ADEC4C1" w:rsidR="009B1686" w:rsidRDefault="00AA436C">
      <w:r>
        <w:t>11</w:t>
      </w:r>
      <w:r w:rsidR="009B1686">
        <w:rPr>
          <w:rFonts w:hint="eastAsia"/>
        </w:rPr>
        <w:t>、Tab</w:t>
      </w:r>
      <w:r w:rsidR="009B1686">
        <w:t>C</w:t>
      </w:r>
      <w:r w:rsidR="009B1686">
        <w:rPr>
          <w:rFonts w:hint="eastAsia"/>
        </w:rPr>
        <w:t>ontrol：</w:t>
      </w:r>
    </w:p>
    <w:p w14:paraId="04CC8577" w14:textId="370F4BB4" w:rsidR="009B1686" w:rsidRDefault="009B1686">
      <w:r>
        <w:rPr>
          <w:noProof/>
        </w:rPr>
        <w:drawing>
          <wp:inline distT="0" distB="0" distL="0" distR="0" wp14:anchorId="60D8153A" wp14:editId="5CB32DEE">
            <wp:extent cx="1470787" cy="3657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D3C5" w14:textId="256624A5" w:rsidR="0067362F" w:rsidRDefault="00AA436C">
      <w:r>
        <w:t>12</w:t>
      </w:r>
      <w:r w:rsidR="0067362F">
        <w:rPr>
          <w:rFonts w:hint="eastAsia"/>
        </w:rPr>
        <w:t>、处理首页不同tab加载不同的内容：</w:t>
      </w:r>
    </w:p>
    <w:p w14:paraId="09D2A199" w14:textId="603AC4DC" w:rsidR="00D52B18" w:rsidRDefault="0067362F">
      <w:r>
        <w:rPr>
          <w:noProof/>
        </w:rPr>
        <w:drawing>
          <wp:inline distT="0" distB="0" distL="0" distR="0" wp14:anchorId="0237D374" wp14:editId="32B7BD71">
            <wp:extent cx="2011854" cy="83065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1B6A" w14:textId="70AAF419" w:rsidR="00D52B18" w:rsidRDefault="00D52B18">
      <w:r>
        <w:rPr>
          <w:rFonts w:hint="eastAsia"/>
        </w:rPr>
        <w:t>********************************</w:t>
      </w:r>
    </w:p>
    <w:p w14:paraId="417E5BCA" w14:textId="69635160" w:rsidR="0067362F" w:rsidRDefault="00D52B18">
      <w:r>
        <w:rPr>
          <w:noProof/>
        </w:rPr>
        <w:drawing>
          <wp:inline distT="0" distB="0" distL="0" distR="0" wp14:anchorId="5A3A4B5F" wp14:editId="096A62D7">
            <wp:extent cx="1386960" cy="3810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0B813" wp14:editId="2062B7B3">
            <wp:extent cx="4458086" cy="207282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81A" w14:textId="6736058D" w:rsidR="00D52B18" w:rsidRDefault="00D52B18">
      <w:r>
        <w:rPr>
          <w:rFonts w:hint="eastAsia"/>
        </w:rPr>
        <w:t>**********************************</w:t>
      </w:r>
    </w:p>
    <w:p w14:paraId="1E7FEB4F" w14:textId="34D40BC8" w:rsidR="00D52B18" w:rsidRDefault="00AA436C">
      <w:r>
        <w:t>13</w:t>
      </w:r>
      <w:r w:rsidR="009A0050">
        <w:rPr>
          <w:rFonts w:hint="eastAsia"/>
        </w:rPr>
        <w:t>、封装better-scroll组件，让它在每个页面上都能调用：</w:t>
      </w:r>
    </w:p>
    <w:p w14:paraId="67F87A32" w14:textId="38020BB1" w:rsidR="009A0050" w:rsidRDefault="009A0050">
      <w:r>
        <w:rPr>
          <w:noProof/>
        </w:rPr>
        <w:lastRenderedPageBreak/>
        <w:drawing>
          <wp:inline distT="0" distB="0" distL="0" distR="0" wp14:anchorId="540BEE8A" wp14:editId="731E5AC1">
            <wp:extent cx="1333500" cy="105842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5855" cy="10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6429" w14:textId="3F4755FB" w:rsidR="00F70E21" w:rsidRDefault="00AA436C">
      <w:r>
        <w:t>14</w:t>
      </w:r>
      <w:r w:rsidR="00F70E21">
        <w:rPr>
          <w:rFonts w:hint="eastAsia"/>
        </w:rPr>
        <w:t>、制作返回顶部组件：</w:t>
      </w:r>
    </w:p>
    <w:p w14:paraId="52D6DB82" w14:textId="6027D4AC" w:rsidR="00F70E21" w:rsidRDefault="00F70E21">
      <w:r>
        <w:rPr>
          <w:noProof/>
        </w:rPr>
        <w:drawing>
          <wp:inline distT="0" distB="0" distL="0" distR="0" wp14:anchorId="5D0E23D9" wp14:editId="214B4878">
            <wp:extent cx="1677171" cy="1226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131" cy="12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359" w14:textId="0B86402D" w:rsidR="00F70E21" w:rsidRDefault="00B469D9">
      <w:r>
        <w:t>15</w:t>
      </w:r>
      <w:r>
        <w:rPr>
          <w:rFonts w:hint="eastAsia"/>
        </w:rPr>
        <w:t>、使用vuex管理状态：</w:t>
      </w:r>
    </w:p>
    <w:p w14:paraId="3858B306" w14:textId="73A7CB65" w:rsidR="00B469D9" w:rsidRDefault="00B469D9">
      <w:r>
        <w:rPr>
          <w:rFonts w:hint="eastAsia"/>
        </w:rPr>
        <w:t>因为在使用betterscroll的时候，它是不知道图片是否加载完的，所以要在图片加载完成后立即刷新一次betterscroll要管理的内容，步骤如下：</w:t>
      </w:r>
    </w:p>
    <w:p w14:paraId="0732D9BB" w14:textId="64BFBB81" w:rsidR="00B469D9" w:rsidRDefault="00B469D9">
      <w:r>
        <w:rPr>
          <w:rFonts w:hint="eastAsia"/>
        </w:rPr>
        <w:t>1）在/store内创建index</w:t>
      </w:r>
      <w:r>
        <w:t>.</w:t>
      </w:r>
      <w:r>
        <w:rPr>
          <w:rFonts w:hint="eastAsia"/>
        </w:rPr>
        <w:t>js</w:t>
      </w:r>
    </w:p>
    <w:p w14:paraId="364B3DD5" w14:textId="3D6C7AE8" w:rsidR="00B469D9" w:rsidRDefault="00B469D9">
      <w:r>
        <w:rPr>
          <w:noProof/>
        </w:rPr>
        <w:drawing>
          <wp:inline distT="0" distB="0" distL="0" distR="0" wp14:anchorId="1A818ABD" wp14:editId="4B1169D6">
            <wp:extent cx="2148840" cy="251841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56" cy="2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4A853" wp14:editId="06BA2A95">
            <wp:extent cx="2133785" cy="243861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CFA" w14:textId="1ADEBE54" w:rsidR="00B469D9" w:rsidRDefault="00B469D9">
      <w:r>
        <w:rPr>
          <w:rFonts w:hint="eastAsia"/>
        </w:rPr>
        <w:t>2）当图片加载完之后，commit一次：</w:t>
      </w:r>
    </w:p>
    <w:p w14:paraId="6E386D83" w14:textId="0E7C5CE1" w:rsidR="00B469D9" w:rsidRDefault="00B469D9">
      <w:r>
        <w:rPr>
          <w:noProof/>
        </w:rPr>
        <w:drawing>
          <wp:inline distT="0" distB="0" distL="0" distR="0" wp14:anchorId="533B0F83" wp14:editId="4471D90F">
            <wp:extent cx="4840849" cy="388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209" cy="4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CE5F" w14:textId="316E5761" w:rsidR="00B469D9" w:rsidRDefault="00B469D9">
      <w:r>
        <w:rPr>
          <w:noProof/>
        </w:rPr>
        <w:drawing>
          <wp:inline distT="0" distB="0" distL="0" distR="0" wp14:anchorId="00DFB204" wp14:editId="2FCE1F1E">
            <wp:extent cx="4831949" cy="1234440"/>
            <wp:effectExtent l="0" t="0" r="698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6985" cy="12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3A32" w14:textId="77777777" w:rsidR="00B469D9" w:rsidRDefault="00B469D9"/>
    <w:p w14:paraId="490A18BE" w14:textId="77777777" w:rsidR="00B469D9" w:rsidRDefault="00B469D9"/>
    <w:p w14:paraId="529F53D3" w14:textId="77777777" w:rsidR="00B469D9" w:rsidRDefault="00B469D9"/>
    <w:p w14:paraId="003A192A" w14:textId="7FB2948E" w:rsidR="00B469D9" w:rsidRDefault="00B469D9">
      <w:r>
        <w:rPr>
          <w:rFonts w:hint="eastAsia"/>
        </w:rPr>
        <w:lastRenderedPageBreak/>
        <w:t>3）在使用了betterscroll的组件内创建监听器：（计算属性只是为了美观</w:t>
      </w:r>
    </w:p>
    <w:p w14:paraId="711AE31A" w14:textId="1742A9C1" w:rsidR="00B469D9" w:rsidRDefault="00B469D9">
      <w:r>
        <w:rPr>
          <w:noProof/>
        </w:rPr>
        <w:drawing>
          <wp:inline distT="0" distB="0" distL="0" distR="0" wp14:anchorId="70C40AC9" wp14:editId="2BDEA739">
            <wp:extent cx="4183743" cy="3215919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17B1" w14:textId="02C6EE86" w:rsidR="00B469D9" w:rsidRDefault="00B469D9">
      <w:r>
        <w:rPr>
          <w:rFonts w:hint="eastAsia"/>
        </w:rPr>
        <w:t>注意：watch属性内的函数名实际上就是要监听的会发生变化的值，一旦发生变化就会执行。刷新之后要把状态修改回false，务必使用commit。</w:t>
      </w:r>
      <w:r w:rsidR="00A20A12">
        <w:rPr>
          <w:rFonts w:hint="eastAsia"/>
        </w:rPr>
        <w:t>因为这里会让要监听的值发生改变，会造成监听函数死循环调用，所以刷新和修改属性操作包裹在if里，条件为true（即需要刷新时）才刷新。</w:t>
      </w:r>
    </w:p>
    <w:p w14:paraId="4414A901" w14:textId="62DAC2AD" w:rsidR="00D75491" w:rsidRDefault="00D75491">
      <w:r>
        <w:rPr>
          <w:rFonts w:hint="eastAsia"/>
        </w:rPr>
        <w:t>ps</w:t>
      </w:r>
      <w:r>
        <w:t>.</w:t>
      </w:r>
      <w:r w:rsidRPr="00D75491">
        <w:rPr>
          <w:rFonts w:hint="eastAsia"/>
        </w:rPr>
        <w:t xml:space="preserve"> </w:t>
      </w:r>
      <w:r>
        <w:rPr>
          <w:rFonts w:hint="eastAsia"/>
        </w:rPr>
        <w:t>防抖函数：为了改善性能（因为每加载一次突破都要refresh一次），使用防抖函数，当数据加载到一定量时再refresh。还适用于搜索框的联想词条列表</w:t>
      </w:r>
      <w:r w:rsidR="004D62D5">
        <w:rPr>
          <w:rFonts w:hint="eastAsia"/>
        </w:rPr>
        <w:t>。</w:t>
      </w:r>
    </w:p>
    <w:p w14:paraId="2FA06557" w14:textId="77777777" w:rsidR="00AD11DC" w:rsidRPr="00AD11DC" w:rsidRDefault="00AD11DC" w:rsidP="00AD11DC">
      <w:r w:rsidRPr="00AD11DC">
        <w:t>debounce(func, delay) {</w:t>
      </w:r>
      <w:r w:rsidRPr="00AD11DC">
        <w:br/>
        <w:t xml:space="preserve">  let timer = null;</w:t>
      </w:r>
      <w:r w:rsidRPr="00AD11DC">
        <w:br/>
        <w:t xml:space="preserve">  return function (...args) {</w:t>
      </w:r>
      <w:r w:rsidRPr="00AD11DC">
        <w:br/>
        <w:t xml:space="preserve">    if (timer) clearTimeout(timer);</w:t>
      </w:r>
      <w:r w:rsidRPr="00AD11DC">
        <w:br/>
        <w:t xml:space="preserve">    timer = setTimeout(() =&gt; {</w:t>
      </w:r>
      <w:r w:rsidRPr="00AD11DC">
        <w:br/>
        <w:t xml:space="preserve">      func.apply(this, args);</w:t>
      </w:r>
      <w:r w:rsidRPr="00AD11DC">
        <w:br/>
        <w:t xml:space="preserve">    }, delay);</w:t>
      </w:r>
      <w:r w:rsidRPr="00AD11DC">
        <w:br/>
        <w:t xml:space="preserve">  }</w:t>
      </w:r>
      <w:r w:rsidRPr="00AD11DC">
        <w:br/>
        <w:t>}</w:t>
      </w:r>
    </w:p>
    <w:p w14:paraId="7D6B6360" w14:textId="6DEB0D7D" w:rsidR="00AD11DC" w:rsidRDefault="00577474">
      <w:r>
        <w:rPr>
          <w:rFonts w:hint="eastAsia"/>
        </w:rPr>
        <w:t>但这里使用计数器的方式实现：</w:t>
      </w:r>
    </w:p>
    <w:p w14:paraId="6D71651A" w14:textId="76108805" w:rsidR="00577474" w:rsidRDefault="00577474">
      <w:r>
        <w:rPr>
          <w:noProof/>
        </w:rPr>
        <w:drawing>
          <wp:inline distT="0" distB="0" distL="0" distR="0" wp14:anchorId="62E3821B" wp14:editId="26900D59">
            <wp:extent cx="2437628" cy="143256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325" cy="14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A4C8904" wp14:editId="63B85D60">
            <wp:extent cx="1851660" cy="2054328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8910" cy="21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5BE2" w14:textId="2219EA86" w:rsidR="00577474" w:rsidRDefault="000A0D87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、吸顶效果：</w:t>
      </w:r>
    </w:p>
    <w:p w14:paraId="5746CFB3" w14:textId="0DA0C055" w:rsidR="000A0D87" w:rsidRDefault="000A0D87">
      <w:r>
        <w:rPr>
          <w:noProof/>
        </w:rPr>
        <w:drawing>
          <wp:inline distT="0" distB="0" distL="0" distR="0" wp14:anchorId="48F0849C" wp14:editId="7444C75A">
            <wp:extent cx="4350810" cy="2506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567" cy="25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170" w14:textId="0096B162" w:rsidR="000A0D87" w:rsidRDefault="000A0D87">
      <w:r>
        <w:rPr>
          <w:rFonts w:hint="eastAsia"/>
        </w:rPr>
        <w:t>思路：当滑动到一定的距离的时候，控制在导航条下面的tabcontrol组件显示或者不显示，用vuex管理两个组件的状态。</w:t>
      </w:r>
    </w:p>
    <w:p w14:paraId="301FB0C1" w14:textId="4D1230A3" w:rsidR="004A0F9C" w:rsidRDefault="004A0F9C">
      <w:r>
        <w:rPr>
          <w:rFonts w:hint="eastAsia"/>
        </w:rPr>
        <w:t>1</w:t>
      </w:r>
      <w:r>
        <w:t>7</w:t>
      </w:r>
      <w:r>
        <w:rPr>
          <w:rFonts w:hint="eastAsia"/>
        </w:rPr>
        <w:t>、保存路由切换进度：&lt;keep-alive</w:t>
      </w:r>
      <w:r w:rsidR="00610CB2">
        <w:t xml:space="preserve"> </w:t>
      </w:r>
      <w:r w:rsidR="00610CB2" w:rsidRPr="00610CB2">
        <w:t>exclude="Detail"</w:t>
      </w:r>
      <w:r w:rsidR="006728F7">
        <w:tab/>
      </w:r>
      <w:r>
        <w:t>&gt;</w:t>
      </w:r>
      <w:r>
        <w:rPr>
          <w:rFonts w:hint="eastAsia"/>
        </w:rPr>
        <w:t>&lt;/keep-alive</w:t>
      </w:r>
      <w:r>
        <w:t>&gt;</w:t>
      </w:r>
    </w:p>
    <w:p w14:paraId="40A9064A" w14:textId="13AABC1A" w:rsidR="004A0F9C" w:rsidRDefault="004A0F9C">
      <w:r>
        <w:rPr>
          <w:rFonts w:hint="eastAsia"/>
        </w:rPr>
        <w:t>1</w:t>
      </w:r>
      <w:r>
        <w:t>8</w:t>
      </w:r>
      <w:r>
        <w:rPr>
          <w:rFonts w:hint="eastAsia"/>
        </w:rPr>
        <w:t>、设置detail路由，新建detail组件，加入导航条组件</w:t>
      </w:r>
    </w:p>
    <w:p w14:paraId="3AE221F3" w14:textId="17FEDA6F" w:rsidR="004A0F9C" w:rsidRDefault="004A0F9C">
      <w:r>
        <w:rPr>
          <w:noProof/>
        </w:rPr>
        <w:drawing>
          <wp:inline distT="0" distB="0" distL="0" distR="0" wp14:anchorId="4DF397AB" wp14:editId="082E6134">
            <wp:extent cx="1851660" cy="738028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4054" cy="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12CE3" wp14:editId="6973F906">
            <wp:extent cx="1950889" cy="211854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9584" w14:textId="313D73D0" w:rsidR="004A0F9C" w:rsidRDefault="004A0F9C">
      <w:r>
        <w:rPr>
          <w:rFonts w:hint="eastAsia"/>
        </w:rPr>
        <w:t>1</w:t>
      </w:r>
      <w:r>
        <w:t>9</w:t>
      </w:r>
      <w:r>
        <w:rPr>
          <w:rFonts w:hint="eastAsia"/>
        </w:rPr>
        <w:t>、请求detail页面数据：在network下新建detail.</w:t>
      </w:r>
      <w:r>
        <w:t>js</w:t>
      </w:r>
    </w:p>
    <w:p w14:paraId="1D90D03A" w14:textId="31C85A47" w:rsidR="004A0F9C" w:rsidRDefault="004A0F9C">
      <w:r>
        <w:rPr>
          <w:noProof/>
        </w:rPr>
        <w:drawing>
          <wp:inline distT="0" distB="0" distL="0" distR="0" wp14:anchorId="1FD0288A" wp14:editId="2F9FD530">
            <wp:extent cx="2842260" cy="189085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2299" cy="18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1F4" w14:textId="37ED3670" w:rsidR="00610CB2" w:rsidRDefault="00610CB2">
      <w:r>
        <w:rPr>
          <w:rFonts w:hint="eastAsia"/>
        </w:rPr>
        <w:t>2</w:t>
      </w:r>
      <w:r>
        <w:t>0</w:t>
      </w:r>
      <w:r>
        <w:rPr>
          <w:rFonts w:hint="eastAsia"/>
        </w:rPr>
        <w:t>、detail页面的轮播图：</w:t>
      </w:r>
    </w:p>
    <w:p w14:paraId="224E4746" w14:textId="573397E4" w:rsidR="00610CB2" w:rsidRDefault="00610CB2">
      <w:r>
        <w:rPr>
          <w:noProof/>
        </w:rPr>
        <w:drawing>
          <wp:inline distT="0" distB="0" distL="0" distR="0" wp14:anchorId="604B0B48" wp14:editId="7BC21D47">
            <wp:extent cx="1037492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1490" cy="6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D25" w14:textId="26943235" w:rsidR="003B4791" w:rsidRDefault="003B4791" w:rsidP="003B4791">
      <w:pPr>
        <w:rPr>
          <w:noProof/>
        </w:rPr>
      </w:pPr>
      <w:r>
        <w:lastRenderedPageBreak/>
        <w:t>21</w:t>
      </w:r>
      <w:r>
        <w:rPr>
          <w:rFonts w:hint="eastAsia"/>
        </w:rPr>
        <w:t>、</w:t>
      </w:r>
      <w:r>
        <w:rPr>
          <w:rFonts w:hint="eastAsia"/>
          <w:noProof/>
        </w:rPr>
        <w:t>不同组件内有同样的代码（钩子函数等）时可以用mixin对它们进行复用。</w:t>
      </w:r>
    </w:p>
    <w:p w14:paraId="235FD629" w14:textId="1B290520" w:rsidR="003B4791" w:rsidRDefault="003B4791" w:rsidP="003B4791">
      <w:pPr>
        <w:rPr>
          <w:noProof/>
        </w:rPr>
      </w:pPr>
      <w:r>
        <w:rPr>
          <w:noProof/>
        </w:rPr>
        <w:t>22</w:t>
      </w:r>
      <w:r>
        <w:rPr>
          <w:rFonts w:hint="eastAsia"/>
          <w:noProof/>
        </w:rPr>
        <w:t>、详情页的导航栏与页面联动：</w:t>
      </w:r>
    </w:p>
    <w:p w14:paraId="2EA7B2B2" w14:textId="77777777" w:rsidR="003B4791" w:rsidRDefault="003B4791" w:rsidP="003B4791">
      <w:pPr>
        <w:rPr>
          <w:noProof/>
        </w:rPr>
      </w:pPr>
      <w:r>
        <w:rPr>
          <w:rFonts w:hint="eastAsia"/>
          <w:noProof/>
        </w:rPr>
        <w:t>在navbar组件内监听点击事件，发送相应的index：</w:t>
      </w:r>
    </w:p>
    <w:p w14:paraId="727F1B4C" w14:textId="77777777" w:rsidR="003B4791" w:rsidRDefault="003B4791" w:rsidP="003B4791">
      <w:pPr>
        <w:rPr>
          <w:noProof/>
        </w:rPr>
      </w:pPr>
      <w:r>
        <w:rPr>
          <w:noProof/>
        </w:rPr>
        <w:drawing>
          <wp:inline distT="0" distB="0" distL="0" distR="0" wp14:anchorId="70782DBF" wp14:editId="4D7FF451">
            <wp:extent cx="3398815" cy="1516511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1B23" w14:textId="77777777" w:rsidR="003B4791" w:rsidRDefault="003B4791" w:rsidP="003B4791">
      <w:pPr>
        <w:rPr>
          <w:noProof/>
        </w:rPr>
      </w:pPr>
      <w:r>
        <w:rPr>
          <w:rFonts w:hint="eastAsia"/>
          <w:noProof/>
        </w:rPr>
        <w:t>在detail组件内监听事件：</w:t>
      </w:r>
    </w:p>
    <w:p w14:paraId="6FE8D02C" w14:textId="77777777" w:rsidR="003B4791" w:rsidRDefault="003B4791" w:rsidP="003B4791">
      <w:pPr>
        <w:rPr>
          <w:noProof/>
        </w:rPr>
      </w:pPr>
      <w:r>
        <w:rPr>
          <w:noProof/>
        </w:rPr>
        <w:drawing>
          <wp:inline distT="0" distB="0" distL="0" distR="0" wp14:anchorId="40CCB20D" wp14:editId="07D76269">
            <wp:extent cx="4770533" cy="624894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2C9B" w14:textId="77777777" w:rsidR="003B4791" w:rsidRDefault="003B4791" w:rsidP="003B4791">
      <w:pPr>
        <w:rPr>
          <w:noProof/>
        </w:rPr>
      </w:pPr>
      <w:r>
        <w:rPr>
          <w:rFonts w:hint="eastAsia"/>
          <w:noProof/>
        </w:rPr>
        <w:t>要滚动的距离用一个数组存放起来，数组的值就利用详情页内图片加载完后，获取每个组件内元素的offset</w:t>
      </w:r>
      <w:r>
        <w:rPr>
          <w:noProof/>
        </w:rPr>
        <w:t>T</w:t>
      </w:r>
      <w:r>
        <w:rPr>
          <w:rFonts w:hint="eastAsia"/>
          <w:noProof/>
        </w:rPr>
        <w:t>op（然后微调-</w:t>
      </w:r>
      <w:r>
        <w:rPr>
          <w:noProof/>
        </w:rPr>
        <w:t>46</w:t>
      </w:r>
      <w:r>
        <w:rPr>
          <w:rFonts w:hint="eastAsia"/>
          <w:noProof/>
        </w:rPr>
        <w:t>什么的），用防抖函数包裹的原因是，这样就不用每张图片加载完就立马获取一次offset</w:t>
      </w:r>
      <w:r>
        <w:rPr>
          <w:noProof/>
        </w:rPr>
        <w:t>T</w:t>
      </w:r>
      <w:r>
        <w:rPr>
          <w:rFonts w:hint="eastAsia"/>
          <w:noProof/>
        </w:rPr>
        <w:t>op，而是等全部图片加载完后获取一次即可</w:t>
      </w:r>
    </w:p>
    <w:p w14:paraId="49C723A1" w14:textId="77777777" w:rsidR="003B4791" w:rsidRDefault="003B4791" w:rsidP="003B4791">
      <w:r>
        <w:rPr>
          <w:noProof/>
        </w:rPr>
        <w:drawing>
          <wp:inline distT="0" distB="0" distL="0" distR="0" wp14:anchorId="6CE706C5" wp14:editId="75FBAF58">
            <wp:extent cx="3802380" cy="2406282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1726" cy="24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1D9" w14:textId="77777777" w:rsidR="003B4791" w:rsidRDefault="003B4791" w:rsidP="003B4791">
      <w:r>
        <w:rPr>
          <w:rFonts w:hint="eastAsia"/>
        </w:rPr>
        <w:t>滚动联动：</w:t>
      </w:r>
    </w:p>
    <w:p w14:paraId="03E9D449" w14:textId="77777777" w:rsidR="003B4791" w:rsidRDefault="003B4791" w:rsidP="003B4791">
      <w:r>
        <w:rPr>
          <w:noProof/>
        </w:rPr>
        <w:drawing>
          <wp:inline distT="0" distB="0" distL="0" distR="0" wp14:anchorId="5382C5DE" wp14:editId="5AEDBC13">
            <wp:extent cx="4048646" cy="97536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9801" cy="9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B123" w14:textId="77777777" w:rsidR="003B4791" w:rsidRDefault="003B4791" w:rsidP="003B4791">
      <w:r>
        <w:rPr>
          <w:noProof/>
        </w:rPr>
        <w:drawing>
          <wp:inline distT="0" distB="0" distL="0" distR="0" wp14:anchorId="6D550A5A" wp14:editId="727B1CA6">
            <wp:extent cx="1699260" cy="55444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1006" cy="5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6388" w14:textId="77777777" w:rsidR="003B4791" w:rsidRDefault="003B4791" w:rsidP="003B4791">
      <w:r>
        <w:rPr>
          <w:noProof/>
        </w:rPr>
        <w:drawing>
          <wp:inline distT="0" distB="0" distL="0" distR="0" wp14:anchorId="7806F32E" wp14:editId="3DAC14B0">
            <wp:extent cx="2499360" cy="650086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880" cy="6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EEA" w14:textId="72DA2348" w:rsidR="003B4791" w:rsidRDefault="003B479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3</w:t>
      </w:r>
      <w:r>
        <w:rPr>
          <w:rFonts w:hint="eastAsia"/>
        </w:rPr>
        <w:t>、在vuex中，mutation内一个函数尽量只做一件事情，便于vue插件进行跟踪，复杂的请求数据、逻辑判断放在action中：</w:t>
      </w:r>
      <w:bookmarkStart w:id="0" w:name="_GoBack"/>
      <w:bookmarkEnd w:id="0"/>
    </w:p>
    <w:p w14:paraId="0FEA45B3" w14:textId="1BE6A008" w:rsidR="00610CB2" w:rsidRPr="00AD11DC" w:rsidRDefault="003B4791">
      <w:r>
        <w:rPr>
          <w:noProof/>
        </w:rPr>
        <w:drawing>
          <wp:inline distT="0" distB="0" distL="0" distR="0" wp14:anchorId="799616DD" wp14:editId="2E6354B9">
            <wp:extent cx="5274310" cy="36601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B2" w:rsidRPr="00AD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98BF" w14:textId="77777777" w:rsidR="005317BC" w:rsidRDefault="005317BC" w:rsidP="0067362F">
      <w:r>
        <w:separator/>
      </w:r>
    </w:p>
  </w:endnote>
  <w:endnote w:type="continuationSeparator" w:id="0">
    <w:p w14:paraId="612C5992" w14:textId="77777777" w:rsidR="005317BC" w:rsidRDefault="005317BC" w:rsidP="0067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29F9E" w14:textId="77777777" w:rsidR="005317BC" w:rsidRDefault="005317BC" w:rsidP="0067362F">
      <w:r>
        <w:separator/>
      </w:r>
    </w:p>
  </w:footnote>
  <w:footnote w:type="continuationSeparator" w:id="0">
    <w:p w14:paraId="3C6CD7E4" w14:textId="77777777" w:rsidR="005317BC" w:rsidRDefault="005317BC" w:rsidP="0067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1C"/>
    <w:rsid w:val="00051268"/>
    <w:rsid w:val="00085196"/>
    <w:rsid w:val="000A0D87"/>
    <w:rsid w:val="001054B7"/>
    <w:rsid w:val="00210E06"/>
    <w:rsid w:val="003746D4"/>
    <w:rsid w:val="003B4791"/>
    <w:rsid w:val="004A0F9C"/>
    <w:rsid w:val="004D62D5"/>
    <w:rsid w:val="004F3729"/>
    <w:rsid w:val="005317BC"/>
    <w:rsid w:val="00577474"/>
    <w:rsid w:val="00610CB2"/>
    <w:rsid w:val="00640A1C"/>
    <w:rsid w:val="006728F7"/>
    <w:rsid w:val="0067362F"/>
    <w:rsid w:val="00711A15"/>
    <w:rsid w:val="007D0750"/>
    <w:rsid w:val="007F45E9"/>
    <w:rsid w:val="009031AB"/>
    <w:rsid w:val="00967963"/>
    <w:rsid w:val="009A0050"/>
    <w:rsid w:val="009A13B1"/>
    <w:rsid w:val="009B1686"/>
    <w:rsid w:val="00A20A12"/>
    <w:rsid w:val="00A91F5F"/>
    <w:rsid w:val="00AA436C"/>
    <w:rsid w:val="00AC3FAB"/>
    <w:rsid w:val="00AD11DC"/>
    <w:rsid w:val="00B469D9"/>
    <w:rsid w:val="00C55038"/>
    <w:rsid w:val="00D52B18"/>
    <w:rsid w:val="00D75491"/>
    <w:rsid w:val="00DF67C1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0104"/>
  <w15:chartTrackingRefBased/>
  <w15:docId w15:val="{9DA20F6A-243B-4FEA-8D76-674363F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796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7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36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362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0C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0C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github.com/necolas/normalize.cs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21</cp:revision>
  <dcterms:created xsi:type="dcterms:W3CDTF">2020-04-14T03:02:00Z</dcterms:created>
  <dcterms:modified xsi:type="dcterms:W3CDTF">2020-04-25T02:02:00Z</dcterms:modified>
</cp:coreProperties>
</file>