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712DC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12DC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8E7C38" w:rsidP="008E7C38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</w:t>
      </w:r>
      <w:r w:rsidR="00DE1982" w:rsidRPr="007E6410">
        <w:rPr>
          <w:b/>
          <w:bCs/>
          <w:sz w:val="28"/>
          <w:szCs w:val="28"/>
        </w:rPr>
        <w:t xml:space="preserve">Выполнил: </w:t>
      </w:r>
      <w:r w:rsidR="00DE1982" w:rsidRPr="007E6410">
        <w:rPr>
          <w:bCs/>
          <w:sz w:val="28"/>
          <w:szCs w:val="28"/>
        </w:rPr>
        <w:t>с</w:t>
      </w:r>
      <w:r w:rsidR="00DE1982">
        <w:rPr>
          <w:sz w:val="28"/>
          <w:szCs w:val="28"/>
        </w:rPr>
        <w:t xml:space="preserve">тудент группы </w:t>
      </w:r>
      <w:r>
        <w:rPr>
          <w:sz w:val="28"/>
          <w:szCs w:val="28"/>
        </w:rPr>
        <w:t>3822Б1ФИ2</w:t>
      </w:r>
    </w:p>
    <w:p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8E7C38">
        <w:rPr>
          <w:sz w:val="28"/>
          <w:szCs w:val="28"/>
        </w:rPr>
        <w:t>Ляпин Н.А.</w:t>
      </w:r>
      <w:r>
        <w:rPr>
          <w:sz w:val="28"/>
          <w:szCs w:val="28"/>
        </w:rPr>
        <w:t>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C70471" w:rsidRDefault="00986BF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986BF2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0471" w:rsidRDefault="00986BF2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986BF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986BF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986BF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986BF2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986BF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986BF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986BF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986BF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986BF2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986BF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986BF2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0471" w:rsidRDefault="00986BF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0471" w:rsidRDefault="00986BF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0471" w:rsidRDefault="00986BF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986BF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986BF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1982" w:rsidRDefault="00986BF2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2F1AEE" w:rsidRPr="002F1AEE" w:rsidRDefault="002F1AEE" w:rsidP="00777C05">
      <w:r>
        <w:t>Одним из способов хранить большие данные является битовое поле.</w:t>
      </w:r>
    </w:p>
    <w:p w:rsidR="008E7C38" w:rsidRDefault="008E7C38" w:rsidP="00777C05">
      <w:r>
        <w:t>Одно из основных преимуществ использования битовых полей заключается в экономии памяти. Вместо того чтобы хранить несколько переменных, каждая из которых использует все биты своего типа данных, мы можем объединить их в одну переменную, эффективно используя каждый бит для определенного состояния или флага. Таким образом, мы можем существенно сократить объем памяти, занимаемый такими переменными.</w:t>
      </w:r>
    </w:p>
    <w:p w:rsidR="008E7C38" w:rsidRDefault="008E7C38" w:rsidP="00777C05"/>
    <w:p w:rsidR="008E7C38" w:rsidRDefault="008E7C38" w:rsidP="00777C05">
      <w:r>
        <w:t>Кроме экономии памяти, битовые поля также могут улучшить производительность программы, особенно в ситуациях, где требуется быстрое и эффективное чтение и запись флагов или состояний. Битовые операции, такие как логическое И (&amp;), логическое ИЛИ (|) и сдвиги, позволяют нам манипулировать отдельными битами в битовом поле, что может быть очень полезным в определенных сценариях программирования.</w:t>
      </w:r>
    </w:p>
    <w:p w:rsidR="008E7C38" w:rsidRDefault="008E7C38" w:rsidP="00777C05"/>
    <w:p w:rsidR="00656C1E" w:rsidRPr="00656C1E" w:rsidRDefault="008E7C38" w:rsidP="00777C05">
      <w:r>
        <w:t>Множества, в свою очередь, являются наборами элементов, где каждый элемент может быть включен или исключен из множества. Множества можно представить с помощью битовых полей, где каждый бит соответствует наличию или отсутствию элемента в множестве. Такое представление позволяет быстро проверять принадлежность элемента к множеству, выполнять операции объединения, пересечения и разности множеств, используя битовые операции.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:rsidR="008F5B8D" w:rsidRDefault="00E41286" w:rsidP="008F5B8D">
      <w:r>
        <w:t>Целью данной лабораторной работы является разработка сво</w:t>
      </w:r>
      <w:r w:rsidR="004373C7">
        <w:t>их Битового поля и Множества битого поля</w:t>
      </w:r>
      <w:r w:rsidR="004373C7" w:rsidRPr="004373C7">
        <w:t xml:space="preserve"> </w:t>
      </w:r>
      <w:r w:rsidR="004373C7">
        <w:t xml:space="preserve">с помощью языка программирования </w:t>
      </w:r>
      <w:r w:rsidR="004373C7">
        <w:rPr>
          <w:lang w:val="en-US"/>
        </w:rPr>
        <w:t>C</w:t>
      </w:r>
      <w:r w:rsidR="004373C7" w:rsidRPr="004373C7">
        <w:t xml:space="preserve">++. </w:t>
      </w:r>
      <w:r w:rsidR="008F5B8D" w:rsidRPr="008F5B8D">
        <w:t xml:space="preserve"> </w:t>
      </w:r>
      <w:r w:rsidR="008F5B8D">
        <w:t xml:space="preserve">Основными </w:t>
      </w:r>
      <w:r w:rsidR="008F5B8D" w:rsidRPr="008F5B8D">
        <w:t>целями</w:t>
      </w:r>
      <w:r w:rsidR="008F5B8D">
        <w:t>, которые мы реализуем, являются операции с битовыми полями, включающие установку, сброс и проверку наличия определенного бита. В то же время, класс Множества будет предоставлять операции с множествами, такие как объединение, пересечение и разность.</w:t>
      </w:r>
    </w:p>
    <w:p w:rsidR="00656C1E" w:rsidRDefault="00777C05" w:rsidP="008F5B8D">
      <w:r>
        <w:t>Для достижения поставленной цели</w:t>
      </w:r>
      <w:r w:rsidR="008F5B8D">
        <w:t xml:space="preserve"> мы разработаем класс, который будет предоставлять функциональность для работы с отдельными битами внутри переменной. Мы реализуем основные операции с битовыми полями, чтобы можно было устанавливать, сбрасывать и проверять наличие битов.</w:t>
      </w:r>
    </w:p>
    <w:p w:rsidR="008F5B8D" w:rsidRDefault="008F5B8D" w:rsidP="008F5B8D"/>
    <w:p w:rsidR="008F5B8D" w:rsidRPr="008F5B8D" w:rsidRDefault="008F5B8D" w:rsidP="008F5B8D"/>
    <w:p w:rsidR="00656C1E" w:rsidRDefault="00656C1E" w:rsidP="00656C1E">
      <w:r>
        <w:t>Задачи:</w:t>
      </w:r>
    </w:p>
    <w:p w:rsidR="008F5B8D" w:rsidRDefault="008F5B8D" w:rsidP="00777C05">
      <w:pPr>
        <w:pStyle w:val="ad"/>
        <w:numPr>
          <w:ilvl w:val="0"/>
          <w:numId w:val="9"/>
        </w:numPr>
      </w:pPr>
      <w:r>
        <w:t xml:space="preserve">Спроектировать класс </w:t>
      </w:r>
      <w:r w:rsidRPr="00777C05">
        <w:rPr>
          <w:lang w:val="en-US"/>
        </w:rPr>
        <w:t>TBitField</w:t>
      </w:r>
      <w:r>
        <w:t>, который будет иметь возможность работы с битовым полем.</w:t>
      </w:r>
    </w:p>
    <w:p w:rsidR="008F5B8D" w:rsidRDefault="008F5B8D" w:rsidP="00777C05">
      <w:pPr>
        <w:pStyle w:val="ad"/>
        <w:numPr>
          <w:ilvl w:val="0"/>
          <w:numId w:val="9"/>
        </w:numPr>
      </w:pPr>
      <w:r>
        <w:t xml:space="preserve">- Реализовать класс </w:t>
      </w:r>
      <w:r w:rsidRPr="00777C05">
        <w:rPr>
          <w:lang w:val="en-US"/>
        </w:rPr>
        <w:t>TBitField</w:t>
      </w:r>
      <w:r>
        <w:t>, реализовать его поля, конструкторы, методы и перегрузки операторов.</w:t>
      </w:r>
    </w:p>
    <w:p w:rsidR="008F5B8D" w:rsidRDefault="008F5B8D" w:rsidP="00777C05">
      <w:pPr>
        <w:pStyle w:val="ad"/>
        <w:numPr>
          <w:ilvl w:val="0"/>
          <w:numId w:val="9"/>
        </w:numPr>
        <w:jc w:val="left"/>
      </w:pPr>
      <w:r>
        <w:t xml:space="preserve">-   Спроектировать класс </w:t>
      </w:r>
      <w:r w:rsidRPr="00777C05">
        <w:rPr>
          <w:lang w:val="en-US"/>
        </w:rPr>
        <w:t>TSet</w:t>
      </w:r>
      <w:r>
        <w:t xml:space="preserve">, который </w:t>
      </w:r>
      <w:r w:rsidRPr="00C40664">
        <w:t>будет предоставлять функциональность для работы с множествами</w:t>
      </w:r>
    </w:p>
    <w:p w:rsidR="00656C1E" w:rsidRDefault="008F5B8D" w:rsidP="00777C05">
      <w:pPr>
        <w:pStyle w:val="ad"/>
        <w:numPr>
          <w:ilvl w:val="0"/>
          <w:numId w:val="9"/>
        </w:numPr>
      </w:pPr>
      <w:r>
        <w:t xml:space="preserve">-   Реализовать класс </w:t>
      </w:r>
      <w:r w:rsidRPr="00777C05">
        <w:rPr>
          <w:lang w:val="en-US"/>
        </w:rPr>
        <w:t>TSet</w:t>
      </w:r>
      <w:r w:rsidRPr="008F5B8D">
        <w:t xml:space="preserve">, </w:t>
      </w:r>
      <w:r>
        <w:t xml:space="preserve">его поля, конструкторы, методы и перегрузки операторов.  </w:t>
      </w:r>
    </w:p>
    <w:p w:rsidR="008F5B8D" w:rsidRPr="00656C1E" w:rsidRDefault="008F5B8D" w:rsidP="00777C05">
      <w:pPr>
        <w:pStyle w:val="ad"/>
        <w:numPr>
          <w:ilvl w:val="0"/>
          <w:numId w:val="9"/>
        </w:numPr>
      </w:pPr>
      <w:r>
        <w:t>-   Проверка работоспособности этих классов с помощью тестов.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47915969"/>
      <w:r>
        <w:t>Приложение для демонстрации работы битовых полей</w:t>
      </w:r>
      <w:bookmarkEnd w:id="3"/>
    </w:p>
    <w:p w:rsidR="00656C1E" w:rsidRDefault="00656C1E" w:rsidP="00656C1E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576649">
        <w:rPr>
          <w:lang w:val="en-US"/>
        </w:rPr>
        <w:t>sample</w:t>
      </w:r>
      <w:r w:rsidR="00576649" w:rsidRPr="00576649">
        <w:t>_</w:t>
      </w:r>
      <w:r w:rsidR="00576649">
        <w:rPr>
          <w:lang w:val="en-US"/>
        </w:rPr>
        <w:t>tbitfield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50294329 \* Lower \h \r  \* MERGEFORMAT ">
        <w:r w:rsidR="00777C05">
          <w:t>рис. 1</w:t>
        </w:r>
      </w:fldSimple>
      <w:r>
        <w:t>).</w:t>
      </w:r>
    </w:p>
    <w:p w:rsidR="00525910" w:rsidRDefault="00576649" w:rsidP="00525910">
      <w:pPr>
        <w:pStyle w:val="af0"/>
        <w:keepNext/>
      </w:pPr>
      <w:r w:rsidRPr="00576649">
        <w:drawing>
          <wp:inline distT="0" distB="0" distL="0" distR="0">
            <wp:extent cx="5940425" cy="3079750"/>
            <wp:effectExtent l="0" t="0" r="0" b="0"/>
            <wp:docPr id="433334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34108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10" w:rsidRDefault="00525910" w:rsidP="00777C05">
      <w:pPr>
        <w:pStyle w:val="a"/>
      </w:pPr>
      <w:bookmarkStart w:id="4" w:name="_Ref150294329"/>
      <w:r>
        <w:t>Основное окно программы.</w:t>
      </w:r>
      <w:bookmarkEnd w:id="4"/>
    </w:p>
    <w:p w:rsidR="00656C1E" w:rsidRDefault="00656C1E" w:rsidP="00525910">
      <w:pPr>
        <w:pStyle w:val="af0"/>
      </w:pPr>
      <w:r>
        <w:t xml:space="preserve"> </w:t>
      </w:r>
      <w:r w:rsidR="000C1150">
        <w:t xml:space="preserve">На первом этапе мы проверяем правильность </w:t>
      </w:r>
      <w:r w:rsidR="006E417E">
        <w:t>создания</w:t>
      </w:r>
      <w:r w:rsidR="000C1150">
        <w:t xml:space="preserve"> битовых полей. Далее нам необходимо ввести длины для двух экземпляров битовых полей </w:t>
      </w:r>
      <w:r w:rsidR="000C1150">
        <w:rPr>
          <w:lang w:val="en-US"/>
        </w:rPr>
        <w:t>BF</w:t>
      </w:r>
      <w:r w:rsidR="000C1150" w:rsidRPr="000C1150">
        <w:t xml:space="preserve">1 </w:t>
      </w:r>
      <w:r w:rsidR="000C1150">
        <w:t xml:space="preserve">и </w:t>
      </w:r>
      <w:r w:rsidR="000C1150">
        <w:rPr>
          <w:lang w:val="en-US"/>
        </w:rPr>
        <w:t>BF</w:t>
      </w:r>
      <w:r w:rsidR="000C1150" w:rsidRPr="000C1150">
        <w:t>2</w:t>
      </w:r>
      <w:r w:rsidR="000C1150">
        <w:t>. Для примера, я введу значения 6 и 10 (</w:t>
      </w:r>
      <w:r w:rsidR="00986BF2">
        <w:fldChar w:fldCharType="begin"/>
      </w:r>
      <w:r w:rsidR="00525910">
        <w:instrText xml:space="preserve"> REF _Ref150294479 \h </w:instrText>
      </w:r>
      <w:r w:rsidR="00986BF2">
        <w:fldChar w:fldCharType="separate"/>
      </w:r>
      <w:r w:rsidR="00525910">
        <w:t>Рисунок 2. Создание битовых полей</w:t>
      </w:r>
      <w:r w:rsidR="00986BF2">
        <w:fldChar w:fldCharType="end"/>
      </w:r>
      <w:r w:rsidR="000C1150">
        <w:t xml:space="preserve">). Использование отрицательных значений гарантирует нам исключение. </w:t>
      </w:r>
    </w:p>
    <w:p w:rsidR="00525910" w:rsidRDefault="000C1150" w:rsidP="00525910">
      <w:pPr>
        <w:keepNext/>
        <w:ind w:firstLine="0"/>
      </w:pPr>
      <w:r>
        <w:t xml:space="preserve">   </w:t>
      </w:r>
      <w:r w:rsidRPr="000C1150">
        <w:rPr>
          <w:noProof/>
          <w:lang w:eastAsia="ru-RU"/>
        </w:rPr>
        <w:drawing>
          <wp:inline distT="0" distB="0" distL="0" distR="0">
            <wp:extent cx="5559425" cy="1323975"/>
            <wp:effectExtent l="0" t="0" r="0" b="0"/>
            <wp:docPr id="951088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88336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150" w:rsidRDefault="00525910" w:rsidP="00525910">
      <w:pPr>
        <w:pStyle w:val="af4"/>
        <w:jc w:val="center"/>
      </w:pPr>
      <w:bookmarkStart w:id="5" w:name="_Ref150294479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Создание битовых полей</w:t>
      </w:r>
      <w:bookmarkEnd w:id="5"/>
    </w:p>
    <w:p w:rsidR="000C1150" w:rsidRDefault="000C1150" w:rsidP="000C1150">
      <w:pPr>
        <w:pStyle w:val="ad"/>
        <w:numPr>
          <w:ilvl w:val="0"/>
          <w:numId w:val="2"/>
        </w:numPr>
        <w:jc w:val="left"/>
      </w:pPr>
      <w:r>
        <w:t>На втором этапе мы проверяем работу методов, которые обеспечивают работу с битами поля. Среди этих методов: получение значение бита, установка и очищение бита, получение длины поля (</w:t>
      </w:r>
      <w:r w:rsidR="00986BF2">
        <w:fldChar w:fldCharType="begin"/>
      </w:r>
      <w:r w:rsidR="00525910">
        <w:instrText xml:space="preserve"> REF _Ref150294547 \h </w:instrText>
      </w:r>
      <w:r w:rsidR="00986BF2">
        <w:fldChar w:fldCharType="separate"/>
      </w:r>
      <w:r w:rsidR="00525910">
        <w:t xml:space="preserve">Рисунок </w:t>
      </w:r>
      <w:r w:rsidR="00525910">
        <w:rPr>
          <w:noProof/>
        </w:rPr>
        <w:t>3</w:t>
      </w:r>
      <w:r w:rsidR="00525910">
        <w:t>. Проверка доступа к битам поля.</w:t>
      </w:r>
      <w:r w:rsidR="00986BF2">
        <w:fldChar w:fldCharType="end"/>
      </w:r>
      <w:r>
        <w:t>). В этом примере мы в первом битовом поле устанавливаем 4ый бит, а во втором, после предварительной установки всех битов поля, очищаем 2ой бит. Также здесь наглядно показана работа метода получения длины поля и перегрузка вывода для них.</w:t>
      </w:r>
    </w:p>
    <w:p w:rsidR="00525910" w:rsidRDefault="000C1150" w:rsidP="00525910">
      <w:pPr>
        <w:keepNext/>
        <w:ind w:firstLine="0"/>
      </w:pPr>
      <w:r w:rsidRPr="000C1150">
        <w:rPr>
          <w:noProof/>
          <w:lang w:eastAsia="ru-RU"/>
        </w:rPr>
        <w:lastRenderedPageBreak/>
        <w:drawing>
          <wp:inline distT="0" distB="0" distL="0" distR="0">
            <wp:extent cx="5343525" cy="1914525"/>
            <wp:effectExtent l="0" t="0" r="0" b="0"/>
            <wp:docPr id="844207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0725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150" w:rsidRDefault="00525910" w:rsidP="00525910">
      <w:pPr>
        <w:pStyle w:val="af4"/>
        <w:jc w:val="center"/>
      </w:pPr>
      <w:bookmarkStart w:id="6" w:name="_Ref150294547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Проверка доступа к битам поля.</w:t>
      </w:r>
      <w:bookmarkEnd w:id="6"/>
    </w:p>
    <w:p w:rsidR="000C1150" w:rsidRDefault="004735C9" w:rsidP="000C1150">
      <w:pPr>
        <w:pStyle w:val="ad"/>
        <w:numPr>
          <w:ilvl w:val="0"/>
          <w:numId w:val="2"/>
        </w:numPr>
        <w:jc w:val="left"/>
      </w:pPr>
      <w:r>
        <w:t>На заключительном этапе мы проверяем работу операторов битовых полей, таких как: операторы сравнения, отрицания, «или», «и» и присваивания. (</w:t>
      </w:r>
      <w:r w:rsidR="00986BF2">
        <w:fldChar w:fldCharType="begin"/>
      </w:r>
      <w:r w:rsidR="00525910">
        <w:instrText xml:space="preserve"> REF _Ref150294637 \h </w:instrText>
      </w:r>
      <w:r w:rsidR="00986BF2">
        <w:fldChar w:fldCharType="separate"/>
      </w:r>
      <w:r w:rsidR="00525910">
        <w:t xml:space="preserve">Рисунок </w:t>
      </w:r>
      <w:r w:rsidR="00525910">
        <w:rPr>
          <w:noProof/>
        </w:rPr>
        <w:t>4</w:t>
      </w:r>
      <w:r w:rsidR="00525910">
        <w:t>. Работа операций битового поля.</w:t>
      </w:r>
      <w:r w:rsidR="00986BF2">
        <w:fldChar w:fldCharType="end"/>
      </w:r>
      <w:r>
        <w:t>).</w:t>
      </w:r>
    </w:p>
    <w:p w:rsidR="00525910" w:rsidRDefault="004735C9" w:rsidP="00525910">
      <w:pPr>
        <w:keepNext/>
        <w:ind w:firstLine="0"/>
        <w:jc w:val="left"/>
      </w:pPr>
      <w:r w:rsidRPr="004735C9">
        <w:rPr>
          <w:noProof/>
          <w:lang w:eastAsia="ru-RU"/>
        </w:rPr>
        <w:drawing>
          <wp:inline distT="0" distB="0" distL="0" distR="0">
            <wp:extent cx="5940425" cy="2346325"/>
            <wp:effectExtent l="0" t="0" r="0" b="0"/>
            <wp:docPr id="888460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60646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C9" w:rsidRDefault="00525910" w:rsidP="00525910">
      <w:pPr>
        <w:pStyle w:val="af4"/>
        <w:jc w:val="center"/>
      </w:pPr>
      <w:bookmarkStart w:id="7" w:name="_Ref150294637"/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Работа операций битового поля.</w:t>
      </w:r>
      <w:bookmarkEnd w:id="7"/>
    </w:p>
    <w:p w:rsidR="003E5BAC" w:rsidRDefault="003E5BAC" w:rsidP="00DE1982">
      <w:pPr>
        <w:pStyle w:val="2"/>
      </w:pPr>
      <w:bookmarkStart w:id="8" w:name="_Toc147915970"/>
      <w:r>
        <w:t>Приложение для демонстрации работы множеств</w:t>
      </w:r>
      <w:bookmarkEnd w:id="8"/>
    </w:p>
    <w:p w:rsidR="0074675A" w:rsidRDefault="0074675A" w:rsidP="0074675A">
      <w:pPr>
        <w:pStyle w:val="ad"/>
        <w:numPr>
          <w:ilvl w:val="0"/>
          <w:numId w:val="6"/>
        </w:numPr>
      </w:pPr>
      <w:r>
        <w:t xml:space="preserve">Запустите приложение с названием </w:t>
      </w:r>
      <w:r w:rsidRPr="0074675A">
        <w:rPr>
          <w:lang w:val="en-US"/>
        </w:rPr>
        <w:t>sample</w:t>
      </w:r>
      <w:r w:rsidRPr="00576649">
        <w:t>_</w:t>
      </w:r>
      <w:r w:rsidR="00890F83">
        <w:rPr>
          <w:lang w:val="en-US"/>
        </w:rPr>
        <w:t>tset</w:t>
      </w:r>
      <w:r w:rsidRPr="00656C1E">
        <w:t>.</w:t>
      </w:r>
      <w:r w:rsidRPr="0074675A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986BF2">
        <w:fldChar w:fldCharType="begin"/>
      </w:r>
      <w:r w:rsidR="00525910">
        <w:instrText xml:space="preserve"> REF _Ref149915115 \h </w:instrText>
      </w:r>
      <w:r w:rsidR="00986BF2">
        <w:fldChar w:fldCharType="separate"/>
      </w:r>
      <w:r w:rsidR="00525910" w:rsidRPr="003A59F5">
        <w:t xml:space="preserve">Рисунок </w:t>
      </w:r>
      <w:r w:rsidR="00525910">
        <w:rPr>
          <w:i/>
          <w:iCs/>
          <w:noProof/>
        </w:rPr>
        <w:t>5</w:t>
      </w:r>
      <w:r w:rsidR="00525910" w:rsidRPr="003A59F5">
        <w:t>. Стартовое окно приложения.</w:t>
      </w:r>
      <w:r w:rsidR="00986BF2">
        <w:fldChar w:fldCharType="end"/>
      </w:r>
      <w:r>
        <w:t>).</w:t>
      </w:r>
    </w:p>
    <w:p w:rsidR="003A59F5" w:rsidRDefault="00C74FE1" w:rsidP="003A59F5">
      <w:pPr>
        <w:keepNext/>
        <w:ind w:firstLine="0"/>
      </w:pPr>
      <w:r w:rsidRPr="00C74FE1">
        <w:rPr>
          <w:noProof/>
          <w:lang w:eastAsia="ru-RU"/>
        </w:rPr>
        <w:lastRenderedPageBreak/>
        <w:drawing>
          <wp:inline distT="0" distB="0" distL="0" distR="0">
            <wp:extent cx="5940425" cy="3092450"/>
            <wp:effectExtent l="0" t="0" r="0" b="0"/>
            <wp:docPr id="476516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1653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FE1" w:rsidRDefault="003A59F5" w:rsidP="003A59F5">
      <w:pPr>
        <w:pStyle w:val="af4"/>
        <w:jc w:val="center"/>
        <w:rPr>
          <w:i w:val="0"/>
          <w:iCs w:val="0"/>
          <w:color w:val="auto"/>
        </w:rPr>
      </w:pPr>
      <w:bookmarkStart w:id="9" w:name="_Ref149915115"/>
      <w:r w:rsidRPr="003A59F5">
        <w:rPr>
          <w:i w:val="0"/>
          <w:iCs w:val="0"/>
          <w:color w:val="auto"/>
        </w:rPr>
        <w:t xml:space="preserve">Рисунок </w:t>
      </w:r>
      <w:r w:rsidR="00986BF2" w:rsidRPr="003A59F5">
        <w:rPr>
          <w:i w:val="0"/>
          <w:iCs w:val="0"/>
          <w:color w:val="auto"/>
        </w:rPr>
        <w:fldChar w:fldCharType="begin"/>
      </w:r>
      <w:r w:rsidRPr="003A59F5">
        <w:rPr>
          <w:i w:val="0"/>
          <w:iCs w:val="0"/>
          <w:color w:val="auto"/>
        </w:rPr>
        <w:instrText xml:space="preserve"> SEQ Рисунок \* ARABIC </w:instrText>
      </w:r>
      <w:r w:rsidR="00986BF2" w:rsidRPr="003A59F5">
        <w:rPr>
          <w:i w:val="0"/>
          <w:iCs w:val="0"/>
          <w:color w:val="auto"/>
        </w:rPr>
        <w:fldChar w:fldCharType="separate"/>
      </w:r>
      <w:r w:rsidR="00525910">
        <w:rPr>
          <w:i w:val="0"/>
          <w:iCs w:val="0"/>
          <w:noProof/>
          <w:color w:val="auto"/>
        </w:rPr>
        <w:t>5</w:t>
      </w:r>
      <w:r w:rsidR="00986BF2" w:rsidRPr="003A59F5">
        <w:rPr>
          <w:i w:val="0"/>
          <w:iCs w:val="0"/>
          <w:color w:val="auto"/>
        </w:rPr>
        <w:fldChar w:fldCharType="end"/>
      </w:r>
      <w:r w:rsidRPr="003A59F5">
        <w:rPr>
          <w:i w:val="0"/>
          <w:iCs w:val="0"/>
          <w:color w:val="auto"/>
        </w:rPr>
        <w:t>. Стартовое окно приложения.</w:t>
      </w:r>
      <w:bookmarkEnd w:id="9"/>
    </w:p>
    <w:p w:rsidR="007C4A02" w:rsidRPr="007C4A02" w:rsidRDefault="007C4A02" w:rsidP="007C4A02"/>
    <w:p w:rsidR="0074675A" w:rsidRDefault="00EB1971" w:rsidP="00EB1971">
      <w:pPr>
        <w:pStyle w:val="ad"/>
        <w:numPr>
          <w:ilvl w:val="0"/>
          <w:numId w:val="6"/>
        </w:numPr>
      </w:pPr>
      <w:r>
        <w:t>На первом этапе мы проверяем создание экземпляров</w:t>
      </w:r>
      <w:r w:rsidR="000512D5">
        <w:t xml:space="preserve"> множества</w:t>
      </w:r>
      <w:r>
        <w:t>. Создадим два экземпляра размера 6 и 10 соответственно.</w:t>
      </w:r>
      <w:r w:rsidR="00302DAA" w:rsidRPr="00302DAA">
        <w:t xml:space="preserve"> </w:t>
      </w:r>
      <w:r w:rsidR="00302DAA">
        <w:t>Заполним второе множество цифрами 1, 2, 3.</w:t>
      </w:r>
      <w:r w:rsidR="00302DAA" w:rsidRPr="00302DAA">
        <w:t xml:space="preserve"> </w:t>
      </w:r>
      <w:r>
        <w:t xml:space="preserve"> (</w:t>
      </w:r>
      <w:r w:rsidR="00986BF2">
        <w:fldChar w:fldCharType="begin"/>
      </w:r>
      <w:r w:rsidR="00525910">
        <w:instrText xml:space="preserve"> REF _Ref149915221 \h </w:instrText>
      </w:r>
      <w:r w:rsidR="00986BF2">
        <w:fldChar w:fldCharType="separate"/>
      </w:r>
      <w:r w:rsidR="00525910" w:rsidRPr="00404DBD">
        <w:t xml:space="preserve">Рисунок </w:t>
      </w:r>
      <w:r w:rsidR="00525910">
        <w:rPr>
          <w:i/>
          <w:iCs/>
          <w:noProof/>
        </w:rPr>
        <w:t>6</w:t>
      </w:r>
      <w:r w:rsidR="00525910" w:rsidRPr="00404DBD">
        <w:t xml:space="preserve">. Создавшиеся экземпляры </w:t>
      </w:r>
      <w:r w:rsidR="00525910" w:rsidRPr="00404DBD">
        <w:rPr>
          <w:lang w:val="en-US"/>
        </w:rPr>
        <w:t>TS</w:t>
      </w:r>
      <w:r w:rsidR="00525910" w:rsidRPr="00404DBD">
        <w:t xml:space="preserve">1 и </w:t>
      </w:r>
      <w:r w:rsidR="00525910" w:rsidRPr="00404DBD">
        <w:rPr>
          <w:lang w:val="en-US"/>
        </w:rPr>
        <w:t>TS</w:t>
      </w:r>
      <w:r w:rsidR="00525910" w:rsidRPr="00404DBD">
        <w:t>2.</w:t>
      </w:r>
      <w:r w:rsidR="00986BF2">
        <w:fldChar w:fldCharType="end"/>
      </w:r>
      <w:r>
        <w:t>).</w:t>
      </w:r>
    </w:p>
    <w:p w:rsidR="00404DBD" w:rsidRDefault="009A7C02" w:rsidP="00404DBD">
      <w:pPr>
        <w:keepNext/>
        <w:ind w:firstLine="0"/>
      </w:pPr>
      <w:r>
        <w:t xml:space="preserve">                                    </w:t>
      </w:r>
      <w:r w:rsidR="00F37758" w:rsidRPr="00F37758">
        <w:rPr>
          <w:noProof/>
          <w:lang w:eastAsia="ru-RU"/>
        </w:rPr>
        <w:drawing>
          <wp:inline distT="0" distB="0" distL="0" distR="0">
            <wp:extent cx="3190875" cy="1581150"/>
            <wp:effectExtent l="0" t="0" r="9525" b="0"/>
            <wp:docPr id="1746302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02503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02" w:rsidRPr="00404DBD" w:rsidRDefault="00404DBD" w:rsidP="00404DBD">
      <w:pPr>
        <w:pStyle w:val="af4"/>
        <w:jc w:val="center"/>
        <w:rPr>
          <w:i w:val="0"/>
          <w:iCs w:val="0"/>
          <w:color w:val="auto"/>
        </w:rPr>
      </w:pPr>
      <w:bookmarkStart w:id="10" w:name="_Ref149915221"/>
      <w:r w:rsidRPr="00404DBD">
        <w:rPr>
          <w:i w:val="0"/>
          <w:iCs w:val="0"/>
          <w:color w:val="auto"/>
        </w:rPr>
        <w:t xml:space="preserve">Рисунок </w:t>
      </w:r>
      <w:r w:rsidR="00986BF2" w:rsidRPr="00404DBD">
        <w:rPr>
          <w:i w:val="0"/>
          <w:iCs w:val="0"/>
          <w:color w:val="auto"/>
        </w:rPr>
        <w:fldChar w:fldCharType="begin"/>
      </w:r>
      <w:r w:rsidRPr="00404DBD">
        <w:rPr>
          <w:i w:val="0"/>
          <w:iCs w:val="0"/>
          <w:color w:val="auto"/>
        </w:rPr>
        <w:instrText xml:space="preserve"> SEQ Рисунок \* ARABIC </w:instrText>
      </w:r>
      <w:r w:rsidR="00986BF2" w:rsidRPr="00404DBD">
        <w:rPr>
          <w:i w:val="0"/>
          <w:iCs w:val="0"/>
          <w:color w:val="auto"/>
        </w:rPr>
        <w:fldChar w:fldCharType="separate"/>
      </w:r>
      <w:r w:rsidR="00525910">
        <w:rPr>
          <w:i w:val="0"/>
          <w:iCs w:val="0"/>
          <w:noProof/>
          <w:color w:val="auto"/>
        </w:rPr>
        <w:t>6</w:t>
      </w:r>
      <w:r w:rsidR="00986BF2" w:rsidRPr="00404DBD">
        <w:rPr>
          <w:i w:val="0"/>
          <w:iCs w:val="0"/>
          <w:color w:val="auto"/>
        </w:rPr>
        <w:fldChar w:fldCharType="end"/>
      </w:r>
      <w:r w:rsidRPr="00404DBD">
        <w:rPr>
          <w:i w:val="0"/>
          <w:iCs w:val="0"/>
          <w:color w:val="auto"/>
        </w:rPr>
        <w:t xml:space="preserve">. Создавшиеся экземпляры </w:t>
      </w:r>
      <w:r w:rsidRPr="00404DBD">
        <w:rPr>
          <w:i w:val="0"/>
          <w:iCs w:val="0"/>
          <w:color w:val="auto"/>
          <w:lang w:val="en-US"/>
        </w:rPr>
        <w:t>TS</w:t>
      </w:r>
      <w:r w:rsidRPr="00404DBD">
        <w:rPr>
          <w:i w:val="0"/>
          <w:iCs w:val="0"/>
          <w:color w:val="auto"/>
        </w:rPr>
        <w:t xml:space="preserve">1 и </w:t>
      </w:r>
      <w:r w:rsidRPr="00404DBD">
        <w:rPr>
          <w:i w:val="0"/>
          <w:iCs w:val="0"/>
          <w:color w:val="auto"/>
          <w:lang w:val="en-US"/>
        </w:rPr>
        <w:t>TS</w:t>
      </w:r>
      <w:r w:rsidRPr="00404DBD">
        <w:rPr>
          <w:i w:val="0"/>
          <w:iCs w:val="0"/>
          <w:color w:val="auto"/>
        </w:rPr>
        <w:t>2.</w:t>
      </w:r>
      <w:bookmarkEnd w:id="10"/>
    </w:p>
    <w:p w:rsidR="009A7C02" w:rsidRDefault="009A7C02" w:rsidP="009A7C02">
      <w:pPr>
        <w:ind w:firstLine="0"/>
        <w:jc w:val="center"/>
      </w:pPr>
    </w:p>
    <w:p w:rsidR="009A7C02" w:rsidRDefault="009A7C02" w:rsidP="009A7C02">
      <w:pPr>
        <w:pStyle w:val="ad"/>
        <w:numPr>
          <w:ilvl w:val="0"/>
          <w:numId w:val="6"/>
        </w:numPr>
      </w:pPr>
      <w:r>
        <w:t xml:space="preserve">На втором этапе мы проверяем работу методов класса, которые позволяют нам получить доступ к битовому полю. </w:t>
      </w:r>
      <w:r w:rsidR="00DC47F2">
        <w:t xml:space="preserve">На картинке </w:t>
      </w:r>
      <w:r>
        <w:t>(</w:t>
      </w:r>
      <w:r w:rsidR="00986BF2">
        <w:fldChar w:fldCharType="begin"/>
      </w:r>
      <w:r w:rsidR="00525910">
        <w:instrText xml:space="preserve"> REF _Ref149915541 \h </w:instrText>
      </w:r>
      <w:r w:rsidR="00986BF2">
        <w:fldChar w:fldCharType="separate"/>
      </w:r>
      <w:r w:rsidR="00525910" w:rsidRPr="009B74E1">
        <w:t xml:space="preserve">Рисунок </w:t>
      </w:r>
      <w:r w:rsidR="00525910">
        <w:rPr>
          <w:i/>
          <w:iCs/>
          <w:noProof/>
        </w:rPr>
        <w:t>7</w:t>
      </w:r>
      <w:r w:rsidR="00525910" w:rsidRPr="009B74E1">
        <w:t>. Демонстрация работы методов множества.</w:t>
      </w:r>
      <w:r w:rsidR="00986BF2">
        <w:fldChar w:fldCharType="end"/>
      </w:r>
      <w:r>
        <w:t>)</w:t>
      </w:r>
      <w:r w:rsidR="00DC47F2">
        <w:t xml:space="preserve"> мы видим </w:t>
      </w:r>
      <w:r w:rsidR="006E417E">
        <w:t>включение элемента</w:t>
      </w:r>
      <w:r w:rsidR="00DC47F2">
        <w:t xml:space="preserve"> под индексом 4 в экземпляре </w:t>
      </w:r>
      <w:r w:rsidR="00DC47F2">
        <w:rPr>
          <w:lang w:val="en-US"/>
        </w:rPr>
        <w:t>TS</w:t>
      </w:r>
      <w:r w:rsidR="00DC47F2" w:rsidRPr="00DC47F2">
        <w:t>1</w:t>
      </w:r>
      <w:r w:rsidR="00DC47F2">
        <w:t xml:space="preserve">, </w:t>
      </w:r>
      <w:r w:rsidR="006E417E">
        <w:t xml:space="preserve">удаление элемента </w:t>
      </w:r>
      <w:r w:rsidR="00DC47F2">
        <w:t xml:space="preserve">под индексом 2 в экземпляре </w:t>
      </w:r>
      <w:r w:rsidR="00DC47F2">
        <w:rPr>
          <w:lang w:val="en-US"/>
        </w:rPr>
        <w:t>TS</w:t>
      </w:r>
      <w:r w:rsidR="00DC47F2" w:rsidRPr="00DC47F2">
        <w:t>2</w:t>
      </w:r>
      <w:r w:rsidR="00302DAA">
        <w:t xml:space="preserve">, определение принадлежности элемента множеству </w:t>
      </w:r>
      <w:r w:rsidR="00DC47F2">
        <w:t>и получение мощности множества</w:t>
      </w:r>
      <w:r w:rsidR="00DC47F2" w:rsidRPr="00DC47F2">
        <w:t>.</w:t>
      </w:r>
      <w:r w:rsidR="00DC47F2">
        <w:t xml:space="preserve"> </w:t>
      </w:r>
    </w:p>
    <w:p w:rsidR="009B74E1" w:rsidRDefault="00A3314F" w:rsidP="009B74E1">
      <w:pPr>
        <w:keepNext/>
        <w:ind w:left="567" w:firstLine="0"/>
      </w:pPr>
      <w:r w:rsidRPr="00A3314F">
        <w:rPr>
          <w:noProof/>
          <w:lang w:eastAsia="ru-RU"/>
        </w:rPr>
        <w:lastRenderedPageBreak/>
        <w:drawing>
          <wp:inline distT="0" distB="0" distL="0" distR="0">
            <wp:extent cx="4686300" cy="1762125"/>
            <wp:effectExtent l="0" t="0" r="0" b="9525"/>
            <wp:docPr id="1495208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08208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02" w:rsidRDefault="009B74E1" w:rsidP="009B74E1">
      <w:pPr>
        <w:pStyle w:val="af4"/>
        <w:jc w:val="center"/>
        <w:rPr>
          <w:i w:val="0"/>
          <w:iCs w:val="0"/>
          <w:color w:val="auto"/>
        </w:rPr>
      </w:pPr>
      <w:bookmarkStart w:id="11" w:name="_Ref149915541"/>
      <w:r w:rsidRPr="009B74E1">
        <w:rPr>
          <w:i w:val="0"/>
          <w:iCs w:val="0"/>
          <w:color w:val="auto"/>
        </w:rPr>
        <w:t xml:space="preserve">Рисунок </w:t>
      </w:r>
      <w:r w:rsidR="00986BF2" w:rsidRPr="009B74E1">
        <w:rPr>
          <w:i w:val="0"/>
          <w:iCs w:val="0"/>
          <w:color w:val="auto"/>
        </w:rPr>
        <w:fldChar w:fldCharType="begin"/>
      </w:r>
      <w:r w:rsidRPr="009B74E1">
        <w:rPr>
          <w:i w:val="0"/>
          <w:iCs w:val="0"/>
          <w:color w:val="auto"/>
        </w:rPr>
        <w:instrText xml:space="preserve"> SEQ Рисунок \* ARABIC </w:instrText>
      </w:r>
      <w:r w:rsidR="00986BF2" w:rsidRPr="009B74E1">
        <w:rPr>
          <w:i w:val="0"/>
          <w:iCs w:val="0"/>
          <w:color w:val="auto"/>
        </w:rPr>
        <w:fldChar w:fldCharType="separate"/>
      </w:r>
      <w:r w:rsidR="00525910">
        <w:rPr>
          <w:i w:val="0"/>
          <w:iCs w:val="0"/>
          <w:noProof/>
          <w:color w:val="auto"/>
        </w:rPr>
        <w:t>7</w:t>
      </w:r>
      <w:r w:rsidR="00986BF2" w:rsidRPr="009B74E1">
        <w:rPr>
          <w:i w:val="0"/>
          <w:iCs w:val="0"/>
          <w:color w:val="auto"/>
        </w:rPr>
        <w:fldChar w:fldCharType="end"/>
      </w:r>
      <w:r w:rsidRPr="009B74E1">
        <w:rPr>
          <w:i w:val="0"/>
          <w:iCs w:val="0"/>
          <w:color w:val="auto"/>
        </w:rPr>
        <w:t>. Демонстрация работы методов множества.</w:t>
      </w:r>
      <w:bookmarkEnd w:id="11"/>
    </w:p>
    <w:p w:rsidR="009B74E1" w:rsidRPr="009B74E1" w:rsidRDefault="009B74E1" w:rsidP="009B74E1"/>
    <w:p w:rsidR="00DC47F2" w:rsidRDefault="00DC47F2" w:rsidP="00DC47F2">
      <w:pPr>
        <w:pStyle w:val="ad"/>
        <w:numPr>
          <w:ilvl w:val="0"/>
          <w:numId w:val="6"/>
        </w:numPr>
      </w:pPr>
      <w:r>
        <w:t>На заключительном этапе мы проверяем работу перегрузок операторов класса</w:t>
      </w:r>
    </w:p>
    <w:p w:rsidR="00DC47F2" w:rsidRDefault="00DC47F2" w:rsidP="00DC47F2">
      <w:pPr>
        <w:ind w:left="567" w:firstLine="0"/>
      </w:pPr>
      <w:r>
        <w:t>(</w:t>
      </w:r>
      <w:r w:rsidR="00986BF2">
        <w:fldChar w:fldCharType="begin"/>
      </w:r>
      <w:r w:rsidR="008F2BBA">
        <w:instrText xml:space="preserve"> REF _Ref149915554 \h </w:instrText>
      </w:r>
      <w:r w:rsidR="00986BF2">
        <w:fldChar w:fldCharType="separate"/>
      </w:r>
      <w:r w:rsidR="008F2BBA" w:rsidRPr="004F6951">
        <w:t xml:space="preserve">Рисунок </w:t>
      </w:r>
      <w:r w:rsidR="008F2BBA">
        <w:rPr>
          <w:i/>
          <w:iCs/>
          <w:noProof/>
        </w:rPr>
        <w:t>8</w:t>
      </w:r>
      <w:r w:rsidR="008F2BBA" w:rsidRPr="004F6951">
        <w:t>. Демонстрация работы операторов множества.</w:t>
      </w:r>
      <w:r w:rsidR="00986BF2">
        <w:fldChar w:fldCharType="end"/>
      </w:r>
      <w:r>
        <w:t>).</w:t>
      </w:r>
      <w:r w:rsidR="00BC2395">
        <w:t xml:space="preserve"> Мы проверяем работу операторов сравнения, работу дополнения, сложения и умножения двух экземпляров классов, прибавления и вычитания элемента множества.</w:t>
      </w:r>
    </w:p>
    <w:p w:rsidR="004F6951" w:rsidRDefault="00BC2395" w:rsidP="004F6951">
      <w:pPr>
        <w:keepNext/>
        <w:ind w:left="567" w:firstLine="0"/>
      </w:pPr>
      <w:r>
        <w:t xml:space="preserve">              </w:t>
      </w:r>
      <w:r w:rsidR="00217285" w:rsidRPr="00217285">
        <w:rPr>
          <w:noProof/>
          <w:lang w:eastAsia="ru-RU"/>
        </w:rPr>
        <w:drawing>
          <wp:inline distT="0" distB="0" distL="0" distR="0">
            <wp:extent cx="3657600" cy="2152650"/>
            <wp:effectExtent l="0" t="0" r="0" b="0"/>
            <wp:docPr id="838043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43607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F2" w:rsidRPr="004F6951" w:rsidRDefault="004F6951" w:rsidP="004F6951">
      <w:pPr>
        <w:pStyle w:val="af4"/>
        <w:jc w:val="center"/>
        <w:rPr>
          <w:i w:val="0"/>
          <w:iCs w:val="0"/>
          <w:color w:val="auto"/>
        </w:rPr>
      </w:pPr>
      <w:bookmarkStart w:id="12" w:name="_Ref149915554"/>
      <w:r w:rsidRPr="004F6951">
        <w:rPr>
          <w:i w:val="0"/>
          <w:iCs w:val="0"/>
          <w:color w:val="auto"/>
        </w:rPr>
        <w:t xml:space="preserve">Рисунок </w:t>
      </w:r>
      <w:r w:rsidR="00986BF2" w:rsidRPr="004F6951">
        <w:rPr>
          <w:i w:val="0"/>
          <w:iCs w:val="0"/>
          <w:color w:val="auto"/>
        </w:rPr>
        <w:fldChar w:fldCharType="begin"/>
      </w:r>
      <w:r w:rsidRPr="004F6951">
        <w:rPr>
          <w:i w:val="0"/>
          <w:iCs w:val="0"/>
          <w:color w:val="auto"/>
        </w:rPr>
        <w:instrText xml:space="preserve"> SEQ Рисунок \* ARABIC </w:instrText>
      </w:r>
      <w:r w:rsidR="00986BF2" w:rsidRPr="004F6951">
        <w:rPr>
          <w:i w:val="0"/>
          <w:iCs w:val="0"/>
          <w:color w:val="auto"/>
        </w:rPr>
        <w:fldChar w:fldCharType="separate"/>
      </w:r>
      <w:r w:rsidR="00525910">
        <w:rPr>
          <w:i w:val="0"/>
          <w:iCs w:val="0"/>
          <w:noProof/>
          <w:color w:val="auto"/>
        </w:rPr>
        <w:t>8</w:t>
      </w:r>
      <w:r w:rsidR="00986BF2" w:rsidRPr="004F6951">
        <w:rPr>
          <w:i w:val="0"/>
          <w:iCs w:val="0"/>
          <w:color w:val="auto"/>
        </w:rPr>
        <w:fldChar w:fldCharType="end"/>
      </w:r>
      <w:r w:rsidRPr="004F6951">
        <w:rPr>
          <w:i w:val="0"/>
          <w:iCs w:val="0"/>
          <w:color w:val="auto"/>
        </w:rPr>
        <w:t>. Демонстрация работы операторов множества.</w:t>
      </w:r>
      <w:bookmarkEnd w:id="12"/>
    </w:p>
    <w:p w:rsidR="003E5BAC" w:rsidRDefault="00777C05" w:rsidP="00DE1982">
      <w:pPr>
        <w:pStyle w:val="2"/>
      </w:pPr>
      <w:bookmarkStart w:id="13" w:name="_Toc147915971"/>
      <w:r>
        <w:t xml:space="preserve"> </w:t>
      </w:r>
      <w:r w:rsidR="003E5BAC">
        <w:t>«Решето Эратосфено»</w:t>
      </w:r>
      <w:bookmarkEnd w:id="13"/>
    </w:p>
    <w:p w:rsidR="00B86F9B" w:rsidRDefault="00B86F9B" w:rsidP="00B86F9B">
      <w:pPr>
        <w:pStyle w:val="ad"/>
        <w:numPr>
          <w:ilvl w:val="0"/>
          <w:numId w:val="8"/>
        </w:numPr>
      </w:pPr>
      <w:r>
        <w:t xml:space="preserve">Запустите приложение с названием </w:t>
      </w:r>
      <w:r w:rsidRPr="00B86F9B">
        <w:rPr>
          <w:lang w:val="en-US"/>
        </w:rPr>
        <w:t>sample</w:t>
      </w:r>
      <w:r w:rsidRPr="00744C8B">
        <w:t>_</w:t>
      </w:r>
      <w:r w:rsidRPr="00B86F9B">
        <w:rPr>
          <w:lang w:val="en-US"/>
        </w:rPr>
        <w:t>tbitfield</w:t>
      </w:r>
      <w:r w:rsidRPr="00656C1E">
        <w:t>.</w:t>
      </w:r>
      <w:r w:rsidRPr="00B86F9B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3167BE">
        <w:t>(</w:t>
      </w:r>
      <w:r w:rsidR="00986BF2">
        <w:fldChar w:fldCharType="begin"/>
      </w:r>
      <w:r w:rsidR="008933DA">
        <w:instrText xml:space="preserve"> REF _Ref149915569 \h </w:instrText>
      </w:r>
      <w:r w:rsidR="00986BF2">
        <w:fldChar w:fldCharType="separate"/>
      </w:r>
      <w:r w:rsidR="008933DA" w:rsidRPr="00C14FDE">
        <w:t xml:space="preserve">Рисунок </w:t>
      </w:r>
      <w:r w:rsidR="008933DA">
        <w:rPr>
          <w:i/>
          <w:iCs/>
          <w:noProof/>
        </w:rPr>
        <w:t>9</w:t>
      </w:r>
      <w:r w:rsidR="008933DA" w:rsidRPr="00C14FDE">
        <w:t>. Основное окно программы.</w:t>
      </w:r>
      <w:r w:rsidR="00986BF2">
        <w:fldChar w:fldCharType="end"/>
      </w:r>
      <w:r>
        <w:t>).</w:t>
      </w:r>
    </w:p>
    <w:p w:rsidR="00C14FDE" w:rsidRDefault="00B86F9B" w:rsidP="00C14FDE">
      <w:pPr>
        <w:pStyle w:val="af0"/>
        <w:keepNext/>
      </w:pPr>
      <w:r w:rsidRPr="007169E4">
        <w:lastRenderedPageBreak/>
        <w:drawing>
          <wp:inline distT="0" distB="0" distL="0" distR="0">
            <wp:extent cx="5940425" cy="31095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9B" w:rsidRPr="00C14FDE" w:rsidRDefault="00C14FDE" w:rsidP="00C14FDE">
      <w:pPr>
        <w:pStyle w:val="af4"/>
        <w:jc w:val="center"/>
        <w:rPr>
          <w:i w:val="0"/>
          <w:iCs w:val="0"/>
          <w:color w:val="auto"/>
        </w:rPr>
      </w:pPr>
      <w:bookmarkStart w:id="14" w:name="_Ref149915569"/>
      <w:r w:rsidRPr="00C14FDE">
        <w:rPr>
          <w:i w:val="0"/>
          <w:iCs w:val="0"/>
          <w:color w:val="auto"/>
        </w:rPr>
        <w:t xml:space="preserve">Рисунок </w:t>
      </w:r>
      <w:r w:rsidR="00986BF2" w:rsidRPr="00C14FDE">
        <w:rPr>
          <w:i w:val="0"/>
          <w:iCs w:val="0"/>
          <w:color w:val="auto"/>
        </w:rPr>
        <w:fldChar w:fldCharType="begin"/>
      </w:r>
      <w:r w:rsidRPr="00C14FDE">
        <w:rPr>
          <w:i w:val="0"/>
          <w:iCs w:val="0"/>
          <w:color w:val="auto"/>
        </w:rPr>
        <w:instrText xml:space="preserve"> SEQ Рисунок \* ARABIC </w:instrText>
      </w:r>
      <w:r w:rsidR="00986BF2" w:rsidRPr="00C14FDE">
        <w:rPr>
          <w:i w:val="0"/>
          <w:iCs w:val="0"/>
          <w:color w:val="auto"/>
        </w:rPr>
        <w:fldChar w:fldCharType="separate"/>
      </w:r>
      <w:r w:rsidR="00525910">
        <w:rPr>
          <w:i w:val="0"/>
          <w:iCs w:val="0"/>
          <w:noProof/>
          <w:color w:val="auto"/>
        </w:rPr>
        <w:t>9</w:t>
      </w:r>
      <w:r w:rsidR="00986BF2" w:rsidRPr="00C14FDE">
        <w:rPr>
          <w:i w:val="0"/>
          <w:iCs w:val="0"/>
          <w:color w:val="auto"/>
        </w:rPr>
        <w:fldChar w:fldCharType="end"/>
      </w:r>
      <w:r w:rsidRPr="00C14FDE">
        <w:rPr>
          <w:i w:val="0"/>
          <w:iCs w:val="0"/>
          <w:color w:val="auto"/>
        </w:rPr>
        <w:t>. Основное окно программы.</w:t>
      </w:r>
      <w:bookmarkEnd w:id="14"/>
    </w:p>
    <w:p w:rsidR="00AA6CDD" w:rsidRDefault="00AA6CDD" w:rsidP="00946685">
      <w:pPr>
        <w:pStyle w:val="a"/>
        <w:numPr>
          <w:ilvl w:val="0"/>
          <w:numId w:val="0"/>
        </w:numPr>
        <w:ind w:left="360"/>
      </w:pPr>
    </w:p>
    <w:p w:rsidR="00B86F9B" w:rsidRPr="007169E4" w:rsidRDefault="00B86F9B" w:rsidP="00B86F9B">
      <w:pPr>
        <w:pStyle w:val="ad"/>
        <w:numPr>
          <w:ilvl w:val="0"/>
          <w:numId w:val="8"/>
        </w:numPr>
      </w:pPr>
      <w:r>
        <w:t>Введите верхнюю границу целых значений для поиска простых чисел. В результате выведено множество в битовом представлении. Ниже выведен список простых чисел</w:t>
      </w:r>
      <w:r w:rsidR="003167BE">
        <w:t xml:space="preserve"> (</w:t>
      </w:r>
      <w:r w:rsidR="00986BF2">
        <w:fldChar w:fldCharType="begin"/>
      </w:r>
      <w:r w:rsidR="008933DA">
        <w:instrText xml:space="preserve"> REF _Ref149915583 \h </w:instrText>
      </w:r>
      <w:r w:rsidR="00986BF2">
        <w:fldChar w:fldCharType="separate"/>
      </w:r>
      <w:r w:rsidR="008933DA" w:rsidRPr="006555F1">
        <w:t xml:space="preserve">Рисунок </w:t>
      </w:r>
      <w:r w:rsidR="008933DA">
        <w:rPr>
          <w:i/>
          <w:iCs/>
          <w:noProof/>
        </w:rPr>
        <w:t>10</w:t>
      </w:r>
      <w:r w:rsidR="008933DA" w:rsidRPr="006555F1">
        <w:t>. Результат работы.</w:t>
      </w:r>
      <w:r w:rsidR="00986BF2">
        <w:fldChar w:fldCharType="end"/>
      </w:r>
      <w:r>
        <w:t>). Для завершения программы нажмите любую клавишу.</w:t>
      </w:r>
    </w:p>
    <w:p w:rsidR="006555F1" w:rsidRDefault="00B86F9B" w:rsidP="006555F1">
      <w:pPr>
        <w:pStyle w:val="af0"/>
        <w:keepNext/>
      </w:pPr>
      <w:r w:rsidRPr="00122D23">
        <w:drawing>
          <wp:inline distT="0" distB="0" distL="0" distR="0">
            <wp:extent cx="5940425" cy="31007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9B" w:rsidRPr="006555F1" w:rsidRDefault="006555F1" w:rsidP="006555F1">
      <w:pPr>
        <w:pStyle w:val="af4"/>
        <w:jc w:val="center"/>
        <w:rPr>
          <w:i w:val="0"/>
          <w:iCs w:val="0"/>
          <w:color w:val="auto"/>
        </w:rPr>
      </w:pPr>
      <w:bookmarkStart w:id="15" w:name="_Ref149915583"/>
      <w:r w:rsidRPr="006555F1">
        <w:rPr>
          <w:i w:val="0"/>
          <w:iCs w:val="0"/>
          <w:color w:val="auto"/>
        </w:rPr>
        <w:t xml:space="preserve">Рисунок </w:t>
      </w:r>
      <w:r w:rsidR="00986BF2" w:rsidRPr="006555F1">
        <w:rPr>
          <w:i w:val="0"/>
          <w:iCs w:val="0"/>
          <w:color w:val="auto"/>
        </w:rPr>
        <w:fldChar w:fldCharType="begin"/>
      </w:r>
      <w:r w:rsidRPr="006555F1">
        <w:rPr>
          <w:i w:val="0"/>
          <w:iCs w:val="0"/>
          <w:color w:val="auto"/>
        </w:rPr>
        <w:instrText xml:space="preserve"> SEQ Рисунок \* ARABIC </w:instrText>
      </w:r>
      <w:r w:rsidR="00986BF2" w:rsidRPr="006555F1">
        <w:rPr>
          <w:i w:val="0"/>
          <w:iCs w:val="0"/>
          <w:color w:val="auto"/>
        </w:rPr>
        <w:fldChar w:fldCharType="separate"/>
      </w:r>
      <w:r w:rsidR="00525910">
        <w:rPr>
          <w:i w:val="0"/>
          <w:iCs w:val="0"/>
          <w:noProof/>
          <w:color w:val="auto"/>
        </w:rPr>
        <w:t>10</w:t>
      </w:r>
      <w:r w:rsidR="00986BF2" w:rsidRPr="006555F1">
        <w:rPr>
          <w:i w:val="0"/>
          <w:iCs w:val="0"/>
          <w:color w:val="auto"/>
        </w:rPr>
        <w:fldChar w:fldCharType="end"/>
      </w:r>
      <w:r w:rsidRPr="006555F1">
        <w:rPr>
          <w:i w:val="0"/>
          <w:iCs w:val="0"/>
          <w:color w:val="auto"/>
        </w:rPr>
        <w:t>. Результат работы.</w:t>
      </w:r>
      <w:bookmarkEnd w:id="15"/>
    </w:p>
    <w:p w:rsidR="00B86F9B" w:rsidRPr="00B86F9B" w:rsidRDefault="00B86F9B" w:rsidP="00B86F9B"/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6" w:name="_Toc147915972"/>
      <w:r>
        <w:lastRenderedPageBreak/>
        <w:t>Руководство программиста</w:t>
      </w:r>
      <w:bookmarkEnd w:id="16"/>
    </w:p>
    <w:p w:rsidR="003E5BAC" w:rsidRDefault="00DE1982" w:rsidP="00DE1982">
      <w:pPr>
        <w:pStyle w:val="2"/>
      </w:pPr>
      <w:bookmarkStart w:id="17" w:name="_Toc147915973"/>
      <w:r>
        <w:t>Описание алгоритмов</w:t>
      </w:r>
      <w:bookmarkEnd w:id="17"/>
    </w:p>
    <w:p w:rsidR="00B9496D" w:rsidRPr="00B9496D" w:rsidRDefault="00DE1982" w:rsidP="00B9496D">
      <w:pPr>
        <w:pStyle w:val="3"/>
      </w:pPr>
      <w:bookmarkStart w:id="18" w:name="_Toc147915974"/>
      <w:r>
        <w:t>Битовые поля</w:t>
      </w:r>
      <w:bookmarkEnd w:id="18"/>
    </w:p>
    <w:p w:rsidR="0043353D" w:rsidRDefault="0043353D" w:rsidP="00A44431">
      <w:r>
        <w:t xml:space="preserve">Битовое поле представляет собой </w:t>
      </w:r>
      <w:r w:rsidR="00B9496D">
        <w:t xml:space="preserve">набор нулей и единиц </w:t>
      </w:r>
      <w:r>
        <w:t xml:space="preserve">длины </w:t>
      </w:r>
      <w:r w:rsidR="00142C35">
        <w:rPr>
          <w:lang w:val="en-US"/>
        </w:rPr>
        <w:t>n</w:t>
      </w:r>
      <w:r w:rsidR="00142C35">
        <w:t>.</w:t>
      </w:r>
      <w:r>
        <w:t xml:space="preserve">. 0 означает отсутствие бита, 1 – его наличие. </w:t>
      </w:r>
    </w:p>
    <w:p w:rsidR="00E32E5F" w:rsidRDefault="00E32E5F" w:rsidP="00A44431">
      <w:r>
        <w:t>Пример битового поля: 0010111 – битовое поле, размера 7.</w:t>
      </w:r>
    </w:p>
    <w:p w:rsidR="00404A28" w:rsidRDefault="00404A28" w:rsidP="00A44431"/>
    <w:p w:rsidR="00E32E5F" w:rsidRDefault="00E32E5F" w:rsidP="00A44431">
      <w:r>
        <w:t xml:space="preserve">У битового поля </w:t>
      </w:r>
      <w:r w:rsidR="0043353D">
        <w:t>предполагаются</w:t>
      </w:r>
      <w:r>
        <w:t xml:space="preserve"> операции сравнения, пересечения, обьединения,  дополнения. </w:t>
      </w:r>
    </w:p>
    <w:p w:rsidR="00E32E5F" w:rsidRPr="001F7EEF" w:rsidRDefault="00637F0C" w:rsidP="00A44431">
      <w:r>
        <w:t>Операция сравнения выполняет поэлементное сравнение каждого бита в одной поле с каждым битом в другом поле, причем эти поля должны быть одного размера, иначе поля предварительно не могут быть равными.</w:t>
      </w:r>
      <w:r w:rsidR="001F7EEF">
        <w:t xml:space="preserve"> </w:t>
      </w:r>
    </w:p>
    <w:p w:rsidR="001F7EEF" w:rsidRDefault="001F7EEF" w:rsidP="00A44431">
      <w:r>
        <w:t xml:space="preserve">Пример: 01001 == 01001 </w:t>
      </w:r>
      <w:r w:rsidR="0043353D">
        <w:t>есть</w:t>
      </w:r>
      <w:r>
        <w:t xml:space="preserve"> </w:t>
      </w:r>
      <w:r w:rsidR="0043353D">
        <w:t xml:space="preserve">истина </w:t>
      </w:r>
      <w:r>
        <w:t>(</w:t>
      </w:r>
      <w:r>
        <w:rPr>
          <w:lang w:val="en-US"/>
        </w:rPr>
        <w:t>true</w:t>
      </w:r>
      <w:r w:rsidRPr="001F7EEF">
        <w:t>)</w:t>
      </w:r>
      <w:r>
        <w:t>.</w:t>
      </w:r>
    </w:p>
    <w:p w:rsidR="001F7EEF" w:rsidRPr="001F7EEF" w:rsidRDefault="001F7EEF" w:rsidP="00A44431"/>
    <w:p w:rsidR="00637F0C" w:rsidRDefault="00637F0C" w:rsidP="00A44431">
      <w:r>
        <w:t xml:space="preserve">Результатом операции пересечения является битовое поле, которое образовано из двух исходных. Алгоритм создания следующий: сравниваются </w:t>
      </w:r>
      <w:r w:rsidR="002C311B">
        <w:t>побитово</w:t>
      </w:r>
      <w:r>
        <w:t xml:space="preserve"> </w:t>
      </w:r>
      <w:r w:rsidR="002C311B">
        <w:t>исходные</w:t>
      </w:r>
      <w:r>
        <w:t xml:space="preserve"> пол</w:t>
      </w:r>
      <w:r w:rsidR="002C311B">
        <w:t>я</w:t>
      </w:r>
      <w:r>
        <w:t xml:space="preserve">, в результирующем поле устанавливается </w:t>
      </w:r>
      <w:r w:rsidR="002C311B">
        <w:t>бит</w:t>
      </w:r>
      <w:r>
        <w:t xml:space="preserve">, если хотя бы один </w:t>
      </w:r>
      <w:r w:rsidR="002C311B">
        <w:t>бит из первоначальных</w:t>
      </w:r>
      <w:r>
        <w:t xml:space="preserve"> пол</w:t>
      </w:r>
      <w:r w:rsidR="002C311B">
        <w:t>ей</w:t>
      </w:r>
      <w:r>
        <w:t xml:space="preserve"> был </w:t>
      </w:r>
      <w:r w:rsidR="002C311B">
        <w:t>установлен</w:t>
      </w:r>
      <w:r>
        <w:t xml:space="preserve">, и </w:t>
      </w:r>
      <w:r w:rsidR="002C311B">
        <w:t>очищается</w:t>
      </w:r>
      <w:r>
        <w:t xml:space="preserve">, если оба </w:t>
      </w:r>
      <w:r w:rsidR="002C311B">
        <w:t>бита</w:t>
      </w:r>
      <w:r>
        <w:t xml:space="preserve"> на этом индексе </w:t>
      </w:r>
      <w:r w:rsidR="002C311B">
        <w:t>в</w:t>
      </w:r>
      <w:r>
        <w:t xml:space="preserve"> двух </w:t>
      </w:r>
      <w:r w:rsidR="002C311B">
        <w:t xml:space="preserve">исходных </w:t>
      </w:r>
      <w:r>
        <w:t>пол</w:t>
      </w:r>
      <w:r w:rsidR="002C311B">
        <w:t>ях</w:t>
      </w:r>
      <w:r>
        <w:t xml:space="preserve"> равны 0</w:t>
      </w:r>
      <w:r w:rsidR="002C311B">
        <w:t>, то есть отсутствуют</w:t>
      </w:r>
      <w:r>
        <w:t>.</w:t>
      </w:r>
      <w:r w:rsidR="005452EA">
        <w:t xml:space="preserve"> Операция возвращает экземпляр класса</w:t>
      </w:r>
      <w:r w:rsidR="002C311B">
        <w:t>.</w:t>
      </w:r>
    </w:p>
    <w:p w:rsidR="00585560" w:rsidRDefault="00585560" w:rsidP="00A44431">
      <w:r>
        <w:t>Пример:</w:t>
      </w:r>
      <w:r w:rsidR="0043353D">
        <w:t xml:space="preserve"> операция</w:t>
      </w:r>
      <w:r>
        <w:t xml:space="preserve"> 01001110 </w:t>
      </w:r>
      <w:r w:rsidRPr="00585560">
        <w:t>&amp; 1101110</w:t>
      </w:r>
      <w:r>
        <w:t xml:space="preserve"> вернет нам 01001100.</w:t>
      </w:r>
    </w:p>
    <w:p w:rsidR="00585560" w:rsidRPr="00585560" w:rsidRDefault="00585560" w:rsidP="00A44431"/>
    <w:p w:rsidR="00637F0C" w:rsidRDefault="00637F0C" w:rsidP="00A44431">
      <w:r>
        <w:t>Результатом операции об</w:t>
      </w:r>
      <w:r w:rsidR="002C311B">
        <w:t>ъ</w:t>
      </w:r>
      <w:r>
        <w:t xml:space="preserve">единения является битовое поле, которое также, как и в случае операции пересечения, образовано из двух исходных. Алгоритм также схож с алгоритмом пересечения, но при </w:t>
      </w:r>
      <w:r w:rsidR="002C311B">
        <w:t>побитовом сравнении</w:t>
      </w:r>
      <w:r>
        <w:t xml:space="preserve"> полей для того чтобы в результирующем поле был </w:t>
      </w:r>
      <w:r w:rsidR="002C311B">
        <w:t>включен бит</w:t>
      </w:r>
      <w:r>
        <w:t xml:space="preserve"> необходимо, чтобы на этом же индексе оба </w:t>
      </w:r>
      <w:r w:rsidR="002C311B">
        <w:t xml:space="preserve">бита </w:t>
      </w:r>
      <w:r>
        <w:t xml:space="preserve">в </w:t>
      </w:r>
      <w:r w:rsidR="002C311B">
        <w:t xml:space="preserve">сходных </w:t>
      </w:r>
      <w:r>
        <w:t xml:space="preserve">полях были </w:t>
      </w:r>
      <w:r w:rsidR="002C311B">
        <w:t>установлены</w:t>
      </w:r>
      <w:r>
        <w:t>, в остальных случаях в результирующем поле на этом месте стоит 0.</w:t>
      </w:r>
      <w:r w:rsidR="002C311B">
        <w:t xml:space="preserve"> </w:t>
      </w:r>
    </w:p>
    <w:p w:rsidR="00231A5D" w:rsidRPr="00231A5D" w:rsidRDefault="00231A5D" w:rsidP="00A44431">
      <w:r>
        <w:t xml:space="preserve">Пример: </w:t>
      </w:r>
      <w:r w:rsidR="0043353D">
        <w:t xml:space="preserve">операция </w:t>
      </w:r>
      <w:r>
        <w:t xml:space="preserve">11011 </w:t>
      </w:r>
      <w:r w:rsidRPr="00231A5D">
        <w:t>|</w:t>
      </w:r>
      <w:r>
        <w:t xml:space="preserve"> 001001 вернет нам 111111.</w:t>
      </w:r>
    </w:p>
    <w:p w:rsidR="00637F0C" w:rsidRDefault="002C311B" w:rsidP="00A44431">
      <w:r>
        <w:t>Операция дополнения (или отрицания) возвращает побитовое поле, образованное на основе исходного. Алгоритм преобразования следующий – каждый установленный бит в исходном поле – очищается в результирующем, и каждый отсутствующий бит в исходной – устанавливается в возвращаемом.</w:t>
      </w:r>
      <w:r w:rsidR="00404A28">
        <w:t xml:space="preserve"> </w:t>
      </w:r>
      <w:r w:rsidR="00637F0C">
        <w:t xml:space="preserve"> </w:t>
      </w:r>
    </w:p>
    <w:p w:rsidR="00231A5D" w:rsidRDefault="00231A5D" w:rsidP="00A44431">
      <w:r>
        <w:t xml:space="preserve">Пример: </w:t>
      </w:r>
      <w:r w:rsidR="0043353D">
        <w:t xml:space="preserve">операция </w:t>
      </w:r>
      <w:r w:rsidRPr="00284579">
        <w:t>~</w:t>
      </w:r>
      <w:r>
        <w:t>101010 вернет нам 010101.</w:t>
      </w:r>
    </w:p>
    <w:p w:rsidR="00182EC6" w:rsidRDefault="00182EC6" w:rsidP="0043353D">
      <w:pPr>
        <w:ind w:firstLine="0"/>
      </w:pPr>
    </w:p>
    <w:p w:rsidR="00182EC6" w:rsidRDefault="00182EC6" w:rsidP="00A44431">
      <w:r>
        <w:lastRenderedPageBreak/>
        <w:t>В битовом поле есть возможность установки или очищения бита.</w:t>
      </w:r>
    </w:p>
    <w:p w:rsidR="00182EC6" w:rsidRDefault="00182EC6" w:rsidP="00A44431"/>
    <w:p w:rsidR="00182EC6" w:rsidRPr="00231A5D" w:rsidRDefault="00182EC6" w:rsidP="00A44431">
      <w:r>
        <w:t>Также стоит</w:t>
      </w:r>
      <w:r w:rsidR="00882C36">
        <w:t xml:space="preserve"> упомянуть один механизм, позволяющий производить операции пересечения и объединения для полей разного размера. В примерах как раз проводились такие операции.</w:t>
      </w:r>
      <w:r w:rsidR="00F26690">
        <w:t xml:space="preserve"> Секрет очень прост – полю, с недостающим количеством битом, приписываются в конец нули (выключенные биты) для уравновешивания размеров полей.</w:t>
      </w:r>
    </w:p>
    <w:p w:rsidR="00DE1982" w:rsidRDefault="00DE1982" w:rsidP="00DE1982">
      <w:pPr>
        <w:pStyle w:val="3"/>
      </w:pPr>
      <w:bookmarkStart w:id="19" w:name="_Toc147915975"/>
      <w:r>
        <w:t>Множества</w:t>
      </w:r>
      <w:bookmarkEnd w:id="19"/>
    </w:p>
    <w:p w:rsidR="0072156D" w:rsidRDefault="0072156D" w:rsidP="00C62E3C">
      <w:r>
        <w:t>Множество – набор целочисленных положительных элементов. Их наличие или отсутствие в множестве определяется битовым полем. Множество также содержит поле с его длиной.</w:t>
      </w:r>
    </w:p>
    <w:p w:rsidR="0072156D" w:rsidRDefault="000C3097" w:rsidP="00C62E3C">
      <w:r>
        <w:t xml:space="preserve">Пример представления множества: множество </w:t>
      </w:r>
      <w:r>
        <w:rPr>
          <w:lang w:val="en-US"/>
        </w:rPr>
        <w:t>A</w:t>
      </w:r>
      <w:r w:rsidRPr="000C3097">
        <w:t xml:space="preserve"> {</w:t>
      </w:r>
      <w:r w:rsidR="00D93A49" w:rsidRPr="00D93A49">
        <w:t>2</w:t>
      </w:r>
      <w:r w:rsidRPr="000C3097">
        <w:t xml:space="preserve">, </w:t>
      </w:r>
      <w:r w:rsidR="00D93A49" w:rsidRPr="00D93A49">
        <w:t>3</w:t>
      </w:r>
      <w:r w:rsidRPr="000C3097">
        <w:t xml:space="preserve">, </w:t>
      </w:r>
      <w:r w:rsidR="00D93A49" w:rsidRPr="00D93A49">
        <w:t>4</w:t>
      </w:r>
      <w:r w:rsidRPr="000C3097">
        <w:t xml:space="preserve">, </w:t>
      </w:r>
      <w:r w:rsidR="00D93A49" w:rsidRPr="00D93A49">
        <w:t>5</w:t>
      </w:r>
      <w:r w:rsidRPr="000C3097">
        <w:t xml:space="preserve">, </w:t>
      </w:r>
      <w:r w:rsidR="00D93A49" w:rsidRPr="00D93A49">
        <w:t>7</w:t>
      </w:r>
      <w:r w:rsidR="00FA060E" w:rsidRPr="00FA060E">
        <w:t>}</w:t>
      </w:r>
    </w:p>
    <w:p w:rsidR="009E7570" w:rsidRDefault="009E7570" w:rsidP="00C62E3C"/>
    <w:p w:rsidR="009E7570" w:rsidRDefault="009E7570" w:rsidP="00C62E3C">
      <w:r>
        <w:t xml:space="preserve">Множество </w:t>
      </w:r>
      <w:r w:rsidR="0043353D">
        <w:t>подразумевает наличие</w:t>
      </w:r>
      <w:r>
        <w:t xml:space="preserve"> операции объединения, пересечения, дополнения, сравнения,</w:t>
      </w:r>
      <w:r w:rsidR="00C36ACE">
        <w:t xml:space="preserve"> включения и исключение элемента</w:t>
      </w:r>
      <w:r w:rsidR="0043353D">
        <w:t>.</w:t>
      </w:r>
    </w:p>
    <w:p w:rsidR="009E7570" w:rsidRDefault="009E7570" w:rsidP="00C62E3C"/>
    <w:p w:rsidR="009E7570" w:rsidRDefault="00D93A49" w:rsidP="00C62E3C">
      <w:r>
        <w:t>Операция пересечения с другим множеством возвращает</w:t>
      </w:r>
      <w:r w:rsidR="005337A4">
        <w:t xml:space="preserve"> множеств</w:t>
      </w:r>
      <w:r w:rsidR="0043353D">
        <w:t>о</w:t>
      </w:r>
      <w:r>
        <w:t>, котор</w:t>
      </w:r>
      <w:r w:rsidR="0043353D">
        <w:t xml:space="preserve">ое </w:t>
      </w:r>
      <w:r>
        <w:t xml:space="preserve">содержит все уникальные элементы из обоих исходных множеств. Включение этих элементов в множество регулируется битовым полем. </w:t>
      </w:r>
    </w:p>
    <w:p w:rsidR="00D93A49" w:rsidRPr="00A33674" w:rsidRDefault="00D93A49" w:rsidP="00C62E3C">
      <w:r>
        <w:t>Пример</w:t>
      </w:r>
      <w:r w:rsidR="00A33674">
        <w:t>:</w:t>
      </w:r>
      <w:r>
        <w:t xml:space="preserve"> </w:t>
      </w:r>
      <w:r>
        <w:rPr>
          <w:lang w:val="en-US"/>
        </w:rPr>
        <w:t>A</w:t>
      </w:r>
      <w:r w:rsidRPr="00D93A49">
        <w:t xml:space="preserve">{6, 8, 9} + </w:t>
      </w:r>
      <w:r>
        <w:rPr>
          <w:lang w:val="en-US"/>
        </w:rPr>
        <w:t>B</w:t>
      </w:r>
      <w:r w:rsidRPr="00D93A49">
        <w:t>{1, 2, 5, 8} = (</w:t>
      </w:r>
      <w:r>
        <w:rPr>
          <w:lang w:val="en-US"/>
        </w:rPr>
        <w:t>A</w:t>
      </w:r>
      <w:r w:rsidRPr="00D93A49">
        <w:t>+</w:t>
      </w:r>
      <w:r>
        <w:rPr>
          <w:lang w:val="en-US"/>
        </w:rPr>
        <w:t>B</w:t>
      </w:r>
      <w:r w:rsidRPr="00D93A49">
        <w:t>){1, 2, 5, 6, 8, 9}</w:t>
      </w:r>
      <w:r w:rsidR="00A33674" w:rsidRPr="00A33674">
        <w:t>.</w:t>
      </w:r>
    </w:p>
    <w:p w:rsidR="00D93A49" w:rsidRPr="00417732" w:rsidRDefault="00A33674" w:rsidP="00C62E3C">
      <w:r w:rsidRPr="00417732">
        <w:t>0</w:t>
      </w:r>
      <w:r w:rsidR="00D93A49">
        <w:t>000001011</w:t>
      </w:r>
      <w:r w:rsidRPr="00417732">
        <w:t xml:space="preserve"> | 0</w:t>
      </w:r>
      <w:r w:rsidR="00D93A49">
        <w:t>11001001</w:t>
      </w:r>
      <w:r w:rsidRPr="00417732">
        <w:t xml:space="preserve"> </w:t>
      </w:r>
      <w:r w:rsidR="00D93A49">
        <w:t>=</w:t>
      </w:r>
      <w:r w:rsidRPr="00417732">
        <w:t xml:space="preserve"> 0</w:t>
      </w:r>
      <w:r w:rsidR="00D93A49">
        <w:t>11</w:t>
      </w:r>
      <w:r w:rsidR="005337A4">
        <w:t>0011011</w:t>
      </w:r>
      <w:r w:rsidRPr="00417732">
        <w:t>.</w:t>
      </w:r>
    </w:p>
    <w:p w:rsidR="000C3097" w:rsidRPr="00FA060E" w:rsidRDefault="000C3097" w:rsidP="00C62E3C"/>
    <w:p w:rsidR="000C3097" w:rsidRDefault="005337A4" w:rsidP="00C62E3C">
      <w:r>
        <w:t>Операция объединения с другим множеством возвращает множеств</w:t>
      </w:r>
      <w:r w:rsidR="0043353D">
        <w:t>о</w:t>
      </w:r>
      <w:r>
        <w:t>, котор</w:t>
      </w:r>
      <w:r w:rsidR="0043353D">
        <w:t>ое</w:t>
      </w:r>
      <w:r>
        <w:t xml:space="preserve"> содержит только уникальные элементы из обоих исходных множеств, которые принадлежат двум множествам одновременно. </w:t>
      </w:r>
      <w:r w:rsidR="00A33674">
        <w:t>Включение этих элементов в множество регулируется битовым полем.</w:t>
      </w:r>
    </w:p>
    <w:p w:rsidR="00A33674" w:rsidRPr="00A33674" w:rsidRDefault="00A33674" w:rsidP="00C62E3C">
      <w:r>
        <w:t>Пример: А</w:t>
      </w:r>
      <w:r w:rsidRPr="00A33674">
        <w:t xml:space="preserve">{1, 2, 5, 6} * </w:t>
      </w:r>
      <w:r>
        <w:rPr>
          <w:lang w:val="en-US"/>
        </w:rPr>
        <w:t>B</w:t>
      </w:r>
      <w:r w:rsidRPr="00A33674">
        <w:t>{0, 2, 3, 6, 7} = (</w:t>
      </w:r>
      <w:r>
        <w:rPr>
          <w:lang w:val="en-US"/>
        </w:rPr>
        <w:t>A</w:t>
      </w:r>
      <w:r w:rsidRPr="00A33674">
        <w:t>*</w:t>
      </w:r>
      <w:r>
        <w:rPr>
          <w:lang w:val="en-US"/>
        </w:rPr>
        <w:t>B</w:t>
      </w:r>
      <w:r w:rsidRPr="00A33674">
        <w:t>){2, 6}.</w:t>
      </w:r>
    </w:p>
    <w:p w:rsidR="00656C1E" w:rsidRPr="00417732" w:rsidRDefault="00A33674" w:rsidP="00656C1E">
      <w:r w:rsidRPr="00417732">
        <w:t>0110011 &amp; 10110011 = 00100010.</w:t>
      </w:r>
    </w:p>
    <w:p w:rsidR="00C36ACE" w:rsidRPr="00417732" w:rsidRDefault="00C36ACE" w:rsidP="00656C1E"/>
    <w:p w:rsidR="00C36ACE" w:rsidRDefault="00C36ACE" w:rsidP="00656C1E">
      <w:r>
        <w:t>Операция включения и исключения</w:t>
      </w:r>
      <w:r w:rsidR="0043353D">
        <w:t xml:space="preserve"> в</w:t>
      </w:r>
      <w:r>
        <w:t xml:space="preserve"> множестве возвращает множество с включенным или исключенным в него или из него числом. </w:t>
      </w:r>
    </w:p>
    <w:p w:rsidR="00C36ACE" w:rsidRPr="00417732" w:rsidRDefault="00C36ACE" w:rsidP="00656C1E">
      <w:r>
        <w:t xml:space="preserve">Пример: </w:t>
      </w:r>
      <w:r>
        <w:rPr>
          <w:lang w:val="en-US"/>
        </w:rPr>
        <w:t>A</w:t>
      </w:r>
      <w:r w:rsidRPr="00417732">
        <w:t xml:space="preserve">{0, 2, 4} + {7} = </w:t>
      </w:r>
      <w:r>
        <w:rPr>
          <w:lang w:val="en-US"/>
        </w:rPr>
        <w:t>A</w:t>
      </w:r>
      <w:r w:rsidRPr="00417732">
        <w:t>`{0, 2, 4, 7}.</w:t>
      </w:r>
    </w:p>
    <w:p w:rsidR="00C36ACE" w:rsidRPr="00417732" w:rsidRDefault="00C36ACE" w:rsidP="00656C1E">
      <w:r w:rsidRPr="00417732">
        <w:tab/>
      </w:r>
      <w:r w:rsidRPr="00417732">
        <w:tab/>
        <w:t xml:space="preserve"> </w:t>
      </w:r>
      <w:r>
        <w:rPr>
          <w:lang w:val="en-US"/>
        </w:rPr>
        <w:t>B</w:t>
      </w:r>
      <w:r w:rsidRPr="00417732">
        <w:t xml:space="preserve">{1, 2, 3} – {1} = </w:t>
      </w:r>
      <w:r>
        <w:rPr>
          <w:lang w:val="en-US"/>
        </w:rPr>
        <w:t>B</w:t>
      </w:r>
      <w:r w:rsidRPr="00417732">
        <w:t>`{2, 3}.</w:t>
      </w:r>
    </w:p>
    <w:p w:rsidR="00C36ACE" w:rsidRPr="00417732" w:rsidRDefault="00C36ACE" w:rsidP="00656C1E"/>
    <w:p w:rsidR="00A96655" w:rsidRPr="009854DF" w:rsidRDefault="00371D26" w:rsidP="00656C1E">
      <w:r>
        <w:lastRenderedPageBreak/>
        <w:t>Операция дополнения возвращает множество</w:t>
      </w:r>
      <w:r w:rsidR="009854DF">
        <w:t xml:space="preserve"> с исключенными всеми элементами и включенным в него недостающих</w:t>
      </w:r>
      <w:r w:rsidR="009854DF" w:rsidRPr="009854DF">
        <w:t xml:space="preserve"> </w:t>
      </w:r>
      <w:r w:rsidR="009854DF">
        <w:t>до полного множества.</w:t>
      </w:r>
    </w:p>
    <w:p w:rsidR="009854DF" w:rsidRDefault="009854DF" w:rsidP="00656C1E">
      <w:r>
        <w:t xml:space="preserve">Пример: </w:t>
      </w:r>
      <w:r w:rsidRPr="009854DF">
        <w:t>~</w:t>
      </w:r>
      <w:r>
        <w:rPr>
          <w:lang w:val="en-US"/>
        </w:rPr>
        <w:t>A</w:t>
      </w:r>
      <w:r w:rsidRPr="009854DF">
        <w:t xml:space="preserve">{1, 3, 5} = </w:t>
      </w:r>
      <w:r>
        <w:rPr>
          <w:lang w:val="en-US"/>
        </w:rPr>
        <w:t>A</w:t>
      </w:r>
      <w:r w:rsidRPr="009854DF">
        <w:t xml:space="preserve">{0, 2, 4, 6, 7, 8} </w:t>
      </w:r>
      <w:r>
        <w:t>при максимальной мощности равной 9.</w:t>
      </w:r>
    </w:p>
    <w:p w:rsidR="009854DF" w:rsidRDefault="009854DF" w:rsidP="00656C1E"/>
    <w:p w:rsidR="00297C77" w:rsidRDefault="009854DF" w:rsidP="00656C1E">
      <w:r>
        <w:t xml:space="preserve">Операция сравнения возвращает булевое значение </w:t>
      </w:r>
      <w:r>
        <w:rPr>
          <w:lang w:val="en-US"/>
        </w:rPr>
        <w:t>true</w:t>
      </w:r>
      <w:r w:rsidRPr="009854DF">
        <w:t xml:space="preserve"> </w:t>
      </w:r>
      <w:r>
        <w:t xml:space="preserve">или </w:t>
      </w:r>
      <w:r>
        <w:rPr>
          <w:lang w:val="en-US"/>
        </w:rPr>
        <w:t>false</w:t>
      </w:r>
      <w:r w:rsidRPr="009854DF">
        <w:t xml:space="preserve"> (</w:t>
      </w:r>
      <w:r w:rsidR="0043353D">
        <w:t>истина или ложь</w:t>
      </w:r>
      <w:r w:rsidRPr="009854DF">
        <w:t>)</w:t>
      </w:r>
      <w:r>
        <w:t xml:space="preserve"> в зависимости от того, совпадают ли два сравниваемых множества.</w:t>
      </w:r>
      <w:r w:rsidR="00FF58E3">
        <w:t xml:space="preserve"> </w:t>
      </w:r>
      <w:r w:rsidR="0043353D">
        <w:t>Существует</w:t>
      </w:r>
      <w:r w:rsidR="00FF58E3">
        <w:t xml:space="preserve"> также отрицательное сравнение через </w:t>
      </w:r>
      <w:r w:rsidR="00FF58E3" w:rsidRPr="00417732">
        <w:t>!=.</w:t>
      </w:r>
      <w:r>
        <w:t xml:space="preserve"> </w:t>
      </w:r>
    </w:p>
    <w:p w:rsidR="00F63853" w:rsidRDefault="00297C77" w:rsidP="00297C77">
      <w:pPr>
        <w:ind w:firstLine="0"/>
      </w:pPr>
      <w:r>
        <w:tab/>
        <w:t xml:space="preserve">Пример: </w:t>
      </w:r>
      <w:r>
        <w:rPr>
          <w:lang w:val="en-US"/>
        </w:rPr>
        <w:t>A</w:t>
      </w:r>
      <w:r w:rsidRPr="00297C77">
        <w:t xml:space="preserve">{0, 2, 3, 4} == </w:t>
      </w:r>
      <w:r>
        <w:rPr>
          <w:lang w:val="en-US"/>
        </w:rPr>
        <w:t>B</w:t>
      </w:r>
      <w:r w:rsidRPr="00297C77">
        <w:t xml:space="preserve">{0, 2, 3, 4, 5} </w:t>
      </w:r>
      <w:r>
        <w:t xml:space="preserve">вернет нам </w:t>
      </w:r>
      <w:r>
        <w:rPr>
          <w:lang w:val="en-US"/>
        </w:rPr>
        <w:t>false</w:t>
      </w:r>
      <w:r w:rsidR="0043353D">
        <w:t xml:space="preserve"> (ложь)</w:t>
      </w:r>
      <w:r w:rsidRPr="00297C77">
        <w:t>.</w:t>
      </w:r>
    </w:p>
    <w:p w:rsidR="00DE1982" w:rsidRDefault="00DE1982" w:rsidP="00DE1982">
      <w:pPr>
        <w:pStyle w:val="3"/>
      </w:pPr>
      <w:bookmarkStart w:id="20" w:name="_Toc147915976"/>
      <w:r>
        <w:t>«Решето Эратосфена»</w:t>
      </w:r>
      <w:bookmarkEnd w:id="20"/>
    </w:p>
    <w:p w:rsidR="00027A16" w:rsidRPr="00767687" w:rsidRDefault="00027A16" w:rsidP="00777C05">
      <w:r w:rsidRPr="00767687">
        <w:t>Сначала необходимо ввести целое положительное число, до которого будет . После чего алгоритм заполняет все элементы классов равными 1.</w:t>
      </w:r>
    </w:p>
    <w:p w:rsidR="00027A16" w:rsidRPr="00767687" w:rsidRDefault="00027A16" w:rsidP="00777C05">
      <w:r w:rsidRPr="00767687">
        <w:t>После чего алгоритм , начинает перебирать все числа от 2 до N.</w:t>
      </w:r>
    </w:p>
    <w:p w:rsidR="00027A16" w:rsidRPr="00767687" w:rsidRDefault="00027A16" w:rsidP="00777C05">
      <w:pPr>
        <w:pStyle w:val="ad"/>
        <w:numPr>
          <w:ilvl w:val="0"/>
          <w:numId w:val="11"/>
        </w:numPr>
      </w:pPr>
      <w:r w:rsidRPr="00767687">
        <w:t>Если это число есть в нашем множестве, то мы переходим к шагу 2, иначе к шагу 3.</w:t>
      </w:r>
    </w:p>
    <w:p w:rsidR="00027A16" w:rsidRPr="00767687" w:rsidRDefault="00027A16" w:rsidP="00777C05">
      <w:pPr>
        <w:pStyle w:val="ad"/>
        <w:numPr>
          <w:ilvl w:val="0"/>
          <w:numId w:val="11"/>
        </w:numPr>
      </w:pPr>
      <w:r w:rsidRPr="00767687">
        <w:t>Это число, и дальше все кратные ему числа удаляются из нашего множества.</w:t>
      </w:r>
    </w:p>
    <w:p w:rsidR="00027A16" w:rsidRPr="00767687" w:rsidRDefault="00027A16" w:rsidP="00777C05">
      <w:pPr>
        <w:pStyle w:val="ad"/>
        <w:numPr>
          <w:ilvl w:val="0"/>
          <w:numId w:val="11"/>
        </w:numPr>
      </w:pPr>
      <w:r w:rsidRPr="00767687">
        <w:t>Выбирается следующее число. Если это число больше N, то алгоритм заканчивается, иначе – переход к шагу 1.</w:t>
      </w:r>
    </w:p>
    <w:p w:rsidR="00656C1E" w:rsidRDefault="00027A16" w:rsidP="00777C05">
      <w:pPr>
        <w:rPr>
          <w:szCs w:val="24"/>
        </w:rPr>
      </w:pPr>
      <w:r w:rsidRPr="00767687">
        <w:rPr>
          <w:szCs w:val="24"/>
        </w:rPr>
        <w:t>После чего выводятся все числа от 1 до N с идентификатором (0, если оно не простое, 1 если простое), затем выводятся все простые числа и их количество.</w:t>
      </w:r>
    </w:p>
    <w:p w:rsidR="00DE1982" w:rsidRDefault="00DE1982" w:rsidP="00DE1982">
      <w:pPr>
        <w:pStyle w:val="2"/>
      </w:pPr>
      <w:bookmarkStart w:id="21" w:name="_Toc147915977"/>
      <w:r>
        <w:t>Описание программной реализации</w:t>
      </w:r>
      <w:bookmarkEnd w:id="21"/>
    </w:p>
    <w:p w:rsidR="00DE1982" w:rsidRDefault="00DE1982" w:rsidP="00DE1982">
      <w:pPr>
        <w:pStyle w:val="3"/>
        <w:rPr>
          <w:lang w:val="en-US"/>
        </w:rPr>
      </w:pPr>
      <w:bookmarkStart w:id="22" w:name="_Toc147915978"/>
      <w:r>
        <w:t xml:space="preserve">Описание класса </w:t>
      </w:r>
      <w:r>
        <w:rPr>
          <w:lang w:val="en-US"/>
        </w:rPr>
        <w:t>TBitField</w:t>
      </w:r>
      <w:bookmarkEnd w:id="22"/>
    </w:p>
    <w:p w:rsidR="00C95D05" w:rsidRPr="00C95D05" w:rsidRDefault="00C95D05" w:rsidP="00777C05">
      <w:pPr>
        <w:pStyle w:val="af1"/>
        <w:rPr>
          <w:color w:val="000000"/>
        </w:rPr>
      </w:pPr>
      <w:r w:rsidRPr="00C95D05">
        <w:t>class</w:t>
      </w:r>
      <w:r w:rsidRPr="00C95D05">
        <w:rPr>
          <w:color w:val="000000"/>
        </w:rPr>
        <w:t xml:space="preserve"> </w:t>
      </w:r>
      <w:r w:rsidRPr="00C95D05">
        <w:rPr>
          <w:color w:val="2B91AF"/>
        </w:rPr>
        <w:t>TBitField</w:t>
      </w:r>
    </w:p>
    <w:p w:rsidR="00C95D05" w:rsidRPr="00C95D05" w:rsidRDefault="00C95D05" w:rsidP="00777C05">
      <w:pPr>
        <w:pStyle w:val="af1"/>
        <w:rPr>
          <w:color w:val="000000"/>
        </w:rPr>
      </w:pPr>
      <w:r w:rsidRPr="00C95D05">
        <w:rPr>
          <w:color w:val="000000"/>
        </w:rPr>
        <w:t>{</w:t>
      </w:r>
    </w:p>
    <w:p w:rsidR="00C95D05" w:rsidRPr="00C95D05" w:rsidRDefault="00C95D05" w:rsidP="00777C05">
      <w:pPr>
        <w:pStyle w:val="af1"/>
        <w:rPr>
          <w:color w:val="000000"/>
        </w:rPr>
      </w:pPr>
      <w:r w:rsidRPr="00C95D05">
        <w:t>private</w:t>
      </w:r>
      <w:r w:rsidRPr="00C95D05">
        <w:rPr>
          <w:color w:val="000000"/>
        </w:rPr>
        <w:t>:</w:t>
      </w:r>
    </w:p>
    <w:p w:rsidR="00C95D05" w:rsidRPr="00C95D05" w:rsidRDefault="00C95D05" w:rsidP="00777C05">
      <w:pPr>
        <w:pStyle w:val="af1"/>
        <w:rPr>
          <w:color w:val="000000"/>
        </w:rPr>
      </w:pPr>
      <w:r w:rsidRPr="00C95D05">
        <w:rPr>
          <w:color w:val="000000"/>
        </w:rPr>
        <w:t xml:space="preserve">  </w:t>
      </w:r>
      <w:r w:rsidRPr="00C95D05">
        <w:t>int</w:t>
      </w:r>
      <w:r w:rsidRPr="00C95D05">
        <w:rPr>
          <w:color w:val="000000"/>
        </w:rPr>
        <w:t xml:space="preserve">  BitLen; </w:t>
      </w:r>
    </w:p>
    <w:p w:rsidR="00C95D05" w:rsidRDefault="00C95D05" w:rsidP="00777C05">
      <w:pPr>
        <w:pStyle w:val="af1"/>
        <w:rPr>
          <w:color w:val="000000"/>
        </w:rPr>
      </w:pPr>
      <w:r w:rsidRPr="003C49C5">
        <w:rPr>
          <w:color w:val="000000"/>
        </w:rPr>
        <w:t xml:space="preserve">  </w:t>
      </w:r>
      <w:r>
        <w:rPr>
          <w:color w:val="2B91AF"/>
        </w:rPr>
        <w:t>TELEM</w:t>
      </w:r>
      <w:r>
        <w:rPr>
          <w:color w:val="000000"/>
        </w:rPr>
        <w:t xml:space="preserve"> *pMem; </w:t>
      </w:r>
    </w:p>
    <w:p w:rsidR="00C95D05" w:rsidRDefault="00C95D05" w:rsidP="00777C05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t>int</w:t>
      </w:r>
      <w:r>
        <w:rPr>
          <w:color w:val="000000"/>
        </w:rPr>
        <w:t xml:space="preserve">  MemLen; </w:t>
      </w:r>
    </w:p>
    <w:p w:rsidR="00C95D05" w:rsidRDefault="00C95D05" w:rsidP="00777C05">
      <w:pPr>
        <w:pStyle w:val="af1"/>
        <w:rPr>
          <w:color w:val="000000"/>
        </w:rPr>
      </w:pPr>
    </w:p>
    <w:p w:rsidR="00C95D05" w:rsidRDefault="00C95D05" w:rsidP="00777C05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>// методы реализации</w:t>
      </w:r>
    </w:p>
    <w:p w:rsidR="00C95D05" w:rsidRPr="00591C79" w:rsidRDefault="00C95D05" w:rsidP="00777C05">
      <w:pPr>
        <w:pStyle w:val="af1"/>
        <w:rPr>
          <w:color w:val="000000"/>
        </w:rPr>
      </w:pPr>
      <w:r w:rsidRPr="0043353D">
        <w:rPr>
          <w:color w:val="000000"/>
        </w:rPr>
        <w:t xml:space="preserve">  </w:t>
      </w:r>
      <w:r w:rsidRPr="00591C79">
        <w:t>int</w:t>
      </w:r>
      <w:r w:rsidRPr="00591C79">
        <w:rPr>
          <w:color w:val="000000"/>
        </w:rPr>
        <w:t xml:space="preserve">   GetMemIndex(</w:t>
      </w:r>
      <w:r w:rsidRPr="00591C79">
        <w:t>const</w:t>
      </w:r>
      <w:r w:rsidRPr="00591C79">
        <w:rPr>
          <w:color w:val="000000"/>
        </w:rPr>
        <w:t xml:space="preserve"> </w:t>
      </w:r>
      <w:r w:rsidRPr="00591C79">
        <w:t>int</w:t>
      </w:r>
      <w:r w:rsidRPr="00591C79">
        <w:rPr>
          <w:color w:val="000000"/>
        </w:rPr>
        <w:t xml:space="preserve"> </w:t>
      </w:r>
      <w:r w:rsidRPr="00591C79">
        <w:rPr>
          <w:color w:val="808080"/>
        </w:rPr>
        <w:t>n</w:t>
      </w:r>
      <w:r w:rsidRPr="00591C79">
        <w:rPr>
          <w:color w:val="000000"/>
        </w:rPr>
        <w:t xml:space="preserve">) </w:t>
      </w:r>
      <w:r w:rsidRPr="00591C79">
        <w:t>const</w:t>
      </w:r>
      <w:r w:rsidRPr="00591C79">
        <w:rPr>
          <w:color w:val="000000"/>
        </w:rPr>
        <w:t xml:space="preserve">; </w:t>
      </w:r>
    </w:p>
    <w:p w:rsidR="00C95D05" w:rsidRPr="00C95D05" w:rsidRDefault="00C95D05" w:rsidP="00777C05">
      <w:pPr>
        <w:pStyle w:val="af1"/>
        <w:rPr>
          <w:color w:val="000000"/>
        </w:rPr>
      </w:pPr>
      <w:r w:rsidRPr="003C49C5">
        <w:rPr>
          <w:color w:val="000000"/>
        </w:rPr>
        <w:t xml:space="preserve">  </w:t>
      </w:r>
      <w:r w:rsidRPr="00C95D05">
        <w:rPr>
          <w:color w:val="2B91AF"/>
        </w:rPr>
        <w:t>TELEM</w:t>
      </w:r>
      <w:r w:rsidRPr="00C95D05">
        <w:rPr>
          <w:color w:val="000000"/>
        </w:rPr>
        <w:t xml:space="preserve"> GetMemMask (</w:t>
      </w:r>
      <w:r w:rsidRPr="00C95D05">
        <w:t>const</w:t>
      </w:r>
      <w:r w:rsidRPr="00C95D05">
        <w:rPr>
          <w:color w:val="000000"/>
        </w:rPr>
        <w:t xml:space="preserve"> </w:t>
      </w:r>
      <w:r w:rsidRPr="00C95D05">
        <w:t>int</w:t>
      </w:r>
      <w:r w:rsidRPr="00C95D05">
        <w:rPr>
          <w:color w:val="000000"/>
        </w:rPr>
        <w:t xml:space="preserve"> </w:t>
      </w:r>
      <w:r w:rsidRPr="00C95D05">
        <w:rPr>
          <w:color w:val="808080"/>
        </w:rPr>
        <w:t>n</w:t>
      </w:r>
      <w:r w:rsidRPr="00C95D05">
        <w:rPr>
          <w:color w:val="000000"/>
        </w:rPr>
        <w:t xml:space="preserve">) </w:t>
      </w:r>
      <w:r w:rsidRPr="00C95D05">
        <w:t>const</w:t>
      </w:r>
      <w:r w:rsidRPr="00C95D05">
        <w:rPr>
          <w:color w:val="000000"/>
        </w:rPr>
        <w:t xml:space="preserve">; </w:t>
      </w:r>
    </w:p>
    <w:p w:rsidR="00C95D05" w:rsidRPr="00C95D05" w:rsidRDefault="00C95D05" w:rsidP="00777C05">
      <w:pPr>
        <w:pStyle w:val="af1"/>
        <w:rPr>
          <w:color w:val="000000"/>
        </w:rPr>
      </w:pPr>
    </w:p>
    <w:p w:rsidR="00C95D05" w:rsidRPr="00C95D05" w:rsidRDefault="00C95D05" w:rsidP="00777C05">
      <w:pPr>
        <w:pStyle w:val="af1"/>
        <w:rPr>
          <w:color w:val="000000"/>
        </w:rPr>
      </w:pPr>
      <w:r w:rsidRPr="00C95D05">
        <w:t>public</w:t>
      </w:r>
      <w:r w:rsidRPr="00C95D05">
        <w:rPr>
          <w:color w:val="000000"/>
        </w:rPr>
        <w:t>:</w:t>
      </w:r>
    </w:p>
    <w:p w:rsidR="00C95D05" w:rsidRPr="00C95D05" w:rsidRDefault="00C95D05" w:rsidP="00777C05">
      <w:pPr>
        <w:pStyle w:val="af1"/>
        <w:rPr>
          <w:color w:val="000000"/>
        </w:rPr>
      </w:pPr>
      <w:r w:rsidRPr="00C95D05">
        <w:rPr>
          <w:color w:val="000000"/>
        </w:rPr>
        <w:t xml:space="preserve">  TBitField(</w:t>
      </w:r>
      <w:r w:rsidRPr="00C95D05">
        <w:t>int</w:t>
      </w:r>
      <w:r w:rsidRPr="00C95D05">
        <w:rPr>
          <w:color w:val="000000"/>
        </w:rPr>
        <w:t xml:space="preserve"> </w:t>
      </w:r>
      <w:r w:rsidRPr="00C95D05">
        <w:rPr>
          <w:color w:val="808080"/>
        </w:rPr>
        <w:t>len</w:t>
      </w:r>
      <w:r w:rsidRPr="00C95D05">
        <w:rPr>
          <w:color w:val="000000"/>
        </w:rPr>
        <w:t xml:space="preserve">);                </w:t>
      </w:r>
    </w:p>
    <w:p w:rsidR="00C95D05" w:rsidRPr="00C95D05" w:rsidRDefault="00C95D05" w:rsidP="00777C05">
      <w:pPr>
        <w:pStyle w:val="af1"/>
        <w:rPr>
          <w:color w:val="000000"/>
        </w:rPr>
      </w:pPr>
      <w:r w:rsidRPr="00C95D05">
        <w:rPr>
          <w:color w:val="000000"/>
        </w:rPr>
        <w:t xml:space="preserve">  TBitField(</w:t>
      </w:r>
      <w:r w:rsidRPr="00C95D05">
        <w:t>const</w:t>
      </w:r>
      <w:r w:rsidRPr="00C95D05">
        <w:rPr>
          <w:color w:val="000000"/>
        </w:rPr>
        <w:t xml:space="preserve"> </w:t>
      </w:r>
      <w:r w:rsidRPr="00C95D05">
        <w:rPr>
          <w:color w:val="2B91AF"/>
        </w:rPr>
        <w:t>TBitField</w:t>
      </w:r>
      <w:r w:rsidRPr="00C95D05">
        <w:rPr>
          <w:color w:val="000000"/>
        </w:rPr>
        <w:t xml:space="preserve"> &amp;</w:t>
      </w:r>
      <w:r w:rsidRPr="00C95D05">
        <w:rPr>
          <w:color w:val="808080"/>
        </w:rPr>
        <w:t>bf</w:t>
      </w:r>
      <w:r w:rsidRPr="00C95D05">
        <w:rPr>
          <w:color w:val="000000"/>
        </w:rPr>
        <w:t xml:space="preserve">);    </w:t>
      </w:r>
    </w:p>
    <w:p w:rsidR="00C95D05" w:rsidRPr="00591C79" w:rsidRDefault="00C95D05" w:rsidP="00777C05">
      <w:pPr>
        <w:pStyle w:val="af1"/>
        <w:rPr>
          <w:color w:val="000000"/>
        </w:rPr>
      </w:pPr>
      <w:r w:rsidRPr="00C95D05">
        <w:rPr>
          <w:color w:val="000000"/>
        </w:rPr>
        <w:t xml:space="preserve">  </w:t>
      </w:r>
      <w:r w:rsidRPr="00591C79">
        <w:rPr>
          <w:color w:val="000000"/>
        </w:rPr>
        <w:t xml:space="preserve">~TBitField();                      </w:t>
      </w:r>
    </w:p>
    <w:p w:rsidR="00C95D05" w:rsidRPr="00591C79" w:rsidRDefault="00C95D05" w:rsidP="00777C05">
      <w:pPr>
        <w:pStyle w:val="af1"/>
        <w:rPr>
          <w:color w:val="000000"/>
        </w:rPr>
      </w:pPr>
    </w:p>
    <w:p w:rsidR="00C95D05" w:rsidRPr="00591C79" w:rsidRDefault="00C95D05" w:rsidP="00777C05">
      <w:pPr>
        <w:pStyle w:val="af1"/>
        <w:rPr>
          <w:color w:val="000000"/>
        </w:rPr>
      </w:pPr>
      <w:r w:rsidRPr="00591C79">
        <w:rPr>
          <w:color w:val="000000"/>
        </w:rPr>
        <w:t xml:space="preserve">  </w:t>
      </w:r>
      <w:r w:rsidRPr="00591C79">
        <w:rPr>
          <w:color w:val="008000"/>
        </w:rPr>
        <w:t xml:space="preserve">// </w:t>
      </w:r>
      <w:r>
        <w:rPr>
          <w:color w:val="008000"/>
        </w:rPr>
        <w:t>доступ</w:t>
      </w:r>
      <w:r w:rsidRPr="00591C79">
        <w:rPr>
          <w:color w:val="008000"/>
        </w:rPr>
        <w:t xml:space="preserve"> </w:t>
      </w:r>
      <w:r>
        <w:rPr>
          <w:color w:val="008000"/>
        </w:rPr>
        <w:t>к</w:t>
      </w:r>
      <w:r w:rsidRPr="00591C79">
        <w:rPr>
          <w:color w:val="008000"/>
        </w:rPr>
        <w:t xml:space="preserve"> </w:t>
      </w:r>
      <w:r>
        <w:rPr>
          <w:color w:val="008000"/>
        </w:rPr>
        <w:t>битам</w:t>
      </w:r>
    </w:p>
    <w:p w:rsidR="00C95D05" w:rsidRPr="00591C79" w:rsidRDefault="00C95D05" w:rsidP="00777C05">
      <w:pPr>
        <w:pStyle w:val="af1"/>
        <w:rPr>
          <w:color w:val="000000"/>
        </w:rPr>
      </w:pPr>
      <w:r w:rsidRPr="00591C79">
        <w:rPr>
          <w:color w:val="000000"/>
        </w:rPr>
        <w:t xml:space="preserve">  </w:t>
      </w:r>
      <w:r w:rsidRPr="00591C79">
        <w:t>int</w:t>
      </w:r>
      <w:r w:rsidRPr="00591C79">
        <w:rPr>
          <w:color w:val="000000"/>
        </w:rPr>
        <w:t xml:space="preserve"> GetLength(</w:t>
      </w:r>
      <w:r w:rsidRPr="00591C79">
        <w:t>void</w:t>
      </w:r>
      <w:r w:rsidRPr="00591C79">
        <w:rPr>
          <w:color w:val="000000"/>
        </w:rPr>
        <w:t xml:space="preserve">) </w:t>
      </w:r>
      <w:r w:rsidRPr="00591C79">
        <w:t>const</w:t>
      </w:r>
      <w:r w:rsidRPr="00591C79">
        <w:rPr>
          <w:color w:val="000000"/>
        </w:rPr>
        <w:t xml:space="preserve">;      </w:t>
      </w:r>
    </w:p>
    <w:p w:rsidR="00C95D05" w:rsidRPr="00C95D05" w:rsidRDefault="00C95D05" w:rsidP="00777C05">
      <w:pPr>
        <w:pStyle w:val="af1"/>
        <w:rPr>
          <w:color w:val="000000"/>
        </w:rPr>
      </w:pPr>
      <w:r w:rsidRPr="003C49C5">
        <w:rPr>
          <w:color w:val="000000"/>
        </w:rPr>
        <w:t xml:space="preserve">  </w:t>
      </w:r>
      <w:r w:rsidRPr="00C95D05">
        <w:t>void</w:t>
      </w:r>
      <w:r w:rsidRPr="00C95D05">
        <w:rPr>
          <w:color w:val="000000"/>
        </w:rPr>
        <w:t xml:space="preserve"> SetBit(</w:t>
      </w:r>
      <w:r w:rsidRPr="00C95D05">
        <w:t>const</w:t>
      </w:r>
      <w:r w:rsidRPr="00C95D05">
        <w:rPr>
          <w:color w:val="000000"/>
        </w:rPr>
        <w:t xml:space="preserve"> </w:t>
      </w:r>
      <w:r w:rsidRPr="00C95D05">
        <w:t>int</w:t>
      </w:r>
      <w:r w:rsidRPr="00C95D05">
        <w:rPr>
          <w:color w:val="000000"/>
        </w:rPr>
        <w:t xml:space="preserve"> </w:t>
      </w:r>
      <w:r w:rsidRPr="00C95D05">
        <w:rPr>
          <w:color w:val="808080"/>
        </w:rPr>
        <w:t>n</w:t>
      </w:r>
      <w:r w:rsidRPr="00C95D05">
        <w:rPr>
          <w:color w:val="000000"/>
        </w:rPr>
        <w:t xml:space="preserve">);       </w:t>
      </w:r>
    </w:p>
    <w:p w:rsidR="00C95D05" w:rsidRPr="00C95D05" w:rsidRDefault="00C95D05" w:rsidP="00777C05">
      <w:pPr>
        <w:pStyle w:val="af1"/>
        <w:rPr>
          <w:color w:val="000000"/>
        </w:rPr>
      </w:pPr>
      <w:r w:rsidRPr="00C95D05">
        <w:rPr>
          <w:color w:val="000000"/>
        </w:rPr>
        <w:t xml:space="preserve">  </w:t>
      </w:r>
      <w:r w:rsidRPr="00C95D05">
        <w:t>void</w:t>
      </w:r>
      <w:r w:rsidRPr="00C95D05">
        <w:rPr>
          <w:color w:val="000000"/>
        </w:rPr>
        <w:t xml:space="preserve"> ClrBit(</w:t>
      </w:r>
      <w:r w:rsidRPr="00C95D05">
        <w:t>const</w:t>
      </w:r>
      <w:r w:rsidRPr="00C95D05">
        <w:rPr>
          <w:color w:val="000000"/>
        </w:rPr>
        <w:t xml:space="preserve"> </w:t>
      </w:r>
      <w:r w:rsidRPr="00C95D05">
        <w:t>int</w:t>
      </w:r>
      <w:r w:rsidRPr="00C95D05">
        <w:rPr>
          <w:color w:val="000000"/>
        </w:rPr>
        <w:t xml:space="preserve"> </w:t>
      </w:r>
      <w:r w:rsidRPr="00C95D05">
        <w:rPr>
          <w:color w:val="808080"/>
        </w:rPr>
        <w:t>n</w:t>
      </w:r>
      <w:r w:rsidRPr="00C95D05">
        <w:rPr>
          <w:color w:val="000000"/>
        </w:rPr>
        <w:t xml:space="preserve">);       </w:t>
      </w:r>
    </w:p>
    <w:p w:rsidR="00C95D05" w:rsidRPr="00C95D05" w:rsidRDefault="00C95D05" w:rsidP="00777C05">
      <w:pPr>
        <w:pStyle w:val="af1"/>
        <w:rPr>
          <w:color w:val="000000"/>
        </w:rPr>
      </w:pPr>
      <w:r w:rsidRPr="00C95D05">
        <w:rPr>
          <w:color w:val="000000"/>
        </w:rPr>
        <w:t xml:space="preserve">  </w:t>
      </w:r>
      <w:r w:rsidRPr="00C95D05">
        <w:t>int</w:t>
      </w:r>
      <w:r w:rsidRPr="00C95D05">
        <w:rPr>
          <w:color w:val="000000"/>
        </w:rPr>
        <w:t xml:space="preserve">  GetBit(</w:t>
      </w:r>
      <w:r w:rsidRPr="00C95D05">
        <w:t>const</w:t>
      </w:r>
      <w:r w:rsidRPr="00C95D05">
        <w:rPr>
          <w:color w:val="000000"/>
        </w:rPr>
        <w:t xml:space="preserve"> </w:t>
      </w:r>
      <w:r w:rsidRPr="00C95D05">
        <w:t>int</w:t>
      </w:r>
      <w:r w:rsidRPr="00C95D05">
        <w:rPr>
          <w:color w:val="000000"/>
        </w:rPr>
        <w:t xml:space="preserve"> </w:t>
      </w:r>
      <w:r w:rsidRPr="00C95D05">
        <w:rPr>
          <w:color w:val="808080"/>
        </w:rPr>
        <w:t>n</w:t>
      </w:r>
      <w:r w:rsidRPr="00C95D05">
        <w:rPr>
          <w:color w:val="000000"/>
        </w:rPr>
        <w:t xml:space="preserve">) </w:t>
      </w:r>
      <w:r w:rsidRPr="00C95D05">
        <w:t>const</w:t>
      </w:r>
      <w:r w:rsidRPr="00C95D05">
        <w:rPr>
          <w:color w:val="000000"/>
        </w:rPr>
        <w:t xml:space="preserve">; </w:t>
      </w:r>
    </w:p>
    <w:p w:rsidR="00C95D05" w:rsidRPr="00C95D05" w:rsidRDefault="00C95D05" w:rsidP="00777C05">
      <w:pPr>
        <w:pStyle w:val="af1"/>
        <w:rPr>
          <w:color w:val="000000"/>
        </w:rPr>
      </w:pPr>
    </w:p>
    <w:p w:rsidR="00C95D05" w:rsidRPr="00C95D05" w:rsidRDefault="00C95D05" w:rsidP="00777C05">
      <w:pPr>
        <w:pStyle w:val="af1"/>
        <w:rPr>
          <w:color w:val="000000"/>
        </w:rPr>
      </w:pPr>
      <w:r w:rsidRPr="00C95D05">
        <w:rPr>
          <w:color w:val="000000"/>
        </w:rPr>
        <w:lastRenderedPageBreak/>
        <w:t xml:space="preserve">  </w:t>
      </w:r>
      <w:r w:rsidRPr="00C95D05">
        <w:rPr>
          <w:color w:val="008000"/>
        </w:rPr>
        <w:t xml:space="preserve">// </w:t>
      </w:r>
      <w:r>
        <w:rPr>
          <w:color w:val="008000"/>
        </w:rPr>
        <w:t>битовые</w:t>
      </w:r>
      <w:r w:rsidRPr="00C95D05">
        <w:rPr>
          <w:color w:val="008000"/>
        </w:rPr>
        <w:t xml:space="preserve"> </w:t>
      </w:r>
      <w:r>
        <w:rPr>
          <w:color w:val="008000"/>
        </w:rPr>
        <w:t>операции</w:t>
      </w:r>
    </w:p>
    <w:p w:rsidR="00C95D05" w:rsidRPr="00C95D05" w:rsidRDefault="00C95D05" w:rsidP="00777C05">
      <w:pPr>
        <w:pStyle w:val="af1"/>
        <w:rPr>
          <w:color w:val="000000"/>
        </w:rPr>
      </w:pPr>
      <w:r w:rsidRPr="00C95D05">
        <w:rPr>
          <w:color w:val="000000"/>
        </w:rPr>
        <w:t xml:space="preserve">  </w:t>
      </w:r>
      <w:r w:rsidRPr="00C95D05">
        <w:t>int</w:t>
      </w:r>
      <w:r w:rsidRPr="00C95D05">
        <w:rPr>
          <w:color w:val="000000"/>
        </w:rPr>
        <w:t xml:space="preserve"> </w:t>
      </w:r>
      <w:r w:rsidRPr="00C95D05">
        <w:rPr>
          <w:color w:val="008080"/>
        </w:rPr>
        <w:t>operator==</w:t>
      </w:r>
      <w:r w:rsidRPr="00C95D05">
        <w:rPr>
          <w:color w:val="000000"/>
        </w:rPr>
        <w:t>(</w:t>
      </w:r>
      <w:r w:rsidRPr="00C95D05">
        <w:t>const</w:t>
      </w:r>
      <w:r w:rsidRPr="00C95D05">
        <w:rPr>
          <w:color w:val="000000"/>
        </w:rPr>
        <w:t xml:space="preserve"> </w:t>
      </w:r>
      <w:r w:rsidRPr="00C95D05">
        <w:rPr>
          <w:color w:val="2B91AF"/>
        </w:rPr>
        <w:t>TBitField</w:t>
      </w:r>
      <w:r w:rsidRPr="00C95D05">
        <w:rPr>
          <w:color w:val="000000"/>
        </w:rPr>
        <w:t xml:space="preserve"> &amp;</w:t>
      </w:r>
      <w:r w:rsidRPr="00C95D05">
        <w:rPr>
          <w:color w:val="808080"/>
        </w:rPr>
        <w:t>bf</w:t>
      </w:r>
      <w:r w:rsidRPr="00C95D05">
        <w:rPr>
          <w:color w:val="000000"/>
        </w:rPr>
        <w:t xml:space="preserve">) </w:t>
      </w:r>
      <w:r w:rsidRPr="00C95D05">
        <w:t>const</w:t>
      </w:r>
      <w:r w:rsidRPr="00C95D05">
        <w:rPr>
          <w:color w:val="000000"/>
        </w:rPr>
        <w:t xml:space="preserve">; </w:t>
      </w:r>
    </w:p>
    <w:p w:rsidR="00C95D05" w:rsidRPr="00C95D05" w:rsidRDefault="00C95D05" w:rsidP="00777C05">
      <w:pPr>
        <w:pStyle w:val="af1"/>
        <w:rPr>
          <w:color w:val="000000"/>
        </w:rPr>
      </w:pPr>
      <w:r w:rsidRPr="00C95D05">
        <w:rPr>
          <w:color w:val="000000"/>
        </w:rPr>
        <w:t xml:space="preserve">  </w:t>
      </w:r>
      <w:r w:rsidRPr="00C95D05">
        <w:t>int</w:t>
      </w:r>
      <w:r w:rsidRPr="00C95D05">
        <w:rPr>
          <w:color w:val="000000"/>
        </w:rPr>
        <w:t xml:space="preserve"> </w:t>
      </w:r>
      <w:r w:rsidRPr="00C95D05">
        <w:rPr>
          <w:color w:val="008080"/>
        </w:rPr>
        <w:t>operator!=</w:t>
      </w:r>
      <w:r w:rsidRPr="00C95D05">
        <w:rPr>
          <w:color w:val="000000"/>
        </w:rPr>
        <w:t>(</w:t>
      </w:r>
      <w:r w:rsidRPr="00C95D05">
        <w:t>const</w:t>
      </w:r>
      <w:r w:rsidRPr="00C95D05">
        <w:rPr>
          <w:color w:val="000000"/>
        </w:rPr>
        <w:t xml:space="preserve"> </w:t>
      </w:r>
      <w:r w:rsidRPr="00C95D05">
        <w:rPr>
          <w:color w:val="2B91AF"/>
        </w:rPr>
        <w:t>TBitField</w:t>
      </w:r>
      <w:r w:rsidRPr="00C95D05">
        <w:rPr>
          <w:color w:val="000000"/>
        </w:rPr>
        <w:t xml:space="preserve"> &amp;</w:t>
      </w:r>
      <w:r w:rsidRPr="00C95D05">
        <w:rPr>
          <w:color w:val="808080"/>
        </w:rPr>
        <w:t>bf</w:t>
      </w:r>
      <w:r w:rsidRPr="00C95D05">
        <w:rPr>
          <w:color w:val="000000"/>
        </w:rPr>
        <w:t xml:space="preserve">) </w:t>
      </w:r>
      <w:r w:rsidRPr="00C95D05">
        <w:t>const</w:t>
      </w:r>
      <w:r w:rsidRPr="00C95D05">
        <w:rPr>
          <w:color w:val="000000"/>
        </w:rPr>
        <w:t xml:space="preserve">; </w:t>
      </w:r>
    </w:p>
    <w:p w:rsidR="00C95D05" w:rsidRPr="00C95D05" w:rsidRDefault="00C95D05" w:rsidP="00777C05">
      <w:pPr>
        <w:pStyle w:val="af1"/>
        <w:rPr>
          <w:color w:val="000000"/>
        </w:rPr>
      </w:pPr>
      <w:r w:rsidRPr="00C95D05">
        <w:rPr>
          <w:color w:val="000000"/>
        </w:rPr>
        <w:t xml:space="preserve">  </w:t>
      </w:r>
      <w:r w:rsidRPr="00C95D05">
        <w:rPr>
          <w:color w:val="2B91AF"/>
        </w:rPr>
        <w:t>TBitField</w:t>
      </w:r>
      <w:r w:rsidRPr="00C95D05">
        <w:rPr>
          <w:color w:val="000000"/>
        </w:rPr>
        <w:t xml:space="preserve">&amp; </w:t>
      </w:r>
      <w:r w:rsidRPr="00C95D05">
        <w:rPr>
          <w:color w:val="008080"/>
        </w:rPr>
        <w:t>operator=</w:t>
      </w:r>
      <w:r w:rsidRPr="00C95D05">
        <w:rPr>
          <w:color w:val="000000"/>
        </w:rPr>
        <w:t>(</w:t>
      </w:r>
      <w:r w:rsidRPr="00C95D05">
        <w:t>const</w:t>
      </w:r>
      <w:r w:rsidRPr="00C95D05">
        <w:rPr>
          <w:color w:val="000000"/>
        </w:rPr>
        <w:t xml:space="preserve"> </w:t>
      </w:r>
      <w:r w:rsidRPr="00C95D05">
        <w:rPr>
          <w:color w:val="2B91AF"/>
        </w:rPr>
        <w:t>TBitField</w:t>
      </w:r>
      <w:r w:rsidRPr="00C95D05">
        <w:rPr>
          <w:color w:val="000000"/>
        </w:rPr>
        <w:t xml:space="preserve"> &amp;</w:t>
      </w:r>
      <w:r w:rsidRPr="00C95D05">
        <w:rPr>
          <w:color w:val="808080"/>
        </w:rPr>
        <w:t>bf</w:t>
      </w:r>
      <w:r w:rsidRPr="00C95D05">
        <w:rPr>
          <w:color w:val="000000"/>
        </w:rPr>
        <w:t xml:space="preserve">); </w:t>
      </w:r>
    </w:p>
    <w:p w:rsidR="00C95D05" w:rsidRPr="00C95D05" w:rsidRDefault="00C95D05" w:rsidP="00777C05">
      <w:pPr>
        <w:pStyle w:val="af1"/>
        <w:rPr>
          <w:color w:val="000000"/>
        </w:rPr>
      </w:pPr>
      <w:r w:rsidRPr="00C95D05">
        <w:rPr>
          <w:color w:val="000000"/>
        </w:rPr>
        <w:t xml:space="preserve">  </w:t>
      </w:r>
      <w:r w:rsidRPr="00C95D05">
        <w:rPr>
          <w:color w:val="2B91AF"/>
        </w:rPr>
        <w:t>TBitField</w:t>
      </w:r>
      <w:r w:rsidRPr="00C95D05">
        <w:rPr>
          <w:color w:val="000000"/>
        </w:rPr>
        <w:t xml:space="preserve">  </w:t>
      </w:r>
      <w:r w:rsidRPr="00C95D05">
        <w:rPr>
          <w:color w:val="008080"/>
        </w:rPr>
        <w:t>operator|</w:t>
      </w:r>
      <w:r w:rsidRPr="00C95D05">
        <w:rPr>
          <w:color w:val="000000"/>
        </w:rPr>
        <w:t>(</w:t>
      </w:r>
      <w:r w:rsidRPr="00C95D05">
        <w:t>const</w:t>
      </w:r>
      <w:r w:rsidRPr="00C95D05">
        <w:rPr>
          <w:color w:val="000000"/>
        </w:rPr>
        <w:t xml:space="preserve"> </w:t>
      </w:r>
      <w:r w:rsidRPr="00C95D05">
        <w:rPr>
          <w:color w:val="2B91AF"/>
        </w:rPr>
        <w:t>TBitField</w:t>
      </w:r>
      <w:r w:rsidRPr="00C95D05">
        <w:rPr>
          <w:color w:val="000000"/>
        </w:rPr>
        <w:t xml:space="preserve"> &amp;</w:t>
      </w:r>
      <w:r w:rsidRPr="00C95D05">
        <w:rPr>
          <w:color w:val="808080"/>
        </w:rPr>
        <w:t>bf</w:t>
      </w:r>
      <w:r w:rsidRPr="00C95D05">
        <w:rPr>
          <w:color w:val="000000"/>
        </w:rPr>
        <w:t xml:space="preserve">); </w:t>
      </w:r>
    </w:p>
    <w:p w:rsidR="00C95D05" w:rsidRPr="00C95D05" w:rsidRDefault="00C95D05" w:rsidP="00777C05">
      <w:pPr>
        <w:pStyle w:val="af1"/>
        <w:rPr>
          <w:color w:val="000000"/>
        </w:rPr>
      </w:pPr>
      <w:r w:rsidRPr="00C95D05">
        <w:rPr>
          <w:color w:val="000000"/>
        </w:rPr>
        <w:t xml:space="preserve">  </w:t>
      </w:r>
      <w:r w:rsidRPr="00C95D05">
        <w:rPr>
          <w:color w:val="2B91AF"/>
        </w:rPr>
        <w:t>TBitField</w:t>
      </w:r>
      <w:r w:rsidRPr="00C95D05">
        <w:rPr>
          <w:color w:val="000000"/>
        </w:rPr>
        <w:t xml:space="preserve">  </w:t>
      </w:r>
      <w:r w:rsidRPr="00C95D05">
        <w:rPr>
          <w:color w:val="008080"/>
        </w:rPr>
        <w:t>operator&amp;</w:t>
      </w:r>
      <w:r w:rsidRPr="00C95D05">
        <w:rPr>
          <w:color w:val="000000"/>
        </w:rPr>
        <w:t>(</w:t>
      </w:r>
      <w:r w:rsidRPr="00C95D05">
        <w:t>const</w:t>
      </w:r>
      <w:r w:rsidRPr="00C95D05">
        <w:rPr>
          <w:color w:val="000000"/>
        </w:rPr>
        <w:t xml:space="preserve"> </w:t>
      </w:r>
      <w:r w:rsidRPr="00C95D05">
        <w:rPr>
          <w:color w:val="2B91AF"/>
        </w:rPr>
        <w:t>TBitField</w:t>
      </w:r>
      <w:r w:rsidRPr="00C95D05">
        <w:rPr>
          <w:color w:val="000000"/>
        </w:rPr>
        <w:t xml:space="preserve"> &amp;</w:t>
      </w:r>
      <w:r w:rsidRPr="00C95D05">
        <w:rPr>
          <w:color w:val="808080"/>
        </w:rPr>
        <w:t>bf</w:t>
      </w:r>
      <w:r w:rsidRPr="00C95D05">
        <w:rPr>
          <w:color w:val="000000"/>
        </w:rPr>
        <w:t xml:space="preserve">); </w:t>
      </w:r>
    </w:p>
    <w:p w:rsidR="00C95D05" w:rsidRPr="00C95D05" w:rsidRDefault="00C95D05" w:rsidP="00777C05">
      <w:pPr>
        <w:pStyle w:val="af1"/>
        <w:rPr>
          <w:color w:val="000000"/>
        </w:rPr>
      </w:pPr>
      <w:r w:rsidRPr="00C95D05">
        <w:rPr>
          <w:color w:val="000000"/>
        </w:rPr>
        <w:t xml:space="preserve">  </w:t>
      </w:r>
      <w:r w:rsidRPr="00C95D05">
        <w:rPr>
          <w:color w:val="2B91AF"/>
        </w:rPr>
        <w:t>TBitField</w:t>
      </w:r>
      <w:r w:rsidRPr="00C95D05">
        <w:rPr>
          <w:color w:val="000000"/>
        </w:rPr>
        <w:t xml:space="preserve">  </w:t>
      </w:r>
      <w:r w:rsidRPr="00C95D05">
        <w:rPr>
          <w:color w:val="008080"/>
        </w:rPr>
        <w:t>operator~</w:t>
      </w:r>
      <w:r w:rsidRPr="00C95D05">
        <w:rPr>
          <w:color w:val="000000"/>
        </w:rPr>
        <w:t>(</w:t>
      </w:r>
      <w:r w:rsidRPr="00C95D05">
        <w:t>void</w:t>
      </w:r>
      <w:r w:rsidRPr="00C95D05">
        <w:rPr>
          <w:color w:val="000000"/>
        </w:rPr>
        <w:t xml:space="preserve">);                </w:t>
      </w:r>
    </w:p>
    <w:p w:rsidR="00C95D05" w:rsidRPr="00C95D05" w:rsidRDefault="00C95D05" w:rsidP="00777C05">
      <w:pPr>
        <w:pStyle w:val="af1"/>
        <w:rPr>
          <w:color w:val="000000"/>
        </w:rPr>
      </w:pPr>
    </w:p>
    <w:p w:rsidR="00C95D05" w:rsidRPr="00C95D05" w:rsidRDefault="00C95D05" w:rsidP="00777C05">
      <w:pPr>
        <w:pStyle w:val="af1"/>
        <w:rPr>
          <w:color w:val="000000"/>
        </w:rPr>
      </w:pPr>
      <w:r w:rsidRPr="00C95D05">
        <w:rPr>
          <w:color w:val="000000"/>
        </w:rPr>
        <w:t xml:space="preserve">  </w:t>
      </w:r>
      <w:r w:rsidRPr="00C95D05">
        <w:t>friend</w:t>
      </w:r>
      <w:r w:rsidRPr="00C95D05">
        <w:rPr>
          <w:color w:val="000000"/>
        </w:rPr>
        <w:t xml:space="preserve"> </w:t>
      </w:r>
      <w:r w:rsidRPr="00C95D05">
        <w:rPr>
          <w:color w:val="2B91AF"/>
        </w:rPr>
        <w:t>istream</w:t>
      </w:r>
      <w:r w:rsidRPr="00C95D05">
        <w:rPr>
          <w:color w:val="000000"/>
        </w:rPr>
        <w:t xml:space="preserve"> &amp;</w:t>
      </w:r>
      <w:r w:rsidRPr="00C95D05">
        <w:rPr>
          <w:color w:val="008080"/>
        </w:rPr>
        <w:t>operator&gt;&gt;</w:t>
      </w:r>
      <w:r w:rsidRPr="00C95D05">
        <w:rPr>
          <w:color w:val="000000"/>
        </w:rPr>
        <w:t>(</w:t>
      </w:r>
      <w:r w:rsidRPr="00C95D05">
        <w:rPr>
          <w:color w:val="2B91AF"/>
        </w:rPr>
        <w:t>istream</w:t>
      </w:r>
      <w:r w:rsidRPr="00C95D05">
        <w:rPr>
          <w:color w:val="000000"/>
        </w:rPr>
        <w:t xml:space="preserve"> &amp;</w:t>
      </w:r>
      <w:r w:rsidRPr="00C95D05">
        <w:rPr>
          <w:color w:val="808080"/>
        </w:rPr>
        <w:t>istr</w:t>
      </w:r>
      <w:r w:rsidRPr="00C95D05">
        <w:rPr>
          <w:color w:val="000000"/>
        </w:rPr>
        <w:t xml:space="preserve">, </w:t>
      </w:r>
      <w:r w:rsidRPr="00C95D05">
        <w:rPr>
          <w:color w:val="2B91AF"/>
        </w:rPr>
        <w:t>TBitField</w:t>
      </w:r>
      <w:r w:rsidRPr="00C95D05">
        <w:rPr>
          <w:color w:val="000000"/>
        </w:rPr>
        <w:t xml:space="preserve"> &amp;</w:t>
      </w:r>
      <w:r w:rsidRPr="00C95D05">
        <w:rPr>
          <w:color w:val="808080"/>
        </w:rPr>
        <w:t>bf</w:t>
      </w:r>
      <w:r w:rsidRPr="00C95D05">
        <w:rPr>
          <w:color w:val="000000"/>
        </w:rPr>
        <w:t xml:space="preserve">);       </w:t>
      </w:r>
    </w:p>
    <w:p w:rsidR="00C95D05" w:rsidRPr="00C95D05" w:rsidRDefault="00C95D05" w:rsidP="00777C05">
      <w:pPr>
        <w:pStyle w:val="af1"/>
        <w:rPr>
          <w:color w:val="000000"/>
        </w:rPr>
      </w:pPr>
      <w:r w:rsidRPr="00C95D05">
        <w:rPr>
          <w:color w:val="000000"/>
        </w:rPr>
        <w:t xml:space="preserve">  </w:t>
      </w:r>
      <w:r w:rsidRPr="00C95D05">
        <w:t>friend</w:t>
      </w:r>
      <w:r w:rsidRPr="00C95D05">
        <w:rPr>
          <w:color w:val="000000"/>
        </w:rPr>
        <w:t xml:space="preserve"> </w:t>
      </w:r>
      <w:r w:rsidRPr="00C95D05">
        <w:rPr>
          <w:color w:val="2B91AF"/>
        </w:rPr>
        <w:t>ostream</w:t>
      </w:r>
      <w:r w:rsidRPr="00C95D05">
        <w:rPr>
          <w:color w:val="000000"/>
        </w:rPr>
        <w:t xml:space="preserve"> &amp;</w:t>
      </w:r>
      <w:r w:rsidRPr="00C95D05">
        <w:rPr>
          <w:color w:val="008080"/>
        </w:rPr>
        <w:t>operator&lt;&lt;</w:t>
      </w:r>
      <w:r w:rsidRPr="00C95D05">
        <w:rPr>
          <w:color w:val="000000"/>
        </w:rPr>
        <w:t>(</w:t>
      </w:r>
      <w:r w:rsidRPr="00C95D05">
        <w:rPr>
          <w:color w:val="2B91AF"/>
        </w:rPr>
        <w:t>ostream</w:t>
      </w:r>
      <w:r w:rsidRPr="00C95D05">
        <w:rPr>
          <w:color w:val="000000"/>
        </w:rPr>
        <w:t xml:space="preserve"> &amp;</w:t>
      </w:r>
      <w:r w:rsidRPr="00C95D05">
        <w:rPr>
          <w:color w:val="808080"/>
        </w:rPr>
        <w:t>ostr</w:t>
      </w:r>
      <w:r w:rsidRPr="00C95D05">
        <w:rPr>
          <w:color w:val="000000"/>
        </w:rPr>
        <w:t xml:space="preserve">, </w:t>
      </w:r>
      <w:r w:rsidRPr="00C95D05">
        <w:t>const</w:t>
      </w:r>
      <w:r w:rsidRPr="00C95D05">
        <w:rPr>
          <w:color w:val="000000"/>
        </w:rPr>
        <w:t xml:space="preserve"> </w:t>
      </w:r>
      <w:r w:rsidRPr="00C95D05">
        <w:rPr>
          <w:color w:val="2B91AF"/>
        </w:rPr>
        <w:t>TBitField</w:t>
      </w:r>
      <w:r w:rsidRPr="00C95D05">
        <w:rPr>
          <w:color w:val="000000"/>
        </w:rPr>
        <w:t xml:space="preserve"> &amp;</w:t>
      </w:r>
      <w:r w:rsidRPr="00C95D05">
        <w:rPr>
          <w:color w:val="808080"/>
        </w:rPr>
        <w:t>bf</w:t>
      </w:r>
      <w:r w:rsidRPr="00C95D05">
        <w:rPr>
          <w:color w:val="000000"/>
        </w:rPr>
        <w:t xml:space="preserve">); </w:t>
      </w:r>
    </w:p>
    <w:p w:rsidR="00C95D05" w:rsidRPr="00591C79" w:rsidRDefault="00C95D05" w:rsidP="00C95D05"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70471" w:rsidRDefault="00C70471" w:rsidP="00C70471">
      <w:r>
        <w:t>Назначение: представление битового поля.</w:t>
      </w:r>
    </w:p>
    <w:p w:rsidR="00C95D05" w:rsidRDefault="00C95D05" w:rsidP="00C70471"/>
    <w:p w:rsidR="00C70471" w:rsidRDefault="00C70471" w:rsidP="00C70471"/>
    <w:p w:rsidR="00C70471" w:rsidRDefault="00C70471" w:rsidP="00C70471">
      <w:r>
        <w:t>Поля:</w:t>
      </w:r>
    </w:p>
    <w:p w:rsidR="00C70471" w:rsidRDefault="00C70471" w:rsidP="00C70471">
      <w:r w:rsidRPr="00C70471">
        <w:rPr>
          <w:rStyle w:val="af2"/>
        </w:rPr>
        <w:t>BitLen</w:t>
      </w:r>
      <w:r>
        <w:t xml:space="preserve"> – длина битового поля – максимальное количество битов.</w:t>
      </w:r>
    </w:p>
    <w:p w:rsidR="00C70471" w:rsidRDefault="00C70471" w:rsidP="00C70471">
      <w:r w:rsidRPr="00C70471">
        <w:rPr>
          <w:rStyle w:val="af2"/>
        </w:rPr>
        <w:t>pMem</w:t>
      </w:r>
      <w:r>
        <w:t xml:space="preserve"> – память для представления битового поля.</w:t>
      </w:r>
    </w:p>
    <w:p w:rsidR="00C70471" w:rsidRDefault="00C70471" w:rsidP="00C70471">
      <w:r w:rsidRPr="00C70471">
        <w:rPr>
          <w:rStyle w:val="af2"/>
        </w:rPr>
        <w:t>MemLen</w:t>
      </w:r>
      <w:r>
        <w:t xml:space="preserve"> – количество элементов для представления битового поля.</w:t>
      </w:r>
    </w:p>
    <w:p w:rsidR="00C95D05" w:rsidRDefault="00C95D05" w:rsidP="00C70471"/>
    <w:p w:rsidR="00C70471" w:rsidRDefault="00C70471" w:rsidP="00C70471"/>
    <w:p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r>
        <w:t>int</w:t>
      </w:r>
      <w:r w:rsidRPr="00C70471">
        <w:t xml:space="preserve"> GetMemIndex(const int n) const;</w:t>
      </w:r>
    </w:p>
    <w:p w:rsidR="00C70471" w:rsidRDefault="00C70471" w:rsidP="00C70471">
      <w:pPr>
        <w:spacing w:before="120"/>
      </w:pPr>
      <w:r>
        <w:t>Назначение: получение индекса элемента в памят</w:t>
      </w:r>
      <w:r w:rsidR="00276055">
        <w:t>и.</w:t>
      </w:r>
    </w:p>
    <w:p w:rsidR="00C70471" w:rsidRPr="00C70471" w:rsidRDefault="00C70471" w:rsidP="00276055">
      <w:pPr>
        <w:spacing w:before="120"/>
      </w:pPr>
      <w:r>
        <w:t>Входные параметры:</w:t>
      </w:r>
      <w:r w:rsidR="00276055">
        <w:t xml:space="preserve"> </w:t>
      </w:r>
      <w:r w:rsidR="00276055">
        <w:rPr>
          <w:lang w:val="en-US"/>
        </w:rPr>
        <w:t>const</w:t>
      </w:r>
      <w:r w:rsidR="00276055" w:rsidRPr="00276055">
        <w:t xml:space="preserve"> </w:t>
      </w:r>
      <w:r w:rsidR="00276055">
        <w:rPr>
          <w:lang w:val="en-US"/>
        </w:rPr>
        <w:t>int</w:t>
      </w:r>
      <w:r w:rsidR="00276055" w:rsidRPr="00276055">
        <w:t xml:space="preserve"> </w:t>
      </w:r>
      <w:r w:rsidRPr="00C70471">
        <w:rPr>
          <w:rStyle w:val="af2"/>
        </w:rPr>
        <w:t>n</w:t>
      </w:r>
      <w:r>
        <w:t xml:space="preserve"> – номер бита.</w:t>
      </w:r>
    </w:p>
    <w:p w:rsidR="00C70471" w:rsidRDefault="00C70471" w:rsidP="00205D01">
      <w:pPr>
        <w:spacing w:before="120"/>
      </w:pPr>
      <w:r>
        <w:t>Выходные параметры:</w:t>
      </w:r>
      <w:r w:rsidR="00205D01">
        <w:t xml:space="preserve"> н</w:t>
      </w:r>
      <w:r>
        <w:t>омер элемента в памяти.</w:t>
      </w:r>
    </w:p>
    <w:p w:rsidR="00205D01" w:rsidRPr="00D806AF" w:rsidRDefault="00205D01" w:rsidP="00205D01">
      <w:pPr>
        <w:spacing w:before="120"/>
        <w:ind w:firstLine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806AF">
        <w:rPr>
          <w:rFonts w:ascii="Courier New" w:hAnsi="Courier New" w:cs="Courier New"/>
          <w:b/>
          <w:bCs/>
          <w:sz w:val="20"/>
          <w:szCs w:val="20"/>
          <w:lang w:val="en-US"/>
        </w:rPr>
        <w:t>TELEM GetMemMask(const int n) const;</w:t>
      </w:r>
    </w:p>
    <w:p w:rsidR="002A1A05" w:rsidRDefault="00205D01" w:rsidP="002A1A05">
      <w:pPr>
        <w:spacing w:before="120"/>
        <w:ind w:firstLine="0"/>
        <w:jc w:val="left"/>
      </w:pPr>
      <w:r>
        <w:rPr>
          <w:lang w:val="en-US"/>
        </w:rPr>
        <w:tab/>
      </w:r>
      <w:r>
        <w:t>Назначение:</w:t>
      </w:r>
      <w:r w:rsidR="00417732">
        <w:t xml:space="preserve"> получение битовой маски.</w:t>
      </w:r>
    </w:p>
    <w:p w:rsidR="005D6AFF" w:rsidRDefault="00205D01" w:rsidP="002A1A05">
      <w:pPr>
        <w:spacing w:before="120"/>
        <w:ind w:firstLine="708"/>
        <w:jc w:val="left"/>
      </w:pPr>
      <w:r>
        <w:t>Входные</w:t>
      </w:r>
      <w:r w:rsidR="00C678C0">
        <w:t xml:space="preserve">  </w:t>
      </w:r>
      <w:r>
        <w:t>параметры:</w:t>
      </w:r>
      <w:r w:rsidR="00417732">
        <w:t xml:space="preserve"> </w:t>
      </w:r>
      <w:r w:rsidR="00417732">
        <w:rPr>
          <w:lang w:val="en-US"/>
        </w:rPr>
        <w:t>const</w:t>
      </w:r>
      <w:r w:rsidR="00417732" w:rsidRPr="00417732">
        <w:t xml:space="preserve"> </w:t>
      </w:r>
      <w:r w:rsidR="00417732">
        <w:rPr>
          <w:lang w:val="en-US"/>
        </w:rPr>
        <w:t>int</w:t>
      </w:r>
      <w:r w:rsidR="00417732" w:rsidRPr="00417732">
        <w:t xml:space="preserve"> </w:t>
      </w:r>
      <w:r w:rsidR="00417732">
        <w:rPr>
          <w:lang w:val="en-US"/>
        </w:rPr>
        <w:t>n</w:t>
      </w:r>
      <w:r w:rsidR="00417732" w:rsidRPr="00417732">
        <w:t xml:space="preserve"> </w:t>
      </w:r>
      <w:r w:rsidR="00417732">
        <w:t>–</w:t>
      </w:r>
      <w:r w:rsidR="00417732" w:rsidRPr="00417732">
        <w:t xml:space="preserve"> </w:t>
      </w:r>
      <w:r w:rsidR="00417732">
        <w:t>номер бита.</w:t>
      </w:r>
      <w:r>
        <w:br/>
      </w:r>
      <w:r>
        <w:tab/>
        <w:t>Выходные параметры:</w:t>
      </w:r>
      <w:r w:rsidR="00417732">
        <w:t xml:space="preserve"> битовая маска.</w:t>
      </w:r>
    </w:p>
    <w:p w:rsidR="00EC6999" w:rsidRPr="00417732" w:rsidRDefault="00EC6999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417732">
        <w:rPr>
          <w:rFonts w:ascii="Courier New" w:hAnsi="Courier New" w:cs="Courier New"/>
          <w:b/>
          <w:bCs/>
          <w:sz w:val="20"/>
          <w:szCs w:val="20"/>
        </w:rPr>
        <w:t>~</w:t>
      </w:r>
      <w:r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r w:rsidRPr="00294525">
        <w:rPr>
          <w:rFonts w:ascii="Courier New" w:hAnsi="Courier New" w:cs="Courier New"/>
          <w:b/>
          <w:bCs/>
          <w:sz w:val="20"/>
          <w:szCs w:val="20"/>
        </w:rPr>
        <w:t>(</w:t>
      </w:r>
      <w:r w:rsidRPr="00417732"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337137" w:rsidRDefault="00337137" w:rsidP="00EC6999">
      <w:pPr>
        <w:spacing w:before="120"/>
        <w:ind w:firstLine="0"/>
        <w:jc w:val="left"/>
        <w:rPr>
          <w:rFonts w:cs="Times New Roman"/>
          <w:szCs w:val="24"/>
        </w:rPr>
      </w:pPr>
      <w:r w:rsidRPr="00417732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417732">
        <w:rPr>
          <w:rFonts w:cs="Times New Roman"/>
          <w:szCs w:val="24"/>
        </w:rPr>
        <w:t xml:space="preserve"> освобождение памяти.</w:t>
      </w:r>
    </w:p>
    <w:p w:rsidR="00337137" w:rsidRPr="00417732" w:rsidRDefault="00337137" w:rsidP="00EC6999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417732">
        <w:rPr>
          <w:rFonts w:cs="Times New Roman"/>
          <w:szCs w:val="24"/>
        </w:rPr>
        <w:t xml:space="preserve"> нет.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417732">
        <w:rPr>
          <w:rFonts w:cs="Times New Roman"/>
          <w:szCs w:val="24"/>
        </w:rPr>
        <w:t xml:space="preserve"> нет.</w:t>
      </w:r>
    </w:p>
    <w:p w:rsidR="00EC6999" w:rsidRPr="00591C79" w:rsidRDefault="00417732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ClrBit</w:t>
      </w:r>
      <w:r w:rsidR="00EC6999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EC6999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="00EC6999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337137" w:rsidRPr="00417732" w:rsidRDefault="00337137" w:rsidP="00337137">
      <w:pPr>
        <w:spacing w:before="120"/>
        <w:ind w:firstLine="708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Назначение</w:t>
      </w:r>
      <w:r w:rsidRPr="00417732">
        <w:rPr>
          <w:rFonts w:cs="Times New Roman"/>
          <w:szCs w:val="24"/>
        </w:rPr>
        <w:t>:</w:t>
      </w:r>
      <w:r w:rsidR="00417732">
        <w:rPr>
          <w:rFonts w:cs="Times New Roman"/>
          <w:szCs w:val="24"/>
        </w:rPr>
        <w:t xml:space="preserve"> очищение бита.</w:t>
      </w:r>
    </w:p>
    <w:p w:rsidR="00337137" w:rsidRPr="00417732" w:rsidRDefault="00337137" w:rsidP="00337137">
      <w:pPr>
        <w:spacing w:before="120"/>
        <w:ind w:firstLine="0"/>
        <w:jc w:val="left"/>
        <w:rPr>
          <w:rFonts w:cs="Times New Roman"/>
          <w:szCs w:val="24"/>
          <w:lang w:val="en-US"/>
        </w:rPr>
      </w:pPr>
      <w:r w:rsidRPr="00417732">
        <w:rPr>
          <w:rFonts w:cs="Times New Roman"/>
          <w:szCs w:val="24"/>
        </w:rPr>
        <w:tab/>
      </w:r>
      <w:r>
        <w:rPr>
          <w:rFonts w:cs="Times New Roman"/>
          <w:szCs w:val="24"/>
        </w:rPr>
        <w:t>Входные параметры:</w:t>
      </w:r>
      <w:r w:rsidR="00417732">
        <w:rPr>
          <w:rFonts w:cs="Times New Roman"/>
          <w:szCs w:val="24"/>
        </w:rPr>
        <w:t xml:space="preserve"> номер бита.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</w:t>
      </w:r>
      <w:r w:rsidRPr="0041773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параметры</w:t>
      </w:r>
      <w:r w:rsidRPr="00417732">
        <w:rPr>
          <w:rFonts w:cs="Times New Roman"/>
          <w:szCs w:val="24"/>
          <w:lang w:val="en-US"/>
        </w:rPr>
        <w:t>:</w:t>
      </w:r>
      <w:r w:rsidR="00417732" w:rsidRPr="00417732">
        <w:rPr>
          <w:rFonts w:cs="Times New Roman"/>
          <w:szCs w:val="24"/>
          <w:lang w:val="en-US"/>
        </w:rPr>
        <w:t xml:space="preserve"> </w:t>
      </w:r>
      <w:r w:rsidR="00417732">
        <w:rPr>
          <w:rFonts w:cs="Times New Roman"/>
          <w:szCs w:val="24"/>
        </w:rPr>
        <w:t>нет</w:t>
      </w:r>
      <w:r w:rsidR="00417732" w:rsidRPr="00417732">
        <w:rPr>
          <w:rFonts w:cs="Times New Roman"/>
          <w:szCs w:val="24"/>
          <w:lang w:val="en-US"/>
        </w:rPr>
        <w:t xml:space="preserve">. </w:t>
      </w:r>
    </w:p>
    <w:p w:rsidR="00337137" w:rsidRPr="00417732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EC6999" w:rsidRPr="00417732" w:rsidRDefault="00EC6999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EC6999" w:rsidRPr="00417732" w:rsidRDefault="00417732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GetBit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</w:p>
    <w:p w:rsidR="00337137" w:rsidRPr="00417732" w:rsidRDefault="00337137" w:rsidP="00337137">
      <w:pPr>
        <w:spacing w:before="120"/>
        <w:ind w:firstLine="708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Назначение:</w:t>
      </w:r>
      <w:r w:rsidR="00417732" w:rsidRPr="00417732">
        <w:rPr>
          <w:rFonts w:cs="Times New Roman"/>
          <w:szCs w:val="24"/>
        </w:rPr>
        <w:t xml:space="preserve"> </w:t>
      </w:r>
      <w:r w:rsidR="00417732">
        <w:rPr>
          <w:rFonts w:cs="Times New Roman"/>
          <w:szCs w:val="24"/>
        </w:rPr>
        <w:t>получение значения бита.</w:t>
      </w:r>
    </w:p>
    <w:p w:rsidR="00337137" w:rsidRPr="00417732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417732">
        <w:rPr>
          <w:rFonts w:cs="Times New Roman"/>
          <w:szCs w:val="24"/>
        </w:rPr>
        <w:t xml:space="preserve"> номер бита.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417732">
        <w:rPr>
          <w:rFonts w:cs="Times New Roman"/>
          <w:szCs w:val="24"/>
        </w:rPr>
        <w:t xml:space="preserve"> значение бита </w:t>
      </w:r>
      <w:r w:rsidR="00417732">
        <w:rPr>
          <w:rFonts w:cs="Times New Roman"/>
          <w:szCs w:val="24"/>
          <w:lang w:val="en-US"/>
        </w:rPr>
        <w:t>true</w:t>
      </w:r>
      <w:r w:rsidR="00417732" w:rsidRPr="00417732">
        <w:rPr>
          <w:rFonts w:cs="Times New Roman"/>
          <w:szCs w:val="24"/>
        </w:rPr>
        <w:t xml:space="preserve"> (1) </w:t>
      </w:r>
      <w:r w:rsidR="00417732">
        <w:rPr>
          <w:rFonts w:cs="Times New Roman"/>
          <w:szCs w:val="24"/>
        </w:rPr>
        <w:t xml:space="preserve">или </w:t>
      </w:r>
      <w:r w:rsidR="00417732">
        <w:rPr>
          <w:rFonts w:cs="Times New Roman"/>
          <w:szCs w:val="24"/>
          <w:lang w:val="en-US"/>
        </w:rPr>
        <w:t>false</w:t>
      </w:r>
      <w:r w:rsidR="00417732" w:rsidRPr="00417732">
        <w:rPr>
          <w:rFonts w:cs="Times New Roman"/>
          <w:szCs w:val="24"/>
        </w:rPr>
        <w:t xml:space="preserve"> (0).</w:t>
      </w:r>
    </w:p>
    <w:p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EC6999" w:rsidRPr="00591C79" w:rsidRDefault="00417732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591C7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GetLength</w:t>
      </w:r>
      <w:r w:rsidR="00EC6999" w:rsidRPr="00591C79">
        <w:rPr>
          <w:rFonts w:ascii="Courier New" w:hAnsi="Courier New" w:cs="Courier New"/>
          <w:b/>
          <w:bCs/>
          <w:sz w:val="20"/>
          <w:szCs w:val="20"/>
        </w:rPr>
        <w:t xml:space="preserve">()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</w:p>
    <w:p w:rsidR="00337137" w:rsidRPr="00417732" w:rsidRDefault="00337137" w:rsidP="00337137">
      <w:pPr>
        <w:spacing w:before="120"/>
        <w:ind w:firstLine="708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Назначение</w:t>
      </w:r>
      <w:r w:rsidRPr="00417732">
        <w:rPr>
          <w:rFonts w:cs="Times New Roman"/>
          <w:szCs w:val="24"/>
        </w:rPr>
        <w:t>:</w:t>
      </w:r>
      <w:r w:rsidR="00417732" w:rsidRPr="00417732">
        <w:rPr>
          <w:rFonts w:cs="Times New Roman"/>
          <w:szCs w:val="24"/>
        </w:rPr>
        <w:t xml:space="preserve"> </w:t>
      </w:r>
      <w:r w:rsidR="00417732">
        <w:rPr>
          <w:rFonts w:cs="Times New Roman"/>
          <w:szCs w:val="24"/>
        </w:rPr>
        <w:t>получение размера битового поля.</w:t>
      </w:r>
    </w:p>
    <w:p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417732">
        <w:rPr>
          <w:rFonts w:cs="Times New Roman"/>
          <w:szCs w:val="24"/>
        </w:rPr>
        <w:tab/>
      </w:r>
      <w:r>
        <w:rPr>
          <w:rFonts w:cs="Times New Roman"/>
          <w:szCs w:val="24"/>
        </w:rPr>
        <w:t>Входные параметры:</w:t>
      </w:r>
      <w:r w:rsidR="00417732">
        <w:rPr>
          <w:rFonts w:cs="Times New Roman"/>
          <w:szCs w:val="24"/>
        </w:rPr>
        <w:t xml:space="preserve"> нет.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417732">
        <w:rPr>
          <w:rFonts w:cs="Times New Roman"/>
          <w:szCs w:val="24"/>
        </w:rPr>
        <w:t xml:space="preserve"> размер битового поля.</w:t>
      </w:r>
    </w:p>
    <w:p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EC6999" w:rsidRPr="00417732" w:rsidRDefault="00417732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>!=(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TBtField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="001769AC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1769AC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="00EC6999"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</w:p>
    <w:p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41773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417732">
        <w:rPr>
          <w:rFonts w:cs="Times New Roman"/>
          <w:szCs w:val="24"/>
        </w:rPr>
        <w:t xml:space="preserve"> </w:t>
      </w:r>
      <w:r w:rsidR="00F140CF">
        <w:rPr>
          <w:rFonts w:cs="Times New Roman"/>
          <w:szCs w:val="24"/>
        </w:rPr>
        <w:t xml:space="preserve">отрицательное </w:t>
      </w:r>
      <w:r w:rsidR="00417732">
        <w:rPr>
          <w:rFonts w:cs="Times New Roman"/>
          <w:szCs w:val="24"/>
        </w:rPr>
        <w:t>сравнение битовых полей.</w:t>
      </w:r>
    </w:p>
    <w:p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417732">
        <w:rPr>
          <w:rFonts w:cs="Times New Roman"/>
          <w:szCs w:val="24"/>
        </w:rPr>
        <w:t xml:space="preserve"> сравниваемое битовое поле.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417732" w:rsidRPr="00417732">
        <w:rPr>
          <w:rFonts w:cs="Times New Roman"/>
          <w:szCs w:val="24"/>
        </w:rPr>
        <w:t xml:space="preserve"> </w:t>
      </w:r>
      <w:r w:rsidR="00417732">
        <w:rPr>
          <w:rFonts w:cs="Times New Roman"/>
          <w:szCs w:val="24"/>
        </w:rPr>
        <w:t xml:space="preserve">результат сравнения </w:t>
      </w:r>
      <w:r w:rsidR="00417732">
        <w:rPr>
          <w:rFonts w:cs="Times New Roman"/>
          <w:szCs w:val="24"/>
          <w:lang w:val="en-US"/>
        </w:rPr>
        <w:t>true</w:t>
      </w:r>
      <w:r w:rsidR="00417732" w:rsidRPr="00417732">
        <w:rPr>
          <w:rFonts w:cs="Times New Roman"/>
          <w:szCs w:val="24"/>
        </w:rPr>
        <w:t xml:space="preserve"> (1) </w:t>
      </w:r>
      <w:r w:rsidR="00417732">
        <w:rPr>
          <w:rFonts w:cs="Times New Roman"/>
          <w:szCs w:val="24"/>
        </w:rPr>
        <w:t xml:space="preserve">или </w:t>
      </w:r>
      <w:r w:rsidR="00417732">
        <w:rPr>
          <w:rFonts w:cs="Times New Roman"/>
          <w:szCs w:val="24"/>
          <w:lang w:val="en-US"/>
        </w:rPr>
        <w:t>false</w:t>
      </w:r>
      <w:r w:rsidR="00417732" w:rsidRPr="00417732">
        <w:rPr>
          <w:rFonts w:cs="Times New Roman"/>
          <w:szCs w:val="24"/>
        </w:rPr>
        <w:t xml:space="preserve"> (0).</w:t>
      </w:r>
      <w:r w:rsidR="00417732">
        <w:rPr>
          <w:rFonts w:cs="Times New Roman"/>
          <w:szCs w:val="24"/>
        </w:rPr>
        <w:t xml:space="preserve"> </w:t>
      </w:r>
    </w:p>
    <w:p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EC6999" w:rsidRPr="00F140CF" w:rsidRDefault="00F140CF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TBitField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1769AC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="001769AC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1769AC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337137" w:rsidRPr="00F140CF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F140CF">
        <w:rPr>
          <w:rFonts w:cs="Times New Roman"/>
          <w:szCs w:val="24"/>
        </w:rPr>
        <w:t xml:space="preserve"> проведение операции побитового «и».</w:t>
      </w:r>
      <w:r w:rsidR="001017F9" w:rsidRPr="00F140CF">
        <w:rPr>
          <w:rFonts w:cs="Times New Roman"/>
          <w:szCs w:val="24"/>
        </w:rPr>
        <w:t xml:space="preserve"> </w:t>
      </w:r>
    </w:p>
    <w:p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F140CF">
        <w:rPr>
          <w:rFonts w:cs="Times New Roman"/>
          <w:szCs w:val="24"/>
        </w:rPr>
        <w:t xml:space="preserve"> второе побитовое поле.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40CF">
        <w:rPr>
          <w:rFonts w:cs="Times New Roman"/>
          <w:szCs w:val="24"/>
        </w:rPr>
        <w:t xml:space="preserve"> результирующее побитовое поле.</w:t>
      </w:r>
    </w:p>
    <w:p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EC6999" w:rsidRPr="00F140CF" w:rsidRDefault="00F140CF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TBitField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|(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="001769AC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1769AC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F140CF">
        <w:rPr>
          <w:rFonts w:cs="Times New Roman"/>
          <w:szCs w:val="24"/>
        </w:rPr>
        <w:t xml:space="preserve"> проведение операции побитового «или».</w:t>
      </w:r>
    </w:p>
    <w:p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F140CF">
        <w:rPr>
          <w:rFonts w:cs="Times New Roman"/>
          <w:szCs w:val="24"/>
        </w:rPr>
        <w:t xml:space="preserve"> второе побитовое поле. 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40CF">
        <w:rPr>
          <w:rFonts w:cs="Times New Roman"/>
          <w:szCs w:val="24"/>
        </w:rPr>
        <w:t xml:space="preserve"> результирующее побитовое поле.</w:t>
      </w:r>
    </w:p>
    <w:p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EC6999" w:rsidRPr="00417732" w:rsidRDefault="00F140CF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r w:rsidRPr="00F140C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EC6999" w:rsidRPr="00417732">
        <w:rPr>
          <w:rFonts w:ascii="Courier New" w:hAnsi="Courier New" w:cs="Courier New"/>
          <w:b/>
          <w:bCs/>
          <w:sz w:val="20"/>
          <w:szCs w:val="20"/>
        </w:rPr>
        <w:t>~()</w:t>
      </w:r>
    </w:p>
    <w:p w:rsidR="00337137" w:rsidRPr="00F140CF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417732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F140CF" w:rsidRPr="00F140CF">
        <w:rPr>
          <w:rFonts w:cs="Times New Roman"/>
          <w:szCs w:val="24"/>
        </w:rPr>
        <w:t xml:space="preserve"> </w:t>
      </w:r>
      <w:r w:rsidR="00F140CF">
        <w:rPr>
          <w:rFonts w:cs="Times New Roman"/>
          <w:szCs w:val="24"/>
        </w:rPr>
        <w:t>проведение операции дополнения (отрицания).</w:t>
      </w:r>
    </w:p>
    <w:p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  <w:t>Входные параметры:</w:t>
      </w:r>
      <w:r w:rsidR="00F140CF">
        <w:rPr>
          <w:rFonts w:cs="Times New Roman"/>
          <w:szCs w:val="24"/>
        </w:rPr>
        <w:t xml:space="preserve"> нет.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40CF">
        <w:rPr>
          <w:rFonts w:cs="Times New Roman"/>
          <w:szCs w:val="24"/>
        </w:rPr>
        <w:t xml:space="preserve"> результирующее побитовое поле.</w:t>
      </w:r>
    </w:p>
    <w:p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EC6999" w:rsidRPr="00F140CF" w:rsidRDefault="00F140CF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TBitField&amp;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=(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="001769AC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1769AC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F140CF">
        <w:rPr>
          <w:rFonts w:cs="Times New Roman"/>
          <w:szCs w:val="24"/>
        </w:rPr>
        <w:t xml:space="preserve"> операция присваивания полю значений другого поля. </w:t>
      </w:r>
    </w:p>
    <w:p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F140CF">
        <w:rPr>
          <w:rFonts w:cs="Times New Roman"/>
          <w:szCs w:val="24"/>
        </w:rPr>
        <w:t xml:space="preserve"> присваиваемое битовое поле.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40CF">
        <w:rPr>
          <w:rFonts w:cs="Times New Roman"/>
          <w:szCs w:val="24"/>
        </w:rPr>
        <w:t xml:space="preserve"> ссылка на результирующее поле.</w:t>
      </w:r>
    </w:p>
    <w:p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EC6999" w:rsidRPr="00F140CF" w:rsidRDefault="00F140CF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==(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="001769AC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1769AC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="00EC6999"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</w:p>
    <w:p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F140CF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F140CF">
        <w:rPr>
          <w:rFonts w:cs="Times New Roman"/>
          <w:szCs w:val="24"/>
        </w:rPr>
        <w:t xml:space="preserve"> сравнение побитовых полей.</w:t>
      </w:r>
    </w:p>
    <w:p w:rsidR="00337137" w:rsidRPr="00F140CF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F140CF">
        <w:rPr>
          <w:rFonts w:cs="Times New Roman"/>
          <w:szCs w:val="24"/>
        </w:rPr>
        <w:t xml:space="preserve"> сравниваемое битовое поле.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40CF">
        <w:rPr>
          <w:rFonts w:cs="Times New Roman"/>
          <w:szCs w:val="24"/>
        </w:rPr>
        <w:t xml:space="preserve"> результат сравнения </w:t>
      </w:r>
      <w:r w:rsidR="00F140CF">
        <w:rPr>
          <w:rFonts w:cs="Times New Roman"/>
          <w:szCs w:val="24"/>
          <w:lang w:val="en-US"/>
        </w:rPr>
        <w:t>true</w:t>
      </w:r>
      <w:r w:rsidR="00F140CF" w:rsidRPr="00F140CF">
        <w:rPr>
          <w:rFonts w:cs="Times New Roman"/>
          <w:szCs w:val="24"/>
        </w:rPr>
        <w:t xml:space="preserve"> (1) </w:t>
      </w:r>
      <w:r w:rsidR="00F140CF">
        <w:rPr>
          <w:rFonts w:cs="Times New Roman"/>
          <w:szCs w:val="24"/>
        </w:rPr>
        <w:t xml:space="preserve">или </w:t>
      </w:r>
      <w:r w:rsidR="00F140CF">
        <w:rPr>
          <w:rFonts w:cs="Times New Roman"/>
          <w:szCs w:val="24"/>
          <w:lang w:val="en-US"/>
        </w:rPr>
        <w:t>false</w:t>
      </w:r>
      <w:r w:rsidR="00F140CF" w:rsidRPr="00F140CF">
        <w:rPr>
          <w:rFonts w:cs="Times New Roman"/>
          <w:szCs w:val="24"/>
        </w:rPr>
        <w:t xml:space="preserve"> (0).</w:t>
      </w:r>
    </w:p>
    <w:p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EC6999" w:rsidRPr="00874A3F" w:rsidRDefault="00874A3F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void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SetBit</w:t>
      </w:r>
      <w:r w:rsidR="00EC6999" w:rsidRPr="00874A3F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EC6999" w:rsidRPr="00874A3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EC6999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7269B7" w:rsidRPr="00874A3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7269B7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="00EC6999" w:rsidRPr="00874A3F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874A3F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874A3F">
        <w:rPr>
          <w:rFonts w:cs="Times New Roman"/>
          <w:szCs w:val="24"/>
        </w:rPr>
        <w:t xml:space="preserve"> установка бита.</w:t>
      </w:r>
    </w:p>
    <w:p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874A3F">
        <w:rPr>
          <w:rFonts w:cs="Times New Roman"/>
          <w:szCs w:val="24"/>
        </w:rPr>
        <w:t xml:space="preserve"> номер бита.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874A3F">
        <w:rPr>
          <w:rFonts w:cs="Times New Roman"/>
          <w:szCs w:val="24"/>
        </w:rPr>
        <w:t xml:space="preserve"> нет.</w:t>
      </w:r>
    </w:p>
    <w:p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EC6999" w:rsidRPr="00417732" w:rsidRDefault="00EC6999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r w:rsidRPr="00417732">
        <w:rPr>
          <w:rFonts w:ascii="Courier New" w:hAnsi="Courier New" w:cs="Courier New"/>
          <w:b/>
          <w:bCs/>
          <w:sz w:val="20"/>
          <w:szCs w:val="20"/>
        </w:rPr>
        <w:t>(</w:t>
      </w:r>
      <w:r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Pr="0041773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r w:rsidRPr="00417732">
        <w:rPr>
          <w:rFonts w:ascii="Courier New" w:hAnsi="Courier New" w:cs="Courier New"/>
          <w:b/>
          <w:bCs/>
          <w:sz w:val="20"/>
          <w:szCs w:val="20"/>
        </w:rPr>
        <w:t xml:space="preserve"> &amp;</w:t>
      </w:r>
      <w:r w:rsidR="007269B7" w:rsidRPr="0041773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7269B7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Pr="00417732"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 w:rsidRPr="00417732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874A3F">
        <w:rPr>
          <w:rFonts w:cs="Times New Roman"/>
          <w:szCs w:val="24"/>
        </w:rPr>
        <w:t xml:space="preserve"> конструктор </w:t>
      </w:r>
      <w:r w:rsidR="00C95D05">
        <w:rPr>
          <w:rFonts w:cs="Times New Roman"/>
          <w:szCs w:val="24"/>
        </w:rPr>
        <w:t>копирования.</w:t>
      </w:r>
    </w:p>
    <w:p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C95D05">
        <w:rPr>
          <w:rFonts w:cs="Times New Roman"/>
          <w:szCs w:val="24"/>
        </w:rPr>
        <w:t xml:space="preserve"> побитовое поле.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C95D05">
        <w:rPr>
          <w:rFonts w:cs="Times New Roman"/>
          <w:szCs w:val="24"/>
        </w:rPr>
        <w:t xml:space="preserve"> нет.</w:t>
      </w:r>
    </w:p>
    <w:p w:rsidR="00337137" w:rsidRPr="00337137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EC6999" w:rsidRDefault="00EC6999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294525">
        <w:rPr>
          <w:rFonts w:ascii="Courier New" w:hAnsi="Courier New" w:cs="Courier New"/>
          <w:b/>
          <w:bCs/>
          <w:sz w:val="20"/>
          <w:szCs w:val="20"/>
        </w:rPr>
        <w:t>TBitField(int</w:t>
      </w:r>
      <w:r w:rsidR="007269B7" w:rsidRPr="0041773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7269B7" w:rsidRPr="00294525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Pr="00294525"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C95D05">
        <w:rPr>
          <w:rFonts w:cs="Times New Roman"/>
          <w:szCs w:val="24"/>
        </w:rPr>
        <w:t xml:space="preserve"> конструктор с параметром.</w:t>
      </w:r>
    </w:p>
    <w:p w:rsidR="00337137" w:rsidRPr="00337137" w:rsidRDefault="00337137" w:rsidP="00337137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C95D05">
        <w:rPr>
          <w:rFonts w:cs="Times New Roman"/>
          <w:szCs w:val="24"/>
        </w:rPr>
        <w:t xml:space="preserve"> длина битовое поля.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C95D05">
        <w:rPr>
          <w:rFonts w:cs="Times New Roman"/>
          <w:szCs w:val="24"/>
        </w:rPr>
        <w:t xml:space="preserve"> нет.</w:t>
      </w:r>
    </w:p>
    <w:p w:rsidR="00337137" w:rsidRPr="00294525" w:rsidRDefault="00337137" w:rsidP="00EC6999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DE1982" w:rsidRDefault="00DE1982" w:rsidP="00DE1982">
      <w:pPr>
        <w:pStyle w:val="3"/>
        <w:rPr>
          <w:lang w:val="en-US"/>
        </w:rPr>
      </w:pPr>
      <w:bookmarkStart w:id="23" w:name="_Toc147915979"/>
      <w:r>
        <w:t xml:space="preserve">Описание класса </w:t>
      </w:r>
      <w:r>
        <w:rPr>
          <w:lang w:val="en-US"/>
        </w:rPr>
        <w:t>TSet</w:t>
      </w:r>
      <w:bookmarkEnd w:id="23"/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private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MaxPower;       </w:t>
      </w:r>
    </w:p>
    <w:p w:rsid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C49C5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BitField; </w:t>
      </w:r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TSet(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TSet(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</w:t>
      </w:r>
    </w:p>
    <w:p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TSet(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     </w:t>
      </w:r>
    </w:p>
    <w:p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доступ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битам</w:t>
      </w:r>
    </w:p>
    <w:p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GetMaxPower(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</w:t>
      </w:r>
    </w:p>
    <w:p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InsElem(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</w:t>
      </w:r>
    </w:p>
    <w:p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DelElem(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</w:t>
      </w:r>
    </w:p>
    <w:p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IsMember(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теоретико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множественные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872493" w:rsidRPr="00591C79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49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operator~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</w:t>
      </w:r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2493" w:rsidRPr="00872493" w:rsidRDefault="00872493" w:rsidP="008724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24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2493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72493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8724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2493" w:rsidRDefault="00872493" w:rsidP="0087249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72493" w:rsidRDefault="00872493" w:rsidP="00872493">
      <w:r>
        <w:t>Назначение: представление множества через битовое поле.</w:t>
      </w:r>
    </w:p>
    <w:p w:rsidR="00872493" w:rsidRDefault="00872493" w:rsidP="00872493"/>
    <w:p w:rsidR="00872493" w:rsidRPr="00872493" w:rsidRDefault="00872493" w:rsidP="00872493"/>
    <w:p w:rsidR="009C43AA" w:rsidRDefault="009C43AA" w:rsidP="009C43AA">
      <w:r>
        <w:t>Поля:</w:t>
      </w:r>
    </w:p>
    <w:p w:rsidR="009C43AA" w:rsidRPr="00872493" w:rsidRDefault="009C43AA" w:rsidP="00022D67">
      <w:pPr>
        <w:rPr>
          <w:rFonts w:ascii="Courier New" w:hAnsi="Courier New" w:cs="Courier New"/>
          <w:b/>
          <w:bCs/>
          <w:sz w:val="20"/>
          <w:szCs w:val="20"/>
        </w:rPr>
      </w:pPr>
      <w:r w:rsidRPr="00D806AF">
        <w:rPr>
          <w:rFonts w:ascii="Courier New" w:hAnsi="Courier New" w:cs="Courier New"/>
          <w:b/>
          <w:bCs/>
          <w:sz w:val="20"/>
          <w:szCs w:val="20"/>
          <w:lang w:val="en-US"/>
        </w:rPr>
        <w:t>BitField</w:t>
      </w:r>
      <w:r w:rsidRPr="00872493">
        <w:rPr>
          <w:rFonts w:ascii="Courier New" w:hAnsi="Courier New" w:cs="Courier New"/>
          <w:b/>
          <w:bCs/>
          <w:sz w:val="20"/>
          <w:szCs w:val="20"/>
        </w:rPr>
        <w:t xml:space="preserve"> –</w:t>
      </w:r>
      <w:r w:rsidR="00867346">
        <w:rPr>
          <w:rFonts w:ascii="Courier New" w:hAnsi="Courier New" w:cs="Courier New"/>
          <w:b/>
          <w:bCs/>
          <w:sz w:val="20"/>
          <w:szCs w:val="20"/>
        </w:rPr>
        <w:t xml:space="preserve"> битовое поле для хранения характеристического вектора.</w:t>
      </w:r>
    </w:p>
    <w:p w:rsidR="009C43AA" w:rsidRDefault="009C43AA" w:rsidP="00022D67">
      <w:pPr>
        <w:rPr>
          <w:rFonts w:ascii="Courier New" w:hAnsi="Courier New" w:cs="Courier New"/>
          <w:b/>
          <w:bCs/>
          <w:sz w:val="20"/>
          <w:szCs w:val="20"/>
        </w:rPr>
      </w:pPr>
      <w:r w:rsidRPr="00D806AF">
        <w:rPr>
          <w:rFonts w:ascii="Courier New" w:hAnsi="Courier New" w:cs="Courier New"/>
          <w:b/>
          <w:bCs/>
          <w:sz w:val="20"/>
          <w:szCs w:val="20"/>
          <w:lang w:val="en-US"/>
        </w:rPr>
        <w:t>MaxPower</w:t>
      </w:r>
      <w:r w:rsidRPr="0087249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236C18" w:rsidRPr="00872493">
        <w:rPr>
          <w:rFonts w:ascii="Courier New" w:hAnsi="Courier New" w:cs="Courier New"/>
          <w:b/>
          <w:bCs/>
          <w:sz w:val="20"/>
          <w:szCs w:val="20"/>
        </w:rPr>
        <w:t>–</w:t>
      </w:r>
      <w:r w:rsidR="00867346">
        <w:rPr>
          <w:rFonts w:ascii="Courier New" w:hAnsi="Courier New" w:cs="Courier New"/>
          <w:b/>
          <w:bCs/>
          <w:sz w:val="20"/>
          <w:szCs w:val="20"/>
        </w:rPr>
        <w:t xml:space="preserve"> максимальная мощность множества.</w:t>
      </w:r>
    </w:p>
    <w:p w:rsidR="00872493" w:rsidRDefault="00872493" w:rsidP="00022D67">
      <w:pPr>
        <w:rPr>
          <w:rFonts w:ascii="Courier New" w:hAnsi="Courier New" w:cs="Courier New"/>
          <w:b/>
          <w:bCs/>
          <w:sz w:val="20"/>
          <w:szCs w:val="20"/>
        </w:rPr>
      </w:pPr>
    </w:p>
    <w:p w:rsidR="00872493" w:rsidRPr="00872493" w:rsidRDefault="00872493" w:rsidP="00022D67">
      <w:pPr>
        <w:rPr>
          <w:rFonts w:ascii="Courier New" w:hAnsi="Courier New" w:cs="Courier New"/>
          <w:b/>
          <w:bCs/>
          <w:sz w:val="20"/>
          <w:szCs w:val="20"/>
        </w:rPr>
      </w:pPr>
    </w:p>
    <w:p w:rsidR="00236C18" w:rsidRPr="00872493" w:rsidRDefault="00236C18" w:rsidP="00022D67">
      <w:pPr>
        <w:rPr>
          <w:rFonts w:ascii="Courier New" w:hAnsi="Courier New" w:cs="Courier New"/>
          <w:b/>
          <w:bCs/>
          <w:sz w:val="20"/>
          <w:szCs w:val="20"/>
        </w:rPr>
      </w:pPr>
    </w:p>
    <w:p w:rsidR="009C43AA" w:rsidRPr="00872493" w:rsidRDefault="009C43AA" w:rsidP="00236C18">
      <w:r>
        <w:t>Методы</w:t>
      </w:r>
      <w:r w:rsidRPr="00872493">
        <w:t>:</w:t>
      </w:r>
    </w:p>
    <w:p w:rsidR="009C43AA" w:rsidRPr="00867346" w:rsidRDefault="00867346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void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DelElem</w:t>
      </w:r>
      <w:r w:rsidR="009C43AA" w:rsidRPr="00867346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86734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9C43AA" w:rsidRPr="0086734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="009C43AA" w:rsidRPr="00867346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867346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867346">
        <w:rPr>
          <w:rFonts w:cs="Times New Roman"/>
          <w:szCs w:val="24"/>
        </w:rPr>
        <w:t xml:space="preserve"> удаление элемента из множества.</w:t>
      </w:r>
    </w:p>
    <w:p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867346">
        <w:rPr>
          <w:rFonts w:cs="Times New Roman"/>
          <w:szCs w:val="24"/>
        </w:rPr>
        <w:t xml:space="preserve"> номер элемента.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867346">
        <w:rPr>
          <w:rFonts w:cs="Times New Roman"/>
          <w:szCs w:val="24"/>
        </w:rPr>
        <w:t xml:space="preserve"> нет.</w:t>
      </w:r>
    </w:p>
    <w:p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9C43AA" w:rsidRPr="00591C79" w:rsidRDefault="00867346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InsElem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867346">
        <w:rPr>
          <w:rFonts w:cs="Times New Roman"/>
          <w:szCs w:val="24"/>
        </w:rPr>
        <w:t xml:space="preserve"> вставка элемента в множество.</w:t>
      </w:r>
    </w:p>
    <w:p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867346">
        <w:rPr>
          <w:rFonts w:cs="Times New Roman"/>
          <w:szCs w:val="24"/>
        </w:rPr>
        <w:t xml:space="preserve"> элемент для вставки.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867346">
        <w:rPr>
          <w:rFonts w:cs="Times New Roman"/>
          <w:szCs w:val="24"/>
        </w:rPr>
        <w:t xml:space="preserve"> нет.</w:t>
      </w:r>
    </w:p>
    <w:p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9C43AA" w:rsidRPr="00591C79" w:rsidRDefault="00867346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isMember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8C68D8" w:rsidRPr="00867346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867346" w:rsidRPr="00867346">
        <w:rPr>
          <w:rFonts w:cs="Times New Roman"/>
          <w:szCs w:val="24"/>
        </w:rPr>
        <w:t xml:space="preserve"> </w:t>
      </w:r>
      <w:r w:rsidR="00867346">
        <w:rPr>
          <w:rFonts w:cs="Times New Roman"/>
          <w:szCs w:val="24"/>
        </w:rPr>
        <w:t>проверить наличие элемента в множества.</w:t>
      </w:r>
    </w:p>
    <w:p w:rsidR="00867346" w:rsidRPr="00867346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867346">
        <w:rPr>
          <w:rFonts w:cs="Times New Roman"/>
          <w:szCs w:val="24"/>
        </w:rPr>
        <w:t xml:space="preserve"> номер бита.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867346">
        <w:rPr>
          <w:rFonts w:cs="Times New Roman"/>
          <w:szCs w:val="24"/>
        </w:rPr>
        <w:t xml:space="preserve"> результат поиска </w:t>
      </w:r>
      <w:r w:rsidR="00867346">
        <w:rPr>
          <w:rFonts w:cs="Times New Roman"/>
          <w:szCs w:val="24"/>
          <w:lang w:val="en-US"/>
        </w:rPr>
        <w:t>true</w:t>
      </w:r>
      <w:r w:rsidR="00867346" w:rsidRPr="00867346">
        <w:rPr>
          <w:rFonts w:cs="Times New Roman"/>
          <w:szCs w:val="24"/>
        </w:rPr>
        <w:t xml:space="preserve"> (1) </w:t>
      </w:r>
      <w:r w:rsidR="00867346">
        <w:rPr>
          <w:rFonts w:cs="Times New Roman"/>
          <w:szCs w:val="24"/>
        </w:rPr>
        <w:t xml:space="preserve">или </w:t>
      </w:r>
      <w:r w:rsidR="00867346">
        <w:rPr>
          <w:rFonts w:cs="Times New Roman"/>
          <w:szCs w:val="24"/>
          <w:lang w:val="en-US"/>
        </w:rPr>
        <w:t>false</w:t>
      </w:r>
      <w:r w:rsidR="00867346" w:rsidRPr="00867346">
        <w:rPr>
          <w:rFonts w:cs="Times New Roman"/>
          <w:szCs w:val="24"/>
        </w:rPr>
        <w:t xml:space="preserve"> (0).</w:t>
      </w:r>
    </w:p>
    <w:p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9C43AA" w:rsidRPr="00872493" w:rsidRDefault="009C43AA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Pr="0087249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r w:rsidRPr="00872493">
        <w:rPr>
          <w:rFonts w:ascii="Courier New" w:hAnsi="Courier New" w:cs="Courier New"/>
          <w:b/>
          <w:bCs/>
          <w:sz w:val="20"/>
          <w:szCs w:val="20"/>
        </w:rPr>
        <w:t>()</w:t>
      </w:r>
    </w:p>
    <w:p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872493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E57105">
        <w:rPr>
          <w:rFonts w:cs="Times New Roman"/>
          <w:szCs w:val="24"/>
        </w:rPr>
        <w:t xml:space="preserve"> преобразование типа к битовому полю.</w:t>
      </w:r>
    </w:p>
    <w:p w:rsidR="008C68D8" w:rsidRPr="00591C79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E57105">
        <w:rPr>
          <w:rFonts w:cs="Times New Roman"/>
          <w:szCs w:val="24"/>
        </w:rPr>
        <w:t xml:space="preserve"> нет.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</w:t>
      </w:r>
      <w:r w:rsidRPr="00591C7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параметры</w:t>
      </w:r>
      <w:r w:rsidRPr="00591C79">
        <w:rPr>
          <w:rFonts w:cs="Times New Roman"/>
          <w:szCs w:val="24"/>
        </w:rPr>
        <w:t>:</w:t>
      </w:r>
      <w:r w:rsidR="00E57105" w:rsidRPr="00591C79">
        <w:rPr>
          <w:rFonts w:cs="Times New Roman"/>
          <w:szCs w:val="24"/>
        </w:rPr>
        <w:t xml:space="preserve"> </w:t>
      </w:r>
      <w:r w:rsidR="00E57105">
        <w:rPr>
          <w:rFonts w:cs="Times New Roman"/>
          <w:szCs w:val="24"/>
        </w:rPr>
        <w:t>нет</w:t>
      </w:r>
      <w:r w:rsidR="00E57105" w:rsidRPr="00591C79">
        <w:rPr>
          <w:rFonts w:cs="Times New Roman"/>
          <w:szCs w:val="24"/>
        </w:rPr>
        <w:t>.</w:t>
      </w:r>
    </w:p>
    <w:p w:rsidR="008C68D8" w:rsidRPr="00591C79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9C43AA" w:rsidRPr="00E57105" w:rsidRDefault="00E57105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>!=(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="009C43AA"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>&amp;</w:t>
      </w:r>
      <w:r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 w:rsidR="009C43AA"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</w:p>
    <w:p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E5710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E57105" w:rsidRPr="00E57105">
        <w:rPr>
          <w:rFonts w:cs="Times New Roman"/>
          <w:szCs w:val="24"/>
        </w:rPr>
        <w:t xml:space="preserve"> </w:t>
      </w:r>
      <w:r w:rsidR="00E57105">
        <w:rPr>
          <w:rFonts w:cs="Times New Roman"/>
          <w:szCs w:val="24"/>
        </w:rPr>
        <w:t xml:space="preserve">отрицательное сравнение. </w:t>
      </w:r>
    </w:p>
    <w:p w:rsidR="008C68D8" w:rsidRPr="00E57105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E57105">
        <w:rPr>
          <w:rFonts w:cs="Times New Roman"/>
          <w:szCs w:val="24"/>
        </w:rPr>
        <w:t xml:space="preserve"> сравниваемое множество.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E57105">
        <w:rPr>
          <w:rFonts w:cs="Times New Roman"/>
          <w:szCs w:val="24"/>
        </w:rPr>
        <w:t xml:space="preserve"> результат сравнения </w:t>
      </w:r>
      <w:r w:rsidR="00E57105">
        <w:rPr>
          <w:rFonts w:cs="Times New Roman"/>
          <w:szCs w:val="24"/>
          <w:lang w:val="en-US"/>
        </w:rPr>
        <w:t>true</w:t>
      </w:r>
      <w:r w:rsidR="00E57105" w:rsidRPr="00DC3544">
        <w:rPr>
          <w:rFonts w:cs="Times New Roman"/>
          <w:szCs w:val="24"/>
        </w:rPr>
        <w:t xml:space="preserve"> (1)</w:t>
      </w:r>
      <w:r w:rsidR="00E57105" w:rsidRPr="00E57105">
        <w:rPr>
          <w:rFonts w:cs="Times New Roman"/>
          <w:szCs w:val="24"/>
        </w:rPr>
        <w:t xml:space="preserve"> </w:t>
      </w:r>
      <w:r w:rsidR="00E57105">
        <w:rPr>
          <w:rFonts w:cs="Times New Roman"/>
          <w:szCs w:val="24"/>
        </w:rPr>
        <w:t xml:space="preserve">или </w:t>
      </w:r>
      <w:r w:rsidR="00E57105">
        <w:rPr>
          <w:rFonts w:cs="Times New Roman"/>
          <w:szCs w:val="24"/>
          <w:lang w:val="en-US"/>
        </w:rPr>
        <w:t>false</w:t>
      </w:r>
      <w:r w:rsidR="00E57105" w:rsidRPr="00E57105">
        <w:rPr>
          <w:rFonts w:cs="Times New Roman"/>
          <w:szCs w:val="24"/>
        </w:rPr>
        <w:t xml:space="preserve"> </w:t>
      </w:r>
      <w:r w:rsidR="00E57105" w:rsidRPr="00DC3544">
        <w:rPr>
          <w:rFonts w:cs="Times New Roman"/>
          <w:szCs w:val="24"/>
        </w:rPr>
        <w:t>(0)</w:t>
      </w:r>
      <w:r w:rsidR="00E57105" w:rsidRPr="00E57105">
        <w:rPr>
          <w:rFonts w:cs="Times New Roman"/>
          <w:szCs w:val="24"/>
        </w:rPr>
        <w:t>.</w:t>
      </w:r>
    </w:p>
    <w:p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9C43AA" w:rsidRPr="00DC3544" w:rsidRDefault="00DC3544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TSet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DC3544">
        <w:rPr>
          <w:rFonts w:ascii="Courier New" w:hAnsi="Courier New" w:cs="Courier New"/>
          <w:b/>
          <w:bCs/>
          <w:sz w:val="20"/>
          <w:szCs w:val="20"/>
          <w:lang w:val="en-US"/>
        </w:rPr>
        <w:t>-(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DC354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9C43AA" w:rsidRPr="00DC3544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elem</w:t>
      </w:r>
      <w:r w:rsidR="009C43AA" w:rsidRPr="00DC3544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8C68D8" w:rsidRPr="00DC3544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DC3544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DC3544" w:rsidRPr="00DC3544">
        <w:rPr>
          <w:rFonts w:cs="Times New Roman"/>
          <w:szCs w:val="24"/>
        </w:rPr>
        <w:t xml:space="preserve"> </w:t>
      </w:r>
      <w:r w:rsidR="00DC3544">
        <w:rPr>
          <w:rFonts w:cs="Times New Roman"/>
          <w:szCs w:val="24"/>
        </w:rPr>
        <w:t>разность с элементом.</w:t>
      </w:r>
    </w:p>
    <w:p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DC3544">
        <w:rPr>
          <w:rFonts w:cs="Times New Roman"/>
          <w:szCs w:val="24"/>
        </w:rPr>
        <w:t xml:space="preserve"> вычитаемый элемент.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DC3544">
        <w:rPr>
          <w:rFonts w:cs="Times New Roman"/>
          <w:szCs w:val="24"/>
        </w:rPr>
        <w:t xml:space="preserve"> результирующее множество.</w:t>
      </w:r>
    </w:p>
    <w:p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9C43AA" w:rsidRPr="0043353D" w:rsidRDefault="008377D1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Pr="00433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43353D">
        <w:rPr>
          <w:rFonts w:ascii="Courier New" w:hAnsi="Courier New" w:cs="Courier New"/>
          <w:b/>
          <w:bCs/>
          <w:sz w:val="20"/>
          <w:szCs w:val="20"/>
          <w:lang w:val="en-US"/>
        </w:rPr>
        <w:t>*(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433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="009C43AA" w:rsidRPr="004335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&amp;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="009C43AA" w:rsidRPr="0043353D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8C68D8" w:rsidRPr="00B815A2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43353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</w:t>
      </w:r>
      <w:r w:rsidRPr="00B815A2">
        <w:rPr>
          <w:rFonts w:cs="Times New Roman"/>
          <w:szCs w:val="24"/>
        </w:rPr>
        <w:t>:</w:t>
      </w:r>
      <w:r w:rsidR="00B815A2" w:rsidRPr="00B815A2">
        <w:rPr>
          <w:rFonts w:cs="Times New Roman"/>
          <w:szCs w:val="24"/>
        </w:rPr>
        <w:t xml:space="preserve"> </w:t>
      </w:r>
      <w:r w:rsidR="00B815A2">
        <w:rPr>
          <w:rFonts w:cs="Times New Roman"/>
          <w:szCs w:val="24"/>
        </w:rPr>
        <w:t>проведение операции объединения для множеств.</w:t>
      </w:r>
    </w:p>
    <w:p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B815A2">
        <w:rPr>
          <w:rFonts w:cs="Times New Roman"/>
          <w:szCs w:val="24"/>
        </w:rPr>
        <w:tab/>
      </w:r>
      <w:r>
        <w:rPr>
          <w:rFonts w:cs="Times New Roman"/>
          <w:szCs w:val="24"/>
        </w:rPr>
        <w:t>Входные параметры:</w:t>
      </w:r>
      <w:r w:rsidR="00B815A2">
        <w:rPr>
          <w:rFonts w:cs="Times New Roman"/>
          <w:szCs w:val="24"/>
        </w:rPr>
        <w:t xml:space="preserve"> второе множество.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B815A2">
        <w:rPr>
          <w:rFonts w:cs="Times New Roman"/>
          <w:szCs w:val="24"/>
        </w:rPr>
        <w:t xml:space="preserve"> результирующее множество.</w:t>
      </w:r>
    </w:p>
    <w:p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9C43AA" w:rsidRPr="00C95D05" w:rsidRDefault="00B815A2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Pr="00B815A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C95D05">
        <w:rPr>
          <w:rFonts w:ascii="Courier New" w:hAnsi="Courier New" w:cs="Courier New"/>
          <w:b/>
          <w:bCs/>
          <w:sz w:val="20"/>
          <w:szCs w:val="20"/>
        </w:rPr>
        <w:t>~()</w:t>
      </w:r>
    </w:p>
    <w:p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C95D05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B815A2">
        <w:rPr>
          <w:rFonts w:cs="Times New Roman"/>
          <w:szCs w:val="24"/>
        </w:rPr>
        <w:t xml:space="preserve"> проведение операции дополнения к множеству.</w:t>
      </w:r>
    </w:p>
    <w:p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B815A2">
        <w:rPr>
          <w:rFonts w:cs="Times New Roman"/>
          <w:szCs w:val="24"/>
        </w:rPr>
        <w:t xml:space="preserve"> нет.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B815A2">
        <w:rPr>
          <w:rFonts w:cs="Times New Roman"/>
          <w:szCs w:val="24"/>
        </w:rPr>
        <w:t xml:space="preserve"> результирующее множество.</w:t>
      </w:r>
    </w:p>
    <w:p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9C43AA" w:rsidRPr="00591C79" w:rsidRDefault="00B815A2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+(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elen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8C68D8" w:rsidRPr="00B815A2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</w:t>
      </w:r>
      <w:r w:rsidRPr="00B815A2">
        <w:rPr>
          <w:rFonts w:cs="Times New Roman"/>
          <w:szCs w:val="24"/>
        </w:rPr>
        <w:t>:</w:t>
      </w:r>
      <w:r w:rsidR="00B815A2">
        <w:rPr>
          <w:rFonts w:cs="Times New Roman"/>
          <w:szCs w:val="24"/>
        </w:rPr>
        <w:t xml:space="preserve"> объединение с элементом.</w:t>
      </w:r>
    </w:p>
    <w:p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B815A2">
        <w:rPr>
          <w:rFonts w:cs="Times New Roman"/>
          <w:szCs w:val="24"/>
        </w:rPr>
        <w:tab/>
      </w:r>
      <w:r>
        <w:rPr>
          <w:rFonts w:cs="Times New Roman"/>
          <w:szCs w:val="24"/>
        </w:rPr>
        <w:t>Входные параметры:</w:t>
      </w:r>
      <w:r w:rsidR="00B815A2">
        <w:rPr>
          <w:rFonts w:cs="Times New Roman"/>
          <w:szCs w:val="24"/>
        </w:rPr>
        <w:t xml:space="preserve"> объединяемый элемент.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B815A2">
        <w:rPr>
          <w:rFonts w:cs="Times New Roman"/>
          <w:szCs w:val="24"/>
        </w:rPr>
        <w:t xml:space="preserve"> результирующее множество.</w:t>
      </w:r>
    </w:p>
    <w:p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9C43AA" w:rsidRPr="00591C79" w:rsidRDefault="00B815A2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+(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&amp;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8C68D8" w:rsidRPr="00B815A2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B815A2">
        <w:rPr>
          <w:rFonts w:cs="Times New Roman"/>
          <w:szCs w:val="24"/>
        </w:rPr>
        <w:t xml:space="preserve"> объединение с множеством.</w:t>
      </w:r>
    </w:p>
    <w:p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B815A2">
        <w:rPr>
          <w:rFonts w:cs="Times New Roman"/>
          <w:szCs w:val="24"/>
        </w:rPr>
        <w:t xml:space="preserve"> объединяемое множество.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B815A2">
        <w:rPr>
          <w:rFonts w:cs="Times New Roman"/>
          <w:szCs w:val="24"/>
        </w:rPr>
        <w:t xml:space="preserve"> результирующее множество.</w:t>
      </w:r>
    </w:p>
    <w:p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9C43AA" w:rsidRPr="00591C79" w:rsidRDefault="00F117A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&amp;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=(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&amp;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8C68D8" w:rsidRPr="00F117A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</w:t>
      </w:r>
      <w:r w:rsidRPr="00591C79">
        <w:rPr>
          <w:rFonts w:cs="Times New Roman"/>
          <w:szCs w:val="24"/>
        </w:rPr>
        <w:t>:</w:t>
      </w:r>
      <w:r w:rsidR="00F117A8">
        <w:rPr>
          <w:rFonts w:cs="Times New Roman"/>
          <w:szCs w:val="24"/>
        </w:rPr>
        <w:t xml:space="preserve"> операция присваивания. </w:t>
      </w:r>
    </w:p>
    <w:p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cs="Times New Roman"/>
          <w:szCs w:val="24"/>
        </w:rPr>
        <w:tab/>
      </w:r>
      <w:r>
        <w:rPr>
          <w:rFonts w:cs="Times New Roman"/>
          <w:szCs w:val="24"/>
        </w:rPr>
        <w:t>Входные параметры:</w:t>
      </w:r>
      <w:r w:rsidR="00F117A8">
        <w:rPr>
          <w:rFonts w:cs="Times New Roman"/>
          <w:szCs w:val="24"/>
        </w:rPr>
        <w:t xml:space="preserve"> присваиваемое множество.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17A8">
        <w:rPr>
          <w:rFonts w:cs="Times New Roman"/>
          <w:szCs w:val="24"/>
        </w:rPr>
        <w:t xml:space="preserve"> результирующее множество.</w:t>
      </w:r>
    </w:p>
    <w:p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9C43AA" w:rsidRPr="00591C79" w:rsidRDefault="00F117A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operator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>==(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&amp;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="009C43AA"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 </w:t>
      </w:r>
      <w:r w:rsidR="009C43AA"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</w:p>
    <w:p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cs="Times New Roman"/>
          <w:szCs w:val="24"/>
        </w:rPr>
        <w:t>Назначение:</w:t>
      </w:r>
      <w:r w:rsidR="00F117A8">
        <w:rPr>
          <w:rFonts w:cs="Times New Roman"/>
          <w:szCs w:val="24"/>
        </w:rPr>
        <w:t xml:space="preserve"> сравнение двух множеств.</w:t>
      </w:r>
    </w:p>
    <w:p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F117A8">
        <w:rPr>
          <w:rFonts w:cs="Times New Roman"/>
          <w:szCs w:val="24"/>
        </w:rPr>
        <w:t xml:space="preserve"> сравниваемое множество.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F117A8">
        <w:rPr>
          <w:rFonts w:cs="Times New Roman"/>
          <w:szCs w:val="24"/>
        </w:rPr>
        <w:t xml:space="preserve"> результат сравнения </w:t>
      </w:r>
      <w:r w:rsidR="00F117A8">
        <w:rPr>
          <w:rFonts w:cs="Times New Roman"/>
          <w:szCs w:val="24"/>
          <w:lang w:val="en-US"/>
        </w:rPr>
        <w:t>true</w:t>
      </w:r>
      <w:r w:rsidR="00F117A8" w:rsidRPr="00DC3544">
        <w:rPr>
          <w:rFonts w:cs="Times New Roman"/>
          <w:szCs w:val="24"/>
        </w:rPr>
        <w:t xml:space="preserve"> (1)</w:t>
      </w:r>
      <w:r w:rsidR="00F117A8" w:rsidRPr="00E57105">
        <w:rPr>
          <w:rFonts w:cs="Times New Roman"/>
          <w:szCs w:val="24"/>
        </w:rPr>
        <w:t xml:space="preserve"> </w:t>
      </w:r>
      <w:r w:rsidR="00F117A8">
        <w:rPr>
          <w:rFonts w:cs="Times New Roman"/>
          <w:szCs w:val="24"/>
        </w:rPr>
        <w:t xml:space="preserve">или </w:t>
      </w:r>
      <w:r w:rsidR="00F117A8">
        <w:rPr>
          <w:rFonts w:cs="Times New Roman"/>
          <w:szCs w:val="24"/>
          <w:lang w:val="en-US"/>
        </w:rPr>
        <w:t>false</w:t>
      </w:r>
      <w:r w:rsidR="00F117A8" w:rsidRPr="00E57105">
        <w:rPr>
          <w:rFonts w:cs="Times New Roman"/>
          <w:szCs w:val="24"/>
        </w:rPr>
        <w:t xml:space="preserve"> </w:t>
      </w:r>
      <w:r w:rsidR="00F117A8" w:rsidRPr="00DC3544">
        <w:rPr>
          <w:rFonts w:cs="Times New Roman"/>
          <w:szCs w:val="24"/>
        </w:rPr>
        <w:t>(0)</w:t>
      </w:r>
      <w:r w:rsidR="00F117A8" w:rsidRPr="00E57105">
        <w:rPr>
          <w:rFonts w:cs="Times New Roman"/>
          <w:szCs w:val="24"/>
        </w:rPr>
        <w:t>.</w:t>
      </w:r>
    </w:p>
    <w:p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9C43AA" w:rsidRPr="00591C79" w:rsidRDefault="009C43AA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="00875E6A" w:rsidRPr="00591C79">
        <w:rPr>
          <w:rFonts w:ascii="Courier New" w:hAnsi="Courier New" w:cs="Courier New"/>
          <w:b/>
          <w:bCs/>
          <w:sz w:val="20"/>
          <w:szCs w:val="20"/>
        </w:rPr>
        <w:t>(</w:t>
      </w: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Pr="00591C7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TBitField</w:t>
      </w:r>
      <w:r w:rsidRPr="00591C79">
        <w:rPr>
          <w:rFonts w:ascii="Courier New" w:hAnsi="Courier New" w:cs="Courier New"/>
          <w:b/>
          <w:bCs/>
          <w:sz w:val="20"/>
          <w:szCs w:val="20"/>
        </w:rPr>
        <w:t xml:space="preserve"> &amp;</w:t>
      </w: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Pr="00591C79"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8C68D8" w:rsidRPr="00306DEB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591C79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</w:t>
      </w:r>
      <w:r w:rsidRPr="00306DEB">
        <w:rPr>
          <w:rFonts w:cs="Times New Roman"/>
          <w:szCs w:val="24"/>
        </w:rPr>
        <w:t>:</w:t>
      </w:r>
      <w:r w:rsidR="00875E6A" w:rsidRPr="00306DEB">
        <w:rPr>
          <w:rFonts w:cs="Times New Roman"/>
          <w:szCs w:val="24"/>
        </w:rPr>
        <w:t xml:space="preserve"> </w:t>
      </w:r>
      <w:r w:rsidR="00306DEB">
        <w:rPr>
          <w:rFonts w:cs="Times New Roman"/>
          <w:szCs w:val="24"/>
        </w:rPr>
        <w:t>конструктор преобразования.</w:t>
      </w:r>
    </w:p>
    <w:p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306DEB">
        <w:rPr>
          <w:rFonts w:cs="Times New Roman"/>
          <w:szCs w:val="24"/>
        </w:rPr>
        <w:tab/>
      </w:r>
      <w:r>
        <w:rPr>
          <w:rFonts w:cs="Times New Roman"/>
          <w:szCs w:val="24"/>
        </w:rPr>
        <w:t>Входные параметры:</w:t>
      </w:r>
      <w:r w:rsidR="00306DEB">
        <w:rPr>
          <w:rFonts w:cs="Times New Roman"/>
          <w:szCs w:val="24"/>
        </w:rPr>
        <w:t xml:space="preserve"> преобразуемое битовое поле.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306DEB">
        <w:rPr>
          <w:rFonts w:cs="Times New Roman"/>
          <w:szCs w:val="24"/>
        </w:rPr>
        <w:t xml:space="preserve"> нет.</w:t>
      </w:r>
    </w:p>
    <w:p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9C43AA" w:rsidRPr="00C95D05" w:rsidRDefault="009C43AA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Pr="00C95D05">
        <w:rPr>
          <w:rFonts w:ascii="Courier New" w:hAnsi="Courier New" w:cs="Courier New"/>
          <w:b/>
          <w:bCs/>
          <w:sz w:val="20"/>
          <w:szCs w:val="20"/>
        </w:rPr>
        <w:t>{</w:t>
      </w: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r w:rsidRPr="00C95D0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Pr="00C95D05">
        <w:rPr>
          <w:rFonts w:ascii="Courier New" w:hAnsi="Courier New" w:cs="Courier New"/>
          <w:b/>
          <w:bCs/>
          <w:sz w:val="20"/>
          <w:szCs w:val="20"/>
        </w:rPr>
        <w:t xml:space="preserve"> &amp;</w:t>
      </w: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tmp</w:t>
      </w:r>
      <w:r w:rsidRPr="00C95D05"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 w:rsidRPr="00C95D05"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306DEB">
        <w:rPr>
          <w:rFonts w:cs="Times New Roman"/>
          <w:szCs w:val="24"/>
        </w:rPr>
        <w:t xml:space="preserve"> конструктор копирования. </w:t>
      </w:r>
    </w:p>
    <w:p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306DEB">
        <w:rPr>
          <w:rFonts w:cs="Times New Roman"/>
          <w:szCs w:val="24"/>
        </w:rPr>
        <w:t xml:space="preserve"> копируемое множество.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306DEB">
        <w:rPr>
          <w:rFonts w:cs="Times New Roman"/>
          <w:szCs w:val="24"/>
        </w:rPr>
        <w:t xml:space="preserve"> нет.</w:t>
      </w:r>
    </w:p>
    <w:p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9C43AA" w:rsidRDefault="009C43AA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TSet</w:t>
      </w:r>
      <w:r w:rsidRPr="00C95D05">
        <w:rPr>
          <w:rFonts w:ascii="Courier New" w:hAnsi="Courier New" w:cs="Courier New"/>
          <w:b/>
          <w:bCs/>
          <w:sz w:val="20"/>
          <w:szCs w:val="20"/>
        </w:rPr>
        <w:t>(</w:t>
      </w:r>
      <w:r w:rsidRPr="00C83D50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C95D0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306DEB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Pr="00C95D05"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cs="Times New Roman"/>
          <w:szCs w:val="24"/>
        </w:rPr>
        <w:t>Назначение:</w:t>
      </w:r>
      <w:r w:rsidR="00306DEB">
        <w:rPr>
          <w:rFonts w:cs="Times New Roman"/>
          <w:szCs w:val="24"/>
        </w:rPr>
        <w:t xml:space="preserve"> конструктор с параметром.</w:t>
      </w:r>
    </w:p>
    <w:p w:rsidR="008C68D8" w:rsidRPr="008C68D8" w:rsidRDefault="008C68D8" w:rsidP="008C68D8">
      <w:pPr>
        <w:spacing w:before="120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Входные параметры:</w:t>
      </w:r>
      <w:r w:rsidR="00306DEB">
        <w:rPr>
          <w:rFonts w:cs="Times New Roman"/>
          <w:szCs w:val="24"/>
        </w:rPr>
        <w:t xml:space="preserve"> размер множества.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  <w:t>Выходные параметры:</w:t>
      </w:r>
      <w:r w:rsidR="00306DEB">
        <w:rPr>
          <w:rFonts w:cs="Times New Roman"/>
          <w:szCs w:val="24"/>
        </w:rPr>
        <w:t xml:space="preserve"> нет.</w:t>
      </w:r>
    </w:p>
    <w:p w:rsidR="008C68D8" w:rsidRPr="008C68D8" w:rsidRDefault="008C68D8" w:rsidP="009C43AA">
      <w:pPr>
        <w:spacing w:before="120"/>
        <w:ind w:firstLine="0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:rsidR="009C43AA" w:rsidRPr="008C68D8" w:rsidRDefault="009C43AA" w:rsidP="009C43AA"/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4" w:name="_Toc147915980"/>
      <w:r>
        <w:lastRenderedPageBreak/>
        <w:t>Заключение</w:t>
      </w:r>
      <w:bookmarkEnd w:id="24"/>
    </w:p>
    <w:p w:rsidR="008525B4" w:rsidRDefault="00C70471" w:rsidP="008525B4">
      <w:pPr>
        <w:tabs>
          <w:tab w:val="left" w:pos="2309"/>
        </w:tabs>
      </w:pPr>
      <w:r>
        <w:t>Что сделано?</w:t>
      </w:r>
    </w:p>
    <w:p w:rsidR="008525B4" w:rsidRDefault="008525B4" w:rsidP="008525B4">
      <w:pPr>
        <w:tabs>
          <w:tab w:val="left" w:pos="2309"/>
        </w:tabs>
      </w:pPr>
      <w:r>
        <w:t>В ходе выполнения первой лабораторной работы «Битовые поля и множества» были сделаны следующие пункты.</w:t>
      </w:r>
    </w:p>
    <w:p w:rsidR="008525B4" w:rsidRDefault="008525B4" w:rsidP="008525B4">
      <w:pPr>
        <w:pStyle w:val="ad"/>
        <w:numPr>
          <w:ilvl w:val="0"/>
          <w:numId w:val="7"/>
        </w:numPr>
        <w:tabs>
          <w:tab w:val="left" w:pos="2309"/>
        </w:tabs>
      </w:pPr>
      <w:r>
        <w:t>Изучена концепция работы битовых полей.</w:t>
      </w:r>
    </w:p>
    <w:p w:rsidR="008525B4" w:rsidRDefault="008525B4" w:rsidP="008525B4">
      <w:pPr>
        <w:pStyle w:val="ad"/>
        <w:numPr>
          <w:ilvl w:val="0"/>
          <w:numId w:val="7"/>
        </w:numPr>
        <w:tabs>
          <w:tab w:val="left" w:pos="2309"/>
        </w:tabs>
      </w:pPr>
      <w:r>
        <w:t>Изучена теория выполнения битовых полей.</w:t>
      </w:r>
    </w:p>
    <w:p w:rsidR="008525B4" w:rsidRDefault="008525B4" w:rsidP="008525B4">
      <w:pPr>
        <w:pStyle w:val="ad"/>
        <w:numPr>
          <w:ilvl w:val="0"/>
          <w:numId w:val="7"/>
        </w:numPr>
        <w:tabs>
          <w:tab w:val="left" w:pos="2309"/>
        </w:tabs>
      </w:pPr>
      <w:r>
        <w:t xml:space="preserve">Была реализована программа на языке программирования </w:t>
      </w:r>
      <w:r>
        <w:rPr>
          <w:lang w:val="en-US"/>
        </w:rPr>
        <w:t>C</w:t>
      </w:r>
      <w:r>
        <w:t xml:space="preserve">++, которая использует в своей работе класс битового поля с соответствующими битовому полю полями, методами и операциями. </w:t>
      </w:r>
    </w:p>
    <w:p w:rsidR="008525B4" w:rsidRDefault="008525B4" w:rsidP="008525B4">
      <w:pPr>
        <w:pStyle w:val="ad"/>
        <w:numPr>
          <w:ilvl w:val="0"/>
          <w:numId w:val="7"/>
        </w:numPr>
        <w:tabs>
          <w:tab w:val="left" w:pos="2309"/>
        </w:tabs>
      </w:pPr>
      <w:r>
        <w:t>Была продумана концепция работы множеств, основанных на работе битовых полей.</w:t>
      </w:r>
    </w:p>
    <w:p w:rsidR="00C70471" w:rsidRDefault="008525B4" w:rsidP="008525B4">
      <w:pPr>
        <w:pStyle w:val="ad"/>
        <w:numPr>
          <w:ilvl w:val="0"/>
          <w:numId w:val="7"/>
        </w:numPr>
        <w:tabs>
          <w:tab w:val="left" w:pos="2309"/>
        </w:tabs>
      </w:pPr>
      <w:r>
        <w:t>Была реализована программа на языке программирования С++</w:t>
      </w:r>
      <w:r w:rsidR="00940A33">
        <w:t xml:space="preserve">, которая включает в себя реализованный класс множеств, работающий на основе битового поля. </w:t>
      </w:r>
    </w:p>
    <w:p w:rsidR="00940A33" w:rsidRDefault="00940A33" w:rsidP="008525B4">
      <w:pPr>
        <w:pStyle w:val="ad"/>
        <w:numPr>
          <w:ilvl w:val="0"/>
          <w:numId w:val="7"/>
        </w:numPr>
        <w:tabs>
          <w:tab w:val="left" w:pos="2309"/>
        </w:tabs>
      </w:pPr>
      <w:r>
        <w:t>Были проанализированы полученные результаты и сделаны выводы о преимуществах и ограничениях использования битовых полей и множеств.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</w:p>
    <w:p w:rsidR="00DE1982" w:rsidRDefault="00DE1982" w:rsidP="00940A33">
      <w:pPr>
        <w:ind w:left="141"/>
      </w:pP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5" w:name="_Toc147915981"/>
      <w:r>
        <w:lastRenderedPageBreak/>
        <w:t>Литература</w:t>
      </w:r>
      <w:bookmarkEnd w:id="25"/>
    </w:p>
    <w:p w:rsidR="00000418" w:rsidRPr="00000418" w:rsidRDefault="00000418" w:rsidP="00000418">
      <w:pPr>
        <w:pStyle w:val="ad"/>
        <w:numPr>
          <w:ilvl w:val="0"/>
          <w:numId w:val="4"/>
        </w:numPr>
        <w:rPr>
          <w:rFonts w:cs="Times New Roman"/>
          <w:szCs w:val="24"/>
        </w:rPr>
      </w:pPr>
      <w:r w:rsidRPr="00000418">
        <w:rPr>
          <w:rFonts w:cs="Times New Roman"/>
          <w:color w:val="222222"/>
          <w:szCs w:val="24"/>
          <w:shd w:val="clear" w:color="auto" w:fill="FFFFFF"/>
        </w:rPr>
        <w:t>Сысоев А.В., Алгоритмы и структуры данных, лекция 03, 19 сентября.</w:t>
      </w:r>
    </w:p>
    <w:p w:rsidR="00000418" w:rsidRDefault="00000418" w:rsidP="00000418">
      <w:pPr>
        <w:pStyle w:val="ad"/>
        <w:numPr>
          <w:ilvl w:val="0"/>
          <w:numId w:val="4"/>
        </w:numPr>
      </w:pPr>
      <w:r>
        <w:t xml:space="preserve">Сайт </w:t>
      </w:r>
      <w:hyperlink r:id="rId18" w:history="1">
        <w:r w:rsidRPr="0053778B">
          <w:rPr>
            <w:rStyle w:val="a4"/>
          </w:rPr>
          <w:t>https://learn.microsoft.com/ru-ru/cpp/cpp/cpp-bit-fields?view=msvc-170</w:t>
        </w:r>
      </w:hyperlink>
      <w:r>
        <w:t xml:space="preserve">, официальная документация </w:t>
      </w:r>
      <w:r>
        <w:rPr>
          <w:lang w:val="en-US"/>
        </w:rPr>
        <w:t>Microsoft</w:t>
      </w:r>
      <w:r w:rsidRPr="00000418">
        <w:t xml:space="preserve"> </w:t>
      </w:r>
      <w:r>
        <w:t>по битовым полям.</w:t>
      </w:r>
    </w:p>
    <w:p w:rsidR="00000418" w:rsidRPr="00C70471" w:rsidRDefault="00000418" w:rsidP="00000418">
      <w:pPr>
        <w:pStyle w:val="ad"/>
        <w:numPr>
          <w:ilvl w:val="0"/>
          <w:numId w:val="4"/>
        </w:numPr>
      </w:pPr>
      <w:r>
        <w:t>Ресурсы, свободно размещенные на территории интернета.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6" w:name="_Toc147915982"/>
      <w:r>
        <w:lastRenderedPageBreak/>
        <w:t>Приложения</w:t>
      </w:r>
      <w:bookmarkEnd w:id="26"/>
    </w:p>
    <w:p w:rsidR="003E5BAC" w:rsidRPr="00591C79" w:rsidRDefault="00DE1982" w:rsidP="00DE1982">
      <w:pPr>
        <w:pStyle w:val="2"/>
        <w:numPr>
          <w:ilvl w:val="0"/>
          <w:numId w:val="0"/>
        </w:numPr>
        <w:ind w:left="576"/>
      </w:pPr>
      <w:bookmarkStart w:id="27" w:name="_Toc147915983"/>
      <w:r>
        <w:t xml:space="preserve">Приложение А. Реализация класса </w:t>
      </w:r>
      <w:r>
        <w:rPr>
          <w:lang w:val="en-US"/>
        </w:rPr>
        <w:t>TBitField</w:t>
      </w:r>
      <w:bookmarkEnd w:id="27"/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"tbitfield.h"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::TBitField(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"the len of massive couldn't be less then 0"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BitLen = 0;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MemLen = 0;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pMem =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BitLen 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MemLen = ((BitLen - 1) /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 * 8)) + 1;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pMem =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[MemLen];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MemLen; ++i) pMem[i] = 0;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::TBitField(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BitLen 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.BitLen;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MemLen 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.MemLen;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pMem =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[MemLen];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MemLen; ++i) pMem[i] 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.pMem[i];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::~TBitField() {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-&gt;pMem; 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::GetMemIndex(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Мем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&gt;BitLen-1)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/(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)*8);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::GetMemMask(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битовая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маска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||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BitLen - 1))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1u &lt;&lt;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 * 8) -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 * 8));</w:t>
      </w:r>
    </w:p>
    <w:p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доступ к битам битового поля</w:t>
      </w:r>
    </w:p>
    <w:p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>::GetLength(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получить длину (к-во битов)</w:t>
      </w:r>
    </w:p>
    <w:p w:rsidR="00000418" w:rsidRPr="0043353D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5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5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BitLen;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::SetBit(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установить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BitLen - 1)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pMem[GetMemIndex(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)] |= GetMemMask(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::ClrBit(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очистить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BitLen - 1)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pMem[GetMemIndex(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)] &amp;= ~GetMemMask(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::GetBit(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BitLen - 1)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((pMem[GetMemIndex(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)] | GetMemMask(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)) == pMem[GetMemIndex(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битовые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присваивание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//throw "Method is not implemented";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BitLen 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.BitLen;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MemLen 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.MemLen;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i(0); i &lt; MemLen; ++i) pMem[i] 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.pMem[i];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((BitLen !=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.BitLen) || (MemLen !=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.MemLen))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i(0); i &lt; MemLen; ++i)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(pMem[i] !=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.pMem[i])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!(*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operator|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newBitLen = max(BitLen,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.BitLen);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result(newBitLen);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i(0); i &lt; newBitLen; i++)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BitLen)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//if (bf.GetBit(i) == 1) result.SetBit(i);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.GetBit(i) == 1) ? (result.SetBit(i)) :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.BitLen)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(GetBit(i) == 1) ? (result.SetBit(i)) :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((GetBit(i) == 0) &amp;&amp;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.GetBit(i) == 0))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result.SetBit(i);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operator&amp;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//throw "Method is not implemented";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newBitLen = max(BitLen,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.BitLen);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result(newBitLen);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i(0); i &lt; newBitLen; i++)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 &gt;= BitLen) || (i &gt;=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.BitLen))</w:t>
      </w:r>
    </w:p>
    <w:p w:rsidR="00000418" w:rsidRPr="0043353D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35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53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((GetBit(i) == 1) &amp;&amp;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.GetBit(i) == 1)) result.SetBit(i);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operator~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отрицание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//throw "Method is not implemented";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result(BitLen);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i(0); i &lt; BitLen; ++i)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(!GetBit(i)) result.SetBit(i);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//throw "Method is not implemented";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.GetLength(); ++i)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(tmp)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.SetBit(i);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.ClrBit(i);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//throw "Method is not implemented";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.BitLen; ++i)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.GetBit(i);</w:t>
      </w:r>
    </w:p>
    <w:p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ostr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ostr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0418" w:rsidRPr="00591C79" w:rsidRDefault="00000418" w:rsidP="00000418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70471" w:rsidRPr="00591C79" w:rsidRDefault="00C70471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000418" w:rsidRPr="00591C79" w:rsidRDefault="00000418" w:rsidP="00C70471">
      <w:pPr>
        <w:pStyle w:val="af1"/>
        <w:rPr>
          <w:lang w:val="ru-RU"/>
        </w:rPr>
      </w:pPr>
    </w:p>
    <w:p w:rsidR="00DE1982" w:rsidRPr="00591C79" w:rsidRDefault="00DE1982" w:rsidP="00DE1982">
      <w:pPr>
        <w:pStyle w:val="2"/>
        <w:numPr>
          <w:ilvl w:val="0"/>
          <w:numId w:val="0"/>
        </w:numPr>
        <w:ind w:left="576"/>
      </w:pPr>
      <w:bookmarkStart w:id="28" w:name="_Toc147915984"/>
      <w:r>
        <w:lastRenderedPageBreak/>
        <w:t xml:space="preserve">Приложение Б. Реализация класса </w:t>
      </w:r>
      <w:r>
        <w:rPr>
          <w:lang w:val="en-US"/>
        </w:rPr>
        <w:t>TSet</w:t>
      </w:r>
      <w:bookmarkEnd w:id="28"/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::TSet(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 : BitField(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), MaxPower(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mp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//copy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::TSet(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 : BitField(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.BitField), MaxPower(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.MaxPower)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//converting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::TSet(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 : BitField(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), MaxPower(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.GetLength())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//return maxpower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::GetMaxPower(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MaxPower;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//return bit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::IsMember(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MaxPower)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BitField.GetBit(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//set bit in bitfield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::InsElem(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включение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множества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MaxPower)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BitField.SetBit(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::DelElem(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исключение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множества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MaxPower)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BitField.ClrBit(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///////////////////////////////////////////////////////////////////////////////////////////////////////////////////////////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//OPERATORS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///////////////////////////////////////////////////////////////////////////////////////////////////////////////////////////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TBitField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BitField;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MaxPower 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.MaxPower;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BitField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.BitField;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(MaxPower !=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.MaxPower)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(BitField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.BitField)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!(*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tmp(max(MaxPower,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.GetMaxPower()));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tmp.BitField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BitField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|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.BitField;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MaxPower)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tmp(*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tmp.BitField.SetBit(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MaxPower)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A31515"/>
          <w:sz w:val="19"/>
          <w:szCs w:val="19"/>
          <w:lang w:val="en-US"/>
        </w:rPr>
        <w:t>"Method is not implemented"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tmp(*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tmp.BitField.ClrBit(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tmp(max(MaxPower,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.GetMaxPower()));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tmp.BitField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BitField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&amp;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.BitField;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operator~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0418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tmp(*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tmp.BitField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0418">
        <w:rPr>
          <w:rFonts w:ascii="Cascadia Mono" w:hAnsi="Cascadia Mono" w:cs="Cascadia Mono"/>
          <w:color w:val="008080"/>
          <w:sz w:val="19"/>
          <w:szCs w:val="19"/>
          <w:lang w:val="en-US"/>
        </w:rPr>
        <w:t>~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tmp.BitField;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0004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////////////////////////////////////////////////////////////////////////////////////////////////////////////////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//OVERFLOWS</w:t>
      </w: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00418" w:rsidRP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0418">
        <w:rPr>
          <w:rFonts w:ascii="Cascadia Mono" w:hAnsi="Cascadia Mono" w:cs="Cascadia Mono"/>
          <w:color w:val="008000"/>
          <w:sz w:val="19"/>
          <w:szCs w:val="19"/>
          <w:lang w:val="en-US"/>
        </w:rPr>
        <w:t>////////////////////////////////////////////////////////////////////////////////////////////////////////////////</w:t>
      </w:r>
    </w:p>
    <w:p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>//in</w:t>
      </w:r>
    </w:p>
    <w:p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1C7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591C79">
        <w:rPr>
          <w:rFonts w:ascii="Cascadia Mono" w:hAnsi="Cascadia Mono" w:cs="Cascadia Mono"/>
          <w:color w:val="FF9900"/>
          <w:sz w:val="19"/>
          <w:szCs w:val="19"/>
          <w:lang w:val="en-US"/>
        </w:rPr>
        <w:t>(</w:t>
      </w:r>
      <w:r w:rsidRPr="00591C7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91C79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1C79">
        <w:rPr>
          <w:rFonts w:ascii="Cascadia Mono" w:hAnsi="Cascadia Mono" w:cs="Cascadia Mono"/>
          <w:color w:val="FF9900"/>
          <w:sz w:val="19"/>
          <w:szCs w:val="19"/>
          <w:lang w:val="en-US"/>
        </w:rPr>
        <w:t>)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FF9900"/>
          <w:sz w:val="19"/>
          <w:szCs w:val="19"/>
          <w:lang w:val="en-US"/>
        </w:rPr>
        <w:t>{</w:t>
      </w:r>
    </w:p>
    <w:p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1C79">
        <w:rPr>
          <w:rFonts w:ascii="Cascadia Mono" w:hAnsi="Cascadia Mono" w:cs="Cascadia Mono"/>
          <w:color w:val="2B91AF"/>
          <w:sz w:val="19"/>
          <w:szCs w:val="19"/>
          <w:lang w:val="en-US"/>
        </w:rPr>
        <w:t>TELEM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FF1493"/>
          <w:sz w:val="19"/>
          <w:szCs w:val="19"/>
          <w:lang w:val="en-US"/>
        </w:rPr>
        <w:t>(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.GetMaxPower</w:t>
      </w:r>
      <w:r w:rsidRPr="00591C79">
        <w:rPr>
          <w:rFonts w:ascii="Cascadia Mono" w:hAnsi="Cascadia Mono" w:cs="Cascadia Mono"/>
          <w:color w:val="9ACD32"/>
          <w:sz w:val="19"/>
          <w:szCs w:val="19"/>
          <w:lang w:val="en-US"/>
        </w:rPr>
        <w:t>()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; ++i</w:t>
      </w:r>
      <w:r w:rsidRPr="00591C79">
        <w:rPr>
          <w:rFonts w:ascii="Cascadia Mono" w:hAnsi="Cascadia Mono" w:cs="Cascadia Mono"/>
          <w:color w:val="FF1493"/>
          <w:sz w:val="19"/>
          <w:szCs w:val="19"/>
          <w:lang w:val="en-US"/>
        </w:rPr>
        <w:t>)</w:t>
      </w:r>
    </w:p>
    <w:p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1C79">
        <w:rPr>
          <w:rFonts w:ascii="Cascadia Mono" w:hAnsi="Cascadia Mono" w:cs="Cascadia Mono"/>
          <w:color w:val="FF1493"/>
          <w:sz w:val="19"/>
          <w:szCs w:val="19"/>
          <w:lang w:val="en-US"/>
        </w:rPr>
        <w:t>{</w:t>
      </w:r>
    </w:p>
    <w:p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tmp = _getch</w:t>
      </w:r>
      <w:r w:rsidRPr="00591C79">
        <w:rPr>
          <w:rFonts w:ascii="Cascadia Mono" w:hAnsi="Cascadia Mono" w:cs="Cascadia Mono"/>
          <w:color w:val="9ACD32"/>
          <w:sz w:val="19"/>
          <w:szCs w:val="19"/>
          <w:lang w:val="en-US"/>
        </w:rPr>
        <w:t>()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_getch</w:t>
      </w:r>
      <w:r w:rsidRPr="00591C79">
        <w:rPr>
          <w:rFonts w:ascii="Cascadia Mono" w:hAnsi="Cascadia Mono" w:cs="Cascadia Mono"/>
          <w:color w:val="9ACD32"/>
          <w:sz w:val="19"/>
          <w:szCs w:val="19"/>
          <w:lang w:val="en-US"/>
        </w:rPr>
        <w:t>()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9ACD32"/>
          <w:sz w:val="19"/>
          <w:szCs w:val="19"/>
          <w:lang w:val="en-US"/>
        </w:rPr>
        <w:t>(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tmp == 101</w:t>
      </w:r>
      <w:r w:rsidRPr="00591C79">
        <w:rPr>
          <w:rFonts w:ascii="Cascadia Mono" w:hAnsi="Cascadia Mono" w:cs="Cascadia Mono"/>
          <w:color w:val="9ACD32"/>
          <w:sz w:val="19"/>
          <w:szCs w:val="19"/>
          <w:lang w:val="en-US"/>
        </w:rPr>
        <w:t>)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591C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 - 48 </w:t>
      </w:r>
      <w:r w:rsidRPr="00591C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91C7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1C79" w:rsidRP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1C7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.InsElem</w:t>
      </w:r>
      <w:r w:rsidRPr="00591C79">
        <w:rPr>
          <w:rFonts w:ascii="Cascadia Mono" w:hAnsi="Cascadia Mono" w:cs="Cascadia Mono"/>
          <w:color w:val="9ACD32"/>
          <w:sz w:val="19"/>
          <w:szCs w:val="19"/>
          <w:lang w:val="en-US"/>
        </w:rPr>
        <w:t>(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tmp - 48</w:t>
      </w:r>
      <w:r w:rsidRPr="00591C79">
        <w:rPr>
          <w:rFonts w:ascii="Cascadia Mono" w:hAnsi="Cascadia Mono" w:cs="Cascadia Mono"/>
          <w:color w:val="9ACD32"/>
          <w:sz w:val="19"/>
          <w:szCs w:val="19"/>
          <w:lang w:val="en-US"/>
        </w:rPr>
        <w:t>)</w:t>
      </w: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1C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3332">
        <w:rPr>
          <w:rFonts w:ascii="Cascadia Mono" w:hAnsi="Cascadia Mono" w:cs="Cascadia Mono"/>
          <w:color w:val="FF1493"/>
          <w:sz w:val="19"/>
          <w:szCs w:val="19"/>
          <w:lang w:val="en-US"/>
        </w:rPr>
        <w:t>}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808080"/>
          <w:sz w:val="19"/>
          <w:szCs w:val="19"/>
          <w:lang w:val="en-US"/>
        </w:rPr>
        <w:t>istr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FF9900"/>
          <w:sz w:val="19"/>
          <w:szCs w:val="19"/>
          <w:lang w:val="en-US"/>
        </w:rPr>
        <w:t>}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8000"/>
          <w:sz w:val="19"/>
          <w:szCs w:val="19"/>
          <w:lang w:val="en-US"/>
        </w:rPr>
        <w:t>//out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2333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23332">
        <w:rPr>
          <w:rFonts w:ascii="Cascadia Mono" w:hAnsi="Cascadia Mono" w:cs="Cascadia Mono"/>
          <w:color w:val="FF9900"/>
          <w:sz w:val="19"/>
          <w:szCs w:val="19"/>
          <w:lang w:val="en-US"/>
        </w:rPr>
        <w:t>(</w:t>
      </w:r>
      <w:r w:rsidRPr="00D2333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23332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2B91AF"/>
          <w:sz w:val="19"/>
          <w:szCs w:val="19"/>
          <w:lang w:val="en-US"/>
        </w:rPr>
        <w:t>TSet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233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23332">
        <w:rPr>
          <w:rFonts w:ascii="Cascadia Mono" w:hAnsi="Cascadia Mono" w:cs="Cascadia Mono"/>
          <w:color w:val="FF9900"/>
          <w:sz w:val="19"/>
          <w:szCs w:val="19"/>
          <w:lang w:val="en-US"/>
        </w:rPr>
        <w:t>)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FF9900"/>
          <w:sz w:val="19"/>
          <w:szCs w:val="19"/>
          <w:lang w:val="en-US"/>
        </w:rPr>
        <w:t>{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3332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A31515"/>
          <w:sz w:val="19"/>
          <w:szCs w:val="19"/>
          <w:lang w:val="en-US"/>
        </w:rPr>
        <w:t>"{"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haveMembers =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FF1493"/>
          <w:sz w:val="19"/>
          <w:szCs w:val="19"/>
          <w:lang w:val="en-US"/>
        </w:rPr>
        <w:t>(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233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.GetMaxPower</w:t>
      </w:r>
      <w:r w:rsidRPr="00D23332">
        <w:rPr>
          <w:rFonts w:ascii="Cascadia Mono" w:hAnsi="Cascadia Mono" w:cs="Cascadia Mono"/>
          <w:color w:val="9ACD32"/>
          <w:sz w:val="19"/>
          <w:szCs w:val="19"/>
          <w:lang w:val="en-US"/>
        </w:rPr>
        <w:t>()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; ++i</w:t>
      </w:r>
      <w:r w:rsidRPr="00D23332">
        <w:rPr>
          <w:rFonts w:ascii="Cascadia Mono" w:hAnsi="Cascadia Mono" w:cs="Cascadia Mono"/>
          <w:color w:val="FF1493"/>
          <w:sz w:val="19"/>
          <w:szCs w:val="19"/>
          <w:lang w:val="en-US"/>
        </w:rPr>
        <w:t>)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3332">
        <w:rPr>
          <w:rFonts w:ascii="Cascadia Mono" w:hAnsi="Cascadia Mono" w:cs="Cascadia Mono"/>
          <w:color w:val="FF1493"/>
          <w:sz w:val="19"/>
          <w:szCs w:val="19"/>
          <w:lang w:val="en-US"/>
        </w:rPr>
        <w:t>{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9ACD32"/>
          <w:sz w:val="19"/>
          <w:szCs w:val="19"/>
          <w:lang w:val="en-US"/>
        </w:rPr>
        <w:t>(</w:t>
      </w:r>
      <w:r w:rsidRPr="00D233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.IsMember</w:t>
      </w:r>
      <w:r w:rsidRPr="00D23332">
        <w:rPr>
          <w:rFonts w:ascii="Cascadia Mono" w:hAnsi="Cascadia Mono" w:cs="Cascadia Mono"/>
          <w:color w:val="9400D3"/>
          <w:sz w:val="19"/>
          <w:szCs w:val="19"/>
          <w:lang w:val="en-US"/>
        </w:rPr>
        <w:t>(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D23332">
        <w:rPr>
          <w:rFonts w:ascii="Cascadia Mono" w:hAnsi="Cascadia Mono" w:cs="Cascadia Mono"/>
          <w:color w:val="9400D3"/>
          <w:sz w:val="19"/>
          <w:szCs w:val="19"/>
          <w:lang w:val="en-US"/>
        </w:rPr>
        <w:t>)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</w:t>
      </w:r>
      <w:r w:rsidRPr="00D23332">
        <w:rPr>
          <w:rFonts w:ascii="Cascadia Mono" w:hAnsi="Cascadia Mono" w:cs="Cascadia Mono"/>
          <w:color w:val="9ACD32"/>
          <w:sz w:val="19"/>
          <w:szCs w:val="19"/>
          <w:lang w:val="en-US"/>
        </w:rPr>
        <w:t>)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3332">
        <w:rPr>
          <w:rFonts w:ascii="Cascadia Mono" w:hAnsi="Cascadia Mono" w:cs="Cascadia Mono"/>
          <w:color w:val="9ACD32"/>
          <w:sz w:val="19"/>
          <w:szCs w:val="19"/>
          <w:lang w:val="en-US"/>
        </w:rPr>
        <w:t>{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3332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haveMembers =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23332">
        <w:rPr>
          <w:rFonts w:ascii="Cascadia Mono" w:hAnsi="Cascadia Mono" w:cs="Cascadia Mono"/>
          <w:color w:val="9ACD32"/>
          <w:sz w:val="19"/>
          <w:szCs w:val="19"/>
          <w:lang w:val="en-US"/>
        </w:rPr>
        <w:t>}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3332">
        <w:rPr>
          <w:rFonts w:ascii="Cascadia Mono" w:hAnsi="Cascadia Mono" w:cs="Cascadia Mono"/>
          <w:color w:val="FF1493"/>
          <w:sz w:val="19"/>
          <w:szCs w:val="19"/>
          <w:lang w:val="en-US"/>
        </w:rPr>
        <w:t>}</w:t>
      </w: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91C79" w:rsidRPr="00D23332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FF1493"/>
          <w:sz w:val="19"/>
          <w:szCs w:val="19"/>
          <w:lang w:val="en-US"/>
        </w:rPr>
        <w:t>(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haveMembers == </w:t>
      </w:r>
      <w:r w:rsidRPr="00D2333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23332">
        <w:rPr>
          <w:rFonts w:ascii="Cascadia Mono" w:hAnsi="Cascadia Mono" w:cs="Cascadia Mono"/>
          <w:color w:val="FF1493"/>
          <w:sz w:val="19"/>
          <w:szCs w:val="19"/>
          <w:lang w:val="en-US"/>
        </w:rPr>
        <w:t>)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332">
        <w:rPr>
          <w:rFonts w:ascii="Cascadia Mono" w:hAnsi="Cascadia Mono" w:cs="Cascadia Mono"/>
          <w:color w:val="A31515"/>
          <w:sz w:val="19"/>
          <w:szCs w:val="19"/>
          <w:lang w:val="en-US"/>
        </w:rPr>
        <w:t>" empty"</w:t>
      </w: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233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ostr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1C79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ostr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1C79" w:rsidRPr="00000418" w:rsidRDefault="00591C79" w:rsidP="00591C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FF9900"/>
          <w:sz w:val="19"/>
          <w:szCs w:val="19"/>
        </w:rPr>
        <w:t>}</w:t>
      </w:r>
    </w:p>
    <w:p w:rsidR="00000418" w:rsidRDefault="00000418" w:rsidP="000004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00418" w:rsidRPr="00000418" w:rsidRDefault="00000418" w:rsidP="00000418">
      <w:pPr>
        <w:rPr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///////////////////////////////////////////////////////////////</w:t>
      </w:r>
    </w:p>
    <w:p w:rsidR="00C70471" w:rsidRPr="00C70471" w:rsidRDefault="00C70471" w:rsidP="00C70471">
      <w:pPr>
        <w:pStyle w:val="af1"/>
      </w:pPr>
    </w:p>
    <w:sectPr w:rsidR="00C70471" w:rsidRPr="00C70471" w:rsidSect="00656C1E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EE0" w:rsidRDefault="00584EE0" w:rsidP="00656C1E">
      <w:pPr>
        <w:spacing w:line="240" w:lineRule="auto"/>
      </w:pPr>
      <w:r>
        <w:separator/>
      </w:r>
    </w:p>
  </w:endnote>
  <w:endnote w:type="continuationSeparator" w:id="0">
    <w:p w:rsidR="00584EE0" w:rsidRDefault="00584EE0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656C1E" w:rsidRDefault="00986BF2">
        <w:pPr>
          <w:pStyle w:val="ab"/>
          <w:jc w:val="center"/>
        </w:pPr>
        <w:r>
          <w:fldChar w:fldCharType="begin"/>
        </w:r>
        <w:r w:rsidR="00367EAE">
          <w:instrText xml:space="preserve"> PAGE   \* MERGEFORMAT </w:instrText>
        </w:r>
        <w:r>
          <w:fldChar w:fldCharType="separate"/>
        </w:r>
        <w:r w:rsidR="00777C05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656C1E" w:rsidRDefault="00656C1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EE0" w:rsidRDefault="00584EE0" w:rsidP="00656C1E">
      <w:pPr>
        <w:spacing w:line="240" w:lineRule="auto"/>
      </w:pPr>
      <w:r>
        <w:separator/>
      </w:r>
    </w:p>
  </w:footnote>
  <w:footnote w:type="continuationSeparator" w:id="0">
    <w:p w:rsidR="00584EE0" w:rsidRDefault="00584EE0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3B56771"/>
    <w:multiLevelType w:val="hybridMultilevel"/>
    <w:tmpl w:val="A1D889BE"/>
    <w:lvl w:ilvl="0" w:tplc="7DC0BC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4443A29"/>
    <w:multiLevelType w:val="hybridMultilevel"/>
    <w:tmpl w:val="F0FC745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878720F"/>
    <w:multiLevelType w:val="hybridMultilevel"/>
    <w:tmpl w:val="75ACBE6E"/>
    <w:lvl w:ilvl="0" w:tplc="1AF6B4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8D70899"/>
    <w:multiLevelType w:val="hybridMultilevel"/>
    <w:tmpl w:val="246E1A92"/>
    <w:lvl w:ilvl="0" w:tplc="AC4C4F9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52A682A"/>
    <w:multiLevelType w:val="hybridMultilevel"/>
    <w:tmpl w:val="523669C0"/>
    <w:lvl w:ilvl="0" w:tplc="5EE6FD84">
      <w:start w:val="1"/>
      <w:numFmt w:val="decimal"/>
      <w:lvlText w:val="%1."/>
      <w:lvlJc w:val="left"/>
      <w:pPr>
        <w:ind w:left="1392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C294CD8"/>
    <w:multiLevelType w:val="hybridMultilevel"/>
    <w:tmpl w:val="175C8960"/>
    <w:lvl w:ilvl="0" w:tplc="7F5E99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6F6A1043"/>
    <w:multiLevelType w:val="hybridMultilevel"/>
    <w:tmpl w:val="38D229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00418"/>
    <w:rsid w:val="00022D67"/>
    <w:rsid w:val="00027A16"/>
    <w:rsid w:val="000512D5"/>
    <w:rsid w:val="000B3002"/>
    <w:rsid w:val="000C1150"/>
    <w:rsid w:val="000C3097"/>
    <w:rsid w:val="001017F9"/>
    <w:rsid w:val="001070BB"/>
    <w:rsid w:val="00142C35"/>
    <w:rsid w:val="001769AC"/>
    <w:rsid w:val="00182EC6"/>
    <w:rsid w:val="001F7EEF"/>
    <w:rsid w:val="00205D01"/>
    <w:rsid w:val="00217285"/>
    <w:rsid w:val="00231A5D"/>
    <w:rsid w:val="00236C18"/>
    <w:rsid w:val="002373C5"/>
    <w:rsid w:val="00276055"/>
    <w:rsid w:val="00284579"/>
    <w:rsid w:val="00294525"/>
    <w:rsid w:val="00297C77"/>
    <w:rsid w:val="002A1A05"/>
    <w:rsid w:val="002C311B"/>
    <w:rsid w:val="002F1AEE"/>
    <w:rsid w:val="00302DAA"/>
    <w:rsid w:val="00306DEB"/>
    <w:rsid w:val="003167BE"/>
    <w:rsid w:val="00337137"/>
    <w:rsid w:val="00367EAE"/>
    <w:rsid w:val="00371D26"/>
    <w:rsid w:val="003A59F5"/>
    <w:rsid w:val="003C49C5"/>
    <w:rsid w:val="003E5BAC"/>
    <w:rsid w:val="00404A28"/>
    <w:rsid w:val="00404DBD"/>
    <w:rsid w:val="00417732"/>
    <w:rsid w:val="0043353D"/>
    <w:rsid w:val="004373C7"/>
    <w:rsid w:val="004546AA"/>
    <w:rsid w:val="004554D5"/>
    <w:rsid w:val="004735C9"/>
    <w:rsid w:val="004F6951"/>
    <w:rsid w:val="00524267"/>
    <w:rsid w:val="00525910"/>
    <w:rsid w:val="005337A4"/>
    <w:rsid w:val="005452EA"/>
    <w:rsid w:val="00564FC9"/>
    <w:rsid w:val="00576649"/>
    <w:rsid w:val="00584EE0"/>
    <w:rsid w:val="00585560"/>
    <w:rsid w:val="00591C79"/>
    <w:rsid w:val="005D6AFF"/>
    <w:rsid w:val="00637F0C"/>
    <w:rsid w:val="006555F1"/>
    <w:rsid w:val="00656C1E"/>
    <w:rsid w:val="006A2F3B"/>
    <w:rsid w:val="006E417E"/>
    <w:rsid w:val="00712DC0"/>
    <w:rsid w:val="00720231"/>
    <w:rsid w:val="0072156D"/>
    <w:rsid w:val="007269B7"/>
    <w:rsid w:val="0074675A"/>
    <w:rsid w:val="00767687"/>
    <w:rsid w:val="00777C05"/>
    <w:rsid w:val="00790A91"/>
    <w:rsid w:val="007B7C69"/>
    <w:rsid w:val="007C4A02"/>
    <w:rsid w:val="00811E6E"/>
    <w:rsid w:val="008377D1"/>
    <w:rsid w:val="008525B4"/>
    <w:rsid w:val="00867346"/>
    <w:rsid w:val="00872493"/>
    <w:rsid w:val="00874A3F"/>
    <w:rsid w:val="00875E6A"/>
    <w:rsid w:val="00882C36"/>
    <w:rsid w:val="00890F83"/>
    <w:rsid w:val="008933DA"/>
    <w:rsid w:val="008C5A98"/>
    <w:rsid w:val="008C68D8"/>
    <w:rsid w:val="008E7C38"/>
    <w:rsid w:val="008F2BBA"/>
    <w:rsid w:val="008F5B8D"/>
    <w:rsid w:val="00940A33"/>
    <w:rsid w:val="00940CD2"/>
    <w:rsid w:val="00946685"/>
    <w:rsid w:val="009854DF"/>
    <w:rsid w:val="00986BF2"/>
    <w:rsid w:val="009A7C02"/>
    <w:rsid w:val="009B74E1"/>
    <w:rsid w:val="009C2277"/>
    <w:rsid w:val="009C43AA"/>
    <w:rsid w:val="009E7570"/>
    <w:rsid w:val="00A2440B"/>
    <w:rsid w:val="00A3314F"/>
    <w:rsid w:val="00A33674"/>
    <w:rsid w:val="00A44431"/>
    <w:rsid w:val="00A96655"/>
    <w:rsid w:val="00AA6CDD"/>
    <w:rsid w:val="00AB2127"/>
    <w:rsid w:val="00AE6B11"/>
    <w:rsid w:val="00B70279"/>
    <w:rsid w:val="00B815A2"/>
    <w:rsid w:val="00B86F9B"/>
    <w:rsid w:val="00B9496D"/>
    <w:rsid w:val="00BC2395"/>
    <w:rsid w:val="00C14FDE"/>
    <w:rsid w:val="00C36ACE"/>
    <w:rsid w:val="00C62E3C"/>
    <w:rsid w:val="00C678C0"/>
    <w:rsid w:val="00C70471"/>
    <w:rsid w:val="00C74FE1"/>
    <w:rsid w:val="00C83D50"/>
    <w:rsid w:val="00C95D05"/>
    <w:rsid w:val="00D23332"/>
    <w:rsid w:val="00D37A98"/>
    <w:rsid w:val="00D806AF"/>
    <w:rsid w:val="00D93A49"/>
    <w:rsid w:val="00DC3544"/>
    <w:rsid w:val="00DC47F2"/>
    <w:rsid w:val="00DE1982"/>
    <w:rsid w:val="00DF2F40"/>
    <w:rsid w:val="00E03D0C"/>
    <w:rsid w:val="00E32E5F"/>
    <w:rsid w:val="00E41286"/>
    <w:rsid w:val="00E57105"/>
    <w:rsid w:val="00E9117E"/>
    <w:rsid w:val="00EA4D2D"/>
    <w:rsid w:val="00EB1971"/>
    <w:rsid w:val="00EC6999"/>
    <w:rsid w:val="00F117A8"/>
    <w:rsid w:val="00F140CF"/>
    <w:rsid w:val="00F217F3"/>
    <w:rsid w:val="00F26690"/>
    <w:rsid w:val="00F37758"/>
    <w:rsid w:val="00F63853"/>
    <w:rsid w:val="00FA060E"/>
    <w:rsid w:val="00FC5EF5"/>
    <w:rsid w:val="00FF5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customStyle="1" w:styleId="UnresolvedMention">
    <w:name w:val="Unresolved Mention"/>
    <w:basedOn w:val="a1"/>
    <w:uiPriority w:val="99"/>
    <w:semiHidden/>
    <w:unhideWhenUsed/>
    <w:rsid w:val="00000418"/>
    <w:rPr>
      <w:color w:val="605E5C"/>
      <w:shd w:val="clear" w:color="auto" w:fill="E1DFDD"/>
    </w:rPr>
  </w:style>
  <w:style w:type="paragraph" w:styleId="af3">
    <w:name w:val="Normal (Web)"/>
    <w:basedOn w:val="a0"/>
    <w:uiPriority w:val="99"/>
    <w:semiHidden/>
    <w:unhideWhenUsed/>
    <w:rsid w:val="00027A1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caption"/>
    <w:basedOn w:val="a0"/>
    <w:next w:val="a0"/>
    <w:uiPriority w:val="35"/>
    <w:unhideWhenUsed/>
    <w:qFormat/>
    <w:rsid w:val="003A59F5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learn.microsoft.com/ru-ru/cpp/cpp/cpp-bit-fields?view=msvc-17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93D5BB-3F93-4727-B3A1-C8AC06DAF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27</Pages>
  <Words>4279</Words>
  <Characters>24396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28618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105</cp:revision>
  <dcterms:created xsi:type="dcterms:W3CDTF">2023-10-11T07:44:00Z</dcterms:created>
  <dcterms:modified xsi:type="dcterms:W3CDTF">2023-11-22T09:21:00Z</dcterms:modified>
</cp:coreProperties>
</file>