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Диагностика </w:t>
      </w:r>
      <w:r>
        <w:rPr>
          <w:b/>
          <w:bCs/>
          <w:sz w:val="28"/>
          <w:szCs w:val="28"/>
        </w:rPr>
        <w:t xml:space="preserve">istio-proxy (sidecar) </w:t>
      </w:r>
    </w:p>
    <w:p>
      <w:pPr>
        <w:pStyle w:val="Normal"/>
        <w:rPr/>
      </w:pPr>
      <w:r>
        <w:rPr>
          <w:sz w:val="20"/>
          <w:szCs w:val="20"/>
          <w:lang w:val="ru-RU"/>
        </w:rPr>
        <w:t xml:space="preserve">Источник: </w:t>
      </w:r>
      <w:hyperlink r:id="rId2">
        <w:r>
          <w:rPr>
            <w:rStyle w:val="InternetLink"/>
            <w:sz w:val="20"/>
            <w:szCs w:val="20"/>
            <w:lang w:val="ru-RU"/>
          </w:rPr>
          <w:t>https://github.com/istio/istio/wiki/Troubleshooting-Istio</w:t>
        </w:r>
      </w:hyperlink>
      <w:r>
        <w:rPr>
          <w:sz w:val="20"/>
          <w:szCs w:val="20"/>
          <w:lang w:val="ru-RU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ru-RU"/>
        </w:rPr>
        <w:t xml:space="preserve">Изменить уровень логирования </w:t>
      </w:r>
      <w:r>
        <w:rPr/>
        <w:t>envoy</w:t>
      </w:r>
    </w:p>
    <w:p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kern w:val="0"/>
          <w:lang w:val="ru-RU" w:bidi="ar-SA"/>
        </w:rPr>
      </w:pPr>
      <w:r>
        <w:rPr>
          <w:rFonts w:cs="Lohit Devanagari"/>
          <w:szCs w:val="24"/>
          <w:lang w:val="ru-RU"/>
        </w:rPr>
        <w:t>В рантайм</w:t>
      </w:r>
      <w:r>
        <w:rPr>
          <w:rFonts w:cs="Lohit Devanagari"/>
          <w:szCs w:val="24"/>
        </w:rPr>
        <w:t>:</w:t>
      </w:r>
      <w:r>
        <w:rPr>
          <w:rFonts w:cs="AppleSystemUIFont" w:ascii="AppleSystemUIFont" w:hAnsi="AppleSystemUIFont"/>
          <w:kern w:val="0"/>
          <w:lang w:val="ru-RU" w:bidi="ar-SA"/>
        </w:rPr>
        <w:t> 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 xml:space="preserve">istioctl proxy-config log 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>$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>POD --level=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>info|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>debug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>|trace</w:t>
      </w:r>
    </w:p>
    <w:p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kern w:val="0"/>
          <w:lang w:val="ru-RU" w:bidi="ar-SA"/>
        </w:rPr>
      </w:pPr>
      <w:r>
        <w:rPr>
          <w:rFonts w:cs="Lohit Devanagari"/>
          <w:szCs w:val="24"/>
          <w:lang w:val="ru-RU"/>
        </w:rPr>
        <w:t>При деплои пода, аннотацией</w:t>
      </w:r>
      <w:r>
        <w:rPr>
          <w:rFonts w:cs="Lohit Devanagari"/>
          <w:szCs w:val="24"/>
        </w:rPr>
        <w:t>:</w:t>
      </w:r>
      <w:r>
        <w:rPr>
          <w:rFonts w:cs="AppleSystemUIFont" w:ascii="AppleSystemUIFont" w:hAnsi="AppleSystemUIFont"/>
          <w:kern w:val="0"/>
          <w:lang w:val="ru-RU" w:bidi="ar-SA"/>
        </w:rPr>
        <w:t> 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>sidecar.istio.io/logLevel: "debug"</w:t>
      </w:r>
    </w:p>
    <w:p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kern w:val="0"/>
          <w:lang w:val="ru-RU" w:bidi="ar-SA"/>
        </w:rPr>
      </w:pPr>
      <w:r>
        <w:rPr>
          <w:rFonts w:cs="Lohit Devanagari"/>
          <w:szCs w:val="24"/>
          <w:lang w:val="ru-RU"/>
        </w:rPr>
        <w:t xml:space="preserve">Для всего </w:t>
      </w:r>
      <w:r>
        <w:rPr>
          <w:rFonts w:cs="Lohit Devanagari"/>
          <w:szCs w:val="24"/>
        </w:rPr>
        <w:t>service mesh</w:t>
      </w:r>
      <w:r>
        <w:rPr>
          <w:rFonts w:cs="Lohit Devanagari"/>
          <w:szCs w:val="24"/>
          <w:lang w:val="ru-RU"/>
        </w:rPr>
        <w:t xml:space="preserve">, параметр в </w:t>
      </w:r>
      <w:r>
        <w:rPr>
          <w:rFonts w:cs="Lohit Devanagari"/>
          <w:szCs w:val="24"/>
        </w:rPr>
        <w:t>cfg Contr.plane: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 xml:space="preserve"> 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>Spec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>.global.proxy.logLevel=debug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 xml:space="preserve">Получить конфигурацию и статистику с </w:t>
      </w:r>
      <w:r>
        <w:rPr/>
        <w:t>envoy</w:t>
      </w:r>
    </w:p>
    <w:p>
      <w:pPr>
        <w:pStyle w:val="ListParagraph"/>
        <w:numPr>
          <w:ilvl w:val="0"/>
          <w:numId w:val="3"/>
        </w:numPr>
        <w:rPr>
          <w:rFonts w:ascii="Calibri Light" w:hAnsi="Calibri Light" w:eastAsia="Times New Roman" w:cs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</w:pPr>
      <w:r>
        <w:rPr>
          <w:lang w:val="ru-RU"/>
        </w:rPr>
        <w:t>Статистика по сервисам</w:t>
      </w:r>
      <w:r>
        <w:rPr>
          <w:rFonts w:cs="Lohit Devanagari"/>
          <w:szCs w:val="24"/>
          <w:lang w:val="ru-RU"/>
        </w:rPr>
        <w:t>: 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>oc exec $POD -c istio-proxy -- curl 'localhost:15000/stats' &gt; stats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lang w:val="ru-RU"/>
        </w:rPr>
        <w:t>Config Dump: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> 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>oc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 xml:space="preserve"> exec $POD -c istio-proxy -- curl 'localhost:15000/config_dump' &gt; config_dump.json</w:t>
      </w:r>
    </w:p>
    <w:p>
      <w:pPr>
        <w:pStyle w:val="Normal"/>
        <w:numPr>
          <w:ilvl w:val="0"/>
          <w:numId w:val="1"/>
        </w:numPr>
        <w:spacing w:before="0" w:after="0"/>
        <w:rPr>
          <w:rFonts w:ascii="Helvetica" w:hAnsi="Helvetica" w:eastAsia="Times New Roman" w:cs="Times New Roman"/>
          <w:color w:val="24292E"/>
          <w:kern w:val="0"/>
          <w:lang w:val="ru-RU" w:eastAsia="ru-RU" w:bidi="ar-SA"/>
        </w:rPr>
      </w:pPr>
      <w:r>
        <w:rPr>
          <w:lang w:val="ru-RU"/>
        </w:rPr>
        <w:t>Clusters Dump:</w:t>
      </w:r>
      <w:r>
        <w:rPr>
          <w:rFonts w:eastAsia="Times New Roman" w:cs="Times New Roman" w:ascii="Helvetica" w:hAnsi="Helvetica"/>
          <w:color w:val="24292E"/>
          <w:kern w:val="0"/>
          <w:lang w:val="ru-RU" w:eastAsia="ru-RU" w:bidi="ar-SA"/>
        </w:rPr>
        <w:t> 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>oc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 xml:space="preserve"> exec $POD -c istio-proxy -- curl 'localhost:15000/clusters' &gt; clusters</w:t>
      </w:r>
    </w:p>
    <w:p>
      <w:pPr>
        <w:pStyle w:val="Normal"/>
        <w:numPr>
          <w:ilvl w:val="0"/>
          <w:numId w:val="1"/>
        </w:numPr>
        <w:spacing w:before="0" w:after="0"/>
        <w:rPr>
          <w:rFonts w:ascii="Helvetica" w:hAnsi="Helvetica" w:eastAsia="Times New Roman" w:cs="Times New Roman"/>
          <w:color w:val="24292E"/>
          <w:kern w:val="0"/>
          <w:lang w:val="ru-RU" w:eastAsia="ru-RU" w:bidi="ar-SA"/>
        </w:rPr>
      </w:pPr>
      <w:r>
        <w:rPr>
          <w:lang w:val="ru-RU"/>
        </w:rPr>
        <w:t xml:space="preserve">Выгрузить логи </w:t>
      </w:r>
      <w:r>
        <w:rPr/>
        <w:t>envoy</w:t>
      </w:r>
      <w:r>
        <w:rPr>
          <w:lang w:val="ru-RU"/>
        </w:rPr>
        <w:t>:</w:t>
      </w:r>
      <w:r>
        <w:rPr>
          <w:rFonts w:eastAsia="Times New Roman" w:cs="Times New Roman" w:ascii="Helvetica" w:hAnsi="Helvetica"/>
          <w:color w:val="24292E"/>
          <w:kern w:val="0"/>
          <w:lang w:val="ru-RU" w:eastAsia="ru-RU" w:bidi="ar-SA"/>
        </w:rPr>
        <w:t> 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>oc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 xml:space="preserve"> logs $POD -c istio-proxy &gt; proxy.log</w:t>
      </w:r>
    </w:p>
    <w:p>
      <w:pPr>
        <w:pStyle w:val="Normal"/>
        <w:numPr>
          <w:ilvl w:val="0"/>
          <w:numId w:val="1"/>
        </w:numPr>
        <w:spacing w:before="0" w:afterAutospacing="1"/>
        <w:rPr>
          <w:rFonts w:ascii="Helvetica" w:hAnsi="Helvetica" w:eastAsia="Times New Roman" w:cs="Times New Roman"/>
          <w:color w:val="24292E"/>
          <w:kern w:val="0"/>
          <w:lang w:val="ru-RU" w:eastAsia="ru-RU" w:bidi="ar-SA"/>
        </w:rPr>
      </w:pPr>
      <w:r>
        <w:rPr>
          <w:lang w:val="ru-RU"/>
        </w:rPr>
        <w:t>Просмотр логов в рантайм:</w:t>
      </w:r>
      <w:r>
        <w:rPr>
          <w:rFonts w:eastAsia="Times New Roman" w:cs="Times New Roman" w:ascii="Helvetica" w:hAnsi="Helvetica"/>
          <w:color w:val="24292E"/>
          <w:kern w:val="0"/>
          <w:lang w:val="ru-RU" w:eastAsia="ru-RU" w:bidi="ar-SA"/>
        </w:rPr>
        <w:t xml:space="preserve"> 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 xml:space="preserve">oc logs -f 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>$POD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 xml:space="preserve"> -c istio-proxy -n 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>$NAMESPASE</w:t>
      </w:r>
    </w:p>
    <w:p>
      <w:pPr>
        <w:pStyle w:val="Normal"/>
        <w:rPr/>
      </w:pPr>
      <w:r>
        <w:rPr>
          <w:lang w:val="ru-RU"/>
        </w:rPr>
        <w:t xml:space="preserve">Получить статус синхронизации конфигурации </w:t>
      </w:r>
      <w:r>
        <w:rPr/>
        <w:t>envoy</w:t>
      </w:r>
    </w:p>
    <w:p>
      <w:pPr>
        <w:pStyle w:val="Normal"/>
        <w:numPr>
          <w:ilvl w:val="0"/>
          <w:numId w:val="1"/>
        </w:numPr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>istioctl proxy-status (</w:t>
      </w:r>
      <w:r>
        <w:rPr>
          <w:lang w:val="ru-RU"/>
        </w:rPr>
        <w:t>сокращенно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 xml:space="preserve"> istioctl 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>ps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>)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 xml:space="preserve"> – </w:t>
      </w:r>
      <w:r>
        <w:rPr>
          <w:lang w:val="ru-RU"/>
        </w:rPr>
        <w:t>статус всех envoy в mesh</w:t>
      </w:r>
    </w:p>
    <w:p>
      <w:pPr>
        <w:pStyle w:val="Normal"/>
        <w:numPr>
          <w:ilvl w:val="0"/>
          <w:numId w:val="1"/>
        </w:numPr>
        <w:spacing w:before="0" w:afterAutospacing="1"/>
        <w:rPr>
          <w:rFonts w:ascii="Calibri Light" w:hAnsi="Calibri Light" w:eastAsia="Times New Roman" w:cs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 xml:space="preserve">istioctl proxy-status 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>$POD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>.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 xml:space="preserve">$NAMESPASE – </w:t>
      </w:r>
      <w:r>
        <w:rPr>
          <w:lang w:val="ru-RU"/>
        </w:rPr>
        <w:t>статус одного envoy (например</w:t>
      </w:r>
      <w:r>
        <w:rPr/>
        <w:t xml:space="preserve">: 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 xml:space="preserve">istioctl proxy-status </w:t>
      </w:r>
      <w:r>
        <w:rPr>
          <w:rFonts w:eastAsia="Times New Roman" w:cs="Calibri Light" w:ascii="Calibri Light" w:hAnsi="Calibri Light" w:asciiTheme="majorHAnsi" w:cstheme="majorHAnsi" w:hAnsiTheme="majorHAnsi"/>
          <w:strike w:val="false"/>
          <w:dstrike w:val="false"/>
          <w:color w:val="24292E"/>
          <w:kern w:val="0"/>
          <w:sz w:val="20"/>
          <w:szCs w:val="20"/>
          <w:lang w:val="ru-RU" w:eastAsia="ru-RU" w:bidi="ar-SA"/>
        </w:rPr>
        <w:t>-</w:t>
      </w:r>
      <w:r>
        <w:rPr>
          <w:rFonts w:eastAsia="Times New Roman" w:cs="Calibri Light" w:ascii="Calibri Light" w:hAnsi="Calibri Light" w:asciiTheme="majorHAnsi" w:cstheme="majorHAnsi" w:hAnsiTheme="majorHAnsi"/>
          <w:strike w:val="false"/>
          <w:dstrike w:val="false"/>
          <w:color w:val="24292E"/>
          <w:kern w:val="0"/>
          <w:sz w:val="20"/>
          <w:szCs w:val="20"/>
          <w:lang w:val="ru-RU" w:eastAsia="ru-RU" w:bidi="ar-SA"/>
        </w:rPr>
        <w:t xml:space="preserve">n istio-system 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>istio-egressgateway-59585c5b9c-ndc59.istio-system)</w:t>
      </w:r>
    </w:p>
    <w:p>
      <w:pPr>
        <w:pStyle w:val="Normal"/>
        <w:spacing w:before="0" w:afterAutospacing="1"/>
        <w:rPr>
          <w:rFonts w:ascii="Calibri Light" w:hAnsi="Calibri Light" w:eastAsia="Times New Roman" w:cs="Calibri Light" w:asciiTheme="majorHAnsi" w:cstheme="majorHAnsi" w:hAnsiTheme="majorHAnsi"/>
          <w:color w:val="24292E"/>
          <w:kern w:val="0"/>
          <w:sz w:val="20"/>
          <w:szCs w:val="20"/>
          <w:u w:val="single"/>
          <w:lang w:val="ru-RU" w:eastAsia="ru-RU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u w:val="single"/>
          <w:lang w:val="ru-RU" w:eastAsia="ru-RU" w:bidi="ar-SA"/>
        </w:rPr>
        <w:t>Пример вывода: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b/>
          <w:b/>
          <w:bCs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kern w:val="0"/>
          <w:sz w:val="16"/>
          <w:szCs w:val="16"/>
          <w:lang w:val="ru-RU" w:bidi="ar-SA"/>
        </w:rPr>
        <w:t xml:space="preserve">PROXY                                                  </w:t>
        <w:tab/>
        <w:tab/>
        <w:t xml:space="preserve">CDS        </w:t>
        <w:tab/>
        <w:t xml:space="preserve">   LDS             EDS                 RDS              PILOT                            </w:t>
        <w:tab/>
        <w:t>VERSION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  <w:t xml:space="preserve">details-v1-6dcc6fbb9d-wsjz4.default             SYNCED     SYNCED     SYNCED     </w:t>
        <w:tab/>
        <w:t>SYNCED       istio-pilot-75bdf98789-tfdvh     1.1.2</w:t>
      </w:r>
    </w:p>
    <w:p>
      <w:pPr>
        <w:pStyle w:val="Normal"/>
        <w:rPr>
          <w:rFonts w:ascii="Times New Roman" w:hAnsi="Times New Roman" w:eastAsia="Times New Roman" w:cs="Times New Roman"/>
          <w:kern w:val="0"/>
          <w:lang w:val="ru-RU" w:eastAsia="ru-RU" w:bidi="ar-SA"/>
        </w:rPr>
      </w:pPr>
      <w:r>
        <w:rPr>
          <w:rFonts w:cs="Calibri Light" w:ascii="Calibri Light" w:hAnsi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  <w:t>…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 xml:space="preserve">Получить текущую конфигурацию </w:t>
      </w:r>
      <w:r>
        <w:rPr/>
        <w:t>xDS</w:t>
      </w:r>
      <w:r>
        <w:rPr>
          <w:lang w:val="ru-RU"/>
        </w:rPr>
        <w:t xml:space="preserve"> </w:t>
      </w:r>
      <w:r>
        <w:rPr/>
        <w:t>envoy</w:t>
      </w:r>
    </w:p>
    <w:p>
      <w:pPr>
        <w:pStyle w:val="Normal"/>
        <w:numPr>
          <w:ilvl w:val="0"/>
          <w:numId w:val="1"/>
        </w:numPr>
        <w:spacing w:before="0" w:afterAutospacing="1"/>
        <w:rPr>
          <w:rFonts w:ascii="Calibri Light" w:hAnsi="Calibri Light" w:eastAsia="Times New Roman" w:cs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>istioctl proxy-config cluster|listener|endpoint|route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 xml:space="preserve"> 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>$POD -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>n $NAMESPASE</w:t>
      </w:r>
    </w:p>
    <w:p>
      <w:pPr>
        <w:pStyle w:val="Normal"/>
        <w:spacing w:before="0" w:afterAutospacing="1"/>
        <w:rPr>
          <w:rFonts w:ascii="Calibri Light" w:hAnsi="Calibri Light" w:eastAsia="Times New Roman" w:cs="Calibri Light" w:asciiTheme="majorHAnsi" w:cstheme="majorHAnsi" w:hAnsiTheme="majorHAnsi"/>
          <w:color w:val="24292E"/>
          <w:kern w:val="0"/>
          <w:sz w:val="20"/>
          <w:szCs w:val="20"/>
          <w:u w:val="single"/>
          <w:lang w:val="ru-RU" w:eastAsia="ru-RU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u w:val="single"/>
          <w:lang w:val="ru-RU" w:eastAsia="ru-RU" w:bidi="ar-SA"/>
        </w:rPr>
        <w:t>Пример вывода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b/>
          <w:b/>
          <w:bCs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kern w:val="0"/>
          <w:sz w:val="16"/>
          <w:szCs w:val="16"/>
          <w:lang w:val="ru-RU" w:bidi="ar-SA"/>
        </w:rPr>
        <w:t xml:space="preserve">SERVICE FQDN                                                                     PORT      SUBSET     </w:t>
        <w:tab/>
        <w:t xml:space="preserve">DIRECTION     </w:t>
        <w:tab/>
        <w:t>TYPE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  <w:t xml:space="preserve">BlackHoleCluster                                                                 -         </w:t>
        <w:tab/>
        <w:t xml:space="preserve">  -          </w:t>
        <w:tab/>
        <w:tab/>
        <w:t xml:space="preserve">-             </w:t>
        <w:tab/>
        <w:tab/>
        <w:t>STATIC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  <w:t xml:space="preserve">details.default.svc.cluster.local                                         9080      -          </w:t>
        <w:tab/>
        <w:tab/>
        <w:t xml:space="preserve">outbound      </w:t>
        <w:tab/>
        <w:t>EDS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  <w:t xml:space="preserve">heapster.kube-system.svc.cluster.local                           80          -          </w:t>
        <w:tab/>
        <w:tab/>
        <w:t xml:space="preserve">outbound      </w:t>
        <w:tab/>
        <w:t>EDS</w:t>
      </w:r>
    </w:p>
    <w:p>
      <w:pPr>
        <w:pStyle w:val="Normal"/>
        <w:rPr>
          <w:rFonts w:ascii="Times New Roman" w:hAnsi="Times New Roman" w:eastAsia="Times New Roman" w:cs="Times New Roman"/>
          <w:kern w:val="0"/>
          <w:lang w:val="ru-RU" w:eastAsia="ru-RU" w:bidi="ar-SA"/>
        </w:rPr>
      </w:pPr>
      <w:r>
        <w:rPr>
          <w:rFonts w:eastAsia="Times New Roman" w:cs="Times New Roman" w:ascii="Times New Roman" w:hAnsi="Times New Roman"/>
          <w:kern w:val="0"/>
          <w:lang w:val="ru-RU" w:eastAsia="ru-RU" w:bidi="ar-SA"/>
        </w:rPr>
      </w:r>
    </w:p>
    <w:p>
      <w:pPr>
        <w:pStyle w:val="Normal"/>
        <w:rPr/>
      </w:pPr>
      <w:r>
        <w:rPr>
          <w:lang w:val="ru-RU"/>
        </w:rPr>
        <w:t xml:space="preserve">Получить конфигурацию авторизации </w:t>
      </w:r>
      <w:r>
        <w:rPr/>
        <w:t>Envoy envoy</w:t>
      </w:r>
    </w:p>
    <w:p>
      <w:pPr>
        <w:pStyle w:val="Normal"/>
        <w:numPr>
          <w:ilvl w:val="0"/>
          <w:numId w:val="1"/>
        </w:numPr>
        <w:spacing w:before="0" w:afterAutospacing="1"/>
        <w:rPr>
          <w:rFonts w:ascii="Calibri Light" w:hAnsi="Calibri Light" w:eastAsia="Times New Roman" w:cs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>istioctl exp authz check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 xml:space="preserve"> 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>$POD</w:t>
      </w:r>
    </w:p>
    <w:p>
      <w:pPr>
        <w:pStyle w:val="Normal"/>
        <w:spacing w:before="0" w:afterAutospacing="1"/>
        <w:rPr>
          <w:rFonts w:ascii="Calibri Light" w:hAnsi="Calibri Light" w:eastAsia="Times New Roman" w:cs="Calibri Light" w:asciiTheme="majorHAnsi" w:cstheme="majorHAnsi" w:hAnsiTheme="majorHAnsi"/>
          <w:color w:val="24292E"/>
          <w:kern w:val="0"/>
          <w:sz w:val="20"/>
          <w:szCs w:val="20"/>
          <w:u w:val="single"/>
          <w:lang w:val="ru-RU" w:eastAsia="ru-RU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u w:val="single"/>
          <w:lang w:val="ru-RU" w:eastAsia="ru-RU" w:bidi="ar-SA"/>
        </w:rPr>
        <w:t>Пример вывода: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b/>
          <w:b/>
          <w:bCs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kern w:val="0"/>
          <w:sz w:val="16"/>
          <w:szCs w:val="16"/>
          <w:lang w:val="ru-RU" w:bidi="ar-SA"/>
        </w:rPr>
        <w:t xml:space="preserve">LISTENER[FilterChain]     CERTIFICATE                   </w:t>
        <w:tab/>
        <w:tab/>
        <w:t>mTLS (MODE)      JWT (ISSUERS)     AuthZ (RULES)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  <w:t xml:space="preserve">0.0.0.0_80[0]             </w:t>
        <w:tab/>
        <w:t xml:space="preserve">none                          </w:t>
        <w:tab/>
        <w:tab/>
        <w:t xml:space="preserve">no (none)        no (none)         </w:t>
        <w:tab/>
        <w:t>no (none)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  <w:t xml:space="preserve">0.0.0.0_80[1]             </w:t>
        <w:tab/>
        <w:t xml:space="preserve">none                          </w:t>
        <w:tab/>
        <w:tab/>
        <w:t xml:space="preserve">no (none)        no (none)         </w:t>
        <w:tab/>
        <w:t>no (none)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  <w:t>…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  <w:t xml:space="preserve">virtualInbound[3]         </w:t>
        <w:tab/>
        <w:t xml:space="preserve">/etc/certs/cert-chain.pem     </w:t>
        <w:tab/>
        <w:t xml:space="preserve">yes (STRICT)     no (none)         </w:t>
        <w:tab/>
        <w:t>no (none)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  <w:t xml:space="preserve">virtualInbound[4]         </w:t>
        <w:tab/>
        <w:t xml:space="preserve">/etc/certs/cert-chain.pem     </w:t>
        <w:tab/>
        <w:t xml:space="preserve">yes (STRICT)     no (none)         </w:t>
        <w:tab/>
        <w:t>no (none)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  <w:t xml:space="preserve">0.0.0.0_15010[0]          </w:t>
        <w:tab/>
        <w:t xml:space="preserve">none                          </w:t>
        <w:tab/>
        <w:tab/>
        <w:t xml:space="preserve">no (none)        no (none)         </w:t>
        <w:tab/>
        <w:t>no (none)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  <w:t xml:space="preserve">0.0.0.0_15010[1]          </w:t>
        <w:tab/>
        <w:t xml:space="preserve">none                          </w:t>
        <w:tab/>
        <w:tab/>
        <w:t xml:space="preserve">no (none)        no (none)         </w:t>
        <w:tab/>
        <w:t>no (none)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  <w:t xml:space="preserve">0.0.0.0_15014[0]          </w:t>
        <w:tab/>
        <w:t xml:space="preserve">none                          </w:t>
        <w:tab/>
        <w:tab/>
        <w:t xml:space="preserve">no (none)        no (none)         </w:t>
        <w:tab/>
        <w:t>no (none)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  <w:t xml:space="preserve">0.0.0.0_15014[1]          </w:t>
        <w:tab/>
        <w:t xml:space="preserve">none                          </w:t>
        <w:tab/>
        <w:tab/>
        <w:t xml:space="preserve">no (none)        no (none)         </w:t>
        <w:tab/>
        <w:t>no (none)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Calibri Light" w:hAnsi="Calibri Light" w:cs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</w:pPr>
      <w:r>
        <w:rPr>
          <w:rFonts w:cs="Calibri Light" w:ascii="Calibri Light" w:hAnsi="Calibri Light" w:asciiTheme="majorHAnsi" w:cstheme="majorHAnsi" w:hAnsiTheme="majorHAnsi"/>
          <w:color w:val="000000"/>
          <w:kern w:val="0"/>
          <w:sz w:val="16"/>
          <w:szCs w:val="16"/>
          <w:lang w:val="ru-RU" w:bidi="ar-SA"/>
        </w:rPr>
        <w:t xml:space="preserve">10.128.0.31_8081          </w:t>
        <w:tab/>
        <w:t xml:space="preserve">/etc/certs/cert-chain.pem     </w:t>
        <w:tab/>
        <w:t xml:space="preserve">yes (STRICT)     no (none)         </w:t>
        <w:tab/>
        <w:t>no (none)</w:t>
      </w:r>
    </w:p>
    <w:p>
      <w:pPr>
        <w:pStyle w:val="Normal"/>
        <w:spacing w:before="0" w:afterAutospacing="1"/>
        <w:rPr>
          <w:rFonts w:ascii="Calibri Light" w:hAnsi="Calibri Light" w:eastAsia="Times New Roman" w:cs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</w:pPr>
      <w:r>
        <w:rPr>
          <w:rFonts w:eastAsia="Times New Roman" w:cs="Calibri Light" w:cstheme="majorHAnsi" w:ascii="Calibri Light" w:hAnsi="Calibri Light"/>
          <w:color w:val="24292E"/>
          <w:kern w:val="0"/>
          <w:sz w:val="20"/>
          <w:szCs w:val="20"/>
          <w:lang w:val="ru-RU" w:eastAsia="ru-RU" w:bidi="ar-SA"/>
        </w:rPr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Анализ производительности Istio</w:t>
      </w:r>
    </w:p>
    <w:p>
      <w:pPr>
        <w:pStyle w:val="Normal"/>
        <w:rPr/>
      </w:pPr>
      <w:r>
        <w:rPr>
          <w:sz w:val="20"/>
          <w:szCs w:val="20"/>
          <w:lang w:val="ru-RU"/>
        </w:rPr>
        <w:t xml:space="preserve">Источник: </w:t>
      </w:r>
      <w:hyperlink r:id="rId3">
        <w:r>
          <w:rPr>
            <w:rStyle w:val="InternetLink"/>
            <w:sz w:val="20"/>
            <w:szCs w:val="20"/>
            <w:lang w:val="ru-RU"/>
          </w:rPr>
          <w:t>https://github.com/istio/istio/wiki/Analyzing-Istio-Performance</w:t>
        </w:r>
      </w:hyperlink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Возможные ошибки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Если применение конфигурации в </w:t>
      </w:r>
      <w:r>
        <w:rPr/>
        <w:t xml:space="preserve">Service mesh, </w:t>
      </w:r>
      <w:r>
        <w:rPr>
          <w:lang w:val="ru-RU"/>
        </w:rPr>
        <w:t xml:space="preserve">не приводит к фактическим изменениям (например машрутизации), и команда 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>istioctl proxy-status</w:t>
      </w:r>
      <w:r>
        <w:rPr>
          <w:lang w:val="ru-RU"/>
        </w:rPr>
        <w:t xml:space="preserve"> показывает, что все прокси синхро</w:t>
      </w:r>
      <w:bookmarkStart w:id="0" w:name="_GoBack"/>
      <w:bookmarkEnd w:id="0"/>
      <w:r>
        <w:rPr>
          <w:lang w:val="ru-RU"/>
        </w:rPr>
        <w:t xml:space="preserve">низированны, то возможно причина в конфликте примененных правил маршрутизации. Необходимо проверить логи пилота на наличие не пустых блоков ProxyStatus, которые свидетельствуют о том, что </w:t>
      </w:r>
      <w:r>
        <w:rPr/>
        <w:t xml:space="preserve">Pilot </w:t>
      </w:r>
      <w:r>
        <w:rPr>
          <w:lang w:val="ru-RU"/>
        </w:rPr>
        <w:t xml:space="preserve">не может согласовать или применить конфигурацию для конкретного </w:t>
      </w:r>
      <w:r>
        <w:rPr/>
        <w:t>Envoy.</w:t>
      </w:r>
    </w:p>
    <w:p>
      <w:pPr>
        <w:pStyle w:val="Normal"/>
        <w:numPr>
          <w:ilvl w:val="1"/>
          <w:numId w:val="1"/>
        </w:numPr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eastAsia="ru-RU" w:bidi="ar-SA"/>
        </w:rPr>
        <w:t>oc</w:t>
      </w:r>
      <w:r>
        <w:rPr>
          <w:rFonts w:eastAsia="Times New Roman" w:cs="Calibri Light" w:ascii="Calibri Light" w:hAnsi="Calibri Light" w:asciiTheme="majorHAnsi" w:cstheme="majorHAnsi" w:hAnsiTheme="majorHAnsi"/>
          <w:color w:val="24292E"/>
          <w:kern w:val="0"/>
          <w:sz w:val="20"/>
          <w:szCs w:val="20"/>
          <w:lang w:val="ru-RU" w:eastAsia="ru-RU" w:bidi="ar-SA"/>
        </w:rPr>
        <w:t xml:space="preserve"> logs -l app=pilot -n istio-system -c discovery</w:t>
      </w:r>
    </w:p>
    <w:p>
      <w:pPr>
        <w:pStyle w:val="Containerwidth280625rem78125rem"/>
        <w:numPr>
          <w:ilvl w:val="0"/>
          <w:numId w:val="1"/>
        </w:numPr>
        <w:spacing w:lineRule="auto" w:line="480" w:before="280" w:after="0"/>
        <w:rPr>
          <w:rFonts w:ascii="Helvetica Neue" w:hAnsi="Helvetica Neue"/>
          <w:color w:val="3C5490"/>
        </w:rPr>
      </w:pPr>
      <w:r>
        <w:rPr>
          <w:rFonts w:ascii="Helvetica Neue" w:hAnsi="Helvetica Neue"/>
          <w:color w:val="3C5490"/>
        </w:rPr>
        <w:t>If Pilot doesn’t report any conflicts or other configuration issues, the proxies may be having a connection issue. You can check the log of the</w:t>
      </w:r>
      <w:r>
        <w:rPr>
          <w:rStyle w:val="Appleconvertedspace"/>
          <w:rFonts w:eastAsia="OpenSymbol" w:ascii="Helvetica Neue" w:hAnsi="Helvetica Neue"/>
          <w:color w:val="3C5490"/>
        </w:rPr>
        <w:t> </w:t>
      </w:r>
      <w:r>
        <w:rPr>
          <w:rStyle w:val="HTMLCode"/>
          <w:rFonts w:cs="Consolas" w:ascii="Consolas" w:hAnsi="Consolas"/>
          <w:color w:val="0A0A0A"/>
          <w:shd w:fill="E6E6E6" w:val="clear"/>
        </w:rPr>
        <w:t>istio-proxy</w:t>
      </w:r>
      <w:r>
        <w:rPr>
          <w:rStyle w:val="Appleconvertedspace"/>
          <w:rFonts w:eastAsia="OpenSymbol" w:ascii="Helvetica Neue" w:hAnsi="Helvetica Neue"/>
          <w:color w:val="3C5490"/>
        </w:rPr>
        <w:t> </w:t>
      </w:r>
      <w:r>
        <w:rPr>
          <w:rFonts w:ascii="Helvetica Neue" w:hAnsi="Helvetica Neue"/>
          <w:color w:val="3C5490"/>
        </w:rPr>
        <w:t>container in the source and destination pods for issues. If you don’t see anything helpful, you can increase the logging verbosity of the istio-proxy sidecar, which listens on port 15000 of the pod. (You may have to use</w:t>
      </w:r>
      <w:r>
        <w:rPr>
          <w:rStyle w:val="Appleconvertedspace"/>
          <w:rFonts w:eastAsia="OpenSymbol" w:ascii="Helvetica Neue" w:hAnsi="Helvetica Neue"/>
          <w:color w:val="3C5490"/>
        </w:rPr>
        <w:t> </w:t>
      </w:r>
      <w:r>
        <w:rPr>
          <w:rStyle w:val="HTMLCode"/>
          <w:rFonts w:cs="Consolas" w:ascii="Consolas" w:hAnsi="Consolas"/>
          <w:color w:val="0A0A0A"/>
          <w:shd w:fill="E6E6E6" w:val="clear"/>
        </w:rPr>
        <w:t>kubectl port-forward</w:t>
      </w:r>
      <w:r>
        <w:rPr>
          <w:rStyle w:val="Appleconvertedspace"/>
          <w:rFonts w:eastAsia="OpenSymbol" w:ascii="Helvetica Neue" w:hAnsi="Helvetica Neue"/>
          <w:color w:val="3C5490"/>
        </w:rPr>
        <w:t> </w:t>
      </w:r>
      <w:r>
        <w:rPr>
          <w:rFonts w:ascii="Helvetica Neue" w:hAnsi="Helvetica Neue"/>
          <w:color w:val="3C5490"/>
        </w:rPr>
        <w:t>to be able to connect to the sidecar.) Use a</w:t>
      </w:r>
      <w:r>
        <w:rPr>
          <w:rStyle w:val="Appleconvertedspace"/>
          <w:rFonts w:eastAsia="OpenSymbol" w:ascii="Helvetica Neue" w:hAnsi="Helvetica Neue"/>
          <w:color w:val="3C5490"/>
        </w:rPr>
        <w:t> </w:t>
      </w:r>
      <w:r>
        <w:rPr>
          <w:rStyle w:val="HTMLCode"/>
          <w:rFonts w:cs="Consolas" w:ascii="Consolas" w:hAnsi="Consolas"/>
          <w:color w:val="0A0A0A"/>
          <w:shd w:fill="E6E6E6" w:val="clear"/>
        </w:rPr>
        <w:t>POST</w:t>
      </w:r>
      <w:r>
        <w:rPr>
          <w:rStyle w:val="Appleconvertedspace"/>
          <w:rFonts w:eastAsia="OpenSymbol" w:ascii="Helvetica Neue" w:hAnsi="Helvetica Neue"/>
          <w:color w:val="3C5490"/>
        </w:rPr>
        <w:t> </w:t>
      </w:r>
      <w:r>
        <w:rPr>
          <w:rFonts w:ascii="Helvetica Neue" w:hAnsi="Helvetica Neue"/>
          <w:color w:val="3C5490"/>
        </w:rPr>
        <w:t>request against the proxy port to update the logging level:</w:t>
      </w:r>
      <w:r>
        <w:rPr>
          <w:rStyle w:val="Appleconvertedspace"/>
          <w:rFonts w:eastAsia="OpenSymbol" w:ascii="Helvetica Neue" w:hAnsi="Helvetica Neue"/>
          <w:color w:val="3C5490"/>
        </w:rPr>
        <w:t> </w:t>
      </w:r>
      <w:r>
        <w:rPr>
          <w:rStyle w:val="HTMLCode"/>
          <w:rFonts w:cs="Consolas" w:ascii="Consolas" w:hAnsi="Consolas"/>
          <w:color w:val="0A0A0A"/>
          <w:shd w:fill="E6E6E6" w:val="clear"/>
        </w:rPr>
        <w:t>curl -s -XPOST http://localhost:15000/logging?level=debug</w:t>
      </w:r>
    </w:p>
    <w:p>
      <w:pPr>
        <w:pStyle w:val="Containerwidth280625rem78125rem"/>
        <w:numPr>
          <w:ilvl w:val="0"/>
          <w:numId w:val="1"/>
        </w:numPr>
        <w:spacing w:lineRule="auto" w:line="480"/>
        <w:rPr/>
      </w:pPr>
      <w:r>
        <w:rPr>
          <w:rFonts w:ascii="Helvetica Neue" w:hAnsi="Helvetica Neue"/>
          <w:color w:val="3C5490"/>
        </w:rPr>
        <w:t>Istio telemetry also collects the Envoy access logs, which include the connection response flags. (</w:t>
      </w:r>
      <w:r>
        <w:fldChar w:fldCharType="begin"/>
      </w:r>
      <w:r>
        <w:rPr>
          <w:rStyle w:val="InternetLink"/>
          <w:rFonts w:ascii="Helvetica Neue" w:hAnsi="Helvetica Neue"/>
        </w:rPr>
        <w:instrText> HYPERLINK "https://www.envoyproxy.io/docs/envoy/latest/configuration/observability/access_log.html" \l "command-operators"</w:instrText>
      </w:r>
      <w:r>
        <w:rPr>
          <w:rStyle w:val="InternetLink"/>
          <w:rFonts w:ascii="Helvetica Neue" w:hAnsi="Helvetica Neue"/>
        </w:rPr>
        <w:fldChar w:fldCharType="separate"/>
      </w:r>
      <w:r>
        <w:rPr>
          <w:rStyle w:val="InternetLink"/>
          <w:rFonts w:ascii="Helvetica Neue" w:hAnsi="Helvetica Neue"/>
          <w:color w:val="003ACC"/>
        </w:rPr>
        <w:t>See the list here</w:t>
      </w:r>
      <w:r>
        <w:rPr>
          <w:rStyle w:val="InternetLink"/>
          <w:rFonts w:ascii="Helvetica Neue" w:hAnsi="Helvetica Neue"/>
        </w:rPr>
        <w:fldChar w:fldCharType="end"/>
      </w:r>
      <w:r>
        <w:rPr>
          <w:rStyle w:val="Appleconvertedspace"/>
          <w:rFonts w:eastAsia="OpenSymbol" w:ascii="Helvetica Neue" w:hAnsi="Helvetica Neue"/>
          <w:color w:val="3C5490"/>
        </w:rPr>
        <w:t> </w:t>
      </w:r>
      <w:r>
        <w:rPr>
          <w:rFonts w:ascii="Helvetica Neue" w:hAnsi="Helvetica Neue"/>
          <w:color w:val="3C5490"/>
        </w:rPr>
        <w:t>for RESPONSE_FLAGS.) Use the command</w:t>
      </w:r>
      <w:r>
        <w:rPr>
          <w:rStyle w:val="Appleconvertedspace"/>
          <w:rFonts w:eastAsia="OpenSymbol" w:ascii="Helvetica Neue" w:hAnsi="Helvetica Neue"/>
          <w:color w:val="3C5490"/>
        </w:rPr>
        <w:t> </w:t>
      </w:r>
      <w:r>
        <w:rPr>
          <w:rStyle w:val="HTMLCode"/>
          <w:rFonts w:cs="Consolas" w:ascii="Consolas" w:hAnsi="Consolas"/>
          <w:color w:val="0A0A0A"/>
          <w:shd w:fill="E6E6E6" w:val="clear"/>
        </w:rPr>
        <w:t>kubectl logs -l app=telemetry -n istio-system -c mixer</w:t>
      </w:r>
      <w:r>
        <w:rPr>
          <w:rStyle w:val="Appleconvertedspace"/>
          <w:rFonts w:eastAsia="OpenSymbol" w:ascii="Helvetica Neue" w:hAnsi="Helvetica Neue"/>
          <w:color w:val="3C5490"/>
        </w:rPr>
        <w:t> </w:t>
      </w:r>
      <w:r>
        <w:rPr>
          <w:rFonts w:ascii="Helvetica Neue" w:hAnsi="Helvetica Neue"/>
          <w:color w:val="3C5490"/>
        </w:rPr>
        <w:t>to see the log entries if you’re using Mixer telemetry. If your cluster has a Prometheus instance configured to scrape Istio’s metrics, you can query that.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Используемые ресурсы:</w:t>
      </w:r>
    </w:p>
    <w:p>
      <w:pPr>
        <w:pStyle w:val="Normal"/>
        <w:rPr/>
      </w:pPr>
      <w:r>
        <w:rPr>
          <w:rStyle w:val="InternetLink"/>
          <w:lang w:val="ru-RU"/>
        </w:rPr>
        <w:t xml:space="preserve">- </w:t>
      </w:r>
      <w:hyperlink r:id="rId4">
        <w:r>
          <w:rPr>
            <w:rStyle w:val="InternetLink"/>
            <w:lang w:val="ru-RU"/>
          </w:rPr>
          <w:t>https://www.stackrox.com/post/2019/11/how-to-make-istio-work-with-your-apps/</w:t>
        </w:r>
      </w:hyperlink>
    </w:p>
    <w:p>
      <w:pPr>
        <w:pStyle w:val="Normal"/>
        <w:rPr>
          <w:rStyle w:val="InternetLink"/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rStyle w:val="InternetLink"/>
          <w:lang w:val="ru-RU"/>
        </w:rPr>
        <w:t xml:space="preserve">- </w:t>
      </w:r>
      <w:hyperlink r:id="rId5">
        <w:r>
          <w:rPr>
            <w:rStyle w:val="InternetLink"/>
            <w:lang w:val="ru-RU"/>
          </w:rPr>
          <w:t>https://github.com/istio/istio/wiki/Troubleshooting-Istio</w:t>
        </w:r>
      </w:hyperlink>
      <w:r>
        <w:rPr>
          <w:rStyle w:val="InternetLink"/>
        </w:rPr>
        <w:t xml:space="preserve">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Helvetica Neu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ppleSystemUIFont">
    <w:charset w:val="01"/>
    <w:family w:val="roman"/>
    <w:pitch w:val="variable"/>
  </w:font>
  <w:font w:name="Calibri Ligh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6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2abe"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Internet Link"/>
    <w:basedOn w:val="DefaultParagraphFont"/>
    <w:uiPriority w:val="99"/>
    <w:unhideWhenUsed/>
    <w:rsid w:val="00f346e7"/>
    <w:rPr>
      <w:color w:val="0563C1" w:themeColor="hyperlink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ascii="Liberation Serif" w:hAnsi="Liberation Serif" w:cs="OpenSymbol"/>
      <w:b w:val="false"/>
      <w:sz w:val="24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eastAsia="Noto Sans CJK SC" w:cs="Lohit Devanagari"/>
      <w:b w:val="false"/>
      <w:bCs w:val="false"/>
      <w:color w:val="auto"/>
      <w:kern w:val="2"/>
      <w:sz w:val="24"/>
      <w:szCs w:val="24"/>
      <w:lang w:val="en-US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346e7"/>
    <w:rPr>
      <w:color w:val="605E5C"/>
      <w:shd w:fill="E1DFDD" w:val="clear"/>
    </w:rPr>
  </w:style>
  <w:style w:type="character" w:styleId="Token" w:customStyle="1">
    <w:name w:val="token"/>
    <w:basedOn w:val="DefaultParagraphFont"/>
    <w:qFormat/>
    <w:rsid w:val="008a414f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83c24"/>
    <w:rPr>
      <w:rFonts w:ascii="Courier New" w:hAnsi="Courier New" w:eastAsia="Times New Roman" w:cs="Courier New"/>
      <w:kern w:val="0"/>
      <w:szCs w:val="20"/>
      <w:lang w:val="ru-RU" w:eastAsia="ru-RU" w:bidi="ar-SA"/>
    </w:rPr>
  </w:style>
  <w:style w:type="character" w:styleId="Appleconvertedspace" w:customStyle="1">
    <w:name w:val="apple-converted-space"/>
    <w:basedOn w:val="DefaultParagraphFont"/>
    <w:qFormat/>
    <w:rsid w:val="00d5705a"/>
    <w:rPr/>
  </w:style>
  <w:style w:type="character" w:styleId="HTMLCode">
    <w:name w:val="HTML Code"/>
    <w:basedOn w:val="DefaultParagraphFont"/>
    <w:uiPriority w:val="99"/>
    <w:semiHidden/>
    <w:unhideWhenUsed/>
    <w:qFormat/>
    <w:rsid w:val="00d5705a"/>
    <w:rPr>
      <w:rFonts w:ascii="Courier New" w:hAnsi="Courier New" w:eastAsia="Times New Roman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b7a6c"/>
    <w:rPr>
      <w:color w:val="954F72" w:themeColor="followedHyperlink"/>
      <w:u w:val="singl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  <w:b w:val="false"/>
      <w:sz w:val="24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Courier New"/>
      <w:sz w:val="20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sz w:val="20"/>
      <w:szCs w:val="20"/>
      <w:lang w:val="ru-RU"/>
    </w:rPr>
  </w:style>
  <w:style w:type="character" w:styleId="ListLabel87">
    <w:name w:val="ListLabel 87"/>
    <w:qFormat/>
    <w:rPr>
      <w:rFonts w:ascii="Helvetica Neue" w:hAnsi="Helvetica Neue"/>
      <w:color w:val="003ACC"/>
    </w:rPr>
  </w:style>
  <w:style w:type="character" w:styleId="ListLabel88">
    <w:name w:val="ListLabel 88"/>
    <w:qFormat/>
    <w:rPr>
      <w:lang w:val="ru-RU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9f58df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83c2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kern w:val="0"/>
      <w:sz w:val="20"/>
      <w:szCs w:val="20"/>
      <w:lang w:val="ru-RU" w:eastAsia="ru-RU" w:bidi="ar-SA"/>
    </w:rPr>
  </w:style>
  <w:style w:type="paragraph" w:styleId="Containerwidth280625rem78125rem" w:customStyle="1">
    <w:name w:val=":container(width&gt;28.0625rem&lt;=78.125rem)"/>
    <w:basedOn w:val="Normal"/>
    <w:qFormat/>
    <w:rsid w:val="00974af2"/>
    <w:pPr>
      <w:spacing w:beforeAutospacing="1" w:afterAutospacing="1"/>
    </w:pPr>
    <w:rPr>
      <w:rFonts w:ascii="Times New Roman" w:hAnsi="Times New Roman" w:eastAsia="Times New Roman" w:cs="Times New Roman"/>
      <w:kern w:val="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stio/istio/wiki/Troubleshooting-Istio" TargetMode="External"/><Relationship Id="rId3" Type="http://schemas.openxmlformats.org/officeDocument/2006/relationships/hyperlink" Target="https://github.com/istio/istio/wiki/Analyzing-Istio-Performance" TargetMode="External"/><Relationship Id="rId4" Type="http://schemas.openxmlformats.org/officeDocument/2006/relationships/hyperlink" Target="https://www.stackrox.com/post/2019/11/how-to-make-istio-work-with-your-apps/" TargetMode="External"/><Relationship Id="rId5" Type="http://schemas.openxmlformats.org/officeDocument/2006/relationships/hyperlink" Target="https://github.com/istio/istio/wiki/Troubleshooting-Istio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Application>LibreOffice/6.0.7.3$Linux_X86_64 LibreOffice_project/00m0$Build-3</Application>
  <Pages>3</Pages>
  <Words>508</Words>
  <Characters>3478</Characters>
  <CharactersWithSpaces>4826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2020-04-08T08:51:00Z</dcterms:created>
  <dc:creator/>
  <dc:description/>
  <dc:language>en-US</dc:language>
  <cp:lastModifiedBy/>
  <dcterms:modified xsi:type="dcterms:W3CDTF">2020-04-23T09:38:11Z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