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E6" w:rsidRDefault="00F775A1">
      <w:pPr>
        <w:rPr>
          <w:b/>
          <w:sz w:val="36"/>
          <w:szCs w:val="36"/>
        </w:rPr>
      </w:pPr>
      <w:r w:rsidRPr="00F775A1">
        <w:rPr>
          <w:b/>
          <w:sz w:val="36"/>
          <w:szCs w:val="36"/>
        </w:rPr>
        <w:t>User’s Guide</w:t>
      </w:r>
    </w:p>
    <w:p w:rsidR="00F775A1" w:rsidRDefault="00F775A1">
      <w:pPr>
        <w:rPr>
          <w:b/>
          <w:sz w:val="36"/>
          <w:szCs w:val="36"/>
        </w:rPr>
      </w:pPr>
    </w:p>
    <w:p w:rsidR="00F775A1" w:rsidRDefault="00F775A1">
      <w:pPr>
        <w:rPr>
          <w:b/>
          <w:sz w:val="36"/>
          <w:szCs w:val="36"/>
        </w:rPr>
      </w:pPr>
      <w:r>
        <w:rPr>
          <w:b/>
          <w:sz w:val="36"/>
          <w:szCs w:val="36"/>
        </w:rPr>
        <w:t>1. Installation</w:t>
      </w:r>
    </w:p>
    <w:p w:rsidR="00F775A1" w:rsidRDefault="00F775A1">
      <w:pPr>
        <w:rPr>
          <w:sz w:val="28"/>
          <w:szCs w:val="28"/>
        </w:rPr>
      </w:pPr>
      <w:r>
        <w:rPr>
          <w:sz w:val="28"/>
          <w:szCs w:val="28"/>
        </w:rPr>
        <w:t>Make sure you have the last version of Java installed and the required reference libraries (jars):</w:t>
      </w:r>
    </w:p>
    <w:p w:rsidR="00F775A1" w:rsidRDefault="00F775A1" w:rsidP="00F775A1">
      <w:pPr>
        <w:pStyle w:val="ListParagraph"/>
        <w:numPr>
          <w:ilvl w:val="0"/>
          <w:numId w:val="1"/>
        </w:numPr>
        <w:rPr>
          <w:sz w:val="28"/>
          <w:szCs w:val="28"/>
        </w:rPr>
      </w:pPr>
      <w:proofErr w:type="spellStart"/>
      <w:r w:rsidRPr="00F775A1">
        <w:rPr>
          <w:sz w:val="28"/>
          <w:szCs w:val="28"/>
        </w:rPr>
        <w:t>Impsoundworld</w:t>
      </w:r>
      <w:proofErr w:type="spellEnd"/>
    </w:p>
    <w:p w:rsidR="00F775A1" w:rsidRDefault="00F775A1" w:rsidP="00F775A1">
      <w:pPr>
        <w:pStyle w:val="ListParagraph"/>
        <w:numPr>
          <w:ilvl w:val="0"/>
          <w:numId w:val="1"/>
        </w:numPr>
        <w:rPr>
          <w:sz w:val="28"/>
          <w:szCs w:val="28"/>
        </w:rPr>
      </w:pPr>
      <w:r>
        <w:rPr>
          <w:sz w:val="28"/>
          <w:szCs w:val="28"/>
        </w:rPr>
        <w:t>Colors</w:t>
      </w:r>
    </w:p>
    <w:p w:rsidR="00F775A1" w:rsidRDefault="00F775A1" w:rsidP="00F775A1">
      <w:pPr>
        <w:pStyle w:val="ListParagraph"/>
        <w:numPr>
          <w:ilvl w:val="0"/>
          <w:numId w:val="1"/>
        </w:numPr>
        <w:rPr>
          <w:sz w:val="28"/>
          <w:szCs w:val="28"/>
        </w:rPr>
      </w:pPr>
      <w:r>
        <w:rPr>
          <w:sz w:val="28"/>
          <w:szCs w:val="28"/>
        </w:rPr>
        <w:t>Geometry</w:t>
      </w:r>
    </w:p>
    <w:p w:rsidR="00F775A1" w:rsidRDefault="00F775A1" w:rsidP="00F775A1">
      <w:pPr>
        <w:pStyle w:val="ListParagraph"/>
        <w:numPr>
          <w:ilvl w:val="0"/>
          <w:numId w:val="1"/>
        </w:numPr>
        <w:rPr>
          <w:sz w:val="28"/>
          <w:szCs w:val="28"/>
        </w:rPr>
      </w:pPr>
      <w:r>
        <w:rPr>
          <w:sz w:val="28"/>
          <w:szCs w:val="28"/>
        </w:rPr>
        <w:t>Tester</w:t>
      </w:r>
    </w:p>
    <w:p w:rsidR="00F775A1" w:rsidRDefault="00F775A1" w:rsidP="00F775A1">
      <w:pPr>
        <w:pStyle w:val="ListParagraph"/>
        <w:numPr>
          <w:ilvl w:val="0"/>
          <w:numId w:val="1"/>
        </w:numPr>
        <w:rPr>
          <w:sz w:val="28"/>
          <w:szCs w:val="28"/>
        </w:rPr>
      </w:pPr>
      <w:r>
        <w:rPr>
          <w:sz w:val="28"/>
          <w:szCs w:val="28"/>
        </w:rPr>
        <w:t>Tunes</w:t>
      </w:r>
    </w:p>
    <w:p w:rsidR="00F775A1" w:rsidRDefault="00F775A1" w:rsidP="00F775A1">
      <w:pPr>
        <w:rPr>
          <w:b/>
          <w:sz w:val="36"/>
          <w:szCs w:val="36"/>
        </w:rPr>
      </w:pPr>
      <w:r>
        <w:rPr>
          <w:b/>
          <w:sz w:val="36"/>
          <w:szCs w:val="36"/>
        </w:rPr>
        <w:t>2</w:t>
      </w:r>
      <w:r>
        <w:rPr>
          <w:b/>
          <w:sz w:val="36"/>
          <w:szCs w:val="36"/>
        </w:rPr>
        <w:t xml:space="preserve">. </w:t>
      </w:r>
      <w:r>
        <w:rPr>
          <w:b/>
          <w:sz w:val="36"/>
          <w:szCs w:val="36"/>
        </w:rPr>
        <w:t>Running the Game</w:t>
      </w:r>
    </w:p>
    <w:p w:rsidR="00F775A1" w:rsidRDefault="00F775A1" w:rsidP="00F775A1">
      <w:pPr>
        <w:rPr>
          <w:sz w:val="28"/>
          <w:szCs w:val="28"/>
        </w:rPr>
      </w:pPr>
      <w:r>
        <w:rPr>
          <w:sz w:val="28"/>
          <w:szCs w:val="28"/>
        </w:rPr>
        <w:t>If you have received this game as a jar file, simply click it to run it. Otherwise, assuming you are using the Eclipse environment, ensure you Build Path is properly configured. Also, make sure that your run configuration for this project is set so that the Main class is Frog Examples (fig. 1). You can leave the Program Arguments empty.</w:t>
      </w:r>
    </w:p>
    <w:p w:rsidR="00F775A1" w:rsidRPr="00F775A1" w:rsidRDefault="00F775A1" w:rsidP="00F775A1">
      <w:pPr>
        <w:rPr>
          <w:sz w:val="28"/>
          <w:szCs w:val="28"/>
        </w:rPr>
      </w:pPr>
    </w:p>
    <w:p w:rsidR="00F775A1" w:rsidRDefault="00F775A1" w:rsidP="00F775A1">
      <w:pPr>
        <w:rPr>
          <w:sz w:val="28"/>
          <w:szCs w:val="28"/>
        </w:rPr>
      </w:pPr>
      <w:r>
        <w:rPr>
          <w:noProof/>
          <w:sz w:val="28"/>
          <w:szCs w:val="28"/>
        </w:rPr>
        <w:drawing>
          <wp:inline distT="0" distB="0" distL="0" distR="0">
            <wp:extent cx="5486400" cy="927100"/>
            <wp:effectExtent l="0" t="0" r="0" b="12700"/>
            <wp:docPr id="1" name="Picture 1" descr="Macintosh HD:Users:lyaunzbe:Desktop:Screen Shot 2012-04-18 at 9.38.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yaunzbe:Desktop:Screen Shot 2012-04-18 at 9.38.5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27100"/>
                    </a:xfrm>
                    <a:prstGeom prst="rect">
                      <a:avLst/>
                    </a:prstGeom>
                    <a:noFill/>
                    <a:ln>
                      <a:noFill/>
                    </a:ln>
                  </pic:spPr>
                </pic:pic>
              </a:graphicData>
            </a:graphic>
          </wp:inline>
        </w:drawing>
      </w:r>
    </w:p>
    <w:p w:rsidR="00F775A1" w:rsidRDefault="00F775A1" w:rsidP="00F775A1">
      <w:pPr>
        <w:rPr>
          <w:sz w:val="28"/>
          <w:szCs w:val="28"/>
        </w:rPr>
      </w:pPr>
      <w:r>
        <w:rPr>
          <w:sz w:val="28"/>
          <w:szCs w:val="28"/>
        </w:rPr>
        <w:t>(</w:t>
      </w:r>
      <w:proofErr w:type="gramStart"/>
      <w:r>
        <w:rPr>
          <w:sz w:val="28"/>
          <w:szCs w:val="28"/>
        </w:rPr>
        <w:t>fig</w:t>
      </w:r>
      <w:proofErr w:type="gramEnd"/>
      <w:r>
        <w:rPr>
          <w:sz w:val="28"/>
          <w:szCs w:val="28"/>
        </w:rPr>
        <w:t>. 1)</w:t>
      </w:r>
    </w:p>
    <w:p w:rsidR="00F775A1" w:rsidRDefault="00F775A1" w:rsidP="00F775A1">
      <w:pPr>
        <w:rPr>
          <w:sz w:val="28"/>
          <w:szCs w:val="28"/>
        </w:rPr>
      </w:pPr>
    </w:p>
    <w:p w:rsidR="00F775A1" w:rsidRDefault="00F775A1" w:rsidP="00F775A1">
      <w:pPr>
        <w:rPr>
          <w:b/>
          <w:sz w:val="36"/>
          <w:szCs w:val="36"/>
        </w:rPr>
      </w:pPr>
      <w:r>
        <w:rPr>
          <w:b/>
          <w:sz w:val="36"/>
          <w:szCs w:val="36"/>
        </w:rPr>
        <w:t>3</w:t>
      </w:r>
      <w:r>
        <w:rPr>
          <w:b/>
          <w:sz w:val="36"/>
          <w:szCs w:val="36"/>
        </w:rPr>
        <w:t xml:space="preserve">. </w:t>
      </w:r>
      <w:r>
        <w:rPr>
          <w:b/>
          <w:sz w:val="36"/>
          <w:szCs w:val="36"/>
        </w:rPr>
        <w:t>Controls</w:t>
      </w:r>
    </w:p>
    <w:p w:rsidR="00F775A1" w:rsidRDefault="00F775A1" w:rsidP="00F775A1">
      <w:pPr>
        <w:rPr>
          <w:sz w:val="28"/>
          <w:szCs w:val="28"/>
        </w:rPr>
      </w:pPr>
      <w:r>
        <w:rPr>
          <w:sz w:val="28"/>
          <w:szCs w:val="28"/>
        </w:rPr>
        <w:t>The controls of this game are simple. Use the direction arrows on your keyboard to move the frog. If you press the “q” at any time during the game, it will end.</w:t>
      </w:r>
    </w:p>
    <w:p w:rsidR="00F775A1" w:rsidRDefault="00F775A1" w:rsidP="00F775A1">
      <w:pPr>
        <w:rPr>
          <w:sz w:val="28"/>
          <w:szCs w:val="28"/>
        </w:rPr>
      </w:pPr>
    </w:p>
    <w:p w:rsidR="00F775A1" w:rsidRDefault="00F775A1" w:rsidP="00F775A1">
      <w:pPr>
        <w:rPr>
          <w:b/>
          <w:sz w:val="36"/>
          <w:szCs w:val="36"/>
        </w:rPr>
      </w:pPr>
      <w:r>
        <w:rPr>
          <w:b/>
          <w:sz w:val="36"/>
          <w:szCs w:val="36"/>
        </w:rPr>
        <w:t>4</w:t>
      </w:r>
      <w:r>
        <w:rPr>
          <w:b/>
          <w:sz w:val="36"/>
          <w:szCs w:val="36"/>
        </w:rPr>
        <w:t xml:space="preserve">. </w:t>
      </w:r>
      <w:r>
        <w:rPr>
          <w:b/>
          <w:sz w:val="36"/>
          <w:szCs w:val="36"/>
        </w:rPr>
        <w:t>Rules/Basics</w:t>
      </w:r>
    </w:p>
    <w:p w:rsidR="00F775A1" w:rsidRPr="00F775A1" w:rsidRDefault="00F775A1" w:rsidP="00F775A1">
      <w:pPr>
        <w:rPr>
          <w:sz w:val="28"/>
          <w:szCs w:val="28"/>
        </w:rPr>
      </w:pPr>
      <w:r>
        <w:rPr>
          <w:sz w:val="28"/>
          <w:szCs w:val="28"/>
        </w:rPr>
        <w:t xml:space="preserve">You have three frog lives. To win the game, you must navigate your frog across the frightening roads, through the raging river rapids, </w:t>
      </w:r>
      <w:bookmarkStart w:id="0" w:name="_GoBack"/>
      <w:bookmarkEnd w:id="0"/>
      <w:r>
        <w:rPr>
          <w:sz w:val="28"/>
          <w:szCs w:val="28"/>
        </w:rPr>
        <w:t>until you reach the other side. Lose all three lives and the game is over. Navigate four frogs to their amphibious freedom and victory is yours!</w:t>
      </w:r>
    </w:p>
    <w:sectPr w:rsidR="00F775A1" w:rsidRPr="00F775A1" w:rsidSect="00072D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5A1" w:rsidRDefault="00F775A1" w:rsidP="00F775A1">
      <w:r>
        <w:separator/>
      </w:r>
    </w:p>
  </w:endnote>
  <w:endnote w:type="continuationSeparator" w:id="0">
    <w:p w:rsidR="00F775A1" w:rsidRDefault="00F775A1" w:rsidP="00F77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5A1" w:rsidRDefault="00F775A1" w:rsidP="00F775A1">
      <w:r>
        <w:separator/>
      </w:r>
    </w:p>
  </w:footnote>
  <w:footnote w:type="continuationSeparator" w:id="0">
    <w:p w:rsidR="00F775A1" w:rsidRDefault="00F775A1" w:rsidP="00F775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C7462"/>
    <w:multiLevelType w:val="hybridMultilevel"/>
    <w:tmpl w:val="6C90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A1"/>
    <w:rsid w:val="00072DD7"/>
    <w:rsid w:val="003234CA"/>
    <w:rsid w:val="005A22E6"/>
    <w:rsid w:val="00F7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33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5A1"/>
    <w:pPr>
      <w:tabs>
        <w:tab w:val="center" w:pos="4320"/>
        <w:tab w:val="right" w:pos="8640"/>
      </w:tabs>
    </w:pPr>
  </w:style>
  <w:style w:type="character" w:customStyle="1" w:styleId="HeaderChar">
    <w:name w:val="Header Char"/>
    <w:basedOn w:val="DefaultParagraphFont"/>
    <w:link w:val="Header"/>
    <w:uiPriority w:val="99"/>
    <w:rsid w:val="00F775A1"/>
  </w:style>
  <w:style w:type="paragraph" w:styleId="Footer">
    <w:name w:val="footer"/>
    <w:basedOn w:val="Normal"/>
    <w:link w:val="FooterChar"/>
    <w:uiPriority w:val="99"/>
    <w:unhideWhenUsed/>
    <w:rsid w:val="00F775A1"/>
    <w:pPr>
      <w:tabs>
        <w:tab w:val="center" w:pos="4320"/>
        <w:tab w:val="right" w:pos="8640"/>
      </w:tabs>
    </w:pPr>
  </w:style>
  <w:style w:type="character" w:customStyle="1" w:styleId="FooterChar">
    <w:name w:val="Footer Char"/>
    <w:basedOn w:val="DefaultParagraphFont"/>
    <w:link w:val="Footer"/>
    <w:uiPriority w:val="99"/>
    <w:rsid w:val="00F775A1"/>
  </w:style>
  <w:style w:type="paragraph" w:styleId="ListParagraph">
    <w:name w:val="List Paragraph"/>
    <w:basedOn w:val="Normal"/>
    <w:uiPriority w:val="34"/>
    <w:qFormat/>
    <w:rsid w:val="00F775A1"/>
    <w:pPr>
      <w:ind w:left="720"/>
      <w:contextualSpacing/>
    </w:pPr>
  </w:style>
  <w:style w:type="paragraph" w:styleId="BalloonText">
    <w:name w:val="Balloon Text"/>
    <w:basedOn w:val="Normal"/>
    <w:link w:val="BalloonTextChar"/>
    <w:uiPriority w:val="99"/>
    <w:semiHidden/>
    <w:unhideWhenUsed/>
    <w:rsid w:val="00F775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5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5A1"/>
    <w:pPr>
      <w:tabs>
        <w:tab w:val="center" w:pos="4320"/>
        <w:tab w:val="right" w:pos="8640"/>
      </w:tabs>
    </w:pPr>
  </w:style>
  <w:style w:type="character" w:customStyle="1" w:styleId="HeaderChar">
    <w:name w:val="Header Char"/>
    <w:basedOn w:val="DefaultParagraphFont"/>
    <w:link w:val="Header"/>
    <w:uiPriority w:val="99"/>
    <w:rsid w:val="00F775A1"/>
  </w:style>
  <w:style w:type="paragraph" w:styleId="Footer">
    <w:name w:val="footer"/>
    <w:basedOn w:val="Normal"/>
    <w:link w:val="FooterChar"/>
    <w:uiPriority w:val="99"/>
    <w:unhideWhenUsed/>
    <w:rsid w:val="00F775A1"/>
    <w:pPr>
      <w:tabs>
        <w:tab w:val="center" w:pos="4320"/>
        <w:tab w:val="right" w:pos="8640"/>
      </w:tabs>
    </w:pPr>
  </w:style>
  <w:style w:type="character" w:customStyle="1" w:styleId="FooterChar">
    <w:name w:val="Footer Char"/>
    <w:basedOn w:val="DefaultParagraphFont"/>
    <w:link w:val="Footer"/>
    <w:uiPriority w:val="99"/>
    <w:rsid w:val="00F775A1"/>
  </w:style>
  <w:style w:type="paragraph" w:styleId="ListParagraph">
    <w:name w:val="List Paragraph"/>
    <w:basedOn w:val="Normal"/>
    <w:uiPriority w:val="34"/>
    <w:qFormat/>
    <w:rsid w:val="00F775A1"/>
    <w:pPr>
      <w:ind w:left="720"/>
      <w:contextualSpacing/>
    </w:pPr>
  </w:style>
  <w:style w:type="paragraph" w:styleId="BalloonText">
    <w:name w:val="Balloon Text"/>
    <w:basedOn w:val="Normal"/>
    <w:link w:val="BalloonTextChar"/>
    <w:uiPriority w:val="99"/>
    <w:semiHidden/>
    <w:unhideWhenUsed/>
    <w:rsid w:val="00F775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5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863</Characters>
  <Application>Microsoft Macintosh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dc:creator>
  <cp:keywords/>
  <dc:description/>
  <cp:lastModifiedBy>Hugo L</cp:lastModifiedBy>
  <cp:revision>1</cp:revision>
  <dcterms:created xsi:type="dcterms:W3CDTF">2012-04-19T01:34:00Z</dcterms:created>
  <dcterms:modified xsi:type="dcterms:W3CDTF">2012-04-19T01:43:00Z</dcterms:modified>
</cp:coreProperties>
</file>