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43F2" w14:textId="375DC360" w:rsidR="00F97317" w:rsidRDefault="00CB3D76" w:rsidP="00CB3D76">
      <w:pPr>
        <w:pStyle w:val="hf"/>
        <w:shd w:val="clear" w:color="auto" w:fill="FFFFFF"/>
        <w:spacing w:before="480" w:after="0" w:line="480" w:lineRule="atLeast"/>
        <w:jc w:val="center"/>
        <w:rPr>
          <w:rFonts w:asciiTheme="minorBidi" w:hAnsiTheme="minorBidi" w:cstheme="minorBidi"/>
          <w:b/>
          <w:bCs/>
          <w:color w:val="292929"/>
          <w:spacing w:val="-1"/>
        </w:rPr>
      </w:pPr>
      <w:r w:rsidRPr="00CB3D76">
        <w:rPr>
          <w:rFonts w:asciiTheme="minorBidi" w:hAnsiTheme="minorBidi" w:cstheme="minorBidi"/>
          <w:b/>
          <w:bCs/>
          <w:color w:val="292929"/>
          <w:spacing w:val="-1"/>
        </w:rPr>
        <w:t>Coursera Capstone Project:</w:t>
      </w:r>
      <w:r w:rsidRPr="00CB3D76">
        <w:rPr>
          <w:rFonts w:asciiTheme="minorBidi" w:hAnsiTheme="minorBidi" w:cstheme="minorBidi"/>
          <w:b/>
          <w:bCs/>
          <w:color w:val="292929"/>
          <w:spacing w:val="-1"/>
        </w:rPr>
        <w:t xml:space="preserve"> Correlation </w:t>
      </w:r>
      <w:r>
        <w:rPr>
          <w:rFonts w:asciiTheme="minorBidi" w:hAnsiTheme="minorBidi" w:cstheme="minorBidi"/>
          <w:b/>
          <w:bCs/>
          <w:color w:val="292929"/>
          <w:spacing w:val="-1"/>
        </w:rPr>
        <w:t>B</w:t>
      </w:r>
      <w:r w:rsidRPr="00CB3D76">
        <w:rPr>
          <w:rFonts w:asciiTheme="minorBidi" w:hAnsiTheme="minorBidi" w:cstheme="minorBidi"/>
          <w:b/>
          <w:bCs/>
          <w:color w:val="292929"/>
          <w:spacing w:val="-1"/>
        </w:rPr>
        <w:t xml:space="preserve">etween </w:t>
      </w:r>
      <w:r>
        <w:rPr>
          <w:rFonts w:asciiTheme="minorBidi" w:hAnsiTheme="minorBidi" w:cstheme="minorBidi"/>
          <w:b/>
          <w:bCs/>
          <w:color w:val="292929"/>
          <w:spacing w:val="-1"/>
        </w:rPr>
        <w:t>L</w:t>
      </w:r>
      <w:r w:rsidRPr="00CB3D76">
        <w:rPr>
          <w:rFonts w:asciiTheme="minorBidi" w:hAnsiTheme="minorBidi" w:cstheme="minorBidi"/>
          <w:b/>
          <w:bCs/>
          <w:color w:val="292929"/>
          <w:spacing w:val="-1"/>
        </w:rPr>
        <w:t xml:space="preserve">ight </w:t>
      </w:r>
      <w:r>
        <w:rPr>
          <w:rFonts w:asciiTheme="minorBidi" w:hAnsiTheme="minorBidi" w:cstheme="minorBidi"/>
          <w:b/>
          <w:bCs/>
          <w:color w:val="292929"/>
          <w:spacing w:val="-1"/>
        </w:rPr>
        <w:t>A</w:t>
      </w:r>
      <w:r w:rsidRPr="00CB3D76">
        <w:rPr>
          <w:rFonts w:asciiTheme="minorBidi" w:hAnsiTheme="minorBidi" w:cstheme="minorBidi"/>
          <w:b/>
          <w:bCs/>
          <w:color w:val="292929"/>
          <w:spacing w:val="-1"/>
        </w:rPr>
        <w:t xml:space="preserve">vailable and </w:t>
      </w:r>
      <w:r>
        <w:rPr>
          <w:rFonts w:asciiTheme="minorBidi" w:hAnsiTheme="minorBidi" w:cstheme="minorBidi"/>
          <w:b/>
          <w:bCs/>
          <w:color w:val="292929"/>
          <w:spacing w:val="-1"/>
        </w:rPr>
        <w:t>A</w:t>
      </w:r>
      <w:r w:rsidRPr="00CB3D76">
        <w:rPr>
          <w:rFonts w:asciiTheme="minorBidi" w:hAnsiTheme="minorBidi" w:cstheme="minorBidi"/>
          <w:b/>
          <w:bCs/>
          <w:color w:val="292929"/>
          <w:spacing w:val="-1"/>
        </w:rPr>
        <w:t>ccidents</w:t>
      </w:r>
    </w:p>
    <w:p w14:paraId="231D1284" w14:textId="75A010FE" w:rsidR="00CB3D76" w:rsidRDefault="00CB3D76" w:rsidP="00CB3D76">
      <w:pPr>
        <w:pStyle w:val="hf"/>
        <w:shd w:val="clear" w:color="auto" w:fill="FFFFFF"/>
        <w:spacing w:before="480" w:after="0" w:line="480" w:lineRule="atLeast"/>
        <w:jc w:val="center"/>
        <w:rPr>
          <w:rFonts w:asciiTheme="minorBidi" w:hAnsiTheme="minorBidi" w:cstheme="minorBidi"/>
          <w:color w:val="292929"/>
          <w:spacing w:val="-1"/>
          <w:sz w:val="20"/>
          <w:szCs w:val="20"/>
        </w:rPr>
      </w:pPr>
      <w:r>
        <w:rPr>
          <w:rFonts w:asciiTheme="minorBidi" w:hAnsiTheme="minorBidi" w:cstheme="minorBidi"/>
          <w:color w:val="292929"/>
          <w:spacing w:val="-1"/>
          <w:sz w:val="20"/>
          <w:szCs w:val="20"/>
        </w:rPr>
        <w:t>Lyba Mughees</w:t>
      </w:r>
    </w:p>
    <w:p w14:paraId="6B1FD11E" w14:textId="4F1965D2" w:rsidR="00F97317" w:rsidRPr="00C77110" w:rsidRDefault="00CB3D76" w:rsidP="00C77110">
      <w:pPr>
        <w:pStyle w:val="hf"/>
        <w:shd w:val="clear" w:color="auto" w:fill="FFFFFF"/>
        <w:spacing w:before="480" w:after="0" w:line="480" w:lineRule="atLeast"/>
        <w:jc w:val="center"/>
        <w:rPr>
          <w:rFonts w:asciiTheme="minorBidi" w:hAnsiTheme="minorBidi" w:cstheme="minorBidi"/>
          <w:color w:val="292929"/>
          <w:spacing w:val="-1"/>
          <w:sz w:val="20"/>
          <w:szCs w:val="20"/>
        </w:rPr>
      </w:pPr>
      <w:r>
        <w:rPr>
          <w:rFonts w:asciiTheme="minorBidi" w:hAnsiTheme="minorBidi" w:cstheme="minorBidi"/>
          <w:color w:val="292929"/>
          <w:spacing w:val="-1"/>
          <w:sz w:val="20"/>
          <w:szCs w:val="20"/>
        </w:rPr>
        <w:t>August 29</w:t>
      </w:r>
      <w:r w:rsidRPr="00CB3D76">
        <w:rPr>
          <w:rFonts w:asciiTheme="minorBidi" w:hAnsiTheme="minorBidi" w:cstheme="minorBidi"/>
          <w:color w:val="292929"/>
          <w:spacing w:val="-1"/>
          <w:sz w:val="20"/>
          <w:szCs w:val="20"/>
          <w:vertAlign w:val="superscript"/>
        </w:rPr>
        <w:t>th</w:t>
      </w:r>
      <w:r>
        <w:rPr>
          <w:rFonts w:asciiTheme="minorBidi" w:hAnsiTheme="minorBidi" w:cstheme="minorBidi"/>
          <w:color w:val="292929"/>
          <w:spacing w:val="-1"/>
          <w:sz w:val="20"/>
          <w:szCs w:val="20"/>
        </w:rPr>
        <w:t>,2020</w:t>
      </w:r>
    </w:p>
    <w:p w14:paraId="2BEFE089" w14:textId="42705954" w:rsidR="00FB022E" w:rsidRPr="00FB022E" w:rsidRDefault="00FB022E" w:rsidP="00FB022E">
      <w:pPr>
        <w:pStyle w:val="hf"/>
        <w:shd w:val="clear" w:color="auto" w:fill="FFFFFF"/>
        <w:spacing w:before="480" w:after="0" w:line="480" w:lineRule="atLeast"/>
        <w:rPr>
          <w:rFonts w:asciiTheme="minorBidi" w:hAnsiTheme="minorBidi" w:cstheme="minorBidi"/>
          <w:b/>
          <w:bCs/>
          <w:color w:val="292929"/>
          <w:spacing w:val="-1"/>
        </w:rPr>
      </w:pPr>
      <w:r>
        <w:rPr>
          <w:rFonts w:asciiTheme="minorBidi" w:hAnsiTheme="minorBidi" w:cstheme="minorBidi"/>
          <w:b/>
          <w:bCs/>
          <w:color w:val="292929"/>
          <w:spacing w:val="-1"/>
        </w:rPr>
        <w:t>Introduction</w:t>
      </w:r>
    </w:p>
    <w:p w14:paraId="5F2DC58C" w14:textId="3EC12823" w:rsidR="00FB022E" w:rsidRDefault="00A04162" w:rsidP="00FB022E">
      <w:pPr>
        <w:pStyle w:val="hf"/>
        <w:shd w:val="clear" w:color="auto" w:fill="FFFFFF"/>
        <w:spacing w:before="480" w:after="0" w:line="480" w:lineRule="atLeast"/>
        <w:rPr>
          <w:rFonts w:asciiTheme="minorBidi" w:hAnsiTheme="minorBidi" w:cstheme="minorBidi"/>
          <w:color w:val="292929"/>
          <w:spacing w:val="-1"/>
        </w:rPr>
      </w:pPr>
      <w:r>
        <w:rPr>
          <w:rFonts w:asciiTheme="minorBidi" w:hAnsiTheme="minorBidi" w:cstheme="minorBidi"/>
          <w:color w:val="292929"/>
          <w:spacing w:val="-1"/>
        </w:rPr>
        <w:tab/>
      </w:r>
      <w:r w:rsidR="00FB022E" w:rsidRPr="00FB022E">
        <w:rPr>
          <w:rFonts w:asciiTheme="minorBidi" w:hAnsiTheme="minorBidi" w:cstheme="minorBidi"/>
          <w:color w:val="292929"/>
          <w:spacing w:val="-1"/>
        </w:rPr>
        <w:t>Road ac</w:t>
      </w:r>
      <w:r w:rsidR="00FB022E">
        <w:rPr>
          <w:rFonts w:asciiTheme="minorBidi" w:hAnsiTheme="minorBidi" w:cstheme="minorBidi"/>
          <w:color w:val="292929"/>
          <w:spacing w:val="-1"/>
        </w:rPr>
        <w:t>c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 xml:space="preserve">idents are very common for most drivers. A lot of the times, these road accidents 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are not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 xml:space="preserve"> that severe or life threatening. Over the past few years, the number of road accidents have been increasing with a higher number of road accidents over the past few years. This is having a negative impact on the society since the cost of the injuries is increasing. About 1.35 million people die in road crashes worldwide annually. On top of the deaths, about 50</w:t>
      </w:r>
      <w:r w:rsidR="00FB022E">
        <w:rPr>
          <w:rFonts w:asciiTheme="minorBidi" w:hAnsiTheme="minorBidi" w:cstheme="minorBidi"/>
          <w:color w:val="292929"/>
          <w:spacing w:val="-1"/>
        </w:rPr>
        <w:t xml:space="preserve"> 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million people suffer serious but non-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life-threatening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 xml:space="preserve"> injuries from road crashes each year. These numbers are very 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unfortunate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 xml:space="preserve"> and high. On top of the injuries, it costs the government 10.7 billion dollars in medical costs for 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accidents. This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 xml:space="preserve"> is a huge concern for the society and there needs to be</w:t>
      </w:r>
      <w:r w:rsidR="00FB022E">
        <w:rPr>
          <w:rFonts w:asciiTheme="minorBidi" w:hAnsiTheme="minorBidi" w:cstheme="minorBidi"/>
          <w:color w:val="292929"/>
          <w:spacing w:val="-1"/>
        </w:rPr>
        <w:t xml:space="preserve"> 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a way to reduce this cost.</w:t>
      </w:r>
      <w:r w:rsidR="00FB022E">
        <w:rPr>
          <w:rFonts w:asciiTheme="minorBidi" w:hAnsiTheme="minorBidi" w:cstheme="minorBidi"/>
          <w:color w:val="292929"/>
          <w:spacing w:val="-1"/>
        </w:rPr>
        <w:t xml:space="preserve"> 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 xml:space="preserve">I chose to explore the data in the attribute of the amount of accidents that occur in areas labeled as “LIGHTCOND”. The reason I chose to explore this data was because there can be an easier fix to the problem if the reason for </w:t>
      </w:r>
      <w:r w:rsidR="00FB022E">
        <w:rPr>
          <w:rFonts w:asciiTheme="minorBidi" w:hAnsiTheme="minorBidi" w:cstheme="minorBidi"/>
          <w:color w:val="292929"/>
          <w:spacing w:val="-1"/>
        </w:rPr>
        <w:t>t</w:t>
      </w:r>
      <w:r w:rsidR="00FB022E" w:rsidRPr="00FB022E">
        <w:rPr>
          <w:rFonts w:asciiTheme="minorBidi" w:hAnsiTheme="minorBidi" w:cstheme="minorBidi"/>
          <w:color w:val="292929"/>
          <w:spacing w:val="-1"/>
        </w:rPr>
        <w:t>he accidents was darkness.</w:t>
      </w:r>
    </w:p>
    <w:p w14:paraId="79C6B76D" w14:textId="126013D8" w:rsidR="00FB022E" w:rsidRPr="00FB022E" w:rsidRDefault="00FB022E" w:rsidP="00FB022E">
      <w:pPr>
        <w:pStyle w:val="hf"/>
        <w:shd w:val="clear" w:color="auto" w:fill="FFFFFF"/>
        <w:spacing w:before="480" w:after="0" w:line="480" w:lineRule="atLeast"/>
        <w:rPr>
          <w:rFonts w:asciiTheme="minorBidi" w:hAnsiTheme="minorBidi" w:cstheme="minorBidi"/>
          <w:color w:val="292929"/>
          <w:spacing w:val="-1"/>
        </w:rPr>
      </w:pPr>
      <w:r w:rsidRPr="00FB022E">
        <w:rPr>
          <w:rFonts w:asciiTheme="minorBidi" w:hAnsiTheme="minorBidi" w:cstheme="minorBidi"/>
          <w:color w:val="292929"/>
          <w:spacing w:val="-1"/>
        </w:rPr>
        <w:drawing>
          <wp:inline distT="0" distB="0" distL="0" distR="0" wp14:anchorId="0AE60935" wp14:editId="2FE00370">
            <wp:extent cx="6348986" cy="1144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043" cy="11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515" w14:textId="77777777" w:rsidR="00CB3D76" w:rsidRDefault="00CB3D76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b/>
          <w:bCs/>
          <w:color w:val="292929"/>
          <w:spacing w:val="-1"/>
        </w:rPr>
      </w:pPr>
    </w:p>
    <w:p w14:paraId="28CDEF37" w14:textId="602DAAC9" w:rsidR="007A3040" w:rsidRDefault="007A3040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>
        <w:rPr>
          <w:rFonts w:asciiTheme="minorBidi" w:hAnsiTheme="minorBidi" w:cstheme="minorBidi"/>
          <w:b/>
          <w:bCs/>
          <w:color w:val="292929"/>
          <w:spacing w:val="-1"/>
        </w:rPr>
        <w:t xml:space="preserve">Methodology </w:t>
      </w:r>
      <w:r w:rsidR="00BE2E54">
        <w:rPr>
          <w:rFonts w:asciiTheme="minorBidi" w:hAnsiTheme="minorBidi" w:cstheme="minorBidi"/>
          <w:color w:val="292929"/>
          <w:spacing w:val="-1"/>
        </w:rPr>
        <w:tab/>
      </w:r>
    </w:p>
    <w:p w14:paraId="5625142C" w14:textId="7F5EDFF4" w:rsidR="00BE2E54" w:rsidRDefault="007A3040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>
        <w:rPr>
          <w:rFonts w:asciiTheme="minorBidi" w:hAnsiTheme="minorBidi" w:cstheme="minorBidi"/>
          <w:color w:val="292929"/>
          <w:spacing w:val="-1"/>
        </w:rPr>
        <w:lastRenderedPageBreak/>
        <w:tab/>
      </w:r>
      <w:r w:rsidR="00BE2E54">
        <w:rPr>
          <w:rFonts w:asciiTheme="minorBidi" w:hAnsiTheme="minorBidi" w:cstheme="minorBidi"/>
          <w:color w:val="292929"/>
          <w:spacing w:val="-1"/>
        </w:rPr>
        <w:t xml:space="preserve">For the data analysis of the project, IBM Watson studio was used for the notebook and </w:t>
      </w:r>
      <w:proofErr w:type="spellStart"/>
      <w:r w:rsidR="00BE2E54">
        <w:rPr>
          <w:rFonts w:asciiTheme="minorBidi" w:hAnsiTheme="minorBidi" w:cstheme="minorBidi"/>
          <w:color w:val="292929"/>
          <w:spacing w:val="-1"/>
        </w:rPr>
        <w:t>Github</w:t>
      </w:r>
      <w:proofErr w:type="spellEnd"/>
      <w:r w:rsidR="00BE2E54">
        <w:rPr>
          <w:rFonts w:asciiTheme="minorBidi" w:hAnsiTheme="minorBidi" w:cstheme="minorBidi"/>
          <w:color w:val="292929"/>
          <w:spacing w:val="-1"/>
        </w:rPr>
        <w:t xml:space="preserve"> was used for the repository. The </w:t>
      </w:r>
      <w:proofErr w:type="spellStart"/>
      <w:r w:rsidR="00BE2E54">
        <w:rPr>
          <w:rFonts w:asciiTheme="minorBidi" w:hAnsiTheme="minorBidi" w:cstheme="minorBidi"/>
          <w:color w:val="292929"/>
          <w:spacing w:val="-1"/>
        </w:rPr>
        <w:t>cvs</w:t>
      </w:r>
      <w:proofErr w:type="spellEnd"/>
      <w:r w:rsidR="00BE2E54">
        <w:rPr>
          <w:rFonts w:asciiTheme="minorBidi" w:hAnsiTheme="minorBidi" w:cstheme="minorBidi"/>
          <w:color w:val="292929"/>
          <w:spacing w:val="-1"/>
        </w:rPr>
        <w:t xml:space="preserve"> data file was uploaded directly onto the notebook I used in Watson Studio. Along with the data that was analysed, there were four Python libraries used. Those libraries were Pandas, </w:t>
      </w:r>
      <w:proofErr w:type="spellStart"/>
      <w:r w:rsidR="00BE2E54">
        <w:rPr>
          <w:rFonts w:asciiTheme="minorBidi" w:hAnsiTheme="minorBidi" w:cstheme="minorBidi"/>
          <w:color w:val="292929"/>
          <w:spacing w:val="-1"/>
        </w:rPr>
        <w:t>Numpy</w:t>
      </w:r>
      <w:proofErr w:type="spellEnd"/>
      <w:r w:rsidR="00BE2E54">
        <w:rPr>
          <w:rFonts w:asciiTheme="minorBidi" w:hAnsiTheme="minorBidi" w:cstheme="minorBidi"/>
          <w:color w:val="292929"/>
          <w:spacing w:val="-1"/>
        </w:rPr>
        <w:t xml:space="preserve">, Seaborn and Matplotlib.   </w:t>
      </w:r>
    </w:p>
    <w:p w14:paraId="33ECFF2E" w14:textId="21003D0F" w:rsidR="00BE2E54" w:rsidRDefault="00BE2E54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>
        <w:rPr>
          <w:rFonts w:asciiTheme="minorBidi" w:hAnsiTheme="minorBidi" w:cstheme="minorBidi"/>
          <w:color w:val="292929"/>
          <w:spacing w:val="-1"/>
        </w:rPr>
        <w:tab/>
        <w:t>After the data from the c</w:t>
      </w:r>
      <w:r w:rsidR="00704F44">
        <w:rPr>
          <w:rFonts w:asciiTheme="minorBidi" w:hAnsiTheme="minorBidi" w:cstheme="minorBidi"/>
          <w:color w:val="292929"/>
          <w:spacing w:val="-1"/>
        </w:rPr>
        <w:t>sv</w:t>
      </w:r>
      <w:r>
        <w:rPr>
          <w:rFonts w:asciiTheme="minorBidi" w:hAnsiTheme="minorBidi" w:cstheme="minorBidi"/>
          <w:color w:val="292929"/>
          <w:spacing w:val="-1"/>
        </w:rPr>
        <w:t xml:space="preserve"> was </w:t>
      </w:r>
      <w:r w:rsidR="0009334D">
        <w:rPr>
          <w:rFonts w:asciiTheme="minorBidi" w:hAnsiTheme="minorBidi" w:cstheme="minorBidi"/>
          <w:color w:val="292929"/>
          <w:spacing w:val="-1"/>
        </w:rPr>
        <w:t xml:space="preserve">uploaded onto the Notebook, I used the function </w:t>
      </w:r>
      <w:proofErr w:type="spellStart"/>
      <w:proofErr w:type="gramStart"/>
      <w:r w:rsidR="0009334D">
        <w:rPr>
          <w:rFonts w:asciiTheme="minorBidi" w:hAnsiTheme="minorBidi" w:cstheme="minorBidi"/>
          <w:color w:val="292929"/>
          <w:spacing w:val="-1"/>
        </w:rPr>
        <w:t>df.types</w:t>
      </w:r>
      <w:proofErr w:type="spellEnd"/>
      <w:proofErr w:type="gramEnd"/>
      <w:r w:rsidR="0009334D">
        <w:rPr>
          <w:rFonts w:asciiTheme="minorBidi" w:hAnsiTheme="minorBidi" w:cstheme="minorBidi"/>
          <w:color w:val="292929"/>
          <w:spacing w:val="-1"/>
        </w:rPr>
        <w:t xml:space="preserve"> to figure out the data types for the data in the spreadsheet. I was mainly focussing on whether the light conditions have a factor on the severity of the accidents. So, for this I was focussing on Severity Code, Light Condition and </w:t>
      </w:r>
      <w:r w:rsidR="00704F44">
        <w:rPr>
          <w:rFonts w:asciiTheme="minorBidi" w:hAnsiTheme="minorBidi" w:cstheme="minorBidi"/>
          <w:color w:val="292929"/>
          <w:spacing w:val="-1"/>
        </w:rPr>
        <w:t>Address Type</w:t>
      </w:r>
      <w:r w:rsidR="0009334D">
        <w:rPr>
          <w:rFonts w:asciiTheme="minorBidi" w:hAnsiTheme="minorBidi" w:cstheme="minorBidi"/>
          <w:color w:val="292929"/>
          <w:spacing w:val="-1"/>
        </w:rPr>
        <w:t xml:space="preserve">. I noticed that severity code was int64 while light condition and </w:t>
      </w:r>
      <w:r w:rsidR="00704F44">
        <w:rPr>
          <w:rFonts w:asciiTheme="minorBidi" w:hAnsiTheme="minorBidi" w:cstheme="minorBidi"/>
          <w:color w:val="292929"/>
          <w:spacing w:val="-1"/>
        </w:rPr>
        <w:t>address type</w:t>
      </w:r>
      <w:r w:rsidR="0009334D">
        <w:rPr>
          <w:rFonts w:asciiTheme="minorBidi" w:hAnsiTheme="minorBidi" w:cstheme="minorBidi"/>
          <w:color w:val="292929"/>
          <w:spacing w:val="-1"/>
        </w:rPr>
        <w:t xml:space="preserve"> were both objects. </w:t>
      </w:r>
    </w:p>
    <w:p w14:paraId="3639BBFE" w14:textId="0BE00D80" w:rsidR="0009334D" w:rsidRDefault="0009334D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 w:rsidRPr="0009334D">
        <w:rPr>
          <w:rFonts w:asciiTheme="minorBidi" w:hAnsiTheme="minorBidi" w:cstheme="minorBidi"/>
          <w:color w:val="292929"/>
          <w:spacing w:val="-1"/>
        </w:rPr>
        <w:drawing>
          <wp:inline distT="0" distB="0" distL="0" distR="0" wp14:anchorId="4FA7FBC2" wp14:editId="7D59E4E5">
            <wp:extent cx="2289685" cy="322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354" cy="32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79D" w14:textId="0305997D" w:rsidR="00704F44" w:rsidRDefault="00704F44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>
        <w:rPr>
          <w:rFonts w:asciiTheme="minorBidi" w:hAnsiTheme="minorBidi" w:cstheme="minorBidi"/>
          <w:color w:val="292929"/>
          <w:spacing w:val="-1"/>
        </w:rPr>
        <w:lastRenderedPageBreak/>
        <w:tab/>
        <w:t xml:space="preserve">After I determined the data types, I ran a value count to light conditions and address type to see where the most accidents occur since alleys are usually dark and intersections are well lit. </w:t>
      </w:r>
    </w:p>
    <w:p w14:paraId="08DDF594" w14:textId="6A40AADD" w:rsidR="00704F44" w:rsidRPr="00BE2E54" w:rsidRDefault="00704F44" w:rsidP="00BE2E54">
      <w:pPr>
        <w:pStyle w:val="hf"/>
        <w:shd w:val="clear" w:color="auto" w:fill="FFFFFF"/>
        <w:spacing w:before="480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 w:rsidRPr="00704F44">
        <w:rPr>
          <w:rFonts w:asciiTheme="minorBidi" w:hAnsiTheme="minorBidi" w:cstheme="minorBidi"/>
          <w:color w:val="292929"/>
          <w:spacing w:val="-1"/>
        </w:rPr>
        <w:drawing>
          <wp:inline distT="0" distB="0" distL="0" distR="0" wp14:anchorId="4DE7C91C" wp14:editId="3A87531D">
            <wp:extent cx="5697883" cy="3220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859" cy="32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9F1" w14:textId="748C6536" w:rsidR="00A04B79" w:rsidRDefault="0009334D">
      <w:r>
        <w:t xml:space="preserve"> </w:t>
      </w:r>
    </w:p>
    <w:p w14:paraId="4913B51D" w14:textId="5936423E" w:rsidR="00704F44" w:rsidRDefault="00704F44">
      <w:r>
        <w:tab/>
        <w:t xml:space="preserve">To make my analysis easier, I created a new data frame with only the data I was interested in. </w:t>
      </w:r>
    </w:p>
    <w:p w14:paraId="119836DE" w14:textId="41DB3F0C" w:rsidR="00704F44" w:rsidRDefault="00F23EB8">
      <w:r w:rsidRPr="00F23EB8">
        <w:drawing>
          <wp:inline distT="0" distB="0" distL="0" distR="0" wp14:anchorId="71181E3F" wp14:editId="685C8EB2">
            <wp:extent cx="5943600" cy="1724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B851" w14:textId="0529F616" w:rsidR="007A3040" w:rsidRDefault="007A3040"/>
    <w:p w14:paraId="35D26ABB" w14:textId="64555F5F" w:rsidR="007A3040" w:rsidRDefault="007A3040"/>
    <w:p w14:paraId="3A38BEBE" w14:textId="2DFA42D6" w:rsidR="007A3040" w:rsidRDefault="007A3040"/>
    <w:p w14:paraId="74E2CDFA" w14:textId="3C04DF8A" w:rsidR="007A3040" w:rsidRDefault="007A3040"/>
    <w:p w14:paraId="22008461" w14:textId="08E34F83" w:rsidR="007A3040" w:rsidRDefault="007A3040"/>
    <w:p w14:paraId="136E1901" w14:textId="1866BB84" w:rsidR="007A3040" w:rsidRDefault="007A304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Results</w:t>
      </w:r>
    </w:p>
    <w:p w14:paraId="78898DF7" w14:textId="3035A117" w:rsidR="007A3040" w:rsidRDefault="007A3040" w:rsidP="00F23EB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At first I decided to use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sns.regplot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to determine the relationship between the light conditions and address type. </w:t>
      </w:r>
      <w:r w:rsidR="00F23EB8">
        <w:rPr>
          <w:rFonts w:asciiTheme="minorBidi" w:hAnsiTheme="minorBidi"/>
          <w:sz w:val="24"/>
          <w:szCs w:val="24"/>
        </w:rPr>
        <w:t>When I ran this code, there was an error that occurred in the data type.</w:t>
      </w:r>
    </w:p>
    <w:p w14:paraId="1471C620" w14:textId="1B4E21C1" w:rsidR="00F23EB8" w:rsidRDefault="00F23EB8" w:rsidP="00F23EB8">
      <w:pPr>
        <w:rPr>
          <w:rFonts w:asciiTheme="minorBidi" w:hAnsiTheme="minorBidi"/>
          <w:sz w:val="24"/>
          <w:szCs w:val="24"/>
        </w:rPr>
      </w:pPr>
      <w:r w:rsidRPr="00F23EB8">
        <w:rPr>
          <w:rFonts w:asciiTheme="minorBidi" w:hAnsiTheme="minorBidi"/>
          <w:sz w:val="24"/>
          <w:szCs w:val="24"/>
        </w:rPr>
        <w:drawing>
          <wp:inline distT="0" distB="0" distL="0" distR="0" wp14:anchorId="2AE1D2CD" wp14:editId="633F6B5D">
            <wp:extent cx="5581816" cy="1227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824" cy="12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A92E" w14:textId="302F2F1B" w:rsidR="00F23EB8" w:rsidRDefault="00F23EB8" w:rsidP="00F23EB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Due to this error, I decided to take a different approach. </w:t>
      </w:r>
      <w:r w:rsidR="007864F1">
        <w:rPr>
          <w:rFonts w:asciiTheme="minorBidi" w:hAnsiTheme="minorBidi"/>
          <w:sz w:val="24"/>
          <w:szCs w:val="24"/>
        </w:rPr>
        <w:t>I tried switching “</w:t>
      </w:r>
      <w:proofErr w:type="spellStart"/>
      <w:r w:rsidR="007864F1">
        <w:rPr>
          <w:rFonts w:asciiTheme="minorBidi" w:hAnsiTheme="minorBidi"/>
          <w:sz w:val="24"/>
          <w:szCs w:val="24"/>
        </w:rPr>
        <w:t>LightCond</w:t>
      </w:r>
      <w:proofErr w:type="spellEnd"/>
      <w:r w:rsidR="007864F1">
        <w:rPr>
          <w:rFonts w:asciiTheme="minorBidi" w:hAnsiTheme="minorBidi"/>
          <w:sz w:val="24"/>
          <w:szCs w:val="24"/>
        </w:rPr>
        <w:t>” to float. This also resulted in an error.</w:t>
      </w:r>
    </w:p>
    <w:p w14:paraId="78687AE6" w14:textId="53FE3BA0" w:rsidR="007A3040" w:rsidRDefault="007864F1" w:rsidP="007864F1">
      <w:pPr>
        <w:rPr>
          <w:rFonts w:asciiTheme="minorBidi" w:hAnsiTheme="minorBidi"/>
          <w:sz w:val="24"/>
          <w:szCs w:val="24"/>
        </w:rPr>
      </w:pPr>
      <w:r w:rsidRPr="007864F1">
        <w:rPr>
          <w:rFonts w:asciiTheme="minorBidi" w:hAnsiTheme="minorBidi"/>
          <w:sz w:val="24"/>
          <w:szCs w:val="24"/>
        </w:rPr>
        <w:drawing>
          <wp:inline distT="0" distB="0" distL="0" distR="0" wp14:anchorId="55A2C8AB" wp14:editId="494E358A">
            <wp:extent cx="5375082" cy="1794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566" cy="17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4463" w14:textId="31939451" w:rsidR="007864F1" w:rsidRDefault="007864F1" w:rsidP="007864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A reasoning behind this correlation analysis not working could be </w:t>
      </w:r>
      <w:r w:rsidR="00477211">
        <w:rPr>
          <w:rFonts w:asciiTheme="minorBidi" w:hAnsiTheme="minorBidi"/>
          <w:sz w:val="24"/>
          <w:szCs w:val="24"/>
        </w:rPr>
        <w:t>because</w:t>
      </w:r>
      <w:r>
        <w:rPr>
          <w:rFonts w:asciiTheme="minorBidi" w:hAnsiTheme="minorBidi"/>
          <w:sz w:val="24"/>
          <w:szCs w:val="24"/>
        </w:rPr>
        <w:t xml:space="preserve"> </w:t>
      </w:r>
      <w:r w:rsidR="00477211">
        <w:rPr>
          <w:rFonts w:asciiTheme="minorBidi" w:hAnsiTheme="minorBidi"/>
          <w:sz w:val="24"/>
          <w:szCs w:val="24"/>
        </w:rPr>
        <w:t xml:space="preserve">the accidents based on the light conditions and address type have a relatively low correlation. Meaning that the light condition has no effect on where the accidents occur. </w:t>
      </w:r>
    </w:p>
    <w:p w14:paraId="05ADB3EE" w14:textId="73DC7664" w:rsidR="00477211" w:rsidRDefault="00477211" w:rsidP="007864F1">
      <w:pPr>
        <w:rPr>
          <w:rFonts w:asciiTheme="minorBidi" w:hAnsiTheme="minorBidi"/>
          <w:sz w:val="24"/>
          <w:szCs w:val="24"/>
        </w:rPr>
      </w:pPr>
    </w:p>
    <w:p w14:paraId="6BB6DEB9" w14:textId="18B3841D" w:rsidR="00477211" w:rsidRDefault="00477211" w:rsidP="007864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Discussions</w:t>
      </w:r>
    </w:p>
    <w:p w14:paraId="39E0099A" w14:textId="3B2FA6D7" w:rsidR="00477211" w:rsidRDefault="00477211" w:rsidP="007864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Based on these results, a recommendation that can be taken is to use different variables that may provide a </w:t>
      </w:r>
      <w:r w:rsidR="00FB022E">
        <w:rPr>
          <w:rFonts w:asciiTheme="minorBidi" w:hAnsiTheme="minorBidi"/>
          <w:sz w:val="24"/>
          <w:szCs w:val="24"/>
        </w:rPr>
        <w:t xml:space="preserve">larger correlation like speeding and severity. This will determine if the severity of the accident is worse based on the speed that it occurs at. </w:t>
      </w:r>
    </w:p>
    <w:p w14:paraId="2E20687D" w14:textId="2C5549D8" w:rsidR="00FB022E" w:rsidRDefault="00FB022E" w:rsidP="007864F1">
      <w:pPr>
        <w:rPr>
          <w:rFonts w:asciiTheme="minorBidi" w:hAnsiTheme="minorBidi"/>
          <w:sz w:val="24"/>
          <w:szCs w:val="24"/>
        </w:rPr>
      </w:pPr>
    </w:p>
    <w:p w14:paraId="5EFEB36A" w14:textId="388B3983" w:rsidR="00FB022E" w:rsidRDefault="00FB022E" w:rsidP="007864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Conclusions</w:t>
      </w:r>
    </w:p>
    <w:p w14:paraId="502A2184" w14:textId="1CB7055A" w:rsidR="00FB022E" w:rsidRDefault="00FB022E" w:rsidP="007864F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The analysis did not turn out the way expected. The amount of light available in an area did not </w:t>
      </w:r>
      <w:r w:rsidR="00A04162">
        <w:rPr>
          <w:rFonts w:asciiTheme="minorBidi" w:hAnsiTheme="minorBidi"/>
          <w:sz w:val="24"/>
          <w:szCs w:val="24"/>
        </w:rPr>
        <w:t>affect</w:t>
      </w:r>
      <w:r>
        <w:rPr>
          <w:rFonts w:asciiTheme="minorBidi" w:hAnsiTheme="minorBidi"/>
          <w:sz w:val="24"/>
          <w:szCs w:val="24"/>
        </w:rPr>
        <w:t xml:space="preserve"> the number of accidents that occurred in that area. Since I chose to investigate the amount of light in the area, I had to stick with it through out the project. </w:t>
      </w:r>
      <w:r w:rsidR="00A04162">
        <w:rPr>
          <w:rFonts w:asciiTheme="minorBidi" w:hAnsiTheme="minorBidi"/>
          <w:sz w:val="24"/>
          <w:szCs w:val="24"/>
        </w:rPr>
        <w:t xml:space="preserve">The data shows there is not a high correlation of lighting conditions and address type. If I had chosen a different variable, maybe I would have had a higher correlation. </w:t>
      </w:r>
    </w:p>
    <w:sectPr w:rsidR="00FB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54"/>
    <w:rsid w:val="0009334D"/>
    <w:rsid w:val="00477211"/>
    <w:rsid w:val="00704F44"/>
    <w:rsid w:val="007864F1"/>
    <w:rsid w:val="007A3040"/>
    <w:rsid w:val="00A04162"/>
    <w:rsid w:val="00A04B79"/>
    <w:rsid w:val="00BE2E54"/>
    <w:rsid w:val="00C77110"/>
    <w:rsid w:val="00CB3D76"/>
    <w:rsid w:val="00F23EB8"/>
    <w:rsid w:val="00F97317"/>
    <w:rsid w:val="00F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149"/>
  <w15:chartTrackingRefBased/>
  <w15:docId w15:val="{0C419BF0-6B03-4A1E-BF37-5D3B89ED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f">
    <w:name w:val="hf"/>
    <w:basedOn w:val="Normal"/>
    <w:rsid w:val="00BE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1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Lyba Mughees</dc:creator>
  <cp:keywords/>
  <dc:description/>
  <cp:lastModifiedBy>Lyba Mughees</cp:lastModifiedBy>
  <cp:revision>3</cp:revision>
  <dcterms:created xsi:type="dcterms:W3CDTF">2020-08-29T17:04:00Z</dcterms:created>
  <dcterms:modified xsi:type="dcterms:W3CDTF">2020-08-29T20:49:00Z</dcterms:modified>
</cp:coreProperties>
</file>