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6619A5">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 xml:space="preserve"> Task 3: Data Visualization &amp; Storytelling</w:t>
      </w:r>
    </w:p>
    <w:p w14:paraId="7F326EC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Project Overview</w:t>
      </w:r>
    </w:p>
    <w:p w14:paraId="10B8980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project focuses on transforming cleaned book dataset into </w:t>
      </w:r>
      <w:r>
        <w:rPr>
          <w:rStyle w:val="10"/>
          <w:rFonts w:hint="default" w:ascii="Times New Roman" w:hAnsi="Times New Roman" w:cs="Times New Roman"/>
          <w:sz w:val="24"/>
          <w:szCs w:val="24"/>
        </w:rPr>
        <w:t>meaningful visual representations</w:t>
      </w:r>
      <w:r>
        <w:rPr>
          <w:rFonts w:hint="default" w:ascii="Times New Roman" w:hAnsi="Times New Roman" w:cs="Times New Roman"/>
          <w:sz w:val="24"/>
          <w:szCs w:val="24"/>
        </w:rPr>
        <w:t xml:space="preserve"> using Python. The goal is to explore data patterns, trends, and relationships through charts and graphs, and communicate insights in a clear, business-oriented manner.</w:t>
      </w:r>
    </w:p>
    <w:p w14:paraId="5DA40D7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dataset was previously collected using web scraping and cleaned in earlier tasks. In this phase, the focus is on </w:t>
      </w:r>
      <w:r>
        <w:rPr>
          <w:rStyle w:val="10"/>
          <w:rFonts w:hint="default" w:ascii="Times New Roman" w:hAnsi="Times New Roman" w:cs="Times New Roman"/>
          <w:sz w:val="24"/>
          <w:szCs w:val="24"/>
        </w:rPr>
        <w:t>data visualization and storytelling</w:t>
      </w:r>
      <w:r>
        <w:rPr>
          <w:rFonts w:hint="default" w:ascii="Times New Roman" w:hAnsi="Times New Roman" w:cs="Times New Roman"/>
          <w:sz w:val="24"/>
          <w:szCs w:val="24"/>
        </w:rPr>
        <w:t xml:space="preserve"> to support decision-making.</w:t>
      </w:r>
    </w:p>
    <w:p w14:paraId="6A1610A3">
      <w:pPr>
        <w:keepNext w:val="0"/>
        <w:keepLines w:val="0"/>
        <w:widowControl/>
        <w:suppressLineNumbers w:val="0"/>
        <w:rPr>
          <w:rFonts w:hint="default" w:ascii="Times New Roman" w:hAnsi="Times New Roman" w:cs="Times New Roman"/>
          <w:sz w:val="24"/>
          <w:szCs w:val="24"/>
        </w:rPr>
      </w:pPr>
    </w:p>
    <w:p w14:paraId="3878230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Objectives</w:t>
      </w:r>
    </w:p>
    <w:p w14:paraId="0B6A8351">
      <w:pPr>
        <w:pStyle w:val="9"/>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Transform cleaned data into visual formats (charts and graphs).</w:t>
      </w:r>
    </w:p>
    <w:p w14:paraId="000FF266">
      <w:pPr>
        <w:pStyle w:val="9"/>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Use Matplotlib and Seaborn for data visualization.</w:t>
      </w:r>
    </w:p>
    <w:p w14:paraId="389E965A">
      <w:pPr>
        <w:pStyle w:val="9"/>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Identify trends, patterns, and outliers in the dataset.</w:t>
      </w:r>
    </w:p>
    <w:p w14:paraId="52C57262">
      <w:pPr>
        <w:pStyle w:val="9"/>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Create meaningful and insightful visualizations.</w:t>
      </w:r>
    </w:p>
    <w:p w14:paraId="2D982DDD">
      <w:pPr>
        <w:pStyle w:val="9"/>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Convert raw data into actionable insights.</w:t>
      </w:r>
    </w:p>
    <w:p w14:paraId="5D16A8CA">
      <w:pPr>
        <w:pStyle w:val="9"/>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Save visual outputs for portfolio use.</w:t>
      </w:r>
    </w:p>
    <w:p w14:paraId="4A824B13">
      <w:pPr>
        <w:pStyle w:val="9"/>
        <w:keepNext w:val="0"/>
        <w:keepLines w:val="0"/>
        <w:widowControl/>
        <w:numPr>
          <w:ilvl w:val="0"/>
          <w:numId w:val="1"/>
        </w:numPr>
        <w:suppressLineNumbers w:val="0"/>
        <w:ind w:left="420" w:leftChars="0" w:hanging="420" w:firstLineChars="0"/>
        <w:jc w:val="left"/>
        <w:rPr>
          <w:rFonts w:hint="default" w:ascii="Times New Roman" w:hAnsi="Times New Roman" w:cs="Times New Roman"/>
          <w:sz w:val="24"/>
          <w:szCs w:val="24"/>
        </w:rPr>
      </w:pPr>
      <w:r>
        <w:rPr>
          <w:rFonts w:hint="default" w:ascii="Times New Roman" w:hAnsi="Times New Roman" w:cs="Times New Roman"/>
          <w:sz w:val="24"/>
          <w:szCs w:val="24"/>
        </w:rPr>
        <w:t>Build data storytelling skills for business decisions.</w:t>
      </w:r>
    </w:p>
    <w:p w14:paraId="54347EE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Dataset Used</w:t>
      </w:r>
    </w:p>
    <w:p w14:paraId="34BFABFC">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Source:</w:t>
      </w:r>
      <w:r>
        <w:rPr>
          <w:rFonts w:hint="default" w:ascii="Times New Roman" w:hAnsi="Times New Roman" w:cs="Times New Roman"/>
          <w:sz w:val="24"/>
          <w:szCs w:val="24"/>
        </w:rPr>
        <w:t xml:space="preserve"> Books to Scrape (Scraped Dataset)</w:t>
      </w:r>
    </w:p>
    <w:p w14:paraId="0D17E37F">
      <w:pPr>
        <w:pStyle w:val="9"/>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File Used:</w:t>
      </w:r>
      <w:r>
        <w:rPr>
          <w:rFonts w:hint="default" w:ascii="Times New Roman" w:hAnsi="Times New Roman" w:cs="Times New Roman"/>
          <w:sz w:val="24"/>
          <w:szCs w:val="24"/>
        </w:rPr>
        <w:t xml:space="preserve"> </w:t>
      </w:r>
      <w:r>
        <w:rPr>
          <w:rStyle w:val="7"/>
          <w:rFonts w:hint="default" w:ascii="Times New Roman" w:hAnsi="Times New Roman" w:cs="Times New Roman"/>
          <w:sz w:val="24"/>
          <w:szCs w:val="24"/>
        </w:rPr>
        <w:t>clean_books.csv</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22"/>
        <w:gridCol w:w="1795"/>
      </w:tblGrid>
      <w:tr w14:paraId="6E3B4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37AD657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Column</w:t>
            </w:r>
          </w:p>
        </w:tc>
        <w:tc>
          <w:tcPr>
            <w:tcW w:w="0" w:type="auto"/>
            <w:shd w:val="clear"/>
            <w:vAlign w:val="center"/>
          </w:tcPr>
          <w:p w14:paraId="6795A66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05145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EB14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Title</w:t>
            </w:r>
          </w:p>
        </w:tc>
        <w:tc>
          <w:tcPr>
            <w:tcW w:w="0" w:type="auto"/>
            <w:shd w:val="clear"/>
            <w:vAlign w:val="center"/>
          </w:tcPr>
          <w:p w14:paraId="1AB3457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Book name</w:t>
            </w:r>
          </w:p>
        </w:tc>
      </w:tr>
      <w:tr w14:paraId="617BD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8A22A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Price</w:t>
            </w:r>
          </w:p>
        </w:tc>
        <w:tc>
          <w:tcPr>
            <w:tcW w:w="0" w:type="auto"/>
            <w:shd w:val="clear"/>
            <w:vAlign w:val="center"/>
          </w:tcPr>
          <w:p w14:paraId="54D719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Book price (£)</w:t>
            </w:r>
          </w:p>
        </w:tc>
      </w:tr>
      <w:tr w14:paraId="1D3958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3ACD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Rating</w:t>
            </w:r>
          </w:p>
        </w:tc>
        <w:tc>
          <w:tcPr>
            <w:tcW w:w="0" w:type="auto"/>
            <w:shd w:val="clear"/>
            <w:vAlign w:val="center"/>
          </w:tcPr>
          <w:p w14:paraId="1D41611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Book rating (1–5)</w:t>
            </w:r>
          </w:p>
        </w:tc>
      </w:tr>
      <w:tr w14:paraId="7D047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9118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Availability</w:t>
            </w:r>
          </w:p>
        </w:tc>
        <w:tc>
          <w:tcPr>
            <w:tcW w:w="0" w:type="auto"/>
            <w:shd w:val="clear"/>
            <w:vAlign w:val="center"/>
          </w:tcPr>
          <w:p w14:paraId="7217ED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Stock status</w:t>
            </w:r>
          </w:p>
        </w:tc>
      </w:tr>
    </w:tbl>
    <w:p w14:paraId="55BF2E30">
      <w:pPr>
        <w:keepNext w:val="0"/>
        <w:keepLines w:val="0"/>
        <w:widowControl/>
        <w:suppressLineNumbers w:val="0"/>
        <w:rPr>
          <w:rFonts w:hint="default" w:ascii="Times New Roman" w:hAnsi="Times New Roman" w:cs="Times New Roman"/>
          <w:sz w:val="24"/>
          <w:szCs w:val="24"/>
        </w:rPr>
      </w:pPr>
    </w:p>
    <w:p w14:paraId="6E9BD78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Tools &amp; Libraries</w:t>
      </w:r>
    </w:p>
    <w:p w14:paraId="5AB1B594">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Python</w:t>
      </w:r>
    </w:p>
    <w:p w14:paraId="1F0EFB9E">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Pandas</w:t>
      </w:r>
    </w:p>
    <w:p w14:paraId="35380EA8">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Matplotlib</w:t>
      </w:r>
    </w:p>
    <w:p w14:paraId="0DE9433A">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Seaborn</w:t>
      </w:r>
    </w:p>
    <w:p w14:paraId="4F56E90E">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VS Code</w:t>
      </w:r>
    </w:p>
    <w:p w14:paraId="14604FF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Visualization Workflow</w:t>
      </w:r>
    </w:p>
    <w:p w14:paraId="3ED2A0E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workflow followed in this task:</w:t>
      </w:r>
    </w:p>
    <w:p w14:paraId="1178018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Clean Dataset → Load Data → Analyze Patterns → Create Visualizations → Extract Insights → Save Charts → Build Story</w:t>
      </w:r>
    </w:p>
    <w:p w14:paraId="19711EE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Visualizations Created</w:t>
      </w:r>
    </w:p>
    <w:p w14:paraId="2774943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Rating Distribution</w:t>
      </w:r>
    </w:p>
    <w:p w14:paraId="2B9E217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2836963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Understand how book ratings are distributed.</w:t>
      </w:r>
    </w:p>
    <w:p w14:paraId="6B5DDF7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7EA8323A">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Count Plot</w:t>
      </w:r>
    </w:p>
    <w:p w14:paraId="4F33A53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Code Used:</w:t>
      </w:r>
    </w:p>
    <w:p w14:paraId="708D800D">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sns.countplot(x="Rating", data=df)</w:t>
      </w:r>
    </w:p>
    <w:p w14:paraId="6210FA6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Insight:</w:t>
      </w:r>
    </w:p>
    <w:p w14:paraId="62900CB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Most books have ratings between 3 and 5, indicating generally positive reviews across the dataset.</w:t>
      </w:r>
    </w:p>
    <w:p w14:paraId="11C330B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Price Distribution</w:t>
      </w:r>
    </w:p>
    <w:p w14:paraId="7D0E0F5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330A807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Analyze how book prices are distributed.</w:t>
      </w:r>
    </w:p>
    <w:p w14:paraId="464B0A9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41AC8DC1">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Histogram</w:t>
      </w:r>
    </w:p>
    <w:p w14:paraId="3B1AB8B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Code Used:</w:t>
      </w:r>
    </w:p>
    <w:p w14:paraId="22066C12">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sns.histplot(df["Price"], bins=20)</w:t>
      </w:r>
    </w:p>
    <w:p w14:paraId="77E0818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Insight:</w:t>
      </w:r>
    </w:p>
    <w:p w14:paraId="1915F51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Most books fall within a mid-price range, showing a balanced pricing structure.</w:t>
      </w:r>
    </w:p>
    <w:p w14:paraId="0DA6A1F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Price Outliers</w:t>
      </w:r>
    </w:p>
    <w:p w14:paraId="03090BA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051B74C9">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Identify unusual or extreme values in book pricing.</w:t>
      </w:r>
    </w:p>
    <w:p w14:paraId="5F8945D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3A87881D">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Boxplot</w:t>
      </w:r>
    </w:p>
    <w:p w14:paraId="0B7C1AB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Code Used:</w:t>
      </w:r>
    </w:p>
    <w:p w14:paraId="180E1F89">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sns.boxplot(x=df["Price"])</w:t>
      </w:r>
    </w:p>
    <w:p w14:paraId="5FD846C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Insight:</w:t>
      </w:r>
    </w:p>
    <w:p w14:paraId="46E76D2A">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few books are significantly more expensive than the majority, indicating the presence of premium-priced books.</w:t>
      </w:r>
    </w:p>
    <w:p w14:paraId="0CDF3EE8">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Top 10 Most Expensive Books</w:t>
      </w:r>
    </w:p>
    <w:p w14:paraId="3242E1D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6D73D3A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Identify highest-priced books.</w:t>
      </w:r>
    </w:p>
    <w:p w14:paraId="2253AB1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5FCF0AFB">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Bar Chart</w:t>
      </w:r>
    </w:p>
    <w:p w14:paraId="4EDD992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Code Used:</w:t>
      </w:r>
    </w:p>
    <w:p w14:paraId="123A211B">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sns.barplot(x="Price", y="Title", data=top10)</w:t>
      </w:r>
    </w:p>
    <w:p w14:paraId="525BC35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Insight:</w:t>
      </w:r>
    </w:p>
    <w:p w14:paraId="667B59B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Only a small number of books fall into the high-price category, making them potential premium items.</w:t>
      </w:r>
    </w:p>
    <w:p w14:paraId="1848D2D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Average Price by Rating</w:t>
      </w:r>
    </w:p>
    <w:p w14:paraId="39CFD48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3B0C35D1">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Analyze relationship between rating and price.</w:t>
      </w:r>
    </w:p>
    <w:p w14:paraId="0CF4068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31957545">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Bar Chart</w:t>
      </w:r>
    </w:p>
    <w:p w14:paraId="3505F27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Code Used:</w:t>
      </w:r>
    </w:p>
    <w:p w14:paraId="33E60BC9">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sns.barplot(x="Rating", y="Price", data=avg_price)</w:t>
      </w:r>
    </w:p>
    <w:p w14:paraId="2DED5F9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Insight:</w:t>
      </w:r>
    </w:p>
    <w:p w14:paraId="1DE41DD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Books with higher ratings tend to have slightly higher average prices, suggesting a weak positive relationship.</w:t>
      </w:r>
    </w:p>
    <w:p w14:paraId="78F36CF3">
      <w:pPr>
        <w:keepNext w:val="0"/>
        <w:keepLines w:val="0"/>
        <w:widowControl/>
        <w:suppressLineNumbers w:val="0"/>
        <w:rPr>
          <w:rFonts w:hint="default" w:ascii="Times New Roman" w:hAnsi="Times New Roman" w:cs="Times New Roman"/>
          <w:sz w:val="24"/>
          <w:szCs w:val="24"/>
        </w:rPr>
      </w:pPr>
    </w:p>
    <w:p w14:paraId="2768250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Rating Distribution (Pie Chart)</w:t>
      </w:r>
    </w:p>
    <w:p w14:paraId="63B23D2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765C061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Show proportion of ratings visually.</w:t>
      </w:r>
    </w:p>
    <w:p w14:paraId="52FBEAE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1345CA73">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Pie Chart</w:t>
      </w:r>
    </w:p>
    <w:p w14:paraId="45121BD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Insight:</w:t>
      </w:r>
    </w:p>
    <w:p w14:paraId="3173B634">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Rating distribution shows majority of books are rated 3–5, indicating overall positive dataset sentiment.</w:t>
      </w:r>
    </w:p>
    <w:p w14:paraId="420BF24E">
      <w:pPr>
        <w:keepNext w:val="0"/>
        <w:keepLines w:val="0"/>
        <w:widowControl/>
        <w:suppressLineNumbers w:val="0"/>
        <w:rPr>
          <w:rFonts w:hint="default" w:ascii="Times New Roman" w:hAnsi="Times New Roman" w:cs="Times New Roman"/>
          <w:sz w:val="24"/>
          <w:szCs w:val="24"/>
        </w:rPr>
      </w:pPr>
    </w:p>
    <w:p w14:paraId="1E2E288C">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Correlation Analysis</w:t>
      </w:r>
    </w:p>
    <w:p w14:paraId="1CE1103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Objective:</w:t>
      </w:r>
    </w:p>
    <w:p w14:paraId="20EC7BB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Understand relationships between numerical variables.</w:t>
      </w:r>
    </w:p>
    <w:p w14:paraId="659A269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Visualization:</w:t>
      </w:r>
    </w:p>
    <w:p w14:paraId="35EE7772">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Heatmap</w:t>
      </w:r>
    </w:p>
    <w:p w14:paraId="5257300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Code Used:</w:t>
      </w:r>
    </w:p>
    <w:p w14:paraId="1C62EEA0">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sns.heatmap(df.corr(numeric_only=True), annot=True)</w:t>
      </w:r>
    </w:p>
    <w:p w14:paraId="4F369E2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Insight:</w:t>
      </w:r>
    </w:p>
    <w:p w14:paraId="492C608F">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Price and rating show weak correlation, meaning rating does not strongly influence price.</w:t>
      </w:r>
    </w:p>
    <w:p w14:paraId="20CBA34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Key Insights</w:t>
      </w:r>
    </w:p>
    <w:p w14:paraId="4500091B">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bookmarkStart w:id="0" w:name="_GoBack"/>
      <w:r>
        <w:rPr>
          <w:rFonts w:hint="default" w:ascii="Times New Roman" w:hAnsi="Times New Roman" w:cs="Times New Roman"/>
          <w:sz w:val="24"/>
          <w:szCs w:val="24"/>
        </w:rPr>
        <w:t>Majority of books have ratings between 3 and 5.</w:t>
      </w:r>
    </w:p>
    <w:p w14:paraId="21BB487D">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Book prices are mostly concentrated in the mid-range.</w:t>
      </w:r>
    </w:p>
    <w:p w14:paraId="7B4F6F3E">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Few books are categorized as high-priced premium items.</w:t>
      </w:r>
    </w:p>
    <w:p w14:paraId="2053D151">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Weak relationship exists between rating and price.</w:t>
      </w:r>
    </w:p>
    <w:p w14:paraId="2EB92318">
      <w:pPr>
        <w:pStyle w:val="9"/>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Dataset contains a few outliers in pricing.</w:t>
      </w:r>
    </w:p>
    <w:bookmarkEnd w:id="0"/>
    <w:p w14:paraId="0EA4E10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Overall dataset is clean and suitable for analysis.</w:t>
      </w:r>
    </w:p>
    <w:p w14:paraId="5C3601C0">
      <w:pPr>
        <w:keepNext w:val="0"/>
        <w:keepLines w:val="0"/>
        <w:widowControl/>
        <w:suppressLineNumbers w:val="0"/>
        <w:rPr>
          <w:rFonts w:hint="default" w:ascii="Times New Roman" w:hAnsi="Times New Roman" w:cs="Times New Roman"/>
          <w:sz w:val="24"/>
          <w:szCs w:val="24"/>
        </w:rPr>
      </w:pPr>
    </w:p>
    <w:p w14:paraId="3BF3824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Data Storytelling Summary</w:t>
      </w:r>
    </w:p>
    <w:p w14:paraId="1C929AAB">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analysis reveals that the book dataset is balanced in terms of pricing and ratings. Most books are moderately priced and positively rated. While pricing shows some variation, it is not strongly influenced by ratings, suggesting that other factors may influence book pricing strategies.</w:t>
      </w:r>
    </w:p>
    <w:p w14:paraId="3C7E4AA0">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insights can help in understanding pricing behavior, customer preferences, and product segmentation in a bookstore environment.</w:t>
      </w:r>
    </w:p>
    <w:p w14:paraId="0F928084">
      <w:pPr>
        <w:keepNext w:val="0"/>
        <w:keepLines w:val="0"/>
        <w:widowControl/>
        <w:suppressLineNumbers w:val="0"/>
        <w:rPr>
          <w:rFonts w:hint="default" w:ascii="Times New Roman" w:hAnsi="Times New Roman" w:cs="Times New Roman"/>
          <w:sz w:val="24"/>
          <w:szCs w:val="24"/>
        </w:rPr>
      </w:pPr>
    </w:p>
    <w:p w14:paraId="79606B3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Saved Visual Outputs</w:t>
      </w:r>
    </w:p>
    <w:p w14:paraId="5B7B48E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All visualizations were saved in the </w:t>
      </w:r>
      <w:r>
        <w:rPr>
          <w:rStyle w:val="7"/>
          <w:rFonts w:hint="default" w:ascii="Times New Roman" w:hAnsi="Times New Roman" w:cs="Times New Roman"/>
          <w:sz w:val="24"/>
          <w:szCs w:val="24"/>
        </w:rPr>
        <w:t>images/</w:t>
      </w:r>
      <w:r>
        <w:rPr>
          <w:rFonts w:hint="default" w:ascii="Times New Roman" w:hAnsi="Times New Roman" w:cs="Times New Roman"/>
          <w:sz w:val="24"/>
          <w:szCs w:val="24"/>
        </w:rPr>
        <w:t xml:space="preserve"> folder:</w:t>
      </w:r>
    </w:p>
    <w:p w14:paraId="00A46D0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images/</w:t>
      </w:r>
    </w:p>
    <w:p w14:paraId="5918A41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7CFD7E9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rating_distribution.png</w:t>
      </w:r>
    </w:p>
    <w:p w14:paraId="7BF1A3B5">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price_distribution.png</w:t>
      </w:r>
    </w:p>
    <w:p w14:paraId="0DBB3B44">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price_boxplot.png</w:t>
      </w:r>
    </w:p>
    <w:p w14:paraId="30BEFEC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top10_expensive_books.png</w:t>
      </w:r>
    </w:p>
    <w:p w14:paraId="0FE548B3">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average_price_by_rating.png</w:t>
      </w:r>
    </w:p>
    <w:p w14:paraId="733081C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rating_pie_chart.png</w:t>
      </w:r>
    </w:p>
    <w:p w14:paraId="31E2C28B">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correlation_heatmap.png</w:t>
      </w:r>
    </w:p>
    <w:p w14:paraId="22905483">
      <w:pPr>
        <w:keepNext w:val="0"/>
        <w:keepLines w:val="0"/>
        <w:widowControl/>
        <w:suppressLineNumbers w:val="0"/>
        <w:rPr>
          <w:rFonts w:hint="default" w:ascii="Times New Roman" w:hAnsi="Times New Roman" w:cs="Times New Roman"/>
          <w:sz w:val="24"/>
          <w:szCs w:val="24"/>
        </w:rPr>
      </w:pPr>
    </w:p>
    <w:p w14:paraId="4B7C490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Project Structure</w:t>
      </w:r>
    </w:p>
    <w:p w14:paraId="5FB1DE37">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Web_Scraping_Project/</w:t>
      </w:r>
    </w:p>
    <w:p w14:paraId="302B00EC">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6668FD3B">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scrape_all_pages.py</w:t>
      </w:r>
    </w:p>
    <w:p w14:paraId="16E2338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data_cleaning.py</w:t>
      </w:r>
    </w:p>
    <w:p w14:paraId="740003C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eda.py</w:t>
      </w:r>
    </w:p>
    <w:p w14:paraId="1F2A9A78">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visualization.py</w:t>
      </w:r>
    </w:p>
    <w:p w14:paraId="0EB196A0">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0D7734A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all_books.csv</w:t>
      </w:r>
    </w:p>
    <w:p w14:paraId="0A72D9A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clean_books.csv</w:t>
      </w:r>
    </w:p>
    <w:p w14:paraId="03720929">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0A44C30E">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images/</w:t>
      </w:r>
    </w:p>
    <w:p w14:paraId="2357242D">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w:t>
      </w:r>
    </w:p>
    <w:p w14:paraId="0B41BDAA">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README_Task1.md</w:t>
      </w:r>
    </w:p>
    <w:p w14:paraId="76174476">
      <w:pPr>
        <w:pStyle w:val="8"/>
        <w:keepNext w:val="0"/>
        <w:keepLines w:val="0"/>
        <w:widowControl/>
        <w:suppressLineNumbers w:val="0"/>
        <w:rPr>
          <w:rStyle w:val="7"/>
          <w:rFonts w:hint="default" w:ascii="Times New Roman" w:hAnsi="Times New Roman" w:cs="Times New Roman"/>
          <w:sz w:val="24"/>
          <w:szCs w:val="24"/>
        </w:rPr>
      </w:pPr>
      <w:r>
        <w:rPr>
          <w:rStyle w:val="7"/>
          <w:rFonts w:hint="default" w:ascii="Times New Roman" w:hAnsi="Times New Roman" w:cs="Times New Roman"/>
          <w:sz w:val="24"/>
          <w:szCs w:val="24"/>
        </w:rPr>
        <w:t>├── README_Task2.md</w:t>
      </w:r>
    </w:p>
    <w:p w14:paraId="0DFAFA1F">
      <w:pPr>
        <w:pStyle w:val="8"/>
        <w:keepNext w:val="0"/>
        <w:keepLines w:val="0"/>
        <w:widowControl/>
        <w:suppressLineNumbers w:val="0"/>
        <w:rPr>
          <w:rFonts w:hint="default" w:ascii="Times New Roman" w:hAnsi="Times New Roman" w:cs="Times New Roman"/>
          <w:sz w:val="24"/>
          <w:szCs w:val="24"/>
        </w:rPr>
      </w:pPr>
      <w:r>
        <w:rPr>
          <w:rStyle w:val="7"/>
          <w:rFonts w:hint="default" w:ascii="Times New Roman" w:hAnsi="Times New Roman" w:cs="Times New Roman"/>
          <w:sz w:val="24"/>
          <w:szCs w:val="24"/>
        </w:rPr>
        <w:t>├── README_Task3.md</w:t>
      </w:r>
    </w:p>
    <w:p w14:paraId="5E3D54C1">
      <w:pPr>
        <w:keepNext w:val="0"/>
        <w:keepLines w:val="0"/>
        <w:widowControl/>
        <w:suppressLineNumbers w:val="0"/>
        <w:rPr>
          <w:rFonts w:hint="default" w:ascii="Times New Roman" w:hAnsi="Times New Roman" w:cs="Times New Roman"/>
          <w:sz w:val="24"/>
          <w:szCs w:val="24"/>
        </w:rPr>
      </w:pPr>
    </w:p>
    <w:p w14:paraId="69F8A43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55F9588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task successfully transformed cleaned data into meaningful visual insights using Python visualization libraries. Through charts, graphs, and statistical summaries, key patterns and trends were identified, enabling better understanding of the dataset. The project demonstrates strong skills in data visualization, storytelling, and exploratory analysis, forming a solid foundation for dashboard development and advanced analytics.</w:t>
      </w:r>
    </w:p>
    <w:p w14:paraId="72B5D358">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A0D01F"/>
    <w:multiLevelType w:val="singleLevel"/>
    <w:tmpl w:val="70A0D01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963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2026-06-29T10:30:58Z</dcterms:created>
  <dc:creator>HP</dc:creator>
  <cp:lastModifiedBy>HP</cp:lastModifiedBy>
  <dcterms:modified xsi:type="dcterms:W3CDTF">2026-06-29T10:36:55Z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71ADA3BB8CA9450081876E91219163B7_12</vt:lpwstr>
  </property>
</Properties>
</file>