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92" w:rsidRDefault="000A4C32">
      <w:r>
        <w:t>在</w:t>
      </w:r>
      <w:r>
        <w:t xml:space="preserve">Ubuntu16.04 </w:t>
      </w:r>
      <w:r>
        <w:t>环境下</w:t>
      </w:r>
      <w:r>
        <w:rPr>
          <w:rFonts w:hint="eastAsia"/>
        </w:rPr>
        <w:t>，</w:t>
      </w:r>
      <w:r>
        <w:t>远程登录</w:t>
      </w:r>
      <w:r>
        <w:t>TX2</w:t>
      </w:r>
      <w:r>
        <w:t>板子</w:t>
      </w:r>
      <w:r>
        <w:rPr>
          <w:rFonts w:hint="eastAsia"/>
        </w:rPr>
        <w:t>，</w:t>
      </w:r>
      <w:r>
        <w:t>通过命令行配置激光雷达和目标主机的</w:t>
      </w:r>
      <w:r>
        <w:t>IP</w:t>
      </w:r>
      <w:r>
        <w:rPr>
          <w:rFonts w:hint="eastAsia"/>
        </w:rPr>
        <w:t>。</w:t>
      </w:r>
    </w:p>
    <w:p w:rsidR="00194A64" w:rsidRDefault="00194A64">
      <w:pPr>
        <w:rPr>
          <w:rFonts w:hint="eastAsia"/>
        </w:rPr>
      </w:pPr>
      <w:r>
        <w:t>没有修改之前</w:t>
      </w:r>
      <w:r>
        <w:rPr>
          <w:rFonts w:hint="eastAsia"/>
        </w:rPr>
        <w:t>，</w:t>
      </w:r>
      <w:r>
        <w:t>比如我用的</w:t>
      </w:r>
      <w:r>
        <w:t>TX2</w:t>
      </w:r>
      <w:r>
        <w:t>的</w:t>
      </w:r>
      <w:r>
        <w:t>IP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92.168.1.126</w:t>
      </w:r>
      <w:r>
        <w:rPr>
          <w:rFonts w:hint="eastAsia"/>
        </w:rPr>
        <w:t>；</w:t>
      </w:r>
      <w:r>
        <w:t>激光雷达的</w:t>
      </w:r>
      <w:r>
        <w:t>IP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92.168.1.223</w:t>
      </w:r>
      <w:r>
        <w:rPr>
          <w:rFonts w:hint="eastAsia"/>
        </w:rPr>
        <w:t>；</w:t>
      </w:r>
      <w:r>
        <w:t>端口都是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368</w:t>
      </w:r>
    </w:p>
    <w:p w:rsidR="00314E4C" w:rsidRDefault="00314E4C" w:rsidP="00314E4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远程登录</w:t>
      </w:r>
      <w:r>
        <w:t>TX2</w:t>
      </w:r>
      <w:r>
        <w:rPr>
          <w:rFonts w:hint="eastAsia"/>
        </w:rPr>
        <w:t>：</w:t>
      </w:r>
    </w:p>
    <w:p w:rsidR="00314E4C" w:rsidRDefault="00314E4C" w:rsidP="00314E4C">
      <w:pPr>
        <w:pStyle w:val="a3"/>
        <w:numPr>
          <w:ilvl w:val="0"/>
          <w:numId w:val="1"/>
        </w:numPr>
        <w:ind w:firstLineChars="0"/>
      </w:pPr>
      <w:r>
        <w:t xml:space="preserve">$ </w:t>
      </w:r>
      <w:proofErr w:type="spellStart"/>
      <w:r>
        <w:t>ssh</w:t>
      </w:r>
      <w:proofErr w:type="spellEnd"/>
      <w:r>
        <w:t xml:space="preserve"> </w:t>
      </w:r>
      <w:r w:rsidR="00194A64">
        <w:t>nvidia@</w:t>
      </w:r>
      <w:r w:rsidR="00194A64">
        <w:rPr>
          <w:rFonts w:hint="eastAsia"/>
        </w:rPr>
        <w:t>1</w:t>
      </w:r>
      <w:r w:rsidR="00194A64">
        <w:t>92.168.1.126</w:t>
      </w:r>
    </w:p>
    <w:p w:rsidR="00314E4C" w:rsidRDefault="00314E4C" w:rsidP="00314E4C">
      <w:pPr>
        <w:pStyle w:val="a3"/>
        <w:numPr>
          <w:ilvl w:val="0"/>
          <w:numId w:val="1"/>
        </w:numPr>
        <w:ind w:firstLineChars="0"/>
      </w:pPr>
      <w:r>
        <w:t>输入</w:t>
      </w:r>
      <w:r>
        <w:t>TX2</w:t>
      </w:r>
      <w:r>
        <w:t>密码</w:t>
      </w:r>
    </w:p>
    <w:p w:rsidR="00314E4C" w:rsidRDefault="00314E4C" w:rsidP="00314E4C">
      <w:pPr>
        <w:ind w:firstLineChars="200" w:firstLine="420"/>
      </w:pPr>
      <w:r>
        <w:t>登录成功了</w:t>
      </w:r>
      <w:r>
        <w:rPr>
          <w:rFonts w:hint="eastAsia"/>
        </w:rPr>
        <w:t>！</w:t>
      </w:r>
    </w:p>
    <w:p w:rsidR="00314E4C" w:rsidRDefault="00314E4C" w:rsidP="00314E4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）测试</w:t>
      </w:r>
      <w:r>
        <w:rPr>
          <w:rFonts w:hint="eastAsia"/>
        </w:rPr>
        <w:t>TX2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udp</w:t>
      </w:r>
      <w:proofErr w:type="spellEnd"/>
      <w:r>
        <w:t xml:space="preserve"> </w:t>
      </w:r>
      <w:r>
        <w:t>端口能否正常接收</w:t>
      </w:r>
      <w:proofErr w:type="gramStart"/>
      <w:r>
        <w:t>到镭神激光雷达</w:t>
      </w:r>
      <w:proofErr w:type="gramEnd"/>
      <w:r>
        <w:t>的数据</w:t>
      </w:r>
    </w:p>
    <w:p w:rsidR="00314E4C" w:rsidRDefault="00314E4C" w:rsidP="00314E4C">
      <w:pPr>
        <w:ind w:firstLine="420"/>
      </w:pPr>
      <w:r>
        <w:rPr>
          <w:rFonts w:hint="eastAsia"/>
        </w:rPr>
        <w:t>$</w:t>
      </w:r>
      <w:r>
        <w:t xml:space="preserve"> </w:t>
      </w:r>
      <w:proofErr w:type="spellStart"/>
      <w:proofErr w:type="gramStart"/>
      <w:r>
        <w:t>nc</w:t>
      </w:r>
      <w:proofErr w:type="spellEnd"/>
      <w:proofErr w:type="gramEnd"/>
      <w:r>
        <w:t xml:space="preserve"> –</w:t>
      </w:r>
      <w:proofErr w:type="spellStart"/>
      <w:r>
        <w:t>ul</w:t>
      </w:r>
      <w:proofErr w:type="spellEnd"/>
      <w:r>
        <w:t xml:space="preserve"> 2368</w:t>
      </w:r>
    </w:p>
    <w:p w:rsidR="00314E4C" w:rsidRDefault="00314E4C" w:rsidP="00314E4C">
      <w:pPr>
        <w:ind w:firstLine="420"/>
      </w:pPr>
      <w:r>
        <w:t>敲入上边命令后回车</w:t>
      </w:r>
      <w:r>
        <w:rPr>
          <w:rFonts w:hint="eastAsia"/>
        </w:rPr>
        <w:t>，</w:t>
      </w:r>
      <w:r>
        <w:t>如果正常的话</w:t>
      </w:r>
      <w:r>
        <w:rPr>
          <w:rFonts w:hint="eastAsia"/>
        </w:rPr>
        <w:t>，</w:t>
      </w:r>
      <w:r>
        <w:t>会有很多数据打印在终端上</w:t>
      </w:r>
      <w:r>
        <w:rPr>
          <w:rFonts w:hint="eastAsia"/>
        </w:rPr>
        <w:t>。</w:t>
      </w:r>
    </w:p>
    <w:p w:rsidR="00314E4C" w:rsidRDefault="00314E4C" w:rsidP="00314E4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）配置</w:t>
      </w:r>
      <w:r>
        <w:rPr>
          <w:rFonts w:hint="eastAsia"/>
        </w:rPr>
        <w:t>IP</w:t>
      </w:r>
    </w:p>
    <w:p w:rsidR="00314E4C" w:rsidRDefault="00314E4C" w:rsidP="00314E4C">
      <w:pPr>
        <w:rPr>
          <w:rFonts w:hint="eastAsia"/>
        </w:rPr>
      </w:pPr>
      <w:r>
        <w:t xml:space="preserve">  </w:t>
      </w:r>
      <w:r>
        <w:t>示例</w:t>
      </w:r>
      <w:r>
        <w:rPr>
          <w:rFonts w:hint="eastAsia"/>
        </w:rPr>
        <w:t>：</w:t>
      </w:r>
      <w:r>
        <w:t>激光雷达</w:t>
      </w:r>
      <w:r>
        <w:t>IP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0.10.223.232</w:t>
      </w:r>
      <w:r w:rsidR="00463405">
        <w:t xml:space="preserve">          </w:t>
      </w:r>
      <w:r w:rsidR="00463405">
        <w:t>端口</w:t>
      </w:r>
      <w:r w:rsidR="00463405">
        <w:rPr>
          <w:rFonts w:hint="eastAsia"/>
        </w:rPr>
        <w:t>（</w:t>
      </w:r>
      <w:r w:rsidR="00463405">
        <w:rPr>
          <w:rFonts w:hint="eastAsia"/>
        </w:rPr>
        <w:t>port</w:t>
      </w:r>
      <w:r w:rsidR="00463405">
        <w:rPr>
          <w:rFonts w:hint="eastAsia"/>
        </w:rPr>
        <w:t>）：</w:t>
      </w:r>
      <w:r w:rsidR="00463405">
        <w:rPr>
          <w:rFonts w:hint="eastAsia"/>
        </w:rPr>
        <w:t>2</w:t>
      </w:r>
      <w:r w:rsidR="00463405">
        <w:t>368</w:t>
      </w:r>
      <w:r w:rsidR="00A06DD6">
        <w:t xml:space="preserve">  </w:t>
      </w:r>
      <w:r w:rsidR="00A06DD6">
        <w:t>网关</w:t>
      </w:r>
      <w:r w:rsidR="00A06DD6">
        <w:rPr>
          <w:rFonts w:hint="eastAsia"/>
        </w:rPr>
        <w:t>：</w:t>
      </w:r>
      <w:r w:rsidR="00A06DD6">
        <w:rPr>
          <w:rFonts w:hint="eastAsia"/>
        </w:rPr>
        <w:t>1</w:t>
      </w:r>
      <w:r w:rsidR="00A06DD6">
        <w:t>0.10.223.1</w:t>
      </w:r>
    </w:p>
    <w:p w:rsidR="00314E4C" w:rsidRDefault="00314E4C" w:rsidP="00314E4C">
      <w:r>
        <w:t xml:space="preserve">        </w:t>
      </w:r>
      <w:r>
        <w:t>目标主机</w:t>
      </w:r>
      <w:r>
        <w:rPr>
          <w:rFonts w:hint="eastAsia"/>
        </w:rPr>
        <w:t>（</w:t>
      </w:r>
      <w:r w:rsidR="00463405">
        <w:t>TX2</w:t>
      </w:r>
      <w:r>
        <w:rPr>
          <w:rFonts w:hint="eastAsia"/>
        </w:rPr>
        <w:t>）</w:t>
      </w:r>
      <w:r w:rsidR="00463405">
        <w:rPr>
          <w:rFonts w:hint="eastAsia"/>
        </w:rPr>
        <w:t>IP</w:t>
      </w:r>
      <w:r w:rsidR="00463405">
        <w:rPr>
          <w:rFonts w:hint="eastAsia"/>
        </w:rPr>
        <w:t>：</w:t>
      </w:r>
      <w:r w:rsidR="00463405">
        <w:rPr>
          <w:rFonts w:hint="eastAsia"/>
        </w:rPr>
        <w:t>1</w:t>
      </w:r>
      <w:r w:rsidR="00463405">
        <w:t xml:space="preserve">0.10.223.122    </w:t>
      </w:r>
      <w:r w:rsidR="00463405">
        <w:t>端口</w:t>
      </w:r>
      <w:r w:rsidR="00463405">
        <w:rPr>
          <w:rFonts w:hint="eastAsia"/>
        </w:rPr>
        <w:t>（</w:t>
      </w:r>
      <w:r w:rsidR="00463405">
        <w:rPr>
          <w:rFonts w:hint="eastAsia"/>
        </w:rPr>
        <w:t>port</w:t>
      </w:r>
      <w:r w:rsidR="00463405">
        <w:rPr>
          <w:rFonts w:hint="eastAsia"/>
        </w:rPr>
        <w:t>）：</w:t>
      </w:r>
      <w:r w:rsidR="00463405">
        <w:rPr>
          <w:rFonts w:hint="eastAsia"/>
        </w:rPr>
        <w:t>2</w:t>
      </w:r>
      <w:r w:rsidR="00463405">
        <w:t>368</w:t>
      </w:r>
    </w:p>
    <w:p w:rsidR="0019499F" w:rsidRDefault="0019499F" w:rsidP="00314E4C">
      <w:r>
        <w:t xml:space="preserve">  </w:t>
      </w:r>
      <w:r>
        <w:rPr>
          <w:rFonts w:hint="eastAsia"/>
        </w:rPr>
        <w:t>$</w:t>
      </w:r>
      <w:r>
        <w:t xml:space="preserve"> </w:t>
      </w:r>
      <w:proofErr w:type="gramStart"/>
      <w:r w:rsidRPr="0019499F">
        <w:t>echo</w:t>
      </w:r>
      <w:proofErr w:type="gramEnd"/>
      <w:r w:rsidRPr="0019499F">
        <w:t xml:space="preserve"> -e '\xFF\x00\x00\xA2\xFF\x00\x00\xA3\x0A\x0A\xDF\xE8\x0A\x0A\xDF\x01\x09\x40\x0A\x0A\xDF\x7A\x09\x40' | </w:t>
      </w:r>
      <w:proofErr w:type="spellStart"/>
      <w:r w:rsidRPr="0019499F">
        <w:t>nc</w:t>
      </w:r>
      <w:proofErr w:type="spellEnd"/>
      <w:r w:rsidRPr="0019499F">
        <w:t xml:space="preserve"> -u 192.168.1.223 2368</w:t>
      </w:r>
    </w:p>
    <w:p w:rsidR="0019499F" w:rsidRDefault="0019499F" w:rsidP="00314E4C"/>
    <w:p w:rsidR="0019499F" w:rsidRDefault="00194A64" w:rsidP="00314E4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9499F">
        <w:t>输入命令后</w:t>
      </w:r>
      <w:r w:rsidR="0019499F">
        <w:rPr>
          <w:rFonts w:hint="eastAsia"/>
        </w:rPr>
        <w:t>，</w:t>
      </w:r>
      <w:r w:rsidR="0019499F">
        <w:t>修改目标主机</w:t>
      </w:r>
      <w:r w:rsidR="0019499F">
        <w:rPr>
          <w:rFonts w:hint="eastAsia"/>
        </w:rPr>
        <w:t>（</w:t>
      </w:r>
      <w:r>
        <w:t>TX2</w:t>
      </w:r>
      <w:r w:rsidR="0019499F"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，修改为</w:t>
      </w:r>
      <w:r>
        <w:rPr>
          <w:rFonts w:hint="eastAsia"/>
        </w:rPr>
        <w:t>1</w:t>
      </w:r>
      <w:r>
        <w:t>0.10.223.122</w:t>
      </w:r>
      <w:r>
        <w:rPr>
          <w:rFonts w:hint="eastAsia"/>
        </w:rPr>
        <w:t>。</w:t>
      </w:r>
    </w:p>
    <w:p w:rsidR="00194A64" w:rsidRDefault="00194A64" w:rsidP="00314E4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激光雷达断电</w:t>
      </w:r>
      <w:r>
        <w:rPr>
          <w:rFonts w:hint="eastAsia"/>
        </w:rPr>
        <w:t>，</w:t>
      </w:r>
      <w:r>
        <w:t>关机重启</w:t>
      </w:r>
      <w:r>
        <w:rPr>
          <w:rFonts w:hint="eastAsia"/>
        </w:rPr>
        <w:t>。</w:t>
      </w:r>
    </w:p>
    <w:p w:rsidR="00194A64" w:rsidRDefault="00194A64" w:rsidP="00314E4C"/>
    <w:p w:rsidR="00194A64" w:rsidRDefault="00194A64" w:rsidP="00314E4C">
      <w:pPr>
        <w:rPr>
          <w:rFonts w:hint="eastAsia"/>
        </w:rPr>
      </w:pPr>
      <w:r>
        <w:t>经过以上操作</w:t>
      </w:r>
      <w:r>
        <w:rPr>
          <w:rFonts w:hint="eastAsia"/>
        </w:rPr>
        <w:t>，</w:t>
      </w:r>
      <w:r>
        <w:t>就可以成功配置激光雷达和目标主机的</w:t>
      </w:r>
      <w:r>
        <w:t>IP</w:t>
      </w:r>
      <w:r>
        <w:t>了</w:t>
      </w:r>
      <w:r>
        <w:rPr>
          <w:rFonts w:hint="eastAsia"/>
        </w:rPr>
        <w:t>。</w:t>
      </w:r>
      <w:bookmarkStart w:id="0" w:name="_GoBack"/>
      <w:bookmarkEnd w:id="0"/>
    </w:p>
    <w:sectPr w:rsidR="00194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C4682"/>
    <w:multiLevelType w:val="hybridMultilevel"/>
    <w:tmpl w:val="71B4A08C"/>
    <w:lvl w:ilvl="0" w:tplc="56940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B2"/>
    <w:rsid w:val="00084FB2"/>
    <w:rsid w:val="000A4C32"/>
    <w:rsid w:val="0019499F"/>
    <w:rsid w:val="00194A64"/>
    <w:rsid w:val="00237392"/>
    <w:rsid w:val="00314E4C"/>
    <w:rsid w:val="00463405"/>
    <w:rsid w:val="00A0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09E3E-67E4-4AEA-9C56-99DB72A1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14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Yongbing Li</dc:creator>
  <cp:keywords/>
  <dc:description/>
  <cp:lastModifiedBy>Yongbing Li</cp:lastModifiedBy>
  <cp:revision>5</cp:revision>
  <dcterms:created xsi:type="dcterms:W3CDTF">2018-10-24T08:52:00Z</dcterms:created>
  <dcterms:modified xsi:type="dcterms:W3CDTF">2018-10-24T09:17:00Z</dcterms:modified>
</cp:coreProperties>
</file>