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CED6" w14:textId="6C1AFD56" w:rsidR="00226367" w:rsidRPr="00A53326" w:rsidRDefault="00000000" w:rsidP="00A53326">
      <w:pPr>
        <w:pStyle w:val="Title"/>
        <w:rPr>
          <w:rFonts w:ascii="Open Sans" w:eastAsia="Open Sans" w:hAnsi="Open Sans" w:cs="Open Sans"/>
        </w:rPr>
      </w:pPr>
      <w:bookmarkStart w:id="0" w:name="_heading=h.gjdgxs" w:colFirst="0" w:colLast="0"/>
      <w:bookmarkEnd w:id="0"/>
      <w:proofErr w:type="spellStart"/>
      <w:r>
        <w:rPr>
          <w:rFonts w:ascii="Open Sans" w:eastAsia="Open Sans" w:hAnsi="Open Sans" w:cs="Open Sans"/>
        </w:rPr>
        <w:t>StaticSpeed</w:t>
      </w:r>
      <w:proofErr w:type="spellEnd"/>
      <w:r>
        <w:rPr>
          <w:rFonts w:ascii="Open Sans" w:eastAsia="Open Sans" w:hAnsi="Open Sans" w:cs="Open Sans"/>
        </w:rPr>
        <w:t xml:space="preserve"> Vulnerability Report </w:t>
      </w:r>
    </w:p>
    <w:p w14:paraId="7FE140A2" w14:textId="69EA1CD9" w:rsidR="00226367" w:rsidRPr="00A53326" w:rsidRDefault="00000000" w:rsidP="00A53326">
      <w:pPr>
        <w:pStyle w:val="Heading1"/>
        <w:rPr>
          <w:color w:val="1155CC"/>
        </w:rPr>
      </w:pPr>
      <w:r>
        <w:t>Final Report</w:t>
      </w:r>
      <w:r w:rsidR="00790E01">
        <w:t xml:space="preserve"> of Security Findings</w:t>
      </w:r>
    </w:p>
    <w:p w14:paraId="7511EB08" w14:textId="492BDCD6" w:rsidR="00226367" w:rsidRPr="00790E01" w:rsidRDefault="00000000" w:rsidP="00790E01">
      <w:pPr>
        <w:pStyle w:val="Heading2"/>
      </w:pPr>
      <w:bookmarkStart w:id="1" w:name="_heading=h.3whwml4" w:colFirst="0" w:colLast="0"/>
      <w:bookmarkEnd w:id="1"/>
      <w:r>
        <w:t>Windows 10 ENT</w:t>
      </w:r>
    </w:p>
    <w:p w14:paraId="4B729242"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26367" w14:paraId="17D5D033" w14:textId="77777777">
        <w:tc>
          <w:tcPr>
            <w:tcW w:w="1872" w:type="dxa"/>
            <w:shd w:val="clear" w:color="auto" w:fill="999999"/>
            <w:tcMar>
              <w:top w:w="100" w:type="dxa"/>
              <w:left w:w="100" w:type="dxa"/>
              <w:bottom w:w="100" w:type="dxa"/>
              <w:right w:w="100" w:type="dxa"/>
            </w:tcMar>
          </w:tcPr>
          <w:p w14:paraId="0561CDAA"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Host</w:t>
            </w:r>
          </w:p>
        </w:tc>
        <w:tc>
          <w:tcPr>
            <w:tcW w:w="1872" w:type="dxa"/>
            <w:shd w:val="clear" w:color="auto" w:fill="FF0000"/>
            <w:tcMar>
              <w:top w:w="100" w:type="dxa"/>
              <w:left w:w="100" w:type="dxa"/>
              <w:bottom w:w="100" w:type="dxa"/>
              <w:right w:w="100" w:type="dxa"/>
            </w:tcMar>
          </w:tcPr>
          <w:p w14:paraId="141BA483"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High</w:t>
            </w:r>
          </w:p>
        </w:tc>
        <w:tc>
          <w:tcPr>
            <w:tcW w:w="1872" w:type="dxa"/>
            <w:shd w:val="clear" w:color="auto" w:fill="FF9900"/>
            <w:tcMar>
              <w:top w:w="100" w:type="dxa"/>
              <w:left w:w="100" w:type="dxa"/>
              <w:bottom w:w="100" w:type="dxa"/>
              <w:right w:w="100" w:type="dxa"/>
            </w:tcMar>
          </w:tcPr>
          <w:p w14:paraId="03830072"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Medium</w:t>
            </w:r>
          </w:p>
        </w:tc>
        <w:tc>
          <w:tcPr>
            <w:tcW w:w="1872" w:type="dxa"/>
            <w:shd w:val="clear" w:color="auto" w:fill="FFFF00"/>
            <w:tcMar>
              <w:top w:w="100" w:type="dxa"/>
              <w:left w:w="100" w:type="dxa"/>
              <w:bottom w:w="100" w:type="dxa"/>
              <w:right w:w="100" w:type="dxa"/>
            </w:tcMar>
          </w:tcPr>
          <w:p w14:paraId="53B4DA7F"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Low</w:t>
            </w:r>
          </w:p>
        </w:tc>
        <w:tc>
          <w:tcPr>
            <w:tcW w:w="1872" w:type="dxa"/>
            <w:shd w:val="clear" w:color="auto" w:fill="EFEFEF"/>
            <w:tcMar>
              <w:top w:w="100" w:type="dxa"/>
              <w:left w:w="100" w:type="dxa"/>
              <w:bottom w:w="100" w:type="dxa"/>
              <w:right w:w="100" w:type="dxa"/>
            </w:tcMar>
          </w:tcPr>
          <w:p w14:paraId="5C2F261B"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Log</w:t>
            </w:r>
          </w:p>
        </w:tc>
      </w:tr>
      <w:tr w:rsidR="00226367" w14:paraId="54DDB793" w14:textId="77777777">
        <w:tc>
          <w:tcPr>
            <w:tcW w:w="1872" w:type="dxa"/>
            <w:shd w:val="clear" w:color="auto" w:fill="auto"/>
            <w:tcMar>
              <w:top w:w="100" w:type="dxa"/>
              <w:left w:w="100" w:type="dxa"/>
              <w:bottom w:w="100" w:type="dxa"/>
              <w:right w:w="100" w:type="dxa"/>
            </w:tcMar>
          </w:tcPr>
          <w:p w14:paraId="00A0E7B5" w14:textId="77777777" w:rsidR="00226367" w:rsidRDefault="00000000">
            <w:pPr>
              <w:widowControl w:val="0"/>
              <w:spacing w:line="240" w:lineRule="auto"/>
              <w:rPr>
                <w:rFonts w:ascii="Open Sans" w:eastAsia="Open Sans" w:hAnsi="Open Sans" w:cs="Open Sans"/>
                <w:color w:val="2E3D49"/>
                <w:sz w:val="20"/>
                <w:szCs w:val="20"/>
              </w:rPr>
            </w:pPr>
            <w:proofErr w:type="spellStart"/>
            <w:r>
              <w:rPr>
                <w:rFonts w:ascii="Open Sans" w:eastAsia="Open Sans" w:hAnsi="Open Sans" w:cs="Open Sans"/>
                <w:color w:val="2E3D49"/>
                <w:sz w:val="20"/>
                <w:szCs w:val="20"/>
              </w:rPr>
              <w:t>xxx.xxx.xxx.xxx</w:t>
            </w:r>
            <w:proofErr w:type="spellEnd"/>
          </w:p>
        </w:tc>
        <w:tc>
          <w:tcPr>
            <w:tcW w:w="1872" w:type="dxa"/>
            <w:shd w:val="clear" w:color="auto" w:fill="auto"/>
            <w:tcMar>
              <w:top w:w="100" w:type="dxa"/>
              <w:left w:w="100" w:type="dxa"/>
              <w:bottom w:w="100" w:type="dxa"/>
              <w:right w:w="100" w:type="dxa"/>
            </w:tcMar>
          </w:tcPr>
          <w:p w14:paraId="37E5C08E"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w:t>
            </w:r>
          </w:p>
        </w:tc>
        <w:tc>
          <w:tcPr>
            <w:tcW w:w="1872" w:type="dxa"/>
            <w:shd w:val="clear" w:color="auto" w:fill="auto"/>
            <w:tcMar>
              <w:top w:w="100" w:type="dxa"/>
              <w:left w:w="100" w:type="dxa"/>
              <w:bottom w:w="100" w:type="dxa"/>
              <w:right w:w="100" w:type="dxa"/>
            </w:tcMar>
          </w:tcPr>
          <w:p w14:paraId="0418CB1A"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w:t>
            </w:r>
          </w:p>
        </w:tc>
        <w:tc>
          <w:tcPr>
            <w:tcW w:w="1872" w:type="dxa"/>
            <w:shd w:val="clear" w:color="auto" w:fill="auto"/>
            <w:tcMar>
              <w:top w:w="100" w:type="dxa"/>
              <w:left w:w="100" w:type="dxa"/>
              <w:bottom w:w="100" w:type="dxa"/>
              <w:right w:w="100" w:type="dxa"/>
            </w:tcMar>
          </w:tcPr>
          <w:p w14:paraId="46345646"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w:t>
            </w:r>
          </w:p>
        </w:tc>
        <w:tc>
          <w:tcPr>
            <w:tcW w:w="1872" w:type="dxa"/>
            <w:shd w:val="clear" w:color="auto" w:fill="auto"/>
            <w:tcMar>
              <w:top w:w="100" w:type="dxa"/>
              <w:left w:w="100" w:type="dxa"/>
              <w:bottom w:w="100" w:type="dxa"/>
              <w:right w:w="100" w:type="dxa"/>
            </w:tcMar>
          </w:tcPr>
          <w:p w14:paraId="60DE8D40"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w:t>
            </w:r>
          </w:p>
        </w:tc>
      </w:tr>
    </w:tbl>
    <w:p w14:paraId="021D8842" w14:textId="77777777" w:rsidR="00226367" w:rsidRDefault="00226367">
      <w:pPr>
        <w:spacing w:line="240" w:lineRule="auto"/>
        <w:rPr>
          <w:rFonts w:ascii="Open Sans" w:eastAsia="Open Sans" w:hAnsi="Open Sans" w:cs="Open Sans"/>
          <w:color w:val="2E3D49"/>
          <w:sz w:val="20"/>
          <w:szCs w:val="20"/>
        </w:rPr>
      </w:pPr>
    </w:p>
    <w:p w14:paraId="4200EA8C" w14:textId="77777777" w:rsidR="00226367" w:rsidRDefault="00000000">
      <w:pPr>
        <w:spacing w:line="240" w:lineRule="auto"/>
        <w:rPr>
          <w:rFonts w:ascii="Open Sans" w:eastAsia="Open Sans" w:hAnsi="Open Sans" w:cs="Open Sans"/>
          <w:b/>
          <w:color w:val="2E3D49"/>
          <w:sz w:val="20"/>
          <w:szCs w:val="20"/>
        </w:rPr>
      </w:pPr>
      <w:r>
        <w:rPr>
          <w:rFonts w:ascii="Open Sans" w:eastAsia="Open Sans" w:hAnsi="Open Sans" w:cs="Open Sans"/>
          <w:b/>
          <w:color w:val="2E3D49"/>
          <w:sz w:val="20"/>
          <w:szCs w:val="20"/>
        </w:rPr>
        <w:t xml:space="preserve">IP Address: </w:t>
      </w:r>
      <w:proofErr w:type="spellStart"/>
      <w:r>
        <w:rPr>
          <w:rFonts w:ascii="Open Sans" w:eastAsia="Open Sans" w:hAnsi="Open Sans" w:cs="Open Sans"/>
          <w:b/>
          <w:color w:val="2E3D49"/>
          <w:sz w:val="20"/>
          <w:szCs w:val="20"/>
        </w:rPr>
        <w:t>xxx.xxx.xxx.xxx</w:t>
      </w:r>
      <w:proofErr w:type="spellEnd"/>
    </w:p>
    <w:p w14:paraId="12047277" w14:textId="77777777" w:rsidR="00226367" w:rsidRDefault="00226367">
      <w:pPr>
        <w:spacing w:line="240" w:lineRule="auto"/>
        <w:rPr>
          <w:rFonts w:ascii="Open Sans" w:eastAsia="Open Sans" w:hAnsi="Open Sans" w:cs="Open Sans"/>
          <w:color w:val="2E3D49"/>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26367" w14:paraId="640315E9" w14:textId="77777777">
        <w:tc>
          <w:tcPr>
            <w:tcW w:w="3120" w:type="dxa"/>
            <w:shd w:val="clear" w:color="auto" w:fill="EFEFEF"/>
            <w:tcMar>
              <w:top w:w="100" w:type="dxa"/>
              <w:left w:w="100" w:type="dxa"/>
              <w:bottom w:w="100" w:type="dxa"/>
              <w:right w:w="100" w:type="dxa"/>
            </w:tcMar>
          </w:tcPr>
          <w:p w14:paraId="4FA7E897"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Service</w:t>
            </w:r>
          </w:p>
        </w:tc>
        <w:tc>
          <w:tcPr>
            <w:tcW w:w="3120" w:type="dxa"/>
            <w:shd w:val="clear" w:color="auto" w:fill="EFEFEF"/>
            <w:tcMar>
              <w:top w:w="100" w:type="dxa"/>
              <w:left w:w="100" w:type="dxa"/>
              <w:bottom w:w="100" w:type="dxa"/>
              <w:right w:w="100" w:type="dxa"/>
            </w:tcMar>
          </w:tcPr>
          <w:p w14:paraId="7792CCE2"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Port</w:t>
            </w:r>
          </w:p>
        </w:tc>
        <w:tc>
          <w:tcPr>
            <w:tcW w:w="3120" w:type="dxa"/>
            <w:shd w:val="clear" w:color="auto" w:fill="EFEFEF"/>
            <w:tcMar>
              <w:top w:w="100" w:type="dxa"/>
              <w:left w:w="100" w:type="dxa"/>
              <w:bottom w:w="100" w:type="dxa"/>
              <w:right w:w="100" w:type="dxa"/>
            </w:tcMar>
          </w:tcPr>
          <w:p w14:paraId="55CAE6BF"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Sensitive Level</w:t>
            </w:r>
          </w:p>
        </w:tc>
      </w:tr>
      <w:tr w:rsidR="00226367" w14:paraId="061A6F60" w14:textId="77777777">
        <w:tc>
          <w:tcPr>
            <w:tcW w:w="3120" w:type="dxa"/>
            <w:shd w:val="clear" w:color="auto" w:fill="FF0000"/>
            <w:tcMar>
              <w:top w:w="100" w:type="dxa"/>
              <w:left w:w="100" w:type="dxa"/>
              <w:bottom w:w="100" w:type="dxa"/>
              <w:right w:w="100" w:type="dxa"/>
            </w:tcMar>
          </w:tcPr>
          <w:p w14:paraId="656C7464"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w:t>
            </w:r>
          </w:p>
        </w:tc>
        <w:tc>
          <w:tcPr>
            <w:tcW w:w="3120" w:type="dxa"/>
            <w:shd w:val="clear" w:color="auto" w:fill="FF0000"/>
            <w:tcMar>
              <w:top w:w="100" w:type="dxa"/>
              <w:left w:w="100" w:type="dxa"/>
              <w:bottom w:w="100" w:type="dxa"/>
              <w:right w:w="100" w:type="dxa"/>
            </w:tcMar>
          </w:tcPr>
          <w:p w14:paraId="0CBA1DFC" w14:textId="77777777" w:rsidR="00226367" w:rsidRDefault="00000000">
            <w:pPr>
              <w:widowControl w:val="0"/>
              <w:spacing w:line="240" w:lineRule="auto"/>
              <w:rPr>
                <w:rFonts w:ascii="Open Sans" w:eastAsia="Open Sans" w:hAnsi="Open Sans" w:cs="Open Sans"/>
                <w:color w:val="2E3D49"/>
                <w:sz w:val="20"/>
                <w:szCs w:val="20"/>
              </w:rPr>
            </w:pPr>
            <w:proofErr w:type="spellStart"/>
            <w:r>
              <w:rPr>
                <w:rFonts w:ascii="Open Sans" w:eastAsia="Open Sans" w:hAnsi="Open Sans" w:cs="Open Sans"/>
                <w:color w:val="2E3D49"/>
                <w:sz w:val="20"/>
                <w:szCs w:val="20"/>
              </w:rPr>
              <w:t>Xxx</w:t>
            </w:r>
            <w:proofErr w:type="spellEnd"/>
            <w:r>
              <w:rPr>
                <w:rFonts w:ascii="Open Sans" w:eastAsia="Open Sans" w:hAnsi="Open Sans" w:cs="Open Sans"/>
                <w:color w:val="2E3D49"/>
                <w:sz w:val="20"/>
                <w:szCs w:val="20"/>
              </w:rPr>
              <w:t xml:space="preserve"> TCP</w:t>
            </w:r>
          </w:p>
        </w:tc>
        <w:tc>
          <w:tcPr>
            <w:tcW w:w="3120" w:type="dxa"/>
            <w:shd w:val="clear" w:color="auto" w:fill="FF0000"/>
            <w:tcMar>
              <w:top w:w="100" w:type="dxa"/>
              <w:left w:w="100" w:type="dxa"/>
              <w:bottom w:w="100" w:type="dxa"/>
              <w:right w:w="100" w:type="dxa"/>
            </w:tcMar>
          </w:tcPr>
          <w:p w14:paraId="5B1D1779"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High</w:t>
            </w:r>
          </w:p>
        </w:tc>
      </w:tr>
      <w:tr w:rsidR="00226367" w14:paraId="12553047" w14:textId="77777777">
        <w:tc>
          <w:tcPr>
            <w:tcW w:w="3120" w:type="dxa"/>
            <w:shd w:val="clear" w:color="auto" w:fill="FF9900"/>
            <w:tcMar>
              <w:top w:w="100" w:type="dxa"/>
              <w:left w:w="100" w:type="dxa"/>
              <w:bottom w:w="100" w:type="dxa"/>
              <w:right w:w="100" w:type="dxa"/>
            </w:tcMar>
          </w:tcPr>
          <w:p w14:paraId="3F2F775D"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xxx </w:t>
            </w:r>
          </w:p>
        </w:tc>
        <w:tc>
          <w:tcPr>
            <w:tcW w:w="3120" w:type="dxa"/>
            <w:shd w:val="clear" w:color="auto" w:fill="FF9900"/>
            <w:tcMar>
              <w:top w:w="100" w:type="dxa"/>
              <w:left w:w="100" w:type="dxa"/>
              <w:bottom w:w="100" w:type="dxa"/>
              <w:right w:w="100" w:type="dxa"/>
            </w:tcMar>
          </w:tcPr>
          <w:p w14:paraId="1B02FB30"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 TCP</w:t>
            </w:r>
          </w:p>
        </w:tc>
        <w:tc>
          <w:tcPr>
            <w:tcW w:w="3120" w:type="dxa"/>
            <w:shd w:val="clear" w:color="auto" w:fill="FF9900"/>
            <w:tcMar>
              <w:top w:w="100" w:type="dxa"/>
              <w:left w:w="100" w:type="dxa"/>
              <w:bottom w:w="100" w:type="dxa"/>
              <w:right w:w="100" w:type="dxa"/>
            </w:tcMar>
          </w:tcPr>
          <w:p w14:paraId="5C6B1017"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Medium</w:t>
            </w:r>
          </w:p>
        </w:tc>
      </w:tr>
      <w:tr w:rsidR="00226367" w14:paraId="15C9E869" w14:textId="77777777">
        <w:tc>
          <w:tcPr>
            <w:tcW w:w="3120" w:type="dxa"/>
            <w:shd w:val="clear" w:color="auto" w:fill="FFFF00"/>
            <w:tcMar>
              <w:top w:w="100" w:type="dxa"/>
              <w:left w:w="100" w:type="dxa"/>
              <w:bottom w:w="100" w:type="dxa"/>
              <w:right w:w="100" w:type="dxa"/>
            </w:tcMar>
          </w:tcPr>
          <w:p w14:paraId="6929D92D"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w:t>
            </w:r>
          </w:p>
        </w:tc>
        <w:tc>
          <w:tcPr>
            <w:tcW w:w="3120" w:type="dxa"/>
            <w:shd w:val="clear" w:color="auto" w:fill="FFFF00"/>
            <w:tcMar>
              <w:top w:w="100" w:type="dxa"/>
              <w:left w:w="100" w:type="dxa"/>
              <w:bottom w:w="100" w:type="dxa"/>
              <w:right w:w="100" w:type="dxa"/>
            </w:tcMar>
          </w:tcPr>
          <w:p w14:paraId="057D74D5"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TCP</w:t>
            </w:r>
          </w:p>
        </w:tc>
        <w:tc>
          <w:tcPr>
            <w:tcW w:w="3120" w:type="dxa"/>
            <w:shd w:val="clear" w:color="auto" w:fill="FFFF00"/>
            <w:tcMar>
              <w:top w:w="100" w:type="dxa"/>
              <w:left w:w="100" w:type="dxa"/>
              <w:bottom w:w="100" w:type="dxa"/>
              <w:right w:w="100" w:type="dxa"/>
            </w:tcMar>
          </w:tcPr>
          <w:p w14:paraId="38F7CEEB"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Low</w:t>
            </w:r>
          </w:p>
        </w:tc>
      </w:tr>
      <w:tr w:rsidR="00226367" w14:paraId="220121A3" w14:textId="77777777">
        <w:tc>
          <w:tcPr>
            <w:tcW w:w="3120" w:type="dxa"/>
            <w:shd w:val="clear" w:color="auto" w:fill="auto"/>
            <w:tcMar>
              <w:top w:w="100" w:type="dxa"/>
              <w:left w:w="100" w:type="dxa"/>
              <w:bottom w:w="100" w:type="dxa"/>
              <w:right w:w="100" w:type="dxa"/>
            </w:tcMar>
          </w:tcPr>
          <w:p w14:paraId="7DE5D237"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w:t>
            </w:r>
          </w:p>
        </w:tc>
        <w:tc>
          <w:tcPr>
            <w:tcW w:w="3120" w:type="dxa"/>
            <w:shd w:val="clear" w:color="auto" w:fill="auto"/>
            <w:tcMar>
              <w:top w:w="100" w:type="dxa"/>
              <w:left w:w="100" w:type="dxa"/>
              <w:bottom w:w="100" w:type="dxa"/>
              <w:right w:w="100" w:type="dxa"/>
            </w:tcMar>
          </w:tcPr>
          <w:p w14:paraId="74BE9285"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 TCP</w:t>
            </w:r>
          </w:p>
        </w:tc>
        <w:tc>
          <w:tcPr>
            <w:tcW w:w="3120" w:type="dxa"/>
            <w:shd w:val="clear" w:color="auto" w:fill="auto"/>
            <w:tcMar>
              <w:top w:w="100" w:type="dxa"/>
              <w:left w:w="100" w:type="dxa"/>
              <w:bottom w:w="100" w:type="dxa"/>
              <w:right w:w="100" w:type="dxa"/>
            </w:tcMar>
          </w:tcPr>
          <w:p w14:paraId="4E07F2F9"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Log</w:t>
            </w:r>
          </w:p>
        </w:tc>
      </w:tr>
    </w:tbl>
    <w:p w14:paraId="22533916" w14:textId="77777777" w:rsidR="00226367" w:rsidRDefault="00226367">
      <w:pPr>
        <w:spacing w:line="240" w:lineRule="auto"/>
        <w:rPr>
          <w:rFonts w:ascii="Open Sans" w:eastAsia="Open Sans" w:hAnsi="Open Sans" w:cs="Open Sans"/>
        </w:rPr>
      </w:pPr>
    </w:p>
    <w:p w14:paraId="3DB6346D" w14:textId="32C3D99B" w:rsidR="00226367" w:rsidRDefault="00000000">
      <w:pPr>
        <w:spacing w:line="240" w:lineRule="auto"/>
        <w:rPr>
          <w:rFonts w:ascii="Open Sans" w:eastAsia="Open Sans" w:hAnsi="Open Sans" w:cs="Open Sans"/>
        </w:rPr>
      </w:pPr>
      <w:r>
        <w:rPr>
          <w:rFonts w:ascii="Open Sans" w:eastAsia="Open Sans" w:hAnsi="Open Sans" w:cs="Open Sans"/>
        </w:rPr>
        <w:t>Expected detail format for vulnerabilities found</w:t>
      </w:r>
    </w:p>
    <w:p w14:paraId="120614CA" w14:textId="77777777" w:rsidR="00226367" w:rsidRDefault="00000000" w:rsidP="00790E01">
      <w:pPr>
        <w:pStyle w:val="Heading3"/>
        <w:rPr>
          <w:highlight w:val="red"/>
        </w:rPr>
      </w:pPr>
      <w:r>
        <w:rPr>
          <w:highlight w:val="red"/>
        </w:rPr>
        <w:t>High</w:t>
      </w:r>
    </w:p>
    <w:p w14:paraId="0E583F09" w14:textId="77777777" w:rsidR="00226367" w:rsidRDefault="00226367">
      <w:pPr>
        <w:spacing w:line="240" w:lineRule="auto"/>
        <w:rPr>
          <w:rFonts w:ascii="Open Sans" w:eastAsia="Open Sans" w:hAnsi="Open Sans" w:cs="Open Sans"/>
          <w:b/>
          <w:highlight w:val="red"/>
        </w:rPr>
      </w:pPr>
    </w:p>
    <w:p w14:paraId="6A76F1D7" w14:textId="77777777" w:rsidR="00226367" w:rsidRDefault="00000000">
      <w:pPr>
        <w:spacing w:line="240" w:lineRule="auto"/>
        <w:rPr>
          <w:rFonts w:ascii="Open Sans" w:eastAsia="Open Sans" w:hAnsi="Open Sans" w:cs="Open Sans"/>
          <w:b/>
        </w:rPr>
      </w:pPr>
      <w:r>
        <w:rPr>
          <w:rFonts w:ascii="Open Sans" w:eastAsia="Open Sans" w:hAnsi="Open Sans" w:cs="Open Sans"/>
          <w:b/>
        </w:rPr>
        <w:t>1- CVE-XXXX-XXXX and or finding</w:t>
      </w:r>
    </w:p>
    <w:p w14:paraId="7028C06F" w14:textId="77777777" w:rsidR="00226367" w:rsidRDefault="00226367">
      <w:pPr>
        <w:spacing w:line="240" w:lineRule="auto"/>
        <w:rPr>
          <w:rFonts w:ascii="Open Sans" w:eastAsia="Open Sans" w:hAnsi="Open Sans" w:cs="Open Sans"/>
          <w:b/>
        </w:rPr>
      </w:pPr>
    </w:p>
    <w:p w14:paraId="666B61C6" w14:textId="77777777" w:rsidR="00226367" w:rsidRDefault="00000000">
      <w:pPr>
        <w:spacing w:line="240" w:lineRule="auto"/>
        <w:rPr>
          <w:rFonts w:ascii="Open Sans" w:eastAsia="Open Sans" w:hAnsi="Open Sans" w:cs="Open Sans"/>
          <w:b/>
        </w:rPr>
      </w:pPr>
      <w:r>
        <w:rPr>
          <w:rFonts w:ascii="Open Sans" w:eastAsia="Open Sans" w:hAnsi="Open Sans" w:cs="Open Sans"/>
          <w:b/>
        </w:rPr>
        <w:t>Issue</w:t>
      </w:r>
    </w:p>
    <w:p w14:paraId="4092E815" w14:textId="77777777" w:rsidR="00226367" w:rsidRDefault="00000000">
      <w:pPr>
        <w:spacing w:line="240" w:lineRule="auto"/>
        <w:rPr>
          <w:rFonts w:ascii="Open Sans" w:eastAsia="Open Sans" w:hAnsi="Open Sans" w:cs="Open Sans"/>
        </w:rPr>
      </w:pPr>
      <w:r>
        <w:rPr>
          <w:rFonts w:ascii="Open Sans" w:eastAsia="Open Sans" w:hAnsi="Open Sans" w:cs="Open Sans"/>
        </w:rPr>
        <w:t>Explain the vulnerability and add screenshots for proof of concept if applicable</w:t>
      </w:r>
    </w:p>
    <w:p w14:paraId="5EDE50D5" w14:textId="77777777" w:rsidR="00226367" w:rsidRDefault="00226367">
      <w:pPr>
        <w:spacing w:line="240" w:lineRule="auto"/>
        <w:rPr>
          <w:rFonts w:ascii="Open Sans" w:eastAsia="Open Sans" w:hAnsi="Open Sans" w:cs="Open Sans"/>
        </w:rPr>
      </w:pPr>
    </w:p>
    <w:p w14:paraId="11CFE81A" w14:textId="77777777" w:rsidR="00226367" w:rsidRDefault="00000000">
      <w:pPr>
        <w:spacing w:line="240" w:lineRule="auto"/>
        <w:rPr>
          <w:rFonts w:ascii="Open Sans" w:eastAsia="Open Sans" w:hAnsi="Open Sans" w:cs="Open Sans"/>
          <w:b/>
        </w:rPr>
      </w:pPr>
      <w:r>
        <w:rPr>
          <w:rFonts w:ascii="Open Sans" w:eastAsia="Open Sans" w:hAnsi="Open Sans" w:cs="Open Sans"/>
          <w:b/>
        </w:rPr>
        <w:t>Impact</w:t>
      </w:r>
    </w:p>
    <w:p w14:paraId="7007F66C" w14:textId="77777777" w:rsidR="00226367" w:rsidRDefault="00000000">
      <w:pPr>
        <w:spacing w:line="240" w:lineRule="auto"/>
        <w:rPr>
          <w:rFonts w:ascii="Open Sans" w:eastAsia="Open Sans" w:hAnsi="Open Sans" w:cs="Open Sans"/>
        </w:rPr>
      </w:pPr>
      <w:r>
        <w:rPr>
          <w:rFonts w:ascii="Open Sans" w:eastAsia="Open Sans" w:hAnsi="Open Sans" w:cs="Open Sans"/>
        </w:rPr>
        <w:t>Explain the impact of this finding and sensitivity level. I.E “Attacker can take over the system”</w:t>
      </w:r>
    </w:p>
    <w:p w14:paraId="7C858A49" w14:textId="77777777" w:rsidR="00226367" w:rsidRDefault="00226367">
      <w:pPr>
        <w:spacing w:line="240" w:lineRule="auto"/>
        <w:rPr>
          <w:rFonts w:ascii="Open Sans" w:eastAsia="Open Sans" w:hAnsi="Open Sans" w:cs="Open Sans"/>
        </w:rPr>
      </w:pPr>
    </w:p>
    <w:p w14:paraId="2A1718DE" w14:textId="77777777" w:rsidR="00226367" w:rsidRDefault="00000000">
      <w:pPr>
        <w:spacing w:line="240" w:lineRule="auto"/>
        <w:rPr>
          <w:rFonts w:ascii="Open Sans" w:eastAsia="Open Sans" w:hAnsi="Open Sans" w:cs="Open Sans"/>
          <w:b/>
        </w:rPr>
      </w:pPr>
      <w:r>
        <w:rPr>
          <w:rFonts w:ascii="Open Sans" w:eastAsia="Open Sans" w:hAnsi="Open Sans" w:cs="Open Sans"/>
          <w:b/>
        </w:rPr>
        <w:t>Mitigation</w:t>
      </w:r>
    </w:p>
    <w:p w14:paraId="5321CA59" w14:textId="77777777" w:rsidR="00226367" w:rsidRDefault="00000000">
      <w:pPr>
        <w:spacing w:line="240" w:lineRule="auto"/>
        <w:rPr>
          <w:rFonts w:ascii="Open Sans" w:eastAsia="Open Sans" w:hAnsi="Open Sans" w:cs="Open Sans"/>
        </w:rPr>
      </w:pPr>
      <w:r>
        <w:rPr>
          <w:rFonts w:ascii="Open Sans" w:eastAsia="Open Sans" w:hAnsi="Open Sans" w:cs="Open Sans"/>
        </w:rPr>
        <w:t xml:space="preserve">Add your suggestions and industry-accepted recommendations to mitigate this vulnerability. </w:t>
      </w:r>
    </w:p>
    <w:p w14:paraId="525CA008" w14:textId="77777777" w:rsidR="00226367" w:rsidRDefault="00226367">
      <w:pPr>
        <w:spacing w:line="240" w:lineRule="auto"/>
        <w:rPr>
          <w:rFonts w:ascii="Open Sans" w:eastAsia="Open Sans" w:hAnsi="Open Sans" w:cs="Open Sans"/>
        </w:rPr>
      </w:pPr>
    </w:p>
    <w:p w14:paraId="46743BBB" w14:textId="77777777" w:rsidR="00226367" w:rsidRDefault="00000000">
      <w:pPr>
        <w:spacing w:line="240" w:lineRule="auto"/>
        <w:rPr>
          <w:rFonts w:ascii="Open Sans" w:eastAsia="Open Sans" w:hAnsi="Open Sans" w:cs="Open Sans"/>
        </w:rPr>
      </w:pPr>
      <w:r>
        <w:rPr>
          <w:rFonts w:ascii="Open Sans" w:eastAsia="Open Sans" w:hAnsi="Open Sans" w:cs="Open Sans"/>
          <w:b/>
        </w:rPr>
        <w:lastRenderedPageBreak/>
        <w:t>Reference</w:t>
      </w:r>
    </w:p>
    <w:p w14:paraId="74245331" w14:textId="77777777" w:rsidR="00226367" w:rsidRDefault="00226367">
      <w:pPr>
        <w:spacing w:line="240" w:lineRule="auto"/>
        <w:rPr>
          <w:rFonts w:ascii="Open Sans" w:eastAsia="Open Sans" w:hAnsi="Open Sans" w:cs="Open Sans"/>
          <w:b/>
        </w:rPr>
      </w:pPr>
    </w:p>
    <w:p w14:paraId="30986BF9" w14:textId="77777777" w:rsidR="00226367" w:rsidRDefault="00000000">
      <w:pPr>
        <w:spacing w:line="240" w:lineRule="auto"/>
        <w:rPr>
          <w:rFonts w:ascii="Open Sans" w:eastAsia="Open Sans" w:hAnsi="Open Sans" w:cs="Open Sans"/>
        </w:rPr>
      </w:pPr>
      <w:r>
        <w:rPr>
          <w:rFonts w:ascii="Open Sans" w:eastAsia="Open Sans" w:hAnsi="Open Sans" w:cs="Open Sans"/>
        </w:rPr>
        <w:t>Please add URLs that give context and guidance on how-to understand this finding and fix it.</w:t>
      </w:r>
    </w:p>
    <w:p w14:paraId="6272FBF5" w14:textId="77777777" w:rsidR="00226367" w:rsidRDefault="00226367">
      <w:pPr>
        <w:spacing w:line="240" w:lineRule="auto"/>
        <w:rPr>
          <w:rFonts w:ascii="Open Sans" w:eastAsia="Open Sans" w:hAnsi="Open Sans" w:cs="Open Sans"/>
        </w:rPr>
      </w:pPr>
    </w:p>
    <w:p w14:paraId="7038D14C" w14:textId="77777777" w:rsidR="00226367" w:rsidRDefault="00000000" w:rsidP="00790E01">
      <w:pPr>
        <w:pStyle w:val="Heading3"/>
        <w:rPr>
          <w:shd w:val="clear" w:color="auto" w:fill="FF9900"/>
        </w:rPr>
      </w:pPr>
      <w:r>
        <w:rPr>
          <w:shd w:val="clear" w:color="auto" w:fill="FF9900"/>
        </w:rPr>
        <w:t>Medium</w:t>
      </w:r>
    </w:p>
    <w:p w14:paraId="4EC25502" w14:textId="77777777" w:rsidR="00226367" w:rsidRDefault="00226367">
      <w:pPr>
        <w:spacing w:line="240" w:lineRule="auto"/>
        <w:rPr>
          <w:rFonts w:ascii="Open Sans" w:eastAsia="Open Sans" w:hAnsi="Open Sans" w:cs="Open Sans"/>
        </w:rPr>
      </w:pPr>
    </w:p>
    <w:p w14:paraId="10440612" w14:textId="77777777" w:rsidR="00226367" w:rsidRDefault="00000000">
      <w:pPr>
        <w:spacing w:line="240" w:lineRule="auto"/>
        <w:rPr>
          <w:rFonts w:ascii="Open Sans" w:eastAsia="Open Sans" w:hAnsi="Open Sans" w:cs="Open Sans"/>
          <w:b/>
        </w:rPr>
      </w:pPr>
      <w:r>
        <w:rPr>
          <w:rFonts w:ascii="Open Sans" w:eastAsia="Open Sans" w:hAnsi="Open Sans" w:cs="Open Sans"/>
          <w:b/>
        </w:rPr>
        <w:t>1- CVE-XXXX-</w:t>
      </w:r>
      <w:proofErr w:type="gramStart"/>
      <w:r>
        <w:rPr>
          <w:rFonts w:ascii="Open Sans" w:eastAsia="Open Sans" w:hAnsi="Open Sans" w:cs="Open Sans"/>
          <w:b/>
        </w:rPr>
        <w:t>XXXX  and</w:t>
      </w:r>
      <w:proofErr w:type="gramEnd"/>
      <w:r>
        <w:rPr>
          <w:rFonts w:ascii="Open Sans" w:eastAsia="Open Sans" w:hAnsi="Open Sans" w:cs="Open Sans"/>
          <w:b/>
        </w:rPr>
        <w:t xml:space="preserve"> or finding</w:t>
      </w:r>
    </w:p>
    <w:p w14:paraId="1CA999F0" w14:textId="77777777" w:rsidR="00226367" w:rsidRDefault="00226367">
      <w:pPr>
        <w:spacing w:line="240" w:lineRule="auto"/>
        <w:rPr>
          <w:rFonts w:ascii="Open Sans" w:eastAsia="Open Sans" w:hAnsi="Open Sans" w:cs="Open Sans"/>
          <w:b/>
        </w:rPr>
      </w:pPr>
    </w:p>
    <w:p w14:paraId="318344E9" w14:textId="77777777" w:rsidR="00226367" w:rsidRDefault="00000000">
      <w:pPr>
        <w:spacing w:line="240" w:lineRule="auto"/>
        <w:rPr>
          <w:rFonts w:ascii="Open Sans" w:eastAsia="Open Sans" w:hAnsi="Open Sans" w:cs="Open Sans"/>
          <w:b/>
        </w:rPr>
      </w:pPr>
      <w:r>
        <w:rPr>
          <w:rFonts w:ascii="Open Sans" w:eastAsia="Open Sans" w:hAnsi="Open Sans" w:cs="Open Sans"/>
          <w:b/>
        </w:rPr>
        <w:t>Issue</w:t>
      </w:r>
    </w:p>
    <w:p w14:paraId="13F76561" w14:textId="77777777" w:rsidR="00226367" w:rsidRDefault="00000000">
      <w:pPr>
        <w:spacing w:line="240" w:lineRule="auto"/>
        <w:rPr>
          <w:rFonts w:ascii="Open Sans" w:eastAsia="Open Sans" w:hAnsi="Open Sans" w:cs="Open Sans"/>
        </w:rPr>
      </w:pPr>
      <w:r>
        <w:rPr>
          <w:rFonts w:ascii="Open Sans" w:eastAsia="Open Sans" w:hAnsi="Open Sans" w:cs="Open Sans"/>
        </w:rPr>
        <w:t>Explain the vulnerability and add screenshots for proof of concept if applicable</w:t>
      </w:r>
    </w:p>
    <w:p w14:paraId="14F8FFB3" w14:textId="77777777" w:rsidR="00226367" w:rsidRDefault="00226367">
      <w:pPr>
        <w:spacing w:line="240" w:lineRule="auto"/>
        <w:rPr>
          <w:rFonts w:ascii="Open Sans" w:eastAsia="Open Sans" w:hAnsi="Open Sans" w:cs="Open Sans"/>
        </w:rPr>
      </w:pPr>
    </w:p>
    <w:p w14:paraId="2F76381E" w14:textId="77777777" w:rsidR="00226367" w:rsidRDefault="00000000">
      <w:pPr>
        <w:spacing w:line="240" w:lineRule="auto"/>
        <w:rPr>
          <w:rFonts w:ascii="Open Sans" w:eastAsia="Open Sans" w:hAnsi="Open Sans" w:cs="Open Sans"/>
          <w:b/>
        </w:rPr>
      </w:pPr>
      <w:r>
        <w:rPr>
          <w:rFonts w:ascii="Open Sans" w:eastAsia="Open Sans" w:hAnsi="Open Sans" w:cs="Open Sans"/>
          <w:b/>
        </w:rPr>
        <w:t>Impact</w:t>
      </w:r>
    </w:p>
    <w:p w14:paraId="65539251" w14:textId="77777777" w:rsidR="00226367" w:rsidRDefault="00000000">
      <w:pPr>
        <w:spacing w:line="240" w:lineRule="auto"/>
        <w:rPr>
          <w:rFonts w:ascii="Open Sans" w:eastAsia="Open Sans" w:hAnsi="Open Sans" w:cs="Open Sans"/>
        </w:rPr>
      </w:pPr>
      <w:r>
        <w:rPr>
          <w:rFonts w:ascii="Open Sans" w:eastAsia="Open Sans" w:hAnsi="Open Sans" w:cs="Open Sans"/>
        </w:rPr>
        <w:t>Explain the impact of this finding and sensitivity level. I.E “Attacker can take over the system”</w:t>
      </w:r>
    </w:p>
    <w:p w14:paraId="522108D6" w14:textId="77777777" w:rsidR="00226367" w:rsidRDefault="00226367">
      <w:pPr>
        <w:spacing w:line="240" w:lineRule="auto"/>
        <w:rPr>
          <w:rFonts w:ascii="Open Sans" w:eastAsia="Open Sans" w:hAnsi="Open Sans" w:cs="Open Sans"/>
        </w:rPr>
      </w:pPr>
    </w:p>
    <w:p w14:paraId="585CEAA8" w14:textId="77777777" w:rsidR="00226367" w:rsidRDefault="00000000">
      <w:pPr>
        <w:spacing w:line="240" w:lineRule="auto"/>
        <w:rPr>
          <w:rFonts w:ascii="Open Sans" w:eastAsia="Open Sans" w:hAnsi="Open Sans" w:cs="Open Sans"/>
          <w:b/>
        </w:rPr>
      </w:pPr>
      <w:r>
        <w:rPr>
          <w:rFonts w:ascii="Open Sans" w:eastAsia="Open Sans" w:hAnsi="Open Sans" w:cs="Open Sans"/>
          <w:b/>
        </w:rPr>
        <w:t>Mitigation</w:t>
      </w:r>
    </w:p>
    <w:p w14:paraId="7FA324F7" w14:textId="77777777" w:rsidR="00226367" w:rsidRDefault="00000000">
      <w:pPr>
        <w:spacing w:line="240" w:lineRule="auto"/>
        <w:rPr>
          <w:rFonts w:ascii="Open Sans" w:eastAsia="Open Sans" w:hAnsi="Open Sans" w:cs="Open Sans"/>
        </w:rPr>
      </w:pPr>
      <w:r>
        <w:rPr>
          <w:rFonts w:ascii="Open Sans" w:eastAsia="Open Sans" w:hAnsi="Open Sans" w:cs="Open Sans"/>
        </w:rPr>
        <w:t xml:space="preserve">Add your suggestions and industry-accepted recommendations to mitigate this vulnerability. </w:t>
      </w:r>
    </w:p>
    <w:p w14:paraId="30CE1430" w14:textId="77777777" w:rsidR="00226367" w:rsidRDefault="00226367">
      <w:pPr>
        <w:spacing w:line="240" w:lineRule="auto"/>
        <w:rPr>
          <w:rFonts w:ascii="Open Sans" w:eastAsia="Open Sans" w:hAnsi="Open Sans" w:cs="Open Sans"/>
        </w:rPr>
      </w:pPr>
    </w:p>
    <w:p w14:paraId="6CE94409" w14:textId="77777777" w:rsidR="00226367" w:rsidRDefault="00000000">
      <w:pPr>
        <w:spacing w:line="240" w:lineRule="auto"/>
        <w:rPr>
          <w:rFonts w:ascii="Open Sans" w:eastAsia="Open Sans" w:hAnsi="Open Sans" w:cs="Open Sans"/>
          <w:b/>
        </w:rPr>
      </w:pPr>
      <w:r>
        <w:rPr>
          <w:rFonts w:ascii="Open Sans" w:eastAsia="Open Sans" w:hAnsi="Open Sans" w:cs="Open Sans"/>
          <w:b/>
        </w:rPr>
        <w:t>Reference</w:t>
      </w:r>
    </w:p>
    <w:p w14:paraId="4BE3FBDD" w14:textId="77777777" w:rsidR="00226367" w:rsidRDefault="00000000">
      <w:pPr>
        <w:spacing w:line="240" w:lineRule="auto"/>
        <w:rPr>
          <w:rFonts w:ascii="Open Sans" w:eastAsia="Open Sans" w:hAnsi="Open Sans" w:cs="Open Sans"/>
        </w:rPr>
      </w:pPr>
      <w:r>
        <w:rPr>
          <w:rFonts w:ascii="Open Sans" w:eastAsia="Open Sans" w:hAnsi="Open Sans" w:cs="Open Sans"/>
        </w:rPr>
        <w:t>Please add URLs that give context and guidance on how-to understand this finding and fix it.</w:t>
      </w:r>
    </w:p>
    <w:p w14:paraId="04422B06" w14:textId="77777777" w:rsidR="00226367" w:rsidRDefault="00226367">
      <w:pPr>
        <w:spacing w:line="240" w:lineRule="auto"/>
        <w:rPr>
          <w:rFonts w:ascii="Open Sans" w:eastAsia="Open Sans" w:hAnsi="Open Sans" w:cs="Open Sans"/>
        </w:rPr>
      </w:pPr>
    </w:p>
    <w:p w14:paraId="79794192" w14:textId="77777777" w:rsidR="00226367" w:rsidRDefault="00226367">
      <w:pPr>
        <w:spacing w:line="240" w:lineRule="auto"/>
        <w:rPr>
          <w:rFonts w:ascii="Open Sans" w:eastAsia="Open Sans" w:hAnsi="Open Sans" w:cs="Open Sans"/>
        </w:rPr>
      </w:pPr>
    </w:p>
    <w:p w14:paraId="3BD56750" w14:textId="77777777" w:rsidR="00226367" w:rsidRDefault="00000000" w:rsidP="00790E01">
      <w:pPr>
        <w:pStyle w:val="Heading3"/>
        <w:rPr>
          <w:highlight w:val="yellow"/>
        </w:rPr>
      </w:pPr>
      <w:r>
        <w:rPr>
          <w:highlight w:val="yellow"/>
        </w:rPr>
        <w:t>Low</w:t>
      </w:r>
    </w:p>
    <w:p w14:paraId="04E949D9" w14:textId="77777777" w:rsidR="00226367" w:rsidRDefault="00226367">
      <w:pPr>
        <w:spacing w:line="240" w:lineRule="auto"/>
        <w:rPr>
          <w:rFonts w:ascii="Open Sans" w:eastAsia="Open Sans" w:hAnsi="Open Sans" w:cs="Open Sans"/>
        </w:rPr>
      </w:pPr>
    </w:p>
    <w:p w14:paraId="04C2BEE3" w14:textId="77777777" w:rsidR="00226367" w:rsidRDefault="00000000">
      <w:pPr>
        <w:spacing w:line="240" w:lineRule="auto"/>
        <w:rPr>
          <w:rFonts w:ascii="Open Sans" w:eastAsia="Open Sans" w:hAnsi="Open Sans" w:cs="Open Sans"/>
          <w:b/>
        </w:rPr>
      </w:pPr>
      <w:r>
        <w:rPr>
          <w:rFonts w:ascii="Open Sans" w:eastAsia="Open Sans" w:hAnsi="Open Sans" w:cs="Open Sans"/>
          <w:b/>
        </w:rPr>
        <w:t>1- CVE-XXXX-XXXX and or finding</w:t>
      </w:r>
    </w:p>
    <w:p w14:paraId="3E21AEA8" w14:textId="77777777" w:rsidR="00226367" w:rsidRDefault="00226367">
      <w:pPr>
        <w:spacing w:line="240" w:lineRule="auto"/>
        <w:rPr>
          <w:rFonts w:ascii="Open Sans" w:eastAsia="Open Sans" w:hAnsi="Open Sans" w:cs="Open Sans"/>
          <w:b/>
        </w:rPr>
      </w:pPr>
    </w:p>
    <w:p w14:paraId="2D36329B" w14:textId="77777777" w:rsidR="00226367" w:rsidRDefault="00000000">
      <w:pPr>
        <w:spacing w:line="240" w:lineRule="auto"/>
        <w:rPr>
          <w:rFonts w:ascii="Open Sans" w:eastAsia="Open Sans" w:hAnsi="Open Sans" w:cs="Open Sans"/>
          <w:b/>
        </w:rPr>
      </w:pPr>
      <w:r>
        <w:rPr>
          <w:rFonts w:ascii="Open Sans" w:eastAsia="Open Sans" w:hAnsi="Open Sans" w:cs="Open Sans"/>
          <w:b/>
        </w:rPr>
        <w:t>Issue</w:t>
      </w:r>
    </w:p>
    <w:p w14:paraId="13403A67" w14:textId="77777777" w:rsidR="00226367" w:rsidRDefault="00000000">
      <w:pPr>
        <w:spacing w:line="240" w:lineRule="auto"/>
        <w:rPr>
          <w:rFonts w:ascii="Open Sans" w:eastAsia="Open Sans" w:hAnsi="Open Sans" w:cs="Open Sans"/>
        </w:rPr>
      </w:pPr>
      <w:r>
        <w:rPr>
          <w:rFonts w:ascii="Open Sans" w:eastAsia="Open Sans" w:hAnsi="Open Sans" w:cs="Open Sans"/>
        </w:rPr>
        <w:t>Explain the vulnerability and add screenshots for proof of concept if applicable</w:t>
      </w:r>
    </w:p>
    <w:p w14:paraId="220D4FF2" w14:textId="77777777" w:rsidR="00226367" w:rsidRDefault="00226367">
      <w:pPr>
        <w:spacing w:line="240" w:lineRule="auto"/>
        <w:rPr>
          <w:rFonts w:ascii="Open Sans" w:eastAsia="Open Sans" w:hAnsi="Open Sans" w:cs="Open Sans"/>
        </w:rPr>
      </w:pPr>
    </w:p>
    <w:p w14:paraId="73C0B82C" w14:textId="77777777" w:rsidR="00226367" w:rsidRDefault="00000000">
      <w:pPr>
        <w:spacing w:line="240" w:lineRule="auto"/>
        <w:rPr>
          <w:rFonts w:ascii="Open Sans" w:eastAsia="Open Sans" w:hAnsi="Open Sans" w:cs="Open Sans"/>
          <w:b/>
        </w:rPr>
      </w:pPr>
      <w:r>
        <w:rPr>
          <w:rFonts w:ascii="Open Sans" w:eastAsia="Open Sans" w:hAnsi="Open Sans" w:cs="Open Sans"/>
          <w:b/>
        </w:rPr>
        <w:t>Impact</w:t>
      </w:r>
    </w:p>
    <w:p w14:paraId="43667834" w14:textId="77777777" w:rsidR="00226367" w:rsidRDefault="00000000">
      <w:pPr>
        <w:spacing w:line="240" w:lineRule="auto"/>
        <w:rPr>
          <w:rFonts w:ascii="Open Sans" w:eastAsia="Open Sans" w:hAnsi="Open Sans" w:cs="Open Sans"/>
        </w:rPr>
      </w:pPr>
      <w:r>
        <w:rPr>
          <w:rFonts w:ascii="Open Sans" w:eastAsia="Open Sans" w:hAnsi="Open Sans" w:cs="Open Sans"/>
        </w:rPr>
        <w:t>Explain the impact of this finding and sensitivity level. I.E “Attacker can take over the system”</w:t>
      </w:r>
    </w:p>
    <w:p w14:paraId="4D1E456C" w14:textId="77777777" w:rsidR="00226367" w:rsidRDefault="00226367">
      <w:pPr>
        <w:spacing w:line="240" w:lineRule="auto"/>
        <w:rPr>
          <w:rFonts w:ascii="Open Sans" w:eastAsia="Open Sans" w:hAnsi="Open Sans" w:cs="Open Sans"/>
        </w:rPr>
      </w:pPr>
    </w:p>
    <w:p w14:paraId="1D5A149B" w14:textId="77777777" w:rsidR="00226367" w:rsidRDefault="00000000">
      <w:pPr>
        <w:spacing w:line="240" w:lineRule="auto"/>
        <w:rPr>
          <w:rFonts w:ascii="Open Sans" w:eastAsia="Open Sans" w:hAnsi="Open Sans" w:cs="Open Sans"/>
          <w:b/>
        </w:rPr>
      </w:pPr>
      <w:r>
        <w:rPr>
          <w:rFonts w:ascii="Open Sans" w:eastAsia="Open Sans" w:hAnsi="Open Sans" w:cs="Open Sans"/>
          <w:b/>
        </w:rPr>
        <w:t>Mitigation</w:t>
      </w:r>
    </w:p>
    <w:p w14:paraId="23D54604" w14:textId="77777777" w:rsidR="00226367" w:rsidRDefault="00000000">
      <w:pPr>
        <w:spacing w:line="240" w:lineRule="auto"/>
        <w:rPr>
          <w:rFonts w:ascii="Open Sans" w:eastAsia="Open Sans" w:hAnsi="Open Sans" w:cs="Open Sans"/>
        </w:rPr>
      </w:pPr>
      <w:r>
        <w:rPr>
          <w:rFonts w:ascii="Open Sans" w:eastAsia="Open Sans" w:hAnsi="Open Sans" w:cs="Open Sans"/>
        </w:rPr>
        <w:t xml:space="preserve">Add your suggestions and industry-accepted recommendations to mitigate this vulnerability. </w:t>
      </w:r>
    </w:p>
    <w:p w14:paraId="47EBDAC6" w14:textId="77777777" w:rsidR="00226367" w:rsidRDefault="00226367">
      <w:pPr>
        <w:spacing w:line="240" w:lineRule="auto"/>
        <w:rPr>
          <w:rFonts w:ascii="Open Sans" w:eastAsia="Open Sans" w:hAnsi="Open Sans" w:cs="Open Sans"/>
        </w:rPr>
      </w:pPr>
    </w:p>
    <w:p w14:paraId="3E34B72B" w14:textId="77777777" w:rsidR="00226367" w:rsidRDefault="00000000">
      <w:pPr>
        <w:spacing w:line="240" w:lineRule="auto"/>
        <w:rPr>
          <w:rFonts w:ascii="Open Sans" w:eastAsia="Open Sans" w:hAnsi="Open Sans" w:cs="Open Sans"/>
          <w:b/>
        </w:rPr>
      </w:pPr>
      <w:r>
        <w:rPr>
          <w:rFonts w:ascii="Open Sans" w:eastAsia="Open Sans" w:hAnsi="Open Sans" w:cs="Open Sans"/>
          <w:b/>
        </w:rPr>
        <w:lastRenderedPageBreak/>
        <w:t>Reference</w:t>
      </w:r>
    </w:p>
    <w:p w14:paraId="0763D347" w14:textId="77777777" w:rsidR="00226367" w:rsidRDefault="00000000">
      <w:pPr>
        <w:spacing w:line="240" w:lineRule="auto"/>
        <w:rPr>
          <w:rFonts w:ascii="Open Sans" w:eastAsia="Open Sans" w:hAnsi="Open Sans" w:cs="Open Sans"/>
        </w:rPr>
      </w:pPr>
      <w:r>
        <w:rPr>
          <w:rFonts w:ascii="Open Sans" w:eastAsia="Open Sans" w:hAnsi="Open Sans" w:cs="Open Sans"/>
        </w:rPr>
        <w:t>Please add URLs that give context and guidance on how-to understand this finding and fix it.</w:t>
      </w:r>
    </w:p>
    <w:p w14:paraId="1BACF86D" w14:textId="77777777" w:rsidR="00226367" w:rsidRDefault="00000000" w:rsidP="00790E01">
      <w:bookmarkStart w:id="2" w:name="_heading=h.2bn6wsx" w:colFirst="0" w:colLast="0"/>
      <w:bookmarkEnd w:id="2"/>
      <w:r>
        <w:t xml:space="preserve">Example </w:t>
      </w:r>
    </w:p>
    <w:p w14:paraId="55C338D3" w14:textId="77777777" w:rsidR="00226367" w:rsidRDefault="00226367">
      <w:pPr>
        <w:spacing w:line="240" w:lineRule="auto"/>
        <w:rPr>
          <w:rFonts w:ascii="Open Sans" w:eastAsia="Open Sans" w:hAnsi="Open Sans" w:cs="Open Sans"/>
          <w:b/>
          <w:shd w:val="clear" w:color="auto" w:fill="EFEFEF"/>
        </w:rPr>
      </w:pPr>
    </w:p>
    <w:p w14:paraId="3D67DE94" w14:textId="77777777" w:rsidR="00226367" w:rsidRDefault="00226367">
      <w:pPr>
        <w:spacing w:line="240" w:lineRule="auto"/>
        <w:rPr>
          <w:rFonts w:ascii="Open Sans" w:eastAsia="Open Sans" w:hAnsi="Open Sans" w:cs="Open Sans"/>
          <w:b/>
          <w:shd w:val="clear" w:color="auto" w:fill="EFEFEF"/>
        </w:rPr>
      </w:pPr>
    </w:p>
    <w:p w14:paraId="54D2AB22" w14:textId="77777777" w:rsidR="00226367" w:rsidRDefault="00000000">
      <w:pPr>
        <w:rPr>
          <w:rFonts w:ascii="Open Sans" w:eastAsia="Open Sans" w:hAnsi="Open Sans" w:cs="Open Sans"/>
          <w:b/>
          <w:color w:val="2E3D49"/>
          <w:sz w:val="20"/>
          <w:szCs w:val="20"/>
          <w:shd w:val="clear" w:color="auto" w:fill="EFEFEF"/>
        </w:rPr>
      </w:pPr>
      <w:r>
        <w:rPr>
          <w:rFonts w:ascii="Open Sans" w:eastAsia="Open Sans" w:hAnsi="Open Sans" w:cs="Open Sans"/>
          <w:b/>
          <w:color w:val="2E3D49"/>
          <w:sz w:val="20"/>
          <w:szCs w:val="20"/>
          <w:shd w:val="clear" w:color="auto" w:fill="EFEFEF"/>
        </w:rPr>
        <w:t>Log</w:t>
      </w:r>
    </w:p>
    <w:p w14:paraId="30FC0940" w14:textId="77777777" w:rsidR="00226367" w:rsidRDefault="00226367">
      <w:pPr>
        <w:rPr>
          <w:rFonts w:ascii="Open Sans" w:eastAsia="Open Sans" w:hAnsi="Open Sans" w:cs="Open Sans"/>
          <w:color w:val="2E3D49"/>
          <w:sz w:val="20"/>
          <w:szCs w:val="20"/>
        </w:rPr>
      </w:pPr>
    </w:p>
    <w:p w14:paraId="4FFBA42E" w14:textId="77777777" w:rsidR="00226367" w:rsidRDefault="00000000">
      <w:pPr>
        <w:rPr>
          <w:rFonts w:ascii="Open Sans" w:eastAsia="Open Sans" w:hAnsi="Open Sans" w:cs="Open Sans"/>
          <w:b/>
          <w:color w:val="2E3D49"/>
          <w:sz w:val="20"/>
          <w:szCs w:val="20"/>
        </w:rPr>
      </w:pPr>
      <w:r>
        <w:rPr>
          <w:rFonts w:ascii="Open Sans" w:eastAsia="Open Sans" w:hAnsi="Open Sans" w:cs="Open Sans"/>
          <w:b/>
          <w:color w:val="2E3D49"/>
          <w:sz w:val="20"/>
          <w:szCs w:val="20"/>
        </w:rPr>
        <w:t>8- HTTP Security Headers Detection</w:t>
      </w:r>
    </w:p>
    <w:p w14:paraId="03D660F1" w14:textId="77777777" w:rsidR="00226367" w:rsidRDefault="00226367">
      <w:pPr>
        <w:rPr>
          <w:rFonts w:ascii="Open Sans" w:eastAsia="Open Sans" w:hAnsi="Open Sans" w:cs="Open Sans"/>
          <w:b/>
          <w:color w:val="2E3D49"/>
          <w:sz w:val="20"/>
          <w:szCs w:val="20"/>
        </w:rPr>
      </w:pPr>
    </w:p>
    <w:p w14:paraId="5251A410" w14:textId="77777777" w:rsidR="00226367" w:rsidRDefault="00000000">
      <w:pPr>
        <w:rPr>
          <w:rFonts w:ascii="Open Sans" w:eastAsia="Open Sans" w:hAnsi="Open Sans" w:cs="Open Sans"/>
          <w:b/>
          <w:color w:val="2E3D49"/>
          <w:sz w:val="20"/>
          <w:szCs w:val="20"/>
        </w:rPr>
      </w:pPr>
      <w:r>
        <w:rPr>
          <w:rFonts w:ascii="Open Sans" w:eastAsia="Open Sans" w:hAnsi="Open Sans" w:cs="Open Sans"/>
          <w:b/>
          <w:color w:val="2E3D49"/>
          <w:sz w:val="20"/>
          <w:szCs w:val="20"/>
        </w:rPr>
        <w:t>Issue</w:t>
      </w:r>
    </w:p>
    <w:p w14:paraId="210FE197" w14:textId="77777777" w:rsidR="00226367" w:rsidRDefault="00000000">
      <w:pPr>
        <w:rPr>
          <w:rFonts w:ascii="Open Sans" w:eastAsia="Open Sans" w:hAnsi="Open Sans" w:cs="Open Sans"/>
          <w:color w:val="2E3D49"/>
          <w:sz w:val="20"/>
          <w:szCs w:val="20"/>
        </w:rPr>
      </w:pPr>
      <w:r>
        <w:rPr>
          <w:rFonts w:ascii="Open Sans" w:eastAsia="Open Sans" w:hAnsi="Open Sans" w:cs="Open Sans"/>
          <w:color w:val="2E3D49"/>
          <w:sz w:val="20"/>
          <w:szCs w:val="20"/>
        </w:rPr>
        <w:t xml:space="preserve">Known security headers are being checked on the host. </w:t>
      </w:r>
    </w:p>
    <w:p w14:paraId="794E2748" w14:textId="77777777" w:rsidR="00226367" w:rsidRDefault="00226367">
      <w:pPr>
        <w:rPr>
          <w:rFonts w:ascii="Open Sans" w:eastAsia="Open Sans" w:hAnsi="Open Sans" w:cs="Open Sans"/>
          <w:color w:val="2E3D49"/>
          <w:sz w:val="20"/>
          <w:szCs w:val="20"/>
        </w:rPr>
      </w:pPr>
    </w:p>
    <w:p w14:paraId="4645F5A9" w14:textId="77777777" w:rsidR="00226367" w:rsidRDefault="00000000">
      <w:pPr>
        <w:rPr>
          <w:rFonts w:ascii="Open Sans" w:eastAsia="Open Sans" w:hAnsi="Open Sans" w:cs="Open Sans"/>
          <w:b/>
          <w:color w:val="2E3D49"/>
          <w:sz w:val="20"/>
          <w:szCs w:val="20"/>
        </w:rPr>
      </w:pPr>
      <w:r>
        <w:rPr>
          <w:rFonts w:ascii="Open Sans" w:eastAsia="Open Sans" w:hAnsi="Open Sans" w:cs="Open Sans"/>
          <w:b/>
          <w:color w:val="2E3D49"/>
          <w:sz w:val="20"/>
          <w:szCs w:val="20"/>
        </w:rPr>
        <w:t>Impact</w:t>
      </w:r>
    </w:p>
    <w:p w14:paraId="04EE1BA8" w14:textId="77777777" w:rsidR="00226367" w:rsidRDefault="00000000">
      <w:pPr>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7E4093D" wp14:editId="1243451A">
            <wp:extent cx="5943600" cy="29210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921000"/>
                    </a:xfrm>
                    <a:prstGeom prst="rect">
                      <a:avLst/>
                    </a:prstGeom>
                    <a:ln/>
                  </pic:spPr>
                </pic:pic>
              </a:graphicData>
            </a:graphic>
          </wp:inline>
        </w:drawing>
      </w:r>
    </w:p>
    <w:p w14:paraId="3DA7A58B" w14:textId="77777777" w:rsidR="00226367" w:rsidRDefault="00226367">
      <w:pPr>
        <w:rPr>
          <w:rFonts w:ascii="Open Sans" w:eastAsia="Open Sans" w:hAnsi="Open Sans" w:cs="Open Sans"/>
          <w:i/>
          <w:color w:val="2E3D49"/>
          <w:sz w:val="20"/>
          <w:szCs w:val="20"/>
        </w:rPr>
      </w:pPr>
    </w:p>
    <w:p w14:paraId="63869119" w14:textId="77777777" w:rsidR="00226367" w:rsidRDefault="00000000">
      <w:pPr>
        <w:rPr>
          <w:rFonts w:ascii="Open Sans" w:eastAsia="Open Sans" w:hAnsi="Open Sans" w:cs="Open Sans"/>
          <w:b/>
          <w:color w:val="2E3D49"/>
          <w:sz w:val="20"/>
          <w:szCs w:val="20"/>
        </w:rPr>
      </w:pPr>
      <w:r>
        <w:rPr>
          <w:rFonts w:ascii="Open Sans" w:eastAsia="Open Sans" w:hAnsi="Open Sans" w:cs="Open Sans"/>
          <w:b/>
          <w:color w:val="2E3D49"/>
          <w:sz w:val="20"/>
          <w:szCs w:val="20"/>
        </w:rPr>
        <w:t>References</w:t>
      </w:r>
    </w:p>
    <w:p w14:paraId="3C79507D" w14:textId="77777777" w:rsidR="00226367" w:rsidRDefault="00000000">
      <w:pPr>
        <w:rPr>
          <w:rFonts w:ascii="Open Sans" w:eastAsia="Open Sans" w:hAnsi="Open Sans" w:cs="Open Sans"/>
          <w:color w:val="2E3D49"/>
          <w:sz w:val="20"/>
          <w:szCs w:val="20"/>
        </w:rPr>
      </w:pPr>
      <w:hyperlink r:id="rId7">
        <w:r>
          <w:rPr>
            <w:rFonts w:ascii="Open Sans" w:eastAsia="Open Sans" w:hAnsi="Open Sans" w:cs="Open Sans"/>
            <w:color w:val="1155CC"/>
            <w:sz w:val="20"/>
            <w:szCs w:val="20"/>
            <w:u w:val="single"/>
          </w:rPr>
          <w:t>https://owasp.org/www-project-secure-headers/</w:t>
        </w:r>
      </w:hyperlink>
    </w:p>
    <w:p w14:paraId="15118E2D" w14:textId="77777777" w:rsidR="00226367" w:rsidRDefault="00000000">
      <w:pPr>
        <w:rPr>
          <w:rFonts w:ascii="Open Sans" w:eastAsia="Open Sans" w:hAnsi="Open Sans" w:cs="Open Sans"/>
          <w:color w:val="2E3D49"/>
          <w:sz w:val="20"/>
          <w:szCs w:val="20"/>
        </w:rPr>
      </w:pPr>
      <w:hyperlink r:id="rId8" w:anchor="div-headers">
        <w:r>
          <w:rPr>
            <w:rFonts w:ascii="Open Sans" w:eastAsia="Open Sans" w:hAnsi="Open Sans" w:cs="Open Sans"/>
            <w:color w:val="1155CC"/>
            <w:sz w:val="20"/>
            <w:szCs w:val="20"/>
            <w:u w:val="single"/>
          </w:rPr>
          <w:t>https://owasp.org/www-project-secure-headers/#div-headers</w:t>
        </w:r>
      </w:hyperlink>
    </w:p>
    <w:p w14:paraId="5D8801C1" w14:textId="77777777" w:rsidR="00226367" w:rsidRDefault="00000000">
      <w:pPr>
        <w:rPr>
          <w:rFonts w:ascii="Open Sans" w:eastAsia="Open Sans" w:hAnsi="Open Sans" w:cs="Open Sans"/>
          <w:b/>
          <w:shd w:val="clear" w:color="auto" w:fill="EFEFEF"/>
        </w:rPr>
      </w:pPr>
      <w:hyperlink r:id="rId9">
        <w:r>
          <w:rPr>
            <w:rFonts w:ascii="Open Sans" w:eastAsia="Open Sans" w:hAnsi="Open Sans" w:cs="Open Sans"/>
            <w:color w:val="1155CC"/>
            <w:sz w:val="20"/>
            <w:szCs w:val="20"/>
            <w:u w:val="single"/>
          </w:rPr>
          <w:t>https://securityheaders.io</w:t>
        </w:r>
      </w:hyperlink>
    </w:p>
    <w:p w14:paraId="45B825CD" w14:textId="77777777" w:rsidR="00226367" w:rsidRDefault="00226367">
      <w:pPr>
        <w:spacing w:line="240" w:lineRule="auto"/>
        <w:rPr>
          <w:rFonts w:ascii="Open Sans" w:eastAsia="Open Sans" w:hAnsi="Open Sans" w:cs="Open Sans"/>
        </w:rPr>
      </w:pPr>
    </w:p>
    <w:p w14:paraId="448EF766" w14:textId="77777777" w:rsidR="00226367" w:rsidRDefault="00000000">
      <w:pPr>
        <w:pStyle w:val="Heading2"/>
        <w:rPr>
          <w:rFonts w:ascii="Open Sans" w:eastAsia="Open Sans" w:hAnsi="Open Sans" w:cs="Open Sans"/>
        </w:rPr>
      </w:pPr>
      <w:bookmarkStart w:id="3" w:name="_heading=h.qsh70q" w:colFirst="0" w:colLast="0"/>
      <w:bookmarkEnd w:id="3"/>
      <w:r>
        <w:br w:type="page"/>
      </w:r>
    </w:p>
    <w:p w14:paraId="3BB5DA4C" w14:textId="77777777" w:rsidR="00226367" w:rsidRDefault="00000000" w:rsidP="00790E01">
      <w:bookmarkStart w:id="4" w:name="_heading=h.3as4poj" w:colFirst="0" w:colLast="0"/>
      <w:bookmarkEnd w:id="4"/>
      <w:r>
        <w:lastRenderedPageBreak/>
        <w:t>Example of control checks &amp; CIS benchmarks Windows 10 ENT</w:t>
      </w:r>
    </w:p>
    <w:p w14:paraId="4A847212" w14:textId="77777777" w:rsidR="00226367" w:rsidRDefault="00226367">
      <w:pPr>
        <w:rPr>
          <w:rFonts w:ascii="Open Sans" w:eastAsia="Open Sans" w:hAnsi="Open Sans" w:cs="Open Sans"/>
          <w:b/>
        </w:rPr>
      </w:pPr>
    </w:p>
    <w:p w14:paraId="5618FBEC" w14:textId="77777777" w:rsidR="00226367" w:rsidRDefault="00000000">
      <w:pPr>
        <w:rPr>
          <w:rFonts w:ascii="Open Sans" w:eastAsia="Open Sans" w:hAnsi="Open Sans" w:cs="Open Sans"/>
          <w:b/>
          <w:color w:val="2E3D49"/>
        </w:rPr>
      </w:pPr>
      <w:r>
        <w:rPr>
          <w:rFonts w:ascii="Open Sans" w:eastAsia="Open Sans" w:hAnsi="Open Sans" w:cs="Open Sans"/>
          <w:b/>
        </w:rPr>
        <w:t xml:space="preserve">Control check </w:t>
      </w:r>
      <w:r>
        <w:rPr>
          <w:rFonts w:ascii="Open Sans" w:eastAsia="Open Sans" w:hAnsi="Open Sans" w:cs="Open Sans"/>
          <w:b/>
          <w:color w:val="2E3D49"/>
        </w:rPr>
        <w:t>- 2.2.3 Ensure ‘Act as part of the operating system’ is set to ‘No One’</w:t>
      </w:r>
    </w:p>
    <w:p w14:paraId="17856F58" w14:textId="77777777" w:rsidR="00226367" w:rsidRDefault="00000000">
      <w:pPr>
        <w:rPr>
          <w:rFonts w:ascii="Open Sans" w:eastAsia="Open Sans" w:hAnsi="Open Sans" w:cs="Open Sans"/>
          <w:color w:val="2E3D49"/>
        </w:rPr>
      </w:pPr>
      <w:r>
        <w:rPr>
          <w:rFonts w:ascii="Open Sans" w:eastAsia="Open Sans" w:hAnsi="Open Sans" w:cs="Open Sans"/>
          <w:b/>
          <w:color w:val="2E3D49"/>
        </w:rPr>
        <w:t xml:space="preserve">Result: </w:t>
      </w:r>
      <w:r>
        <w:rPr>
          <w:rFonts w:ascii="Open Sans" w:eastAsia="Open Sans" w:hAnsi="Open Sans" w:cs="Open Sans"/>
          <w:color w:val="2E3D49"/>
        </w:rPr>
        <w:t>Compliant, no user or group found in the setting</w:t>
      </w:r>
    </w:p>
    <w:p w14:paraId="750D37F1" w14:textId="77777777" w:rsidR="00226367" w:rsidRDefault="00000000">
      <w:pPr>
        <w:rPr>
          <w:rFonts w:ascii="Open Sans" w:eastAsia="Open Sans" w:hAnsi="Open Sans" w:cs="Open Sans"/>
          <w:b/>
          <w:color w:val="2E3D49"/>
        </w:rPr>
      </w:pPr>
      <w:r>
        <w:rPr>
          <w:rFonts w:ascii="Open Sans" w:eastAsia="Open Sans" w:hAnsi="Open Sans" w:cs="Open Sans"/>
          <w:b/>
          <w:color w:val="2E3D49"/>
        </w:rPr>
        <w:t>Proof of check:</w:t>
      </w:r>
    </w:p>
    <w:p w14:paraId="17280281" w14:textId="77777777" w:rsidR="00226367" w:rsidRDefault="00000000">
      <w:pPr>
        <w:rPr>
          <w:rFonts w:ascii="Open Sans" w:eastAsia="Open Sans" w:hAnsi="Open Sans" w:cs="Open Sans"/>
          <w:b/>
          <w:color w:val="2E3D49"/>
        </w:rPr>
      </w:pPr>
      <w:r>
        <w:rPr>
          <w:rFonts w:ascii="Open Sans" w:eastAsia="Open Sans" w:hAnsi="Open Sans" w:cs="Open Sans"/>
          <w:b/>
          <w:noProof/>
          <w:color w:val="2E3D49"/>
        </w:rPr>
        <w:drawing>
          <wp:inline distT="114300" distB="114300" distL="114300" distR="114300" wp14:anchorId="39BEA50D" wp14:editId="61CEBCD0">
            <wp:extent cx="5943600" cy="292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92100"/>
                    </a:xfrm>
                    <a:prstGeom prst="rect">
                      <a:avLst/>
                    </a:prstGeom>
                    <a:ln/>
                  </pic:spPr>
                </pic:pic>
              </a:graphicData>
            </a:graphic>
          </wp:inline>
        </w:drawing>
      </w:r>
    </w:p>
    <w:p w14:paraId="74F4BC58" w14:textId="77777777" w:rsidR="00226367" w:rsidRDefault="00000000">
      <w:pPr>
        <w:rPr>
          <w:rFonts w:ascii="Open Sans" w:eastAsia="Open Sans" w:hAnsi="Open Sans" w:cs="Open Sans"/>
          <w:b/>
          <w:color w:val="2E3D49"/>
        </w:rPr>
      </w:pPr>
      <w:r>
        <w:rPr>
          <w:rFonts w:ascii="Open Sans" w:eastAsia="Open Sans" w:hAnsi="Open Sans" w:cs="Open Sans"/>
          <w:b/>
          <w:noProof/>
          <w:color w:val="2E3D49"/>
        </w:rPr>
        <w:drawing>
          <wp:inline distT="114300" distB="114300" distL="114300" distR="114300" wp14:anchorId="532E5047" wp14:editId="32CA9008">
            <wp:extent cx="5943600" cy="42164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216400"/>
                    </a:xfrm>
                    <a:prstGeom prst="rect">
                      <a:avLst/>
                    </a:prstGeom>
                    <a:ln/>
                  </pic:spPr>
                </pic:pic>
              </a:graphicData>
            </a:graphic>
          </wp:inline>
        </w:drawing>
      </w:r>
    </w:p>
    <w:p w14:paraId="6BEA5F9F" w14:textId="77777777" w:rsidR="00226367" w:rsidRDefault="00226367">
      <w:pPr>
        <w:rPr>
          <w:rFonts w:ascii="Open Sans" w:eastAsia="Open Sans" w:hAnsi="Open Sans" w:cs="Open Sans"/>
          <w:b/>
          <w:color w:val="2E3D49"/>
        </w:rPr>
      </w:pPr>
    </w:p>
    <w:p w14:paraId="19634715" w14:textId="77777777" w:rsidR="00226367" w:rsidRDefault="00226367">
      <w:pPr>
        <w:rPr>
          <w:rFonts w:ascii="Open Sans" w:eastAsia="Open Sans" w:hAnsi="Open Sans" w:cs="Open Sans"/>
          <w:b/>
          <w:color w:val="2E3D49"/>
        </w:rPr>
      </w:pPr>
    </w:p>
    <w:p w14:paraId="10AAAEE6" w14:textId="77777777" w:rsidR="00226367" w:rsidRDefault="00000000">
      <w:pPr>
        <w:rPr>
          <w:rFonts w:ascii="Open Sans" w:eastAsia="Open Sans" w:hAnsi="Open Sans" w:cs="Open Sans"/>
          <w:color w:val="2E3D49"/>
        </w:rPr>
      </w:pPr>
      <w:r>
        <w:rPr>
          <w:rFonts w:ascii="Open Sans" w:eastAsia="Open Sans" w:hAnsi="Open Sans" w:cs="Open Sans"/>
          <w:b/>
          <w:color w:val="2E3D49"/>
        </w:rPr>
        <w:t xml:space="preserve">Impact: </w:t>
      </w:r>
      <w:r>
        <w:rPr>
          <w:rFonts w:ascii="Open Sans" w:eastAsia="Open Sans" w:hAnsi="Open Sans" w:cs="Open Sans"/>
          <w:color w:val="2E3D49"/>
        </w:rPr>
        <w:t>The Act as part of the operating system user right is extremely powerful. Anyone with this user right can take complete control of the computer and erase evidence of their activities.</w:t>
      </w:r>
      <w:r>
        <w:rPr>
          <w:rFonts w:ascii="Open Sans" w:eastAsia="Open Sans" w:hAnsi="Open Sans" w:cs="Open Sans"/>
          <w:b/>
          <w:color w:val="2E3D49"/>
        </w:rPr>
        <w:t xml:space="preserve"> </w:t>
      </w:r>
      <w:r>
        <w:rPr>
          <w:rFonts w:ascii="Open Sans" w:eastAsia="Open Sans" w:hAnsi="Open Sans" w:cs="Open Sans"/>
          <w:color w:val="2E3D49"/>
        </w:rPr>
        <w:t>This system is compliant with corporate policy CIS 2.2.3 for Windows 10 ENT.</w:t>
      </w:r>
    </w:p>
    <w:p w14:paraId="7F045EDB" w14:textId="77777777" w:rsidR="00226367" w:rsidRDefault="00226367">
      <w:pPr>
        <w:rPr>
          <w:rFonts w:ascii="Open Sans" w:eastAsia="Open Sans" w:hAnsi="Open Sans" w:cs="Open Sans"/>
          <w:color w:val="2E3D49"/>
        </w:rPr>
      </w:pPr>
    </w:p>
    <w:p w14:paraId="65B7E554" w14:textId="77777777" w:rsidR="00226367" w:rsidRDefault="00226367">
      <w:pPr>
        <w:rPr>
          <w:rFonts w:ascii="Open Sans" w:eastAsia="Open Sans" w:hAnsi="Open Sans" w:cs="Open Sans"/>
          <w:color w:val="2E3D49"/>
        </w:rPr>
      </w:pPr>
    </w:p>
    <w:p w14:paraId="5AE5A566" w14:textId="77777777" w:rsidR="00226367" w:rsidRDefault="00226367">
      <w:pPr>
        <w:rPr>
          <w:rFonts w:ascii="Open Sans" w:eastAsia="Open Sans" w:hAnsi="Open Sans" w:cs="Open Sans"/>
          <w:color w:val="2E3D49"/>
        </w:rPr>
      </w:pPr>
    </w:p>
    <w:p w14:paraId="37072ABF" w14:textId="77777777" w:rsidR="00226367" w:rsidRDefault="00226367">
      <w:pPr>
        <w:rPr>
          <w:rFonts w:ascii="Open Sans" w:eastAsia="Open Sans" w:hAnsi="Open Sans" w:cs="Open Sans"/>
          <w:color w:val="2E3D49"/>
        </w:rPr>
      </w:pPr>
    </w:p>
    <w:p w14:paraId="28FFC26C" w14:textId="77777777" w:rsidR="00226367" w:rsidRDefault="00000000" w:rsidP="00790E01">
      <w:pPr>
        <w:pStyle w:val="Heading2"/>
      </w:pPr>
      <w:bookmarkStart w:id="5" w:name="_heading=h.1pxezwc" w:colFirst="0" w:colLast="0"/>
      <w:bookmarkEnd w:id="5"/>
      <w:r>
        <w:lastRenderedPageBreak/>
        <w:t>Ubuntu 18.04</w:t>
      </w:r>
    </w:p>
    <w:p w14:paraId="76D26553" w14:textId="77777777" w:rsidR="00226367" w:rsidRDefault="00226367">
      <w:pPr>
        <w:rPr>
          <w:rFonts w:ascii="Open Sans" w:eastAsia="Open Sans" w:hAnsi="Open Sans" w:cs="Open Sans"/>
          <w:b/>
          <w:color w:val="2E3D49"/>
        </w:rPr>
      </w:pPr>
    </w:p>
    <w:p w14:paraId="008614EC" w14:textId="77777777" w:rsidR="00226367" w:rsidRDefault="00226367">
      <w:pPr>
        <w:rPr>
          <w:rFonts w:ascii="Open Sans" w:eastAsia="Open Sans" w:hAnsi="Open Sans" w:cs="Open Sans"/>
          <w:b/>
          <w:color w:val="2E3D49"/>
        </w:rPr>
      </w:pPr>
    </w:p>
    <w:p w14:paraId="32DD4746"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26367" w14:paraId="170A393D" w14:textId="77777777">
        <w:tc>
          <w:tcPr>
            <w:tcW w:w="1872" w:type="dxa"/>
            <w:shd w:val="clear" w:color="auto" w:fill="999999"/>
            <w:tcMar>
              <w:top w:w="100" w:type="dxa"/>
              <w:left w:w="100" w:type="dxa"/>
              <w:bottom w:w="100" w:type="dxa"/>
              <w:right w:w="100" w:type="dxa"/>
            </w:tcMar>
          </w:tcPr>
          <w:p w14:paraId="6E042258"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Host</w:t>
            </w:r>
          </w:p>
        </w:tc>
        <w:tc>
          <w:tcPr>
            <w:tcW w:w="1872" w:type="dxa"/>
            <w:shd w:val="clear" w:color="auto" w:fill="FF0000"/>
            <w:tcMar>
              <w:top w:w="100" w:type="dxa"/>
              <w:left w:w="100" w:type="dxa"/>
              <w:bottom w:w="100" w:type="dxa"/>
              <w:right w:w="100" w:type="dxa"/>
            </w:tcMar>
          </w:tcPr>
          <w:p w14:paraId="2FA66E1D"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High</w:t>
            </w:r>
          </w:p>
        </w:tc>
        <w:tc>
          <w:tcPr>
            <w:tcW w:w="1872" w:type="dxa"/>
            <w:shd w:val="clear" w:color="auto" w:fill="FF9900"/>
            <w:tcMar>
              <w:top w:w="100" w:type="dxa"/>
              <w:left w:w="100" w:type="dxa"/>
              <w:bottom w:w="100" w:type="dxa"/>
              <w:right w:w="100" w:type="dxa"/>
            </w:tcMar>
          </w:tcPr>
          <w:p w14:paraId="1EDB0C34"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Medium</w:t>
            </w:r>
          </w:p>
        </w:tc>
        <w:tc>
          <w:tcPr>
            <w:tcW w:w="1872" w:type="dxa"/>
            <w:shd w:val="clear" w:color="auto" w:fill="FFFF00"/>
            <w:tcMar>
              <w:top w:w="100" w:type="dxa"/>
              <w:left w:w="100" w:type="dxa"/>
              <w:bottom w:w="100" w:type="dxa"/>
              <w:right w:w="100" w:type="dxa"/>
            </w:tcMar>
          </w:tcPr>
          <w:p w14:paraId="546FED2C"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Low</w:t>
            </w:r>
          </w:p>
        </w:tc>
        <w:tc>
          <w:tcPr>
            <w:tcW w:w="1872" w:type="dxa"/>
            <w:shd w:val="clear" w:color="auto" w:fill="EFEFEF"/>
            <w:tcMar>
              <w:top w:w="100" w:type="dxa"/>
              <w:left w:w="100" w:type="dxa"/>
              <w:bottom w:w="100" w:type="dxa"/>
              <w:right w:w="100" w:type="dxa"/>
            </w:tcMar>
          </w:tcPr>
          <w:p w14:paraId="64EA995C"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Log</w:t>
            </w:r>
          </w:p>
        </w:tc>
      </w:tr>
      <w:tr w:rsidR="00226367" w14:paraId="1F0418F2" w14:textId="77777777">
        <w:tc>
          <w:tcPr>
            <w:tcW w:w="1872" w:type="dxa"/>
            <w:shd w:val="clear" w:color="auto" w:fill="auto"/>
            <w:tcMar>
              <w:top w:w="100" w:type="dxa"/>
              <w:left w:w="100" w:type="dxa"/>
              <w:bottom w:w="100" w:type="dxa"/>
              <w:right w:w="100" w:type="dxa"/>
            </w:tcMar>
          </w:tcPr>
          <w:p w14:paraId="7E429254" w14:textId="77777777" w:rsidR="00226367" w:rsidRDefault="00000000">
            <w:pPr>
              <w:widowControl w:val="0"/>
              <w:spacing w:line="240" w:lineRule="auto"/>
              <w:rPr>
                <w:rFonts w:ascii="Open Sans" w:eastAsia="Open Sans" w:hAnsi="Open Sans" w:cs="Open Sans"/>
                <w:color w:val="2E3D49"/>
                <w:sz w:val="20"/>
                <w:szCs w:val="20"/>
              </w:rPr>
            </w:pPr>
            <w:proofErr w:type="spellStart"/>
            <w:r>
              <w:rPr>
                <w:rFonts w:ascii="Open Sans" w:eastAsia="Open Sans" w:hAnsi="Open Sans" w:cs="Open Sans"/>
                <w:color w:val="2E3D49"/>
                <w:sz w:val="20"/>
                <w:szCs w:val="20"/>
              </w:rPr>
              <w:t>xxx.xxx.xxx.xxx</w:t>
            </w:r>
            <w:proofErr w:type="spellEnd"/>
          </w:p>
        </w:tc>
        <w:tc>
          <w:tcPr>
            <w:tcW w:w="1872" w:type="dxa"/>
            <w:shd w:val="clear" w:color="auto" w:fill="auto"/>
            <w:tcMar>
              <w:top w:w="100" w:type="dxa"/>
              <w:left w:w="100" w:type="dxa"/>
              <w:bottom w:w="100" w:type="dxa"/>
              <w:right w:w="100" w:type="dxa"/>
            </w:tcMar>
          </w:tcPr>
          <w:p w14:paraId="5AF4910E"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w:t>
            </w:r>
          </w:p>
        </w:tc>
        <w:tc>
          <w:tcPr>
            <w:tcW w:w="1872" w:type="dxa"/>
            <w:shd w:val="clear" w:color="auto" w:fill="auto"/>
            <w:tcMar>
              <w:top w:w="100" w:type="dxa"/>
              <w:left w:w="100" w:type="dxa"/>
              <w:bottom w:w="100" w:type="dxa"/>
              <w:right w:w="100" w:type="dxa"/>
            </w:tcMar>
          </w:tcPr>
          <w:p w14:paraId="736DBFB1"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w:t>
            </w:r>
          </w:p>
        </w:tc>
        <w:tc>
          <w:tcPr>
            <w:tcW w:w="1872" w:type="dxa"/>
            <w:shd w:val="clear" w:color="auto" w:fill="auto"/>
            <w:tcMar>
              <w:top w:w="100" w:type="dxa"/>
              <w:left w:w="100" w:type="dxa"/>
              <w:bottom w:w="100" w:type="dxa"/>
              <w:right w:w="100" w:type="dxa"/>
            </w:tcMar>
          </w:tcPr>
          <w:p w14:paraId="545FE1EF"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w:t>
            </w:r>
          </w:p>
        </w:tc>
        <w:tc>
          <w:tcPr>
            <w:tcW w:w="1872" w:type="dxa"/>
            <w:shd w:val="clear" w:color="auto" w:fill="auto"/>
            <w:tcMar>
              <w:top w:w="100" w:type="dxa"/>
              <w:left w:w="100" w:type="dxa"/>
              <w:bottom w:w="100" w:type="dxa"/>
              <w:right w:w="100" w:type="dxa"/>
            </w:tcMar>
          </w:tcPr>
          <w:p w14:paraId="7D6B78BE"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w:t>
            </w:r>
          </w:p>
        </w:tc>
      </w:tr>
    </w:tbl>
    <w:p w14:paraId="7B3DC291" w14:textId="77777777" w:rsidR="00226367" w:rsidRDefault="00226367">
      <w:pPr>
        <w:spacing w:line="240" w:lineRule="auto"/>
        <w:rPr>
          <w:rFonts w:ascii="Open Sans" w:eastAsia="Open Sans" w:hAnsi="Open Sans" w:cs="Open Sans"/>
          <w:color w:val="2E3D49"/>
          <w:sz w:val="20"/>
          <w:szCs w:val="20"/>
        </w:rPr>
      </w:pPr>
    </w:p>
    <w:p w14:paraId="0B5E3FE5" w14:textId="77777777" w:rsidR="00226367" w:rsidRDefault="00226367">
      <w:pPr>
        <w:spacing w:line="240" w:lineRule="auto"/>
        <w:rPr>
          <w:rFonts w:ascii="Open Sans" w:eastAsia="Open Sans" w:hAnsi="Open Sans" w:cs="Open Sans"/>
          <w:color w:val="2E3D49"/>
          <w:sz w:val="20"/>
          <w:szCs w:val="20"/>
        </w:rPr>
      </w:pPr>
    </w:p>
    <w:p w14:paraId="39C5FA8D" w14:textId="77777777" w:rsidR="00226367" w:rsidRDefault="00000000">
      <w:pPr>
        <w:spacing w:line="240" w:lineRule="auto"/>
        <w:rPr>
          <w:rFonts w:ascii="Open Sans" w:eastAsia="Open Sans" w:hAnsi="Open Sans" w:cs="Open Sans"/>
          <w:b/>
          <w:color w:val="2E3D49"/>
          <w:sz w:val="20"/>
          <w:szCs w:val="20"/>
        </w:rPr>
      </w:pPr>
      <w:r>
        <w:rPr>
          <w:rFonts w:ascii="Open Sans" w:eastAsia="Open Sans" w:hAnsi="Open Sans" w:cs="Open Sans"/>
          <w:b/>
          <w:color w:val="2E3D49"/>
          <w:sz w:val="20"/>
          <w:szCs w:val="20"/>
        </w:rPr>
        <w:t xml:space="preserve">IP Address: </w:t>
      </w:r>
      <w:proofErr w:type="spellStart"/>
      <w:r>
        <w:rPr>
          <w:rFonts w:ascii="Open Sans" w:eastAsia="Open Sans" w:hAnsi="Open Sans" w:cs="Open Sans"/>
          <w:b/>
          <w:color w:val="2E3D49"/>
          <w:sz w:val="20"/>
          <w:szCs w:val="20"/>
        </w:rPr>
        <w:t>xxx.xxx.xxx.xxx</w:t>
      </w:r>
      <w:proofErr w:type="spellEnd"/>
    </w:p>
    <w:p w14:paraId="7B29BC33" w14:textId="77777777" w:rsidR="00226367" w:rsidRDefault="00226367">
      <w:pPr>
        <w:spacing w:line="240" w:lineRule="auto"/>
        <w:rPr>
          <w:rFonts w:ascii="Open Sans" w:eastAsia="Open Sans" w:hAnsi="Open Sans" w:cs="Open Sans"/>
          <w:color w:val="2E3D49"/>
          <w:sz w:val="20"/>
          <w:szCs w:val="20"/>
        </w:rPr>
      </w:pPr>
    </w:p>
    <w:p w14:paraId="0B25ED96" w14:textId="77777777" w:rsidR="00226367" w:rsidRDefault="00226367">
      <w:pPr>
        <w:spacing w:line="240" w:lineRule="auto"/>
        <w:rPr>
          <w:rFonts w:ascii="Open Sans" w:eastAsia="Open Sans" w:hAnsi="Open Sans" w:cs="Open Sans"/>
          <w:color w:val="2E3D49"/>
          <w:sz w:val="20"/>
          <w:szCs w:val="20"/>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26367" w14:paraId="67F20F12" w14:textId="77777777">
        <w:tc>
          <w:tcPr>
            <w:tcW w:w="3120" w:type="dxa"/>
            <w:shd w:val="clear" w:color="auto" w:fill="EFEFEF"/>
            <w:tcMar>
              <w:top w:w="100" w:type="dxa"/>
              <w:left w:w="100" w:type="dxa"/>
              <w:bottom w:w="100" w:type="dxa"/>
              <w:right w:w="100" w:type="dxa"/>
            </w:tcMar>
          </w:tcPr>
          <w:p w14:paraId="49184D1D"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Service</w:t>
            </w:r>
          </w:p>
        </w:tc>
        <w:tc>
          <w:tcPr>
            <w:tcW w:w="3120" w:type="dxa"/>
            <w:shd w:val="clear" w:color="auto" w:fill="EFEFEF"/>
            <w:tcMar>
              <w:top w:w="100" w:type="dxa"/>
              <w:left w:w="100" w:type="dxa"/>
              <w:bottom w:w="100" w:type="dxa"/>
              <w:right w:w="100" w:type="dxa"/>
            </w:tcMar>
          </w:tcPr>
          <w:p w14:paraId="44531F29"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Port</w:t>
            </w:r>
          </w:p>
        </w:tc>
        <w:tc>
          <w:tcPr>
            <w:tcW w:w="3120" w:type="dxa"/>
            <w:shd w:val="clear" w:color="auto" w:fill="EFEFEF"/>
            <w:tcMar>
              <w:top w:w="100" w:type="dxa"/>
              <w:left w:w="100" w:type="dxa"/>
              <w:bottom w:w="100" w:type="dxa"/>
              <w:right w:w="100" w:type="dxa"/>
            </w:tcMar>
          </w:tcPr>
          <w:p w14:paraId="43DF48A1"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Sensitive Level</w:t>
            </w:r>
          </w:p>
        </w:tc>
      </w:tr>
      <w:tr w:rsidR="00226367" w14:paraId="15D9EB72" w14:textId="77777777">
        <w:tc>
          <w:tcPr>
            <w:tcW w:w="3120" w:type="dxa"/>
            <w:shd w:val="clear" w:color="auto" w:fill="FF0000"/>
            <w:tcMar>
              <w:top w:w="100" w:type="dxa"/>
              <w:left w:w="100" w:type="dxa"/>
              <w:bottom w:w="100" w:type="dxa"/>
              <w:right w:w="100" w:type="dxa"/>
            </w:tcMar>
          </w:tcPr>
          <w:p w14:paraId="4C39036C"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w:t>
            </w:r>
          </w:p>
        </w:tc>
        <w:tc>
          <w:tcPr>
            <w:tcW w:w="3120" w:type="dxa"/>
            <w:shd w:val="clear" w:color="auto" w:fill="FF0000"/>
            <w:tcMar>
              <w:top w:w="100" w:type="dxa"/>
              <w:left w:w="100" w:type="dxa"/>
              <w:bottom w:w="100" w:type="dxa"/>
              <w:right w:w="100" w:type="dxa"/>
            </w:tcMar>
          </w:tcPr>
          <w:p w14:paraId="424536ED" w14:textId="77777777" w:rsidR="00226367" w:rsidRDefault="00000000">
            <w:pPr>
              <w:widowControl w:val="0"/>
              <w:spacing w:line="240" w:lineRule="auto"/>
              <w:rPr>
                <w:rFonts w:ascii="Open Sans" w:eastAsia="Open Sans" w:hAnsi="Open Sans" w:cs="Open Sans"/>
                <w:color w:val="2E3D49"/>
                <w:sz w:val="20"/>
                <w:szCs w:val="20"/>
              </w:rPr>
            </w:pPr>
            <w:proofErr w:type="spellStart"/>
            <w:r>
              <w:rPr>
                <w:rFonts w:ascii="Open Sans" w:eastAsia="Open Sans" w:hAnsi="Open Sans" w:cs="Open Sans"/>
                <w:color w:val="2E3D49"/>
                <w:sz w:val="20"/>
                <w:szCs w:val="20"/>
              </w:rPr>
              <w:t>Xxx</w:t>
            </w:r>
            <w:proofErr w:type="spellEnd"/>
            <w:r>
              <w:rPr>
                <w:rFonts w:ascii="Open Sans" w:eastAsia="Open Sans" w:hAnsi="Open Sans" w:cs="Open Sans"/>
                <w:color w:val="2E3D49"/>
                <w:sz w:val="20"/>
                <w:szCs w:val="20"/>
              </w:rPr>
              <w:t xml:space="preserve"> TCP</w:t>
            </w:r>
          </w:p>
        </w:tc>
        <w:tc>
          <w:tcPr>
            <w:tcW w:w="3120" w:type="dxa"/>
            <w:shd w:val="clear" w:color="auto" w:fill="FF0000"/>
            <w:tcMar>
              <w:top w:w="100" w:type="dxa"/>
              <w:left w:w="100" w:type="dxa"/>
              <w:bottom w:w="100" w:type="dxa"/>
              <w:right w:w="100" w:type="dxa"/>
            </w:tcMar>
          </w:tcPr>
          <w:p w14:paraId="74590320"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High</w:t>
            </w:r>
          </w:p>
        </w:tc>
      </w:tr>
      <w:tr w:rsidR="00226367" w14:paraId="46D3299E" w14:textId="77777777">
        <w:tc>
          <w:tcPr>
            <w:tcW w:w="3120" w:type="dxa"/>
            <w:shd w:val="clear" w:color="auto" w:fill="FF9900"/>
            <w:tcMar>
              <w:top w:w="100" w:type="dxa"/>
              <w:left w:w="100" w:type="dxa"/>
              <w:bottom w:w="100" w:type="dxa"/>
              <w:right w:w="100" w:type="dxa"/>
            </w:tcMar>
          </w:tcPr>
          <w:p w14:paraId="642A41F7"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xxx </w:t>
            </w:r>
          </w:p>
        </w:tc>
        <w:tc>
          <w:tcPr>
            <w:tcW w:w="3120" w:type="dxa"/>
            <w:shd w:val="clear" w:color="auto" w:fill="FF9900"/>
            <w:tcMar>
              <w:top w:w="100" w:type="dxa"/>
              <w:left w:w="100" w:type="dxa"/>
              <w:bottom w:w="100" w:type="dxa"/>
              <w:right w:w="100" w:type="dxa"/>
            </w:tcMar>
          </w:tcPr>
          <w:p w14:paraId="44317A7F"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 TCP</w:t>
            </w:r>
          </w:p>
        </w:tc>
        <w:tc>
          <w:tcPr>
            <w:tcW w:w="3120" w:type="dxa"/>
            <w:shd w:val="clear" w:color="auto" w:fill="FF9900"/>
            <w:tcMar>
              <w:top w:w="100" w:type="dxa"/>
              <w:left w:w="100" w:type="dxa"/>
              <w:bottom w:w="100" w:type="dxa"/>
              <w:right w:w="100" w:type="dxa"/>
            </w:tcMar>
          </w:tcPr>
          <w:p w14:paraId="393524D7"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Medium</w:t>
            </w:r>
          </w:p>
        </w:tc>
      </w:tr>
      <w:tr w:rsidR="00226367" w14:paraId="1303E06D" w14:textId="77777777">
        <w:tc>
          <w:tcPr>
            <w:tcW w:w="3120" w:type="dxa"/>
            <w:shd w:val="clear" w:color="auto" w:fill="FFFF00"/>
            <w:tcMar>
              <w:top w:w="100" w:type="dxa"/>
              <w:left w:w="100" w:type="dxa"/>
              <w:bottom w:w="100" w:type="dxa"/>
              <w:right w:w="100" w:type="dxa"/>
            </w:tcMar>
          </w:tcPr>
          <w:p w14:paraId="2DF06040"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w:t>
            </w:r>
          </w:p>
        </w:tc>
        <w:tc>
          <w:tcPr>
            <w:tcW w:w="3120" w:type="dxa"/>
            <w:shd w:val="clear" w:color="auto" w:fill="FFFF00"/>
            <w:tcMar>
              <w:top w:w="100" w:type="dxa"/>
              <w:left w:w="100" w:type="dxa"/>
              <w:bottom w:w="100" w:type="dxa"/>
              <w:right w:w="100" w:type="dxa"/>
            </w:tcMar>
          </w:tcPr>
          <w:p w14:paraId="79A94685"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TCP</w:t>
            </w:r>
          </w:p>
        </w:tc>
        <w:tc>
          <w:tcPr>
            <w:tcW w:w="3120" w:type="dxa"/>
            <w:shd w:val="clear" w:color="auto" w:fill="FFFF00"/>
            <w:tcMar>
              <w:top w:w="100" w:type="dxa"/>
              <w:left w:w="100" w:type="dxa"/>
              <w:bottom w:w="100" w:type="dxa"/>
              <w:right w:w="100" w:type="dxa"/>
            </w:tcMar>
          </w:tcPr>
          <w:p w14:paraId="6E036343"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Low</w:t>
            </w:r>
          </w:p>
        </w:tc>
      </w:tr>
      <w:tr w:rsidR="00226367" w14:paraId="53B0F549" w14:textId="77777777">
        <w:tc>
          <w:tcPr>
            <w:tcW w:w="3120" w:type="dxa"/>
            <w:shd w:val="clear" w:color="auto" w:fill="auto"/>
            <w:tcMar>
              <w:top w:w="100" w:type="dxa"/>
              <w:left w:w="100" w:type="dxa"/>
              <w:bottom w:w="100" w:type="dxa"/>
              <w:right w:w="100" w:type="dxa"/>
            </w:tcMar>
          </w:tcPr>
          <w:p w14:paraId="16C57C68"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xxx</w:t>
            </w:r>
          </w:p>
        </w:tc>
        <w:tc>
          <w:tcPr>
            <w:tcW w:w="3120" w:type="dxa"/>
            <w:shd w:val="clear" w:color="auto" w:fill="auto"/>
            <w:tcMar>
              <w:top w:w="100" w:type="dxa"/>
              <w:left w:w="100" w:type="dxa"/>
              <w:bottom w:w="100" w:type="dxa"/>
              <w:right w:w="100" w:type="dxa"/>
            </w:tcMar>
          </w:tcPr>
          <w:p w14:paraId="31426E36"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xx TCP</w:t>
            </w:r>
          </w:p>
        </w:tc>
        <w:tc>
          <w:tcPr>
            <w:tcW w:w="3120" w:type="dxa"/>
            <w:shd w:val="clear" w:color="auto" w:fill="auto"/>
            <w:tcMar>
              <w:top w:w="100" w:type="dxa"/>
              <w:left w:w="100" w:type="dxa"/>
              <w:bottom w:w="100" w:type="dxa"/>
              <w:right w:w="100" w:type="dxa"/>
            </w:tcMar>
          </w:tcPr>
          <w:p w14:paraId="5C8ACB95" w14:textId="77777777" w:rsidR="00226367"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Log</w:t>
            </w:r>
          </w:p>
        </w:tc>
      </w:tr>
    </w:tbl>
    <w:p w14:paraId="46BEC969" w14:textId="77777777" w:rsidR="00226367" w:rsidRDefault="00226367">
      <w:pPr>
        <w:spacing w:line="240" w:lineRule="auto"/>
        <w:rPr>
          <w:rFonts w:ascii="Open Sans" w:eastAsia="Open Sans" w:hAnsi="Open Sans" w:cs="Open Sans"/>
        </w:rPr>
      </w:pPr>
    </w:p>
    <w:p w14:paraId="20419D75" w14:textId="77777777" w:rsidR="00226367" w:rsidRDefault="00226367">
      <w:pPr>
        <w:spacing w:line="240" w:lineRule="auto"/>
        <w:rPr>
          <w:rFonts w:ascii="Open Sans" w:eastAsia="Open Sans" w:hAnsi="Open Sans" w:cs="Open Sans"/>
        </w:rPr>
      </w:pPr>
    </w:p>
    <w:p w14:paraId="104262F4" w14:textId="77777777" w:rsidR="00226367" w:rsidRDefault="00000000">
      <w:pPr>
        <w:spacing w:line="240" w:lineRule="auto"/>
        <w:rPr>
          <w:rFonts w:ascii="Open Sans" w:eastAsia="Open Sans" w:hAnsi="Open Sans" w:cs="Open Sans"/>
        </w:rPr>
      </w:pPr>
      <w:r>
        <w:rPr>
          <w:rFonts w:ascii="Open Sans" w:eastAsia="Open Sans" w:hAnsi="Open Sans" w:cs="Open Sans"/>
        </w:rPr>
        <w:t>Expected detail format for vulnerabilities found</w:t>
      </w:r>
    </w:p>
    <w:p w14:paraId="5DDAEF20" w14:textId="77777777" w:rsidR="00226367" w:rsidRDefault="00226367">
      <w:pPr>
        <w:spacing w:line="240" w:lineRule="auto"/>
        <w:rPr>
          <w:rFonts w:ascii="Open Sans" w:eastAsia="Open Sans" w:hAnsi="Open Sans" w:cs="Open Sans"/>
        </w:rPr>
      </w:pPr>
    </w:p>
    <w:p w14:paraId="33147937" w14:textId="77777777" w:rsidR="00226367" w:rsidRDefault="00000000" w:rsidP="00536292">
      <w:pPr>
        <w:pStyle w:val="Heading3"/>
        <w:rPr>
          <w:highlight w:val="red"/>
        </w:rPr>
      </w:pPr>
      <w:r>
        <w:rPr>
          <w:highlight w:val="red"/>
        </w:rPr>
        <w:t>High</w:t>
      </w:r>
    </w:p>
    <w:p w14:paraId="337AFD9C" w14:textId="77777777" w:rsidR="00226367" w:rsidRDefault="00226367">
      <w:pPr>
        <w:spacing w:line="240" w:lineRule="auto"/>
        <w:rPr>
          <w:rFonts w:ascii="Open Sans" w:eastAsia="Open Sans" w:hAnsi="Open Sans" w:cs="Open Sans"/>
          <w:b/>
          <w:highlight w:val="red"/>
        </w:rPr>
      </w:pPr>
    </w:p>
    <w:p w14:paraId="10602038" w14:textId="77777777" w:rsidR="00226367" w:rsidRDefault="00000000">
      <w:pPr>
        <w:spacing w:line="240" w:lineRule="auto"/>
        <w:rPr>
          <w:rFonts w:ascii="Open Sans" w:eastAsia="Open Sans" w:hAnsi="Open Sans" w:cs="Open Sans"/>
          <w:b/>
        </w:rPr>
      </w:pPr>
      <w:r>
        <w:rPr>
          <w:rFonts w:ascii="Open Sans" w:eastAsia="Open Sans" w:hAnsi="Open Sans" w:cs="Open Sans"/>
          <w:b/>
        </w:rPr>
        <w:t>1- CVE-XXXX-XXXX and or finding</w:t>
      </w:r>
    </w:p>
    <w:p w14:paraId="52C0AFF4" w14:textId="77777777" w:rsidR="00226367" w:rsidRDefault="00226367">
      <w:pPr>
        <w:spacing w:line="240" w:lineRule="auto"/>
        <w:rPr>
          <w:rFonts w:ascii="Open Sans" w:eastAsia="Open Sans" w:hAnsi="Open Sans" w:cs="Open Sans"/>
          <w:b/>
        </w:rPr>
      </w:pPr>
    </w:p>
    <w:p w14:paraId="452AF28A" w14:textId="77777777" w:rsidR="00226367" w:rsidRDefault="00000000">
      <w:pPr>
        <w:spacing w:line="240" w:lineRule="auto"/>
        <w:rPr>
          <w:rFonts w:ascii="Open Sans" w:eastAsia="Open Sans" w:hAnsi="Open Sans" w:cs="Open Sans"/>
          <w:b/>
        </w:rPr>
      </w:pPr>
      <w:r>
        <w:rPr>
          <w:rFonts w:ascii="Open Sans" w:eastAsia="Open Sans" w:hAnsi="Open Sans" w:cs="Open Sans"/>
          <w:b/>
        </w:rPr>
        <w:t>Issue</w:t>
      </w:r>
    </w:p>
    <w:p w14:paraId="1BA77C3D" w14:textId="77777777" w:rsidR="00226367" w:rsidRDefault="00000000">
      <w:pPr>
        <w:spacing w:line="240" w:lineRule="auto"/>
        <w:rPr>
          <w:rFonts w:ascii="Open Sans" w:eastAsia="Open Sans" w:hAnsi="Open Sans" w:cs="Open Sans"/>
        </w:rPr>
      </w:pPr>
      <w:r>
        <w:rPr>
          <w:rFonts w:ascii="Open Sans" w:eastAsia="Open Sans" w:hAnsi="Open Sans" w:cs="Open Sans"/>
        </w:rPr>
        <w:t>Explain the vulnerability and add screenshots for proof of concept if applicable</w:t>
      </w:r>
    </w:p>
    <w:p w14:paraId="0355FD6A" w14:textId="77777777" w:rsidR="00226367" w:rsidRDefault="00226367">
      <w:pPr>
        <w:spacing w:line="240" w:lineRule="auto"/>
        <w:rPr>
          <w:rFonts w:ascii="Open Sans" w:eastAsia="Open Sans" w:hAnsi="Open Sans" w:cs="Open Sans"/>
        </w:rPr>
      </w:pPr>
    </w:p>
    <w:p w14:paraId="14E78967" w14:textId="77777777" w:rsidR="00226367" w:rsidRDefault="00000000">
      <w:pPr>
        <w:spacing w:line="240" w:lineRule="auto"/>
        <w:rPr>
          <w:rFonts w:ascii="Open Sans" w:eastAsia="Open Sans" w:hAnsi="Open Sans" w:cs="Open Sans"/>
          <w:b/>
        </w:rPr>
      </w:pPr>
      <w:r>
        <w:rPr>
          <w:rFonts w:ascii="Open Sans" w:eastAsia="Open Sans" w:hAnsi="Open Sans" w:cs="Open Sans"/>
          <w:b/>
        </w:rPr>
        <w:t>Impact</w:t>
      </w:r>
    </w:p>
    <w:p w14:paraId="118EE93F" w14:textId="77777777" w:rsidR="00226367" w:rsidRDefault="00000000">
      <w:pPr>
        <w:spacing w:line="240" w:lineRule="auto"/>
        <w:rPr>
          <w:rFonts w:ascii="Open Sans" w:eastAsia="Open Sans" w:hAnsi="Open Sans" w:cs="Open Sans"/>
        </w:rPr>
      </w:pPr>
      <w:r>
        <w:rPr>
          <w:rFonts w:ascii="Open Sans" w:eastAsia="Open Sans" w:hAnsi="Open Sans" w:cs="Open Sans"/>
        </w:rPr>
        <w:t>Explain the impact of this finding and sensitivity level. I.E “Attacker can take over the system”</w:t>
      </w:r>
    </w:p>
    <w:p w14:paraId="3296CB89" w14:textId="77777777" w:rsidR="00226367" w:rsidRDefault="00226367">
      <w:pPr>
        <w:spacing w:line="240" w:lineRule="auto"/>
        <w:rPr>
          <w:rFonts w:ascii="Open Sans" w:eastAsia="Open Sans" w:hAnsi="Open Sans" w:cs="Open Sans"/>
        </w:rPr>
      </w:pPr>
    </w:p>
    <w:p w14:paraId="5E0B22B4" w14:textId="77777777" w:rsidR="00226367" w:rsidRDefault="00000000">
      <w:pPr>
        <w:spacing w:line="240" w:lineRule="auto"/>
        <w:rPr>
          <w:rFonts w:ascii="Open Sans" w:eastAsia="Open Sans" w:hAnsi="Open Sans" w:cs="Open Sans"/>
          <w:b/>
        </w:rPr>
      </w:pPr>
      <w:r>
        <w:rPr>
          <w:rFonts w:ascii="Open Sans" w:eastAsia="Open Sans" w:hAnsi="Open Sans" w:cs="Open Sans"/>
          <w:b/>
        </w:rPr>
        <w:t>Mitigation</w:t>
      </w:r>
    </w:p>
    <w:p w14:paraId="6C3F4EB8" w14:textId="77777777" w:rsidR="00226367" w:rsidRDefault="00000000">
      <w:pPr>
        <w:spacing w:line="240" w:lineRule="auto"/>
        <w:rPr>
          <w:rFonts w:ascii="Open Sans" w:eastAsia="Open Sans" w:hAnsi="Open Sans" w:cs="Open Sans"/>
        </w:rPr>
      </w:pPr>
      <w:r>
        <w:rPr>
          <w:rFonts w:ascii="Open Sans" w:eastAsia="Open Sans" w:hAnsi="Open Sans" w:cs="Open Sans"/>
        </w:rPr>
        <w:t xml:space="preserve">Add your suggestions and industry-accepted recommendations to mitigate this vulnerability. </w:t>
      </w:r>
    </w:p>
    <w:p w14:paraId="53BBE84C" w14:textId="77777777" w:rsidR="00226367" w:rsidRDefault="00226367">
      <w:pPr>
        <w:spacing w:line="240" w:lineRule="auto"/>
        <w:rPr>
          <w:rFonts w:ascii="Open Sans" w:eastAsia="Open Sans" w:hAnsi="Open Sans" w:cs="Open Sans"/>
        </w:rPr>
      </w:pPr>
    </w:p>
    <w:p w14:paraId="6ACB8466" w14:textId="77777777" w:rsidR="00226367" w:rsidRDefault="00000000">
      <w:pPr>
        <w:spacing w:line="240" w:lineRule="auto"/>
        <w:rPr>
          <w:rFonts w:ascii="Open Sans" w:eastAsia="Open Sans" w:hAnsi="Open Sans" w:cs="Open Sans"/>
        </w:rPr>
      </w:pPr>
      <w:r>
        <w:rPr>
          <w:rFonts w:ascii="Open Sans" w:eastAsia="Open Sans" w:hAnsi="Open Sans" w:cs="Open Sans"/>
          <w:b/>
        </w:rPr>
        <w:t>Reference</w:t>
      </w:r>
    </w:p>
    <w:p w14:paraId="1CA32043" w14:textId="77777777" w:rsidR="00226367" w:rsidRDefault="00226367">
      <w:pPr>
        <w:spacing w:line="240" w:lineRule="auto"/>
        <w:rPr>
          <w:rFonts w:ascii="Open Sans" w:eastAsia="Open Sans" w:hAnsi="Open Sans" w:cs="Open Sans"/>
          <w:b/>
        </w:rPr>
      </w:pPr>
    </w:p>
    <w:p w14:paraId="391970B3" w14:textId="77777777" w:rsidR="00226367" w:rsidRDefault="00000000">
      <w:pPr>
        <w:spacing w:line="240" w:lineRule="auto"/>
        <w:rPr>
          <w:rFonts w:ascii="Open Sans" w:eastAsia="Open Sans" w:hAnsi="Open Sans" w:cs="Open Sans"/>
        </w:rPr>
      </w:pPr>
      <w:r>
        <w:rPr>
          <w:rFonts w:ascii="Open Sans" w:eastAsia="Open Sans" w:hAnsi="Open Sans" w:cs="Open Sans"/>
        </w:rPr>
        <w:t>Please add URLs that give context and guidance on how-to understand this finding and fix it.</w:t>
      </w:r>
    </w:p>
    <w:p w14:paraId="20054C03" w14:textId="77777777" w:rsidR="00226367" w:rsidRDefault="00226367">
      <w:pPr>
        <w:spacing w:line="240" w:lineRule="auto"/>
        <w:rPr>
          <w:rFonts w:ascii="Open Sans" w:eastAsia="Open Sans" w:hAnsi="Open Sans" w:cs="Open Sans"/>
        </w:rPr>
      </w:pPr>
    </w:p>
    <w:p w14:paraId="0641BF6C" w14:textId="77777777" w:rsidR="00226367" w:rsidRDefault="00000000" w:rsidP="00136743">
      <w:pPr>
        <w:pStyle w:val="Heading3"/>
        <w:rPr>
          <w:shd w:val="clear" w:color="auto" w:fill="FF9900"/>
        </w:rPr>
      </w:pPr>
      <w:r>
        <w:rPr>
          <w:shd w:val="clear" w:color="auto" w:fill="FF9900"/>
        </w:rPr>
        <w:t>Medium</w:t>
      </w:r>
    </w:p>
    <w:p w14:paraId="23594BC8" w14:textId="77777777" w:rsidR="00226367" w:rsidRDefault="00226367">
      <w:pPr>
        <w:spacing w:line="240" w:lineRule="auto"/>
        <w:rPr>
          <w:rFonts w:ascii="Open Sans" w:eastAsia="Open Sans" w:hAnsi="Open Sans" w:cs="Open Sans"/>
        </w:rPr>
      </w:pPr>
    </w:p>
    <w:p w14:paraId="33BCFE51" w14:textId="77777777" w:rsidR="00226367" w:rsidRDefault="00000000">
      <w:pPr>
        <w:spacing w:line="240" w:lineRule="auto"/>
        <w:rPr>
          <w:rFonts w:ascii="Open Sans" w:eastAsia="Open Sans" w:hAnsi="Open Sans" w:cs="Open Sans"/>
          <w:b/>
        </w:rPr>
      </w:pPr>
      <w:r>
        <w:rPr>
          <w:rFonts w:ascii="Open Sans" w:eastAsia="Open Sans" w:hAnsi="Open Sans" w:cs="Open Sans"/>
          <w:b/>
        </w:rPr>
        <w:t>1- CVE-XXXX-</w:t>
      </w:r>
      <w:proofErr w:type="gramStart"/>
      <w:r>
        <w:rPr>
          <w:rFonts w:ascii="Open Sans" w:eastAsia="Open Sans" w:hAnsi="Open Sans" w:cs="Open Sans"/>
          <w:b/>
        </w:rPr>
        <w:t>XXXX  and</w:t>
      </w:r>
      <w:proofErr w:type="gramEnd"/>
      <w:r>
        <w:rPr>
          <w:rFonts w:ascii="Open Sans" w:eastAsia="Open Sans" w:hAnsi="Open Sans" w:cs="Open Sans"/>
          <w:b/>
        </w:rPr>
        <w:t xml:space="preserve"> or finding</w:t>
      </w:r>
    </w:p>
    <w:p w14:paraId="747527EA" w14:textId="77777777" w:rsidR="00226367" w:rsidRDefault="00226367">
      <w:pPr>
        <w:spacing w:line="240" w:lineRule="auto"/>
        <w:rPr>
          <w:rFonts w:ascii="Open Sans" w:eastAsia="Open Sans" w:hAnsi="Open Sans" w:cs="Open Sans"/>
          <w:b/>
        </w:rPr>
      </w:pPr>
    </w:p>
    <w:p w14:paraId="4D892894" w14:textId="77777777" w:rsidR="00226367" w:rsidRDefault="00000000">
      <w:pPr>
        <w:spacing w:line="240" w:lineRule="auto"/>
        <w:rPr>
          <w:rFonts w:ascii="Open Sans" w:eastAsia="Open Sans" w:hAnsi="Open Sans" w:cs="Open Sans"/>
          <w:b/>
        </w:rPr>
      </w:pPr>
      <w:r>
        <w:rPr>
          <w:rFonts w:ascii="Open Sans" w:eastAsia="Open Sans" w:hAnsi="Open Sans" w:cs="Open Sans"/>
          <w:b/>
        </w:rPr>
        <w:t>Issue</w:t>
      </w:r>
    </w:p>
    <w:p w14:paraId="21E69740" w14:textId="77777777" w:rsidR="00226367" w:rsidRDefault="00000000">
      <w:pPr>
        <w:spacing w:line="240" w:lineRule="auto"/>
        <w:rPr>
          <w:rFonts w:ascii="Open Sans" w:eastAsia="Open Sans" w:hAnsi="Open Sans" w:cs="Open Sans"/>
        </w:rPr>
      </w:pPr>
      <w:r>
        <w:rPr>
          <w:rFonts w:ascii="Open Sans" w:eastAsia="Open Sans" w:hAnsi="Open Sans" w:cs="Open Sans"/>
        </w:rPr>
        <w:t>Explain the vulnerability and add screenshots for proof of concept if applicable</w:t>
      </w:r>
    </w:p>
    <w:p w14:paraId="264531CB" w14:textId="77777777" w:rsidR="00226367" w:rsidRDefault="00226367">
      <w:pPr>
        <w:spacing w:line="240" w:lineRule="auto"/>
        <w:rPr>
          <w:rFonts w:ascii="Open Sans" w:eastAsia="Open Sans" w:hAnsi="Open Sans" w:cs="Open Sans"/>
        </w:rPr>
      </w:pPr>
    </w:p>
    <w:p w14:paraId="4793ED6C" w14:textId="77777777" w:rsidR="00226367" w:rsidRDefault="00000000">
      <w:pPr>
        <w:spacing w:line="240" w:lineRule="auto"/>
        <w:rPr>
          <w:rFonts w:ascii="Open Sans" w:eastAsia="Open Sans" w:hAnsi="Open Sans" w:cs="Open Sans"/>
          <w:b/>
        </w:rPr>
      </w:pPr>
      <w:r>
        <w:rPr>
          <w:rFonts w:ascii="Open Sans" w:eastAsia="Open Sans" w:hAnsi="Open Sans" w:cs="Open Sans"/>
          <w:b/>
        </w:rPr>
        <w:t>Impact</w:t>
      </w:r>
    </w:p>
    <w:p w14:paraId="11081650" w14:textId="77777777" w:rsidR="00226367" w:rsidRDefault="00000000">
      <w:pPr>
        <w:spacing w:line="240" w:lineRule="auto"/>
        <w:rPr>
          <w:rFonts w:ascii="Open Sans" w:eastAsia="Open Sans" w:hAnsi="Open Sans" w:cs="Open Sans"/>
        </w:rPr>
      </w:pPr>
      <w:r>
        <w:rPr>
          <w:rFonts w:ascii="Open Sans" w:eastAsia="Open Sans" w:hAnsi="Open Sans" w:cs="Open Sans"/>
        </w:rPr>
        <w:t>Explain the impact of this finding and sensitivity level. I.E “Attacker can take over the system”</w:t>
      </w:r>
    </w:p>
    <w:p w14:paraId="7E4CB8E0" w14:textId="77777777" w:rsidR="00226367" w:rsidRDefault="00226367">
      <w:pPr>
        <w:spacing w:line="240" w:lineRule="auto"/>
        <w:rPr>
          <w:rFonts w:ascii="Open Sans" w:eastAsia="Open Sans" w:hAnsi="Open Sans" w:cs="Open Sans"/>
        </w:rPr>
      </w:pPr>
    </w:p>
    <w:p w14:paraId="605D63F5" w14:textId="77777777" w:rsidR="00226367" w:rsidRDefault="00000000">
      <w:pPr>
        <w:spacing w:line="240" w:lineRule="auto"/>
        <w:rPr>
          <w:rFonts w:ascii="Open Sans" w:eastAsia="Open Sans" w:hAnsi="Open Sans" w:cs="Open Sans"/>
          <w:b/>
        </w:rPr>
      </w:pPr>
      <w:r>
        <w:rPr>
          <w:rFonts w:ascii="Open Sans" w:eastAsia="Open Sans" w:hAnsi="Open Sans" w:cs="Open Sans"/>
          <w:b/>
        </w:rPr>
        <w:t>Mitigation</w:t>
      </w:r>
    </w:p>
    <w:p w14:paraId="79D08E22" w14:textId="77777777" w:rsidR="00226367" w:rsidRDefault="00000000">
      <w:pPr>
        <w:spacing w:line="240" w:lineRule="auto"/>
        <w:rPr>
          <w:rFonts w:ascii="Open Sans" w:eastAsia="Open Sans" w:hAnsi="Open Sans" w:cs="Open Sans"/>
        </w:rPr>
      </w:pPr>
      <w:r>
        <w:rPr>
          <w:rFonts w:ascii="Open Sans" w:eastAsia="Open Sans" w:hAnsi="Open Sans" w:cs="Open Sans"/>
        </w:rPr>
        <w:t xml:space="preserve">Add your suggestions and industry-accepted recommendations to mitigate this vulnerability. </w:t>
      </w:r>
    </w:p>
    <w:p w14:paraId="50E9B047" w14:textId="77777777" w:rsidR="00226367" w:rsidRDefault="00226367">
      <w:pPr>
        <w:spacing w:line="240" w:lineRule="auto"/>
        <w:rPr>
          <w:rFonts w:ascii="Open Sans" w:eastAsia="Open Sans" w:hAnsi="Open Sans" w:cs="Open Sans"/>
        </w:rPr>
      </w:pPr>
    </w:p>
    <w:p w14:paraId="301C6C6F" w14:textId="77777777" w:rsidR="00226367" w:rsidRDefault="00000000">
      <w:pPr>
        <w:spacing w:line="240" w:lineRule="auto"/>
        <w:rPr>
          <w:rFonts w:ascii="Open Sans" w:eastAsia="Open Sans" w:hAnsi="Open Sans" w:cs="Open Sans"/>
          <w:b/>
        </w:rPr>
      </w:pPr>
      <w:r>
        <w:rPr>
          <w:rFonts w:ascii="Open Sans" w:eastAsia="Open Sans" w:hAnsi="Open Sans" w:cs="Open Sans"/>
          <w:b/>
        </w:rPr>
        <w:t>Reference</w:t>
      </w:r>
    </w:p>
    <w:p w14:paraId="4D78B398" w14:textId="77777777" w:rsidR="00226367" w:rsidRDefault="00000000">
      <w:pPr>
        <w:spacing w:line="240" w:lineRule="auto"/>
        <w:rPr>
          <w:rFonts w:ascii="Open Sans" w:eastAsia="Open Sans" w:hAnsi="Open Sans" w:cs="Open Sans"/>
        </w:rPr>
      </w:pPr>
      <w:r>
        <w:rPr>
          <w:rFonts w:ascii="Open Sans" w:eastAsia="Open Sans" w:hAnsi="Open Sans" w:cs="Open Sans"/>
        </w:rPr>
        <w:t>Please add URLs that give context and guidance on how to understand this finding and fix it.</w:t>
      </w:r>
    </w:p>
    <w:p w14:paraId="2A8E9CD2" w14:textId="77777777" w:rsidR="00226367" w:rsidRDefault="00226367">
      <w:pPr>
        <w:spacing w:line="240" w:lineRule="auto"/>
        <w:rPr>
          <w:rFonts w:ascii="Open Sans" w:eastAsia="Open Sans" w:hAnsi="Open Sans" w:cs="Open Sans"/>
        </w:rPr>
      </w:pPr>
    </w:p>
    <w:p w14:paraId="3C22EC85" w14:textId="77777777" w:rsidR="00226367" w:rsidRDefault="00000000" w:rsidP="00136743">
      <w:pPr>
        <w:pStyle w:val="Heading3"/>
        <w:rPr>
          <w:highlight w:val="yellow"/>
        </w:rPr>
      </w:pPr>
      <w:r>
        <w:rPr>
          <w:highlight w:val="yellow"/>
        </w:rPr>
        <w:t>Low</w:t>
      </w:r>
    </w:p>
    <w:p w14:paraId="22D8880E" w14:textId="77777777" w:rsidR="00226367" w:rsidRDefault="00226367">
      <w:pPr>
        <w:spacing w:line="240" w:lineRule="auto"/>
        <w:rPr>
          <w:rFonts w:ascii="Open Sans" w:eastAsia="Open Sans" w:hAnsi="Open Sans" w:cs="Open Sans"/>
        </w:rPr>
      </w:pPr>
    </w:p>
    <w:p w14:paraId="67E83D7A" w14:textId="77777777" w:rsidR="00226367" w:rsidRDefault="00000000">
      <w:pPr>
        <w:spacing w:line="240" w:lineRule="auto"/>
        <w:rPr>
          <w:rFonts w:ascii="Open Sans" w:eastAsia="Open Sans" w:hAnsi="Open Sans" w:cs="Open Sans"/>
          <w:b/>
        </w:rPr>
      </w:pPr>
      <w:r>
        <w:rPr>
          <w:rFonts w:ascii="Open Sans" w:eastAsia="Open Sans" w:hAnsi="Open Sans" w:cs="Open Sans"/>
          <w:b/>
        </w:rPr>
        <w:t>1- CVE-XXXX-XXXX and or finding</w:t>
      </w:r>
    </w:p>
    <w:p w14:paraId="538B5A98" w14:textId="77777777" w:rsidR="00226367" w:rsidRDefault="00226367">
      <w:pPr>
        <w:spacing w:line="240" w:lineRule="auto"/>
        <w:rPr>
          <w:rFonts w:ascii="Open Sans" w:eastAsia="Open Sans" w:hAnsi="Open Sans" w:cs="Open Sans"/>
          <w:b/>
        </w:rPr>
      </w:pPr>
    </w:p>
    <w:p w14:paraId="241F5AED" w14:textId="77777777" w:rsidR="00226367" w:rsidRDefault="00000000">
      <w:pPr>
        <w:spacing w:line="240" w:lineRule="auto"/>
        <w:rPr>
          <w:rFonts w:ascii="Open Sans" w:eastAsia="Open Sans" w:hAnsi="Open Sans" w:cs="Open Sans"/>
          <w:b/>
        </w:rPr>
      </w:pPr>
      <w:r>
        <w:rPr>
          <w:rFonts w:ascii="Open Sans" w:eastAsia="Open Sans" w:hAnsi="Open Sans" w:cs="Open Sans"/>
          <w:b/>
        </w:rPr>
        <w:t>Issue</w:t>
      </w:r>
    </w:p>
    <w:p w14:paraId="61F00A8A" w14:textId="77777777" w:rsidR="00226367" w:rsidRDefault="00000000">
      <w:pPr>
        <w:spacing w:line="240" w:lineRule="auto"/>
        <w:rPr>
          <w:rFonts w:ascii="Open Sans" w:eastAsia="Open Sans" w:hAnsi="Open Sans" w:cs="Open Sans"/>
        </w:rPr>
      </w:pPr>
      <w:r>
        <w:rPr>
          <w:rFonts w:ascii="Open Sans" w:eastAsia="Open Sans" w:hAnsi="Open Sans" w:cs="Open Sans"/>
        </w:rPr>
        <w:t>Explain the vulnerability and add screenshots for proof of concept if applicable</w:t>
      </w:r>
    </w:p>
    <w:p w14:paraId="50D1452C" w14:textId="77777777" w:rsidR="00226367" w:rsidRDefault="00226367">
      <w:pPr>
        <w:spacing w:line="240" w:lineRule="auto"/>
        <w:rPr>
          <w:rFonts w:ascii="Open Sans" w:eastAsia="Open Sans" w:hAnsi="Open Sans" w:cs="Open Sans"/>
        </w:rPr>
      </w:pPr>
    </w:p>
    <w:p w14:paraId="07577830" w14:textId="77777777" w:rsidR="00226367" w:rsidRDefault="00000000">
      <w:pPr>
        <w:spacing w:line="240" w:lineRule="auto"/>
        <w:rPr>
          <w:rFonts w:ascii="Open Sans" w:eastAsia="Open Sans" w:hAnsi="Open Sans" w:cs="Open Sans"/>
          <w:b/>
        </w:rPr>
      </w:pPr>
      <w:r>
        <w:rPr>
          <w:rFonts w:ascii="Open Sans" w:eastAsia="Open Sans" w:hAnsi="Open Sans" w:cs="Open Sans"/>
          <w:b/>
        </w:rPr>
        <w:t>Impact</w:t>
      </w:r>
    </w:p>
    <w:p w14:paraId="41AA7CB0" w14:textId="77777777" w:rsidR="00226367" w:rsidRDefault="00000000">
      <w:pPr>
        <w:spacing w:line="240" w:lineRule="auto"/>
        <w:rPr>
          <w:rFonts w:ascii="Open Sans" w:eastAsia="Open Sans" w:hAnsi="Open Sans" w:cs="Open Sans"/>
        </w:rPr>
      </w:pPr>
      <w:r>
        <w:rPr>
          <w:rFonts w:ascii="Open Sans" w:eastAsia="Open Sans" w:hAnsi="Open Sans" w:cs="Open Sans"/>
        </w:rPr>
        <w:t>Explain the impact of this finding and sensitivity level. I.E “Attacker can take over the system”</w:t>
      </w:r>
    </w:p>
    <w:p w14:paraId="447E4F11" w14:textId="77777777" w:rsidR="00226367" w:rsidRDefault="00226367">
      <w:pPr>
        <w:spacing w:line="240" w:lineRule="auto"/>
        <w:rPr>
          <w:rFonts w:ascii="Open Sans" w:eastAsia="Open Sans" w:hAnsi="Open Sans" w:cs="Open Sans"/>
        </w:rPr>
      </w:pPr>
    </w:p>
    <w:p w14:paraId="3CAC24EE" w14:textId="77777777" w:rsidR="00226367" w:rsidRDefault="00000000">
      <w:pPr>
        <w:spacing w:line="240" w:lineRule="auto"/>
        <w:rPr>
          <w:rFonts w:ascii="Open Sans" w:eastAsia="Open Sans" w:hAnsi="Open Sans" w:cs="Open Sans"/>
          <w:b/>
        </w:rPr>
      </w:pPr>
      <w:r>
        <w:rPr>
          <w:rFonts w:ascii="Open Sans" w:eastAsia="Open Sans" w:hAnsi="Open Sans" w:cs="Open Sans"/>
          <w:b/>
        </w:rPr>
        <w:t>Mitigation</w:t>
      </w:r>
    </w:p>
    <w:p w14:paraId="33118B90" w14:textId="77777777" w:rsidR="00226367" w:rsidRDefault="00000000">
      <w:pPr>
        <w:spacing w:line="240" w:lineRule="auto"/>
        <w:rPr>
          <w:rFonts w:ascii="Open Sans" w:eastAsia="Open Sans" w:hAnsi="Open Sans" w:cs="Open Sans"/>
        </w:rPr>
      </w:pPr>
      <w:r>
        <w:rPr>
          <w:rFonts w:ascii="Open Sans" w:eastAsia="Open Sans" w:hAnsi="Open Sans" w:cs="Open Sans"/>
        </w:rPr>
        <w:t xml:space="preserve">Add your suggestions and industry-accepted recommendations to mitigate this vulnerability. </w:t>
      </w:r>
    </w:p>
    <w:p w14:paraId="4323E9A1" w14:textId="77777777" w:rsidR="00226367" w:rsidRDefault="00226367">
      <w:pPr>
        <w:spacing w:line="240" w:lineRule="auto"/>
        <w:rPr>
          <w:rFonts w:ascii="Open Sans" w:eastAsia="Open Sans" w:hAnsi="Open Sans" w:cs="Open Sans"/>
        </w:rPr>
      </w:pPr>
    </w:p>
    <w:p w14:paraId="53C6A8EB" w14:textId="77777777" w:rsidR="00226367" w:rsidRDefault="00000000">
      <w:pPr>
        <w:spacing w:line="240" w:lineRule="auto"/>
        <w:rPr>
          <w:rFonts w:ascii="Open Sans" w:eastAsia="Open Sans" w:hAnsi="Open Sans" w:cs="Open Sans"/>
          <w:b/>
        </w:rPr>
      </w:pPr>
      <w:r>
        <w:rPr>
          <w:rFonts w:ascii="Open Sans" w:eastAsia="Open Sans" w:hAnsi="Open Sans" w:cs="Open Sans"/>
          <w:b/>
        </w:rPr>
        <w:t>Reference</w:t>
      </w:r>
    </w:p>
    <w:p w14:paraId="074B1AA3" w14:textId="77777777" w:rsidR="00226367" w:rsidRDefault="00000000">
      <w:pPr>
        <w:spacing w:line="240" w:lineRule="auto"/>
        <w:rPr>
          <w:rFonts w:ascii="Open Sans" w:eastAsia="Open Sans" w:hAnsi="Open Sans" w:cs="Open Sans"/>
        </w:rPr>
        <w:sectPr w:rsidR="00226367">
          <w:pgSz w:w="12240" w:h="15840"/>
          <w:pgMar w:top="1440" w:right="1440" w:bottom="1440" w:left="1440" w:header="720" w:footer="720" w:gutter="0"/>
          <w:pgNumType w:start="1"/>
          <w:cols w:space="720"/>
        </w:sectPr>
      </w:pPr>
      <w:r>
        <w:rPr>
          <w:rFonts w:ascii="Open Sans" w:eastAsia="Open Sans" w:hAnsi="Open Sans" w:cs="Open Sans"/>
        </w:rPr>
        <w:lastRenderedPageBreak/>
        <w:t>Please add URLs that give context and guidance on how-to understand this finding and fix it.</w:t>
      </w:r>
    </w:p>
    <w:p w14:paraId="67499BD4" w14:textId="77777777" w:rsidR="00226367" w:rsidRDefault="00000000" w:rsidP="00790E01">
      <w:bookmarkStart w:id="6" w:name="_heading=h.49x2ik5" w:colFirst="0" w:colLast="0"/>
      <w:bookmarkEnd w:id="6"/>
      <w:r>
        <w:lastRenderedPageBreak/>
        <w:t>Example of Log</w:t>
      </w:r>
    </w:p>
    <w:p w14:paraId="0DEC1233" w14:textId="77777777" w:rsidR="00226367" w:rsidRDefault="00000000" w:rsidP="00790E01">
      <w:bookmarkStart w:id="7" w:name="_heading=h.2p2csry" w:colFirst="0" w:colLast="0"/>
      <w:bookmarkEnd w:id="7"/>
      <w:r>
        <w:t>Log</w:t>
      </w:r>
    </w:p>
    <w:p w14:paraId="3482DD82" w14:textId="77777777" w:rsidR="00226367" w:rsidRDefault="00226367">
      <w:pPr>
        <w:spacing w:line="240" w:lineRule="auto"/>
        <w:rPr>
          <w:rFonts w:ascii="Open Sans" w:eastAsia="Open Sans" w:hAnsi="Open Sans" w:cs="Open Sans"/>
          <w:b/>
          <w:color w:val="2E3D49"/>
          <w:sz w:val="20"/>
          <w:szCs w:val="20"/>
        </w:rPr>
      </w:pPr>
    </w:p>
    <w:p w14:paraId="1B7899CC"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b/>
          <w:color w:val="2E3D49"/>
          <w:sz w:val="20"/>
          <w:szCs w:val="20"/>
        </w:rPr>
        <w:t>3 - Telnet Unencrypted Cleartext Login</w:t>
      </w:r>
      <w:r>
        <w:rPr>
          <w:rFonts w:ascii="Open Sans" w:eastAsia="Open Sans" w:hAnsi="Open Sans" w:cs="Open Sans"/>
          <w:b/>
          <w:color w:val="2E3D49"/>
          <w:sz w:val="20"/>
          <w:szCs w:val="20"/>
        </w:rPr>
        <w:tab/>
      </w:r>
      <w:r>
        <w:rPr>
          <w:rFonts w:ascii="Open Sans" w:eastAsia="Open Sans" w:hAnsi="Open Sans" w:cs="Open Sans"/>
          <w:color w:val="2E3D49"/>
          <w:sz w:val="20"/>
          <w:szCs w:val="20"/>
        </w:rPr>
        <w:tab/>
      </w:r>
    </w:p>
    <w:p w14:paraId="7CB0EB37" w14:textId="77777777" w:rsidR="00226367" w:rsidRDefault="00226367">
      <w:pPr>
        <w:spacing w:line="240" w:lineRule="auto"/>
        <w:rPr>
          <w:rFonts w:ascii="Open Sans" w:eastAsia="Open Sans" w:hAnsi="Open Sans" w:cs="Open Sans"/>
          <w:color w:val="2E3D49"/>
          <w:sz w:val="20"/>
          <w:szCs w:val="20"/>
        </w:rPr>
      </w:pPr>
    </w:p>
    <w:p w14:paraId="2A3CA175" w14:textId="77777777" w:rsidR="00226367" w:rsidRDefault="00000000">
      <w:pPr>
        <w:spacing w:line="240" w:lineRule="auto"/>
        <w:rPr>
          <w:rFonts w:ascii="Open Sans" w:eastAsia="Open Sans" w:hAnsi="Open Sans" w:cs="Open Sans"/>
          <w:b/>
          <w:color w:val="2E3D49"/>
          <w:sz w:val="20"/>
          <w:szCs w:val="20"/>
        </w:rPr>
      </w:pPr>
      <w:r>
        <w:rPr>
          <w:rFonts w:ascii="Open Sans" w:eastAsia="Open Sans" w:hAnsi="Open Sans" w:cs="Open Sans"/>
          <w:b/>
          <w:color w:val="2E3D49"/>
          <w:sz w:val="20"/>
          <w:szCs w:val="20"/>
        </w:rPr>
        <w:t>Issue</w:t>
      </w:r>
    </w:p>
    <w:p w14:paraId="730ABE5F"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host is running a Telnet service that allows cleartext logins over unencrypted connections</w:t>
      </w:r>
    </w:p>
    <w:p w14:paraId="7E363D8A"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20044D63" wp14:editId="60199792">
            <wp:extent cx="3262313" cy="33051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62313" cy="3305175"/>
                    </a:xfrm>
                    <a:prstGeom prst="rect">
                      <a:avLst/>
                    </a:prstGeom>
                    <a:ln/>
                  </pic:spPr>
                </pic:pic>
              </a:graphicData>
            </a:graphic>
          </wp:inline>
        </w:drawing>
      </w:r>
    </w:p>
    <w:p w14:paraId="01E3E13B" w14:textId="77777777" w:rsidR="00226367" w:rsidRDefault="00000000">
      <w:pPr>
        <w:spacing w:line="240" w:lineRule="auto"/>
        <w:rPr>
          <w:rFonts w:ascii="Open Sans" w:eastAsia="Open Sans" w:hAnsi="Open Sans" w:cs="Open Sans"/>
          <w:b/>
          <w:color w:val="2E3D49"/>
          <w:sz w:val="20"/>
          <w:szCs w:val="20"/>
        </w:rPr>
      </w:pPr>
      <w:r>
        <w:rPr>
          <w:rFonts w:ascii="Open Sans" w:eastAsia="Open Sans" w:hAnsi="Open Sans" w:cs="Open Sans"/>
          <w:b/>
          <w:color w:val="2E3D49"/>
          <w:sz w:val="20"/>
          <w:szCs w:val="20"/>
        </w:rPr>
        <w:t>Impact</w:t>
      </w:r>
    </w:p>
    <w:p w14:paraId="1E443EEC"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Attackers can uncover login names and passwords by sniffing traffic to the Telnet service. </w:t>
      </w:r>
    </w:p>
    <w:p w14:paraId="3B2E96D7" w14:textId="77777777" w:rsidR="00226367" w:rsidRDefault="00226367">
      <w:pPr>
        <w:spacing w:line="240" w:lineRule="auto"/>
        <w:rPr>
          <w:rFonts w:ascii="Open Sans" w:eastAsia="Open Sans" w:hAnsi="Open Sans" w:cs="Open Sans"/>
          <w:color w:val="2E3D49"/>
          <w:sz w:val="20"/>
          <w:szCs w:val="20"/>
        </w:rPr>
      </w:pPr>
    </w:p>
    <w:p w14:paraId="055D7BF1" w14:textId="77777777" w:rsidR="00226367" w:rsidRDefault="00000000">
      <w:pPr>
        <w:spacing w:line="240" w:lineRule="auto"/>
        <w:rPr>
          <w:rFonts w:ascii="Open Sans" w:eastAsia="Open Sans" w:hAnsi="Open Sans" w:cs="Open Sans"/>
          <w:b/>
          <w:color w:val="2E3D49"/>
          <w:sz w:val="20"/>
          <w:szCs w:val="20"/>
        </w:rPr>
      </w:pPr>
      <w:r>
        <w:rPr>
          <w:rFonts w:ascii="Open Sans" w:eastAsia="Open Sans" w:hAnsi="Open Sans" w:cs="Open Sans"/>
          <w:b/>
          <w:color w:val="2E3D49"/>
          <w:sz w:val="20"/>
          <w:szCs w:val="20"/>
        </w:rPr>
        <w:t>Mitigation</w:t>
      </w:r>
    </w:p>
    <w:p w14:paraId="6E688B1D" w14:textId="77777777" w:rsidR="00226367" w:rsidRDefault="0000000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Replace Telnet with remote access protocols that support encryption such as SSH. </w:t>
      </w:r>
    </w:p>
    <w:p w14:paraId="3BADCB13" w14:textId="77777777" w:rsidR="00226367" w:rsidRDefault="00226367">
      <w:pPr>
        <w:spacing w:line="240" w:lineRule="auto"/>
        <w:rPr>
          <w:rFonts w:ascii="Open Sans" w:eastAsia="Open Sans" w:hAnsi="Open Sans" w:cs="Open Sans"/>
          <w:color w:val="2E3D49"/>
          <w:sz w:val="20"/>
          <w:szCs w:val="20"/>
        </w:rPr>
      </w:pPr>
    </w:p>
    <w:p w14:paraId="15547557" w14:textId="77777777" w:rsidR="00226367" w:rsidRDefault="00000000">
      <w:pPr>
        <w:spacing w:line="240" w:lineRule="auto"/>
        <w:rPr>
          <w:rFonts w:ascii="Open Sans" w:eastAsia="Open Sans" w:hAnsi="Open Sans" w:cs="Open Sans"/>
          <w:b/>
          <w:color w:val="2E3D49"/>
          <w:sz w:val="20"/>
          <w:szCs w:val="20"/>
        </w:rPr>
      </w:pPr>
      <w:r>
        <w:rPr>
          <w:rFonts w:ascii="Open Sans" w:eastAsia="Open Sans" w:hAnsi="Open Sans" w:cs="Open Sans"/>
          <w:b/>
          <w:color w:val="2E3D49"/>
          <w:sz w:val="20"/>
          <w:szCs w:val="20"/>
        </w:rPr>
        <w:t>Reference</w:t>
      </w:r>
    </w:p>
    <w:p w14:paraId="6426517C" w14:textId="77777777" w:rsidR="00226367" w:rsidRDefault="00000000">
      <w:pPr>
        <w:spacing w:line="240" w:lineRule="auto"/>
        <w:rPr>
          <w:rFonts w:ascii="Open Sans" w:eastAsia="Open Sans" w:hAnsi="Open Sans" w:cs="Open Sans"/>
          <w:b/>
          <w:shd w:val="clear" w:color="auto" w:fill="EFEFEF"/>
        </w:rPr>
      </w:pPr>
      <w:hyperlink r:id="rId13">
        <w:r>
          <w:rPr>
            <w:rFonts w:ascii="Open Sans" w:eastAsia="Open Sans" w:hAnsi="Open Sans" w:cs="Open Sans"/>
            <w:color w:val="1155CC"/>
            <w:sz w:val="20"/>
            <w:szCs w:val="20"/>
            <w:u w:val="single"/>
          </w:rPr>
          <w:t>https://attack.mitre.org/techniques/T1021/</w:t>
        </w:r>
      </w:hyperlink>
      <w:r>
        <w:rPr>
          <w:rFonts w:ascii="Open Sans" w:eastAsia="Open Sans" w:hAnsi="Open Sans" w:cs="Open Sans"/>
          <w:color w:val="2E3D49"/>
          <w:sz w:val="20"/>
          <w:szCs w:val="20"/>
        </w:rPr>
        <w:t xml:space="preserve"> </w:t>
      </w:r>
    </w:p>
    <w:p w14:paraId="2D10FBCF" w14:textId="77777777" w:rsidR="00226367" w:rsidRDefault="00000000">
      <w:pPr>
        <w:pStyle w:val="Heading2"/>
      </w:pPr>
      <w:bookmarkStart w:id="8" w:name="_heading=h.147n2zr" w:colFirst="0" w:colLast="0"/>
      <w:bookmarkEnd w:id="8"/>
      <w:r>
        <w:br w:type="page"/>
      </w:r>
    </w:p>
    <w:p w14:paraId="7F98EE0A" w14:textId="77777777" w:rsidR="00226367" w:rsidRDefault="00000000" w:rsidP="00790E01">
      <w:bookmarkStart w:id="9" w:name="_heading=h.3o7alnk" w:colFirst="0" w:colLast="0"/>
      <w:bookmarkEnd w:id="9"/>
      <w:r>
        <w:lastRenderedPageBreak/>
        <w:t>Example of control checks &amp; CIS benchmarks Ubuntu 18.04</w:t>
      </w:r>
    </w:p>
    <w:p w14:paraId="28F0FE87" w14:textId="77777777" w:rsidR="00226367" w:rsidRDefault="00226367">
      <w:pPr>
        <w:rPr>
          <w:rFonts w:ascii="Open Sans" w:eastAsia="Open Sans" w:hAnsi="Open Sans" w:cs="Open Sans"/>
          <w:b/>
        </w:rPr>
      </w:pPr>
    </w:p>
    <w:p w14:paraId="4061557D" w14:textId="77777777" w:rsidR="00226367" w:rsidRDefault="00000000">
      <w:pPr>
        <w:rPr>
          <w:rFonts w:ascii="Open Sans" w:eastAsia="Open Sans" w:hAnsi="Open Sans" w:cs="Open Sans"/>
          <w:b/>
        </w:rPr>
      </w:pPr>
      <w:r>
        <w:rPr>
          <w:rFonts w:ascii="Open Sans" w:eastAsia="Open Sans" w:hAnsi="Open Sans" w:cs="Open Sans"/>
          <w:b/>
        </w:rPr>
        <w:t>Control Check: CIS 1.1.21 Ensure sticky bit is set on all world-writable directories</w:t>
      </w:r>
    </w:p>
    <w:p w14:paraId="71196B15" w14:textId="77777777" w:rsidR="00226367" w:rsidRDefault="00000000">
      <w:pPr>
        <w:rPr>
          <w:rFonts w:ascii="Open Sans" w:eastAsia="Open Sans" w:hAnsi="Open Sans" w:cs="Open Sans"/>
        </w:rPr>
      </w:pPr>
      <w:r>
        <w:rPr>
          <w:rFonts w:ascii="Open Sans" w:eastAsia="Open Sans" w:hAnsi="Open Sans" w:cs="Open Sans"/>
          <w:b/>
        </w:rPr>
        <w:t>Result:</w:t>
      </w:r>
      <w:r>
        <w:rPr>
          <w:rFonts w:ascii="Open Sans" w:eastAsia="Open Sans" w:hAnsi="Open Sans" w:cs="Open Sans"/>
        </w:rPr>
        <w:t xml:space="preserve"> Compliant. Not output from the audit command. </w:t>
      </w:r>
    </w:p>
    <w:p w14:paraId="772DFA30" w14:textId="77777777" w:rsidR="00226367" w:rsidRDefault="00000000">
      <w:pPr>
        <w:rPr>
          <w:rFonts w:ascii="Open Sans" w:eastAsia="Open Sans" w:hAnsi="Open Sans" w:cs="Open Sans"/>
          <w:b/>
        </w:rPr>
      </w:pPr>
      <w:r>
        <w:rPr>
          <w:rFonts w:ascii="Open Sans" w:eastAsia="Open Sans" w:hAnsi="Open Sans" w:cs="Open Sans"/>
          <w:b/>
          <w:noProof/>
        </w:rPr>
        <w:drawing>
          <wp:inline distT="114300" distB="114300" distL="114300" distR="114300" wp14:anchorId="50D89641" wp14:editId="200909C4">
            <wp:extent cx="5943600" cy="520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520700"/>
                    </a:xfrm>
                    <a:prstGeom prst="rect">
                      <a:avLst/>
                    </a:prstGeom>
                    <a:ln/>
                  </pic:spPr>
                </pic:pic>
              </a:graphicData>
            </a:graphic>
          </wp:inline>
        </w:drawing>
      </w:r>
    </w:p>
    <w:p w14:paraId="39E4037E" w14:textId="77777777" w:rsidR="00226367" w:rsidRDefault="00000000">
      <w:pPr>
        <w:jc w:val="both"/>
        <w:rPr>
          <w:rFonts w:ascii="Open Sans" w:eastAsia="Open Sans" w:hAnsi="Open Sans" w:cs="Open Sans"/>
          <w:b/>
        </w:rPr>
      </w:pPr>
      <w:r>
        <w:rPr>
          <w:rFonts w:ascii="Open Sans" w:eastAsia="Open Sans" w:hAnsi="Open Sans" w:cs="Open Sans"/>
          <w:b/>
        </w:rPr>
        <w:t xml:space="preserve">Impact: </w:t>
      </w:r>
      <w:r>
        <w:rPr>
          <w:rFonts w:ascii="Open Sans" w:eastAsia="Open Sans" w:hAnsi="Open Sans" w:cs="Open Sans"/>
        </w:rPr>
        <w:t>This feature prevents the ability to delete or rename files in world-writable directories (such as /</w:t>
      </w:r>
      <w:proofErr w:type="spellStart"/>
      <w:proofErr w:type="gramStart"/>
      <w:r>
        <w:rPr>
          <w:rFonts w:ascii="Open Sans" w:eastAsia="Open Sans" w:hAnsi="Open Sans" w:cs="Open Sans"/>
        </w:rPr>
        <w:t>tmp</w:t>
      </w:r>
      <w:proofErr w:type="spellEnd"/>
      <w:r>
        <w:rPr>
          <w:rFonts w:ascii="Open Sans" w:eastAsia="Open Sans" w:hAnsi="Open Sans" w:cs="Open Sans"/>
        </w:rPr>
        <w:t xml:space="preserve"> )</w:t>
      </w:r>
      <w:proofErr w:type="gramEnd"/>
      <w:r>
        <w:rPr>
          <w:rFonts w:ascii="Open Sans" w:eastAsia="Open Sans" w:hAnsi="Open Sans" w:cs="Open Sans"/>
        </w:rPr>
        <w:t xml:space="preserve"> that are owned by another user.  This system is compliant with corporate policy CIS 1.1.21 for Linux Ubuntu 18.04 machines.</w:t>
      </w:r>
      <w:r>
        <w:rPr>
          <w:rFonts w:ascii="Open Sans" w:eastAsia="Open Sans" w:hAnsi="Open Sans" w:cs="Open Sans"/>
          <w:b/>
        </w:rPr>
        <w:t xml:space="preserve"> </w:t>
      </w:r>
      <w:r>
        <w:rPr>
          <w:rFonts w:ascii="Open Sans" w:eastAsia="Open Sans" w:hAnsi="Open Sans" w:cs="Open Sans"/>
          <w:b/>
        </w:rPr>
        <w:tab/>
        <w:t xml:space="preserve"> </w:t>
      </w:r>
      <w:r>
        <w:rPr>
          <w:rFonts w:ascii="Open Sans" w:eastAsia="Open Sans" w:hAnsi="Open Sans" w:cs="Open Sans"/>
          <w:b/>
        </w:rPr>
        <w:tab/>
      </w:r>
    </w:p>
    <w:p w14:paraId="7B66BC95" w14:textId="77777777" w:rsidR="00226367" w:rsidRDefault="00226367">
      <w:pPr>
        <w:jc w:val="both"/>
        <w:rPr>
          <w:rFonts w:ascii="Open Sans" w:eastAsia="Open Sans" w:hAnsi="Open Sans" w:cs="Open Sans"/>
          <w:b/>
        </w:rPr>
      </w:pPr>
    </w:p>
    <w:p w14:paraId="2F5D88BB" w14:textId="77777777" w:rsidR="00226367" w:rsidRDefault="00000000">
      <w:pPr>
        <w:rPr>
          <w:rFonts w:ascii="Open Sans" w:eastAsia="Open Sans" w:hAnsi="Open Sans" w:cs="Open Sans"/>
          <w:highlight w:val="white"/>
        </w:rPr>
      </w:pPr>
      <w:r>
        <w:rPr>
          <w:rFonts w:ascii="Open Sans" w:eastAsia="Open Sans" w:hAnsi="Open Sans" w:cs="Open Sans"/>
          <w:b/>
          <w:highlight w:val="white"/>
        </w:rPr>
        <w:t>Note:</w:t>
      </w:r>
      <w:r>
        <w:rPr>
          <w:rFonts w:ascii="Open Sans" w:eastAsia="Open Sans" w:hAnsi="Open Sans" w:cs="Open Sans"/>
          <w:highlight w:val="white"/>
        </w:rPr>
        <w:t xml:space="preserve"> The CIS benchmarks that need to be checked are listed in all the previous steps.</w:t>
      </w:r>
    </w:p>
    <w:p w14:paraId="3253374A" w14:textId="77777777" w:rsidR="00226367" w:rsidRDefault="00226367">
      <w:pPr>
        <w:rPr>
          <w:sz w:val="20"/>
          <w:szCs w:val="20"/>
          <w:highlight w:val="whit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6367" w14:paraId="7C7D65DB" w14:textId="77777777">
        <w:tc>
          <w:tcPr>
            <w:tcW w:w="4680" w:type="dxa"/>
            <w:shd w:val="clear" w:color="auto" w:fill="auto"/>
            <w:tcMar>
              <w:top w:w="100" w:type="dxa"/>
              <w:left w:w="100" w:type="dxa"/>
              <w:bottom w:w="100" w:type="dxa"/>
              <w:right w:w="100" w:type="dxa"/>
            </w:tcMar>
          </w:tcPr>
          <w:p w14:paraId="3D7CE50E" w14:textId="77777777" w:rsidR="00226367" w:rsidRDefault="00000000">
            <w:pPr>
              <w:widowControl w:val="0"/>
              <w:spacing w:line="240" w:lineRule="auto"/>
              <w:rPr>
                <w:sz w:val="20"/>
                <w:szCs w:val="20"/>
                <w:highlight w:val="white"/>
              </w:rPr>
            </w:pPr>
            <w:r>
              <w:rPr>
                <w:sz w:val="20"/>
                <w:szCs w:val="20"/>
                <w:highlight w:val="white"/>
              </w:rPr>
              <w:t xml:space="preserve">CIS for Windows </w:t>
            </w:r>
            <w:r>
              <w:rPr>
                <w:rFonts w:ascii="Open Sans" w:eastAsia="Open Sans" w:hAnsi="Open Sans" w:cs="Open Sans"/>
                <w:color w:val="0E101A"/>
              </w:rPr>
              <w:t>Ent v1.9.0.</w:t>
            </w:r>
          </w:p>
        </w:tc>
        <w:tc>
          <w:tcPr>
            <w:tcW w:w="4680" w:type="dxa"/>
            <w:shd w:val="clear" w:color="auto" w:fill="auto"/>
            <w:tcMar>
              <w:top w:w="100" w:type="dxa"/>
              <w:left w:w="100" w:type="dxa"/>
              <w:bottom w:w="100" w:type="dxa"/>
              <w:right w:w="100" w:type="dxa"/>
            </w:tcMar>
          </w:tcPr>
          <w:p w14:paraId="7B6C1563" w14:textId="77777777" w:rsidR="00226367" w:rsidRDefault="00000000">
            <w:pPr>
              <w:widowControl w:val="0"/>
              <w:spacing w:line="240" w:lineRule="auto"/>
              <w:rPr>
                <w:sz w:val="20"/>
                <w:szCs w:val="20"/>
                <w:highlight w:val="white"/>
              </w:rPr>
            </w:pPr>
            <w:r>
              <w:rPr>
                <w:sz w:val="20"/>
                <w:szCs w:val="20"/>
                <w:highlight w:val="white"/>
              </w:rPr>
              <w:t xml:space="preserve">CIS for Ubuntu </w:t>
            </w:r>
            <w:r>
              <w:rPr>
                <w:rFonts w:ascii="Open Sans" w:eastAsia="Open Sans" w:hAnsi="Open Sans" w:cs="Open Sans"/>
                <w:color w:val="0E101A"/>
              </w:rPr>
              <w:t>18.04 v2.01</w:t>
            </w:r>
          </w:p>
        </w:tc>
      </w:tr>
      <w:tr w:rsidR="00226367" w14:paraId="0C51A88D" w14:textId="77777777">
        <w:tc>
          <w:tcPr>
            <w:tcW w:w="4680" w:type="dxa"/>
            <w:shd w:val="clear" w:color="auto" w:fill="auto"/>
            <w:tcMar>
              <w:top w:w="100" w:type="dxa"/>
              <w:left w:w="100" w:type="dxa"/>
              <w:bottom w:w="100" w:type="dxa"/>
              <w:right w:w="100" w:type="dxa"/>
            </w:tcMar>
          </w:tcPr>
          <w:p w14:paraId="71B97C2A"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18.9.102.2</w:t>
            </w:r>
          </w:p>
        </w:tc>
        <w:tc>
          <w:tcPr>
            <w:tcW w:w="4680" w:type="dxa"/>
            <w:shd w:val="clear" w:color="auto" w:fill="auto"/>
            <w:tcMar>
              <w:top w:w="100" w:type="dxa"/>
              <w:left w:w="100" w:type="dxa"/>
              <w:bottom w:w="100" w:type="dxa"/>
              <w:right w:w="100" w:type="dxa"/>
            </w:tcMar>
          </w:tcPr>
          <w:p w14:paraId="73DD4FF7"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1.2.1</w:t>
            </w:r>
          </w:p>
        </w:tc>
      </w:tr>
      <w:tr w:rsidR="00226367" w14:paraId="5AB7C93A" w14:textId="77777777">
        <w:tc>
          <w:tcPr>
            <w:tcW w:w="4680" w:type="dxa"/>
            <w:shd w:val="clear" w:color="auto" w:fill="auto"/>
            <w:tcMar>
              <w:top w:w="100" w:type="dxa"/>
              <w:left w:w="100" w:type="dxa"/>
              <w:bottom w:w="100" w:type="dxa"/>
              <w:right w:w="100" w:type="dxa"/>
            </w:tcMar>
          </w:tcPr>
          <w:p w14:paraId="33BBD967"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18.3.4</w:t>
            </w:r>
          </w:p>
        </w:tc>
        <w:tc>
          <w:tcPr>
            <w:tcW w:w="4680" w:type="dxa"/>
            <w:shd w:val="clear" w:color="auto" w:fill="auto"/>
            <w:tcMar>
              <w:top w:w="100" w:type="dxa"/>
              <w:left w:w="100" w:type="dxa"/>
              <w:bottom w:w="100" w:type="dxa"/>
              <w:right w:w="100" w:type="dxa"/>
            </w:tcMar>
          </w:tcPr>
          <w:p w14:paraId="48901664"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1.6.1, 1.6.2</w:t>
            </w:r>
          </w:p>
        </w:tc>
      </w:tr>
      <w:tr w:rsidR="00226367" w14:paraId="3B713AD6" w14:textId="77777777">
        <w:tc>
          <w:tcPr>
            <w:tcW w:w="4680" w:type="dxa"/>
            <w:shd w:val="clear" w:color="auto" w:fill="auto"/>
            <w:tcMar>
              <w:top w:w="100" w:type="dxa"/>
              <w:left w:w="100" w:type="dxa"/>
              <w:bottom w:w="100" w:type="dxa"/>
              <w:right w:w="100" w:type="dxa"/>
            </w:tcMar>
          </w:tcPr>
          <w:p w14:paraId="57AF9A2C"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1.1.5</w:t>
            </w:r>
          </w:p>
        </w:tc>
        <w:tc>
          <w:tcPr>
            <w:tcW w:w="4680" w:type="dxa"/>
            <w:shd w:val="clear" w:color="auto" w:fill="auto"/>
            <w:tcMar>
              <w:top w:w="100" w:type="dxa"/>
              <w:left w:w="100" w:type="dxa"/>
              <w:bottom w:w="100" w:type="dxa"/>
              <w:right w:w="100" w:type="dxa"/>
            </w:tcMar>
          </w:tcPr>
          <w:p w14:paraId="06BA7D9A"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4.2.1.3</w:t>
            </w:r>
            <w:r>
              <w:rPr>
                <w:rFonts w:ascii="Open Sans" w:eastAsia="Open Sans" w:hAnsi="Open Sans" w:cs="Open Sans"/>
                <w:color w:val="0E101A"/>
              </w:rPr>
              <w:t xml:space="preserve"> </w:t>
            </w:r>
          </w:p>
        </w:tc>
      </w:tr>
      <w:tr w:rsidR="00226367" w14:paraId="30AB19E6" w14:textId="77777777">
        <w:tc>
          <w:tcPr>
            <w:tcW w:w="4680" w:type="dxa"/>
            <w:shd w:val="clear" w:color="auto" w:fill="auto"/>
            <w:tcMar>
              <w:top w:w="100" w:type="dxa"/>
              <w:left w:w="100" w:type="dxa"/>
              <w:bottom w:w="100" w:type="dxa"/>
              <w:right w:w="100" w:type="dxa"/>
            </w:tcMar>
          </w:tcPr>
          <w:p w14:paraId="01EAFEEF" w14:textId="77777777" w:rsidR="00226367" w:rsidRDefault="00226367">
            <w:pPr>
              <w:widowControl w:val="0"/>
              <w:spacing w:line="240" w:lineRule="auto"/>
              <w:rPr>
                <w:sz w:val="20"/>
                <w:szCs w:val="20"/>
                <w:highlight w:val="white"/>
              </w:rPr>
            </w:pPr>
          </w:p>
        </w:tc>
        <w:tc>
          <w:tcPr>
            <w:tcW w:w="4680" w:type="dxa"/>
            <w:shd w:val="clear" w:color="auto" w:fill="auto"/>
            <w:tcMar>
              <w:top w:w="100" w:type="dxa"/>
              <w:left w:w="100" w:type="dxa"/>
              <w:bottom w:w="100" w:type="dxa"/>
              <w:right w:w="100" w:type="dxa"/>
            </w:tcMar>
          </w:tcPr>
          <w:p w14:paraId="2F42CC79" w14:textId="77777777" w:rsidR="00226367" w:rsidRDefault="00000000">
            <w:pPr>
              <w:widowControl w:val="0"/>
              <w:spacing w:line="240" w:lineRule="auto"/>
              <w:rPr>
                <w:sz w:val="20"/>
                <w:szCs w:val="20"/>
                <w:highlight w:val="white"/>
              </w:rPr>
            </w:pPr>
            <w:r>
              <w:rPr>
                <w:rFonts w:ascii="Open Sans" w:eastAsia="Open Sans" w:hAnsi="Open Sans" w:cs="Open Sans"/>
                <w:b/>
                <w:color w:val="0E101A"/>
              </w:rPr>
              <w:t>5.3.1</w:t>
            </w:r>
          </w:p>
        </w:tc>
      </w:tr>
    </w:tbl>
    <w:p w14:paraId="2F0D522A" w14:textId="77777777" w:rsidR="00226367" w:rsidRDefault="00000000">
      <w:pPr>
        <w:jc w:val="both"/>
        <w:rPr>
          <w:rFonts w:ascii="Open Sans" w:eastAsia="Open Sans" w:hAnsi="Open Sans" w:cs="Open Sans"/>
          <w:b/>
        </w:rPr>
      </w:pPr>
      <w:r>
        <w:rPr>
          <w:rFonts w:ascii="Open Sans" w:eastAsia="Open Sans" w:hAnsi="Open Sans" w:cs="Open Sans"/>
          <w:b/>
        </w:rPr>
        <w:tab/>
      </w:r>
      <w:r>
        <w:rPr>
          <w:rFonts w:ascii="Open Sans" w:eastAsia="Open Sans" w:hAnsi="Open Sans" w:cs="Open Sans"/>
          <w:b/>
        </w:rPr>
        <w:tab/>
      </w:r>
    </w:p>
    <w:p w14:paraId="2D15E548" w14:textId="77777777" w:rsidR="00226367" w:rsidRDefault="00000000">
      <w:pPr>
        <w:rPr>
          <w:rFonts w:ascii="Open Sans" w:eastAsia="Open Sans" w:hAnsi="Open Sans" w:cs="Open Sans"/>
          <w:b/>
        </w:rPr>
      </w:pP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p>
    <w:p w14:paraId="3C09D4B2" w14:textId="326A5100" w:rsidR="00226367" w:rsidRDefault="00000000" w:rsidP="00A53326">
      <w:pPr>
        <w:pStyle w:val="Heading1"/>
      </w:pPr>
      <w:bookmarkStart w:id="10" w:name="_heading=h.23ckvvd" w:colFirst="0" w:colLast="0"/>
      <w:bookmarkEnd w:id="10"/>
      <w:r>
        <w:t>Final Assessment and Recommendations Based on Scans and Checks</w:t>
      </w:r>
    </w:p>
    <w:p w14:paraId="60318CD3" w14:textId="77777777" w:rsidR="00226367" w:rsidRDefault="00000000">
      <w:pPr>
        <w:rPr>
          <w:rFonts w:ascii="Open Sans" w:eastAsia="Open Sans" w:hAnsi="Open Sans" w:cs="Open Sans"/>
          <w:b/>
        </w:rPr>
      </w:pP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p>
    <w:p w14:paraId="67F46486" w14:textId="77777777" w:rsidR="00226367" w:rsidRDefault="00000000">
      <w:pPr>
        <w:jc w:val="both"/>
        <w:rPr>
          <w:rFonts w:ascii="Open Sans" w:eastAsia="Open Sans" w:hAnsi="Open Sans" w:cs="Open Sans"/>
        </w:rPr>
      </w:pPr>
      <w:r>
        <w:rPr>
          <w:rFonts w:ascii="Open Sans" w:eastAsia="Open Sans" w:hAnsi="Open Sans" w:cs="Open Sans"/>
        </w:rPr>
        <w:t xml:space="preserve">In this section, provide a final recommendation, supported by the information above, on whether </w:t>
      </w:r>
      <w:proofErr w:type="spellStart"/>
      <w:r>
        <w:rPr>
          <w:rFonts w:ascii="Open Sans" w:eastAsia="Open Sans" w:hAnsi="Open Sans" w:cs="Open Sans"/>
        </w:rPr>
        <w:t>NuttyUtility</w:t>
      </w:r>
      <w:proofErr w:type="spellEnd"/>
      <w:r>
        <w:rPr>
          <w:rFonts w:ascii="Open Sans" w:eastAsia="Open Sans" w:hAnsi="Open Sans" w:cs="Open Sans"/>
        </w:rPr>
        <w:t xml:space="preserve"> should extend its network and integrate the </w:t>
      </w:r>
      <w:proofErr w:type="spellStart"/>
      <w:r>
        <w:rPr>
          <w:rFonts w:ascii="Open Sans" w:eastAsia="Open Sans" w:hAnsi="Open Sans" w:cs="Open Sans"/>
        </w:rPr>
        <w:t>StaticSpeed</w:t>
      </w:r>
      <w:proofErr w:type="spellEnd"/>
      <w:r>
        <w:rPr>
          <w:rFonts w:ascii="Open Sans" w:eastAsia="Open Sans" w:hAnsi="Open Sans" w:cs="Open Sans"/>
        </w:rPr>
        <w:t xml:space="preserve"> system into its current infrastructure. </w:t>
      </w:r>
    </w:p>
    <w:p w14:paraId="25C15BC5" w14:textId="77777777" w:rsidR="00226367" w:rsidRDefault="00000000">
      <w:pPr>
        <w:jc w:val="both"/>
        <w:rPr>
          <w:rFonts w:ascii="Open Sans" w:eastAsia="Open Sans" w:hAnsi="Open Sans" w:cs="Open Sans"/>
        </w:rPr>
      </w:pPr>
      <w:r>
        <w:rPr>
          <w:rFonts w:ascii="Open Sans" w:eastAsia="Open Sans" w:hAnsi="Open Sans" w:cs="Open Sans"/>
        </w:rPr>
        <w:t>Include the following in your assessment:</w:t>
      </w:r>
    </w:p>
    <w:p w14:paraId="05EA6E69" w14:textId="77777777" w:rsidR="00226367" w:rsidRDefault="00000000">
      <w:pPr>
        <w:jc w:val="both"/>
        <w:rPr>
          <w:rFonts w:ascii="Open Sans" w:eastAsia="Open Sans" w:hAnsi="Open Sans" w:cs="Open Sans"/>
        </w:rPr>
      </w:pPr>
      <w:r>
        <w:rPr>
          <w:rFonts w:ascii="Open Sans" w:eastAsia="Open Sans" w:hAnsi="Open Sans" w:cs="Open Sans"/>
        </w:rPr>
        <w:t xml:space="preserve">- Would integrating this network into the extended network of our company bring new risks and exposures? </w:t>
      </w:r>
    </w:p>
    <w:p w14:paraId="0D9A5D75" w14:textId="77777777" w:rsidR="00226367" w:rsidRDefault="00000000">
      <w:pPr>
        <w:jc w:val="both"/>
        <w:rPr>
          <w:rFonts w:ascii="Open Sans" w:eastAsia="Open Sans" w:hAnsi="Open Sans" w:cs="Open Sans"/>
        </w:rPr>
      </w:pPr>
      <w:r>
        <w:rPr>
          <w:rFonts w:ascii="Open Sans" w:eastAsia="Open Sans" w:hAnsi="Open Sans" w:cs="Open Sans"/>
        </w:rPr>
        <w:t xml:space="preserve">- If it would be a risk to </w:t>
      </w:r>
      <w:proofErr w:type="spellStart"/>
      <w:r>
        <w:rPr>
          <w:rFonts w:ascii="Open Sans" w:eastAsia="Open Sans" w:hAnsi="Open Sans" w:cs="Open Sans"/>
        </w:rPr>
        <w:t>NuttyUtility</w:t>
      </w:r>
      <w:proofErr w:type="spellEnd"/>
      <w:r>
        <w:rPr>
          <w:rFonts w:ascii="Open Sans" w:eastAsia="Open Sans" w:hAnsi="Open Sans" w:cs="Open Sans"/>
        </w:rPr>
        <w:t>, what recommendations would you make to mitigate these risks before implementing the integration, and why?</w:t>
      </w:r>
    </w:p>
    <w:p w14:paraId="76000487" w14:textId="77777777" w:rsidR="00226367" w:rsidRDefault="00000000">
      <w:pPr>
        <w:jc w:val="both"/>
        <w:rPr>
          <w:rFonts w:ascii="Open Sans" w:eastAsia="Open Sans" w:hAnsi="Open Sans" w:cs="Open Sans"/>
        </w:rPr>
      </w:pPr>
      <w:r>
        <w:rPr>
          <w:rFonts w:ascii="Open Sans" w:eastAsia="Open Sans" w:hAnsi="Open Sans" w:cs="Open Sans"/>
        </w:rPr>
        <w:t xml:space="preserve">- Please provide reasoning based on the proof obtained throughout your assessment. </w:t>
      </w:r>
    </w:p>
    <w:p w14:paraId="79BAA3A1" w14:textId="77777777" w:rsidR="00226367" w:rsidRDefault="00000000">
      <w:pPr>
        <w:jc w:val="both"/>
        <w:rPr>
          <w:rFonts w:ascii="Open Sans" w:eastAsia="Open Sans" w:hAnsi="Open Sans" w:cs="Open Sans"/>
        </w:rPr>
      </w:pPr>
      <w:r>
        <w:rPr>
          <w:rFonts w:ascii="Open Sans" w:eastAsia="Open Sans" w:hAnsi="Open Sans" w:cs="Open Sans"/>
        </w:rPr>
        <w:lastRenderedPageBreak/>
        <w:t xml:space="preserve">- Remember, the Stakeholders need to decide as to </w:t>
      </w:r>
      <w:proofErr w:type="gramStart"/>
      <w:r>
        <w:rPr>
          <w:rFonts w:ascii="Open Sans" w:eastAsia="Open Sans" w:hAnsi="Open Sans" w:cs="Open Sans"/>
        </w:rPr>
        <w:t>whether or not</w:t>
      </w:r>
      <w:proofErr w:type="gramEnd"/>
      <w:r>
        <w:rPr>
          <w:rFonts w:ascii="Open Sans" w:eastAsia="Open Sans" w:hAnsi="Open Sans" w:cs="Open Sans"/>
        </w:rPr>
        <w:t xml:space="preserve"> to complete this integration now. </w:t>
      </w:r>
    </w:p>
    <w:p w14:paraId="0824499C" w14:textId="77777777" w:rsidR="00226367" w:rsidRDefault="00000000">
      <w:pPr>
        <w:rPr>
          <w:rFonts w:ascii="Open Sans" w:eastAsia="Open Sans" w:hAnsi="Open Sans" w:cs="Open Sans"/>
          <w:b/>
        </w:rPr>
      </w:pPr>
      <w:r>
        <w:rPr>
          <w:rFonts w:ascii="Open Sans" w:eastAsia="Open Sans" w:hAnsi="Open Sans" w:cs="Open Sans"/>
          <w:b/>
        </w:rPr>
        <w:tab/>
      </w:r>
      <w:r>
        <w:rPr>
          <w:rFonts w:ascii="Open Sans" w:eastAsia="Open Sans" w:hAnsi="Open Sans" w:cs="Open Sans"/>
          <w:b/>
        </w:rPr>
        <w:tab/>
      </w:r>
    </w:p>
    <w:p w14:paraId="73288B5C" w14:textId="77777777" w:rsidR="00226367" w:rsidRDefault="00226367">
      <w:pPr>
        <w:rPr>
          <w:rFonts w:ascii="Open Sans" w:eastAsia="Open Sans" w:hAnsi="Open Sans" w:cs="Open Sans"/>
          <w:b/>
        </w:rPr>
      </w:pPr>
    </w:p>
    <w:p w14:paraId="75773045" w14:textId="77777777" w:rsidR="00226367" w:rsidRDefault="00226367">
      <w:pPr>
        <w:rPr>
          <w:rFonts w:ascii="Open Sans" w:eastAsia="Open Sans" w:hAnsi="Open Sans" w:cs="Open Sans"/>
          <w:b/>
        </w:rPr>
      </w:pPr>
    </w:p>
    <w:p w14:paraId="7883BDF9" w14:textId="77777777" w:rsidR="00226367" w:rsidRDefault="00226367">
      <w:pPr>
        <w:rPr>
          <w:rFonts w:ascii="Open Sans" w:eastAsia="Open Sans" w:hAnsi="Open Sans" w:cs="Open Sans"/>
          <w:b/>
        </w:rPr>
      </w:pPr>
    </w:p>
    <w:p w14:paraId="711C03D9" w14:textId="77777777" w:rsidR="00226367" w:rsidRDefault="00226367">
      <w:pPr>
        <w:rPr>
          <w:rFonts w:ascii="Open Sans" w:eastAsia="Open Sans" w:hAnsi="Open Sans" w:cs="Open Sans"/>
          <w:b/>
        </w:rPr>
      </w:pPr>
    </w:p>
    <w:sectPr w:rsidR="002263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2D"/>
    <w:multiLevelType w:val="multilevel"/>
    <w:tmpl w:val="46349C0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AA0B0C"/>
    <w:multiLevelType w:val="multilevel"/>
    <w:tmpl w:val="1872207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C3355"/>
    <w:multiLevelType w:val="multilevel"/>
    <w:tmpl w:val="09544E0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073D5D"/>
    <w:multiLevelType w:val="multilevel"/>
    <w:tmpl w:val="B0C4EE08"/>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464660"/>
    <w:multiLevelType w:val="multilevel"/>
    <w:tmpl w:val="0EB4724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AF2B8E"/>
    <w:multiLevelType w:val="multilevel"/>
    <w:tmpl w:val="2D5A4E7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4317014">
    <w:abstractNumId w:val="5"/>
  </w:num>
  <w:num w:numId="2" w16cid:durableId="172569174">
    <w:abstractNumId w:val="2"/>
  </w:num>
  <w:num w:numId="3" w16cid:durableId="1482191808">
    <w:abstractNumId w:val="3"/>
  </w:num>
  <w:num w:numId="4" w16cid:durableId="2076660341">
    <w:abstractNumId w:val="1"/>
  </w:num>
  <w:num w:numId="5" w16cid:durableId="2099447814">
    <w:abstractNumId w:val="4"/>
  </w:num>
  <w:num w:numId="6" w16cid:durableId="176877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367"/>
    <w:rsid w:val="000C3C29"/>
    <w:rsid w:val="00136743"/>
    <w:rsid w:val="00226367"/>
    <w:rsid w:val="00280BA0"/>
    <w:rsid w:val="00536292"/>
    <w:rsid w:val="00790E01"/>
    <w:rsid w:val="00966D43"/>
    <w:rsid w:val="00A5332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4708202"/>
  <w15:docId w15:val="{0F80BACA-59EC-BD44-BB6A-8034A191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wasp.org/www-project-secure-headers/" TargetMode="External"/><Relationship Id="rId13" Type="http://schemas.openxmlformats.org/officeDocument/2006/relationships/hyperlink" Target="https://attack.mitre.org/techniques/T1021/" TargetMode="External"/><Relationship Id="rId3" Type="http://schemas.openxmlformats.org/officeDocument/2006/relationships/styles" Target="styles.xml"/><Relationship Id="rId7" Type="http://schemas.openxmlformats.org/officeDocument/2006/relationships/hyperlink" Target="https://owasp.org/www-project-secure-headers/"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curityheaders.i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bSOZMU5QfHo//WaGGU4E9ScumA==">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 Ly</cp:lastModifiedBy>
  <cp:revision>8</cp:revision>
  <dcterms:created xsi:type="dcterms:W3CDTF">2022-11-16T16:33:00Z</dcterms:created>
  <dcterms:modified xsi:type="dcterms:W3CDTF">2022-12-24T04:36:00Z</dcterms:modified>
</cp:coreProperties>
</file>