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b/>
          <w:kern w:val="2"/>
          <w:sz w:val="30"/>
          <w:szCs w:val="30"/>
          <w:woUserID w:val="1"/>
        </w:rPr>
      </w:pPr>
      <w:r>
        <w:rPr>
          <w:rFonts w:hint="default" w:ascii="黑体" w:hAnsi="宋体" w:eastAsia="黑体" w:cs="黑体"/>
          <w:b/>
          <w:kern w:val="2"/>
          <w:sz w:val="30"/>
          <w:szCs w:val="30"/>
          <w:lang w:val="en-US" w:eastAsia="zh-CN" w:bidi="ar"/>
          <w:woUserID w:val="1"/>
        </w:rPr>
        <w:t>机器学习必然需要大量数据吗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刘逸川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2020-07-18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目前的机器学习大多需要大量数据，相比而言，人类接收少量数据就能达到同样的效果，因此机器常被批评不够聪明。这种批评有一定道理，但是存在两点问题。首先，批评者忽视了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  <w:woUserID w:val="1"/>
        </w:rPr>
        <w:t>人类在漫长的进化过程中学习过大量数据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，并且以基因的形式将学习结果传递至今。人类出生时并不是一块白板，大脑已经具备了基本结构和学习潜力，所以人类只需要少量数据其实是曾经的大量数据训练的结果。其次，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  <w:woUserID w:val="1"/>
        </w:rPr>
        <w:t>人类在成长过程中也经历了大量训练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，例如某人从小到大虽然只见过几百只猫，但由于人眼相当于高速摄像机，不间断地拍摄了大量图片，所以其实接收了非常多的训练数据。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当然，不可否认大脑是非常巧妙的。也许有人会说进化过程中的数据和目前的数据差异巨大，不具有足够的价值，但是大脑事实上是通过大量数据学会了如何学习，从而具有很强的迁移能力。此外，大脑也具有很强的想象能力，例如马航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M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H370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失联后，搜索人员希望通过分析南印度洋的卫星图像寻找可能的飞机残骸，但是发现计算机识别的准确率极低。相比而言，人类的分辨能力就要强得多，因为虽然飞机残骸非常不规则，但是人类能够通过飞机的样子想象出飞机的各种残骸的样子。</w:t>
      </w:r>
      <w:r>
        <w:rPr>
          <w:rFonts w:hint="default" w:ascii="Calibri" w:hAnsi="Calibri" w:eastAsia="宋体" w:cs="Calibri"/>
          <w:kern w:val="2"/>
          <w:sz w:val="21"/>
          <w:szCs w:val="21"/>
          <w:vertAlign w:val="superscript"/>
          <w:lang w:val="en-US" w:eastAsia="zh-CN" w:bidi="ar"/>
          <w:woUserID w:val="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除了迁移、想象能力，大脑还有很多非常优越的能力。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大脑的这些能力使得它只需要少量数据，如果人类无法直接设计出和大脑同等巧妙的机器，那么只能通过大量训练来弥补，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  <w:woUserID w:val="1"/>
        </w:rPr>
        <w:t>要想既不需要完善的结构又只需要少量数据是不可能的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，这其实是另一个版本的“没有免费午餐”定理（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No Free Lunch Theorem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，简称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N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FL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定理）。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N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FL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定理是机器学习中的一个著名定理，指的是抛开实际情况，任何算法的期望性能都和随机猜测没有区别。例如下面这个例子</w:t>
      </w:r>
      <w:r>
        <w:rPr>
          <w:rFonts w:hint="default" w:ascii="Calibri" w:hAnsi="Calibri" w:eastAsia="宋体" w:cs="Calibri"/>
          <w:kern w:val="2"/>
          <w:sz w:val="21"/>
          <w:szCs w:val="21"/>
          <w:vertAlign w:val="superscript"/>
          <w:lang w:val="en-US" w:eastAsia="zh-CN" w:bidi="ar"/>
          <w:woUserID w:val="1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bookmarkStart w:id="0" w:name="_GoBack"/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drawing>
          <wp:inline distT="0" distB="0" distL="114300" distR="114300">
            <wp:extent cx="3590925" cy="3138805"/>
            <wp:effectExtent l="0" t="0" r="952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楷体" w:hAnsi="楷体" w:eastAsia="楷体" w:cs="楷体"/>
          <w:kern w:val="2"/>
          <w:sz w:val="18"/>
          <w:szCs w:val="18"/>
          <w:lang w:val="en-US" w:eastAsia="zh-CN" w:bidi="ar"/>
          <w:woUserID w:val="1"/>
        </w:rPr>
        <w:t>A、B曲线都能完全拟合训练集，但是真实情况可能是A也可能是B，或者二者都不是，因此不同算法的期望性能是相同的。这是在训练样本数量有限的情况下必然会出现的问题。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  <w:woUserID w:val="1"/>
        </w:rPr>
        <w:t>如果希望找到更确切的拟合曲线，要么增加训练样本，要么增加外部信息。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外部信息是指来自实际情况的助于判断的信息，例如大脑的迁移能力就是一种获得外部信息的能力，大脑通过类似的例子来帮助判断。在上面这个例子中，我们倾向于认为平滑的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A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曲线能够更好地拟合真实情况，这源于我们的经验，经验就是一种外部信息。近些年兴起的小样本学习（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Few-shot Learning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）的基本思路就是加入外部信息，通过已有知识的迁移来增强泛化能力。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总而言之，机器学习不一定需要大量数据，但是要取得良好效果必须加入外部信息，或者说使机器拥有额外的判断能力。机器需要大量数据来学习是正常的，人类也曾经在进化过程中这么做过，但是人类作为“过来人”应该指导机器——设计更巧妙的硬件、编写更巧妙的程序，使得机器不需要太多的数据，这其实是人类在为机器提供外部信息。最后，值得一提的是，小样本学习和大数据并不矛盾，大数据相当于统计数据，对于社会管理、资源调度、决策等等都是非常重要的，具有少量数据无法替代的作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b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  <w:woUserID w:val="1"/>
        </w:rPr>
        <w:t>参考资料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1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[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]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皮埃罗·斯加鲁菲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.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《智能的本质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: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人工智能与机器人领域的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64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个大问题》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.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人民邮电出版社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>. 2017. 140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2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周志华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.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《机器学习》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.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清华大学出版社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.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2016. 7-9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BFF9C1E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EFFF9988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10"/>
    <w:basedOn w:val="13"/>
    <w:uiPriority w:val="0"/>
    <w:rPr>
      <w:rFonts w:hint="default" w:ascii="Calibri" w:hAnsi="Calibri" w:cs="Calibri"/>
    </w:rPr>
  </w:style>
  <w:style w:type="character" w:customStyle="1" w:styleId="15">
    <w:name w:val="15"/>
    <w:basedOn w:val="13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WWO_wpscloud_20210513112713-1a63805d18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2021-05-23T23:55:10Z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