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BE7" w:rsidRDefault="00377427" w:rsidP="00EC6BE7">
      <w:pPr>
        <w:pStyle w:val="1"/>
      </w:pPr>
      <w:r>
        <w:rPr>
          <w:rFonts w:hint="eastAsia"/>
        </w:rPr>
        <w:t>JVM</w:t>
      </w:r>
      <w:r>
        <w:rPr>
          <w:rFonts w:hint="eastAsia"/>
        </w:rPr>
        <w:t>虚拟机优化</w:t>
      </w:r>
    </w:p>
    <w:p w:rsidR="00D57448" w:rsidRDefault="00D57448" w:rsidP="00D57448"/>
    <w:p w:rsidR="00EC6BE7" w:rsidRDefault="00EC6BE7" w:rsidP="00EC6BE7">
      <w:pPr>
        <w:jc w:val="center"/>
      </w:pPr>
      <w:r>
        <w:rPr>
          <w:rFonts w:hint="eastAsia"/>
        </w:rPr>
        <w:t>Java HotSpot JVM</w:t>
      </w:r>
      <w:r>
        <w:rPr>
          <w:rFonts w:hint="eastAsia"/>
        </w:rPr>
        <w:t>运行时数据区</w:t>
      </w:r>
    </w:p>
    <w:p w:rsidR="007A732C" w:rsidRDefault="007A732C" w:rsidP="007A732C">
      <w:pPr>
        <w:pStyle w:val="2"/>
        <w:numPr>
          <w:ilvl w:val="0"/>
          <w:numId w:val="2"/>
        </w:numPr>
      </w:pPr>
      <w:r>
        <w:rPr>
          <w:rFonts w:hint="eastAsia"/>
        </w:rPr>
        <w:t>简介</w:t>
      </w:r>
    </w:p>
    <w:p w:rsidR="007A732C" w:rsidRDefault="007A732C" w:rsidP="006A7241">
      <w:pPr>
        <w:ind w:leftChars="100" w:left="210" w:firstLine="420"/>
      </w:pPr>
      <w:r>
        <w:rPr>
          <w:rFonts w:hint="eastAsia"/>
        </w:rPr>
        <w:t>Java</w:t>
      </w:r>
      <w:r>
        <w:rPr>
          <w:rFonts w:hint="eastAsia"/>
        </w:rPr>
        <w:t>虚拟机在执行</w:t>
      </w:r>
      <w:r>
        <w:rPr>
          <w:rFonts w:hint="eastAsia"/>
        </w:rPr>
        <w:t>Java</w:t>
      </w:r>
      <w:r>
        <w:rPr>
          <w:rFonts w:hint="eastAsia"/>
        </w:rPr>
        <w:t>程序的过程中会把它所管理的内存划分为若干个不同的数据区域，这些区域都有各自的用途，以及创建和销毁时间，有的区域随着虚拟机进程的启动而存在，有些区域则依赖用户线程的启动和结束而建立和销毁。根据《</w:t>
      </w:r>
      <w:r>
        <w:rPr>
          <w:rFonts w:hint="eastAsia"/>
        </w:rPr>
        <w:t>Java</w:t>
      </w:r>
      <w:r>
        <w:rPr>
          <w:rFonts w:hint="eastAsia"/>
        </w:rPr>
        <w:t>虚拟机规范（</w:t>
      </w:r>
      <w:r>
        <w:rPr>
          <w:rFonts w:hint="eastAsia"/>
        </w:rPr>
        <w:t>Java SE7</w:t>
      </w:r>
      <w:r>
        <w:rPr>
          <w:rFonts w:hint="eastAsia"/>
        </w:rPr>
        <w:t>版）》，</w:t>
      </w:r>
      <w:r>
        <w:rPr>
          <w:rFonts w:hint="eastAsia"/>
        </w:rPr>
        <w:t>Java</w:t>
      </w:r>
      <w:r>
        <w:rPr>
          <w:rFonts w:hint="eastAsia"/>
        </w:rPr>
        <w:t>虚拟机所管理的内存将会包括以下几个运行时数据区域：</w:t>
      </w:r>
    </w:p>
    <w:p w:rsidR="007A732C" w:rsidRDefault="0043395F" w:rsidP="006A7241">
      <w:pPr>
        <w:ind w:leftChars="71" w:left="149"/>
      </w:pPr>
      <w:r>
        <w:rPr>
          <w:rFonts w:hint="eastAsia"/>
          <w:noProof/>
        </w:rPr>
        <w:drawing>
          <wp:inline distT="0" distB="0" distL="0" distR="0" wp14:anchorId="303AF0DF" wp14:editId="603773A6">
            <wp:extent cx="5267325" cy="3952875"/>
            <wp:effectExtent l="0" t="0" r="9525" b="9525"/>
            <wp:docPr id="3" name="图片 3" descr="C:\Users\Administrator.WIN7U-20140211F\Desktop\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U-20140211F\Desktop\未标题-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43395F" w:rsidRPr="0043395F" w:rsidRDefault="0043395F" w:rsidP="006A7241">
      <w:pPr>
        <w:jc w:val="center"/>
        <w:rPr>
          <w:sz w:val="18"/>
          <w:szCs w:val="18"/>
        </w:rPr>
      </w:pPr>
      <w:r w:rsidRPr="0043395F">
        <w:rPr>
          <w:rFonts w:hint="eastAsia"/>
          <w:sz w:val="18"/>
          <w:szCs w:val="18"/>
        </w:rPr>
        <w:t>Java</w:t>
      </w:r>
      <w:r w:rsidRPr="0043395F">
        <w:rPr>
          <w:rFonts w:hint="eastAsia"/>
          <w:sz w:val="18"/>
          <w:szCs w:val="18"/>
        </w:rPr>
        <w:t>虚拟机运行时数据区</w:t>
      </w:r>
    </w:p>
    <w:p w:rsidR="0043395F" w:rsidRDefault="00631795" w:rsidP="006A7241">
      <w:pPr>
        <w:ind w:leftChars="100" w:left="210" w:firstLine="420"/>
      </w:pPr>
      <w:r>
        <w:rPr>
          <w:rFonts w:hint="eastAsia"/>
        </w:rPr>
        <w:t>如上图所示</w:t>
      </w:r>
      <w:r w:rsidR="0043395F">
        <w:rPr>
          <w:rFonts w:hint="eastAsia"/>
        </w:rPr>
        <w:t>，</w:t>
      </w:r>
      <w:r w:rsidR="007F4081" w:rsidRPr="004E2317">
        <w:rPr>
          <w:rFonts w:hint="eastAsia"/>
          <w:b/>
        </w:rPr>
        <w:t>程序计数器</w:t>
      </w:r>
      <w:r w:rsidR="007F4081" w:rsidRPr="007F4081">
        <w:rPr>
          <w:rFonts w:hint="eastAsia"/>
        </w:rPr>
        <w:t>、</w:t>
      </w:r>
      <w:r w:rsidRPr="004E2317">
        <w:rPr>
          <w:rFonts w:hint="eastAsia"/>
          <w:b/>
        </w:rPr>
        <w:t>虚拟机栈</w:t>
      </w:r>
      <w:r w:rsidR="007F4081">
        <w:rPr>
          <w:rFonts w:hint="eastAsia"/>
        </w:rPr>
        <w:t>和</w:t>
      </w:r>
      <w:r w:rsidRPr="004E2317">
        <w:rPr>
          <w:rFonts w:hint="eastAsia"/>
          <w:b/>
        </w:rPr>
        <w:t>本地方法栈</w:t>
      </w:r>
      <w:r>
        <w:rPr>
          <w:rFonts w:hint="eastAsia"/>
        </w:rPr>
        <w:t>是线程自己私有的，而</w:t>
      </w:r>
      <w:r w:rsidR="0043395F" w:rsidRPr="0043395F">
        <w:rPr>
          <w:rFonts w:hint="eastAsia"/>
          <w:b/>
        </w:rPr>
        <w:t>方法区</w:t>
      </w:r>
      <w:r w:rsidR="0043395F">
        <w:rPr>
          <w:rFonts w:hint="eastAsia"/>
        </w:rPr>
        <w:t>和</w:t>
      </w:r>
      <w:r w:rsidR="0043395F" w:rsidRPr="0043395F">
        <w:rPr>
          <w:rFonts w:hint="eastAsia"/>
          <w:b/>
        </w:rPr>
        <w:t>堆</w:t>
      </w:r>
      <w:r w:rsidR="0043395F" w:rsidRPr="0043395F">
        <w:rPr>
          <w:rFonts w:hint="eastAsia"/>
        </w:rPr>
        <w:t>是</w:t>
      </w:r>
      <w:r>
        <w:rPr>
          <w:rFonts w:hint="eastAsia"/>
        </w:rPr>
        <w:t>所有虚拟机</w:t>
      </w:r>
      <w:r w:rsidR="0043395F" w:rsidRPr="0043395F">
        <w:rPr>
          <w:rFonts w:hint="eastAsia"/>
        </w:rPr>
        <w:t>线程</w:t>
      </w:r>
      <w:r>
        <w:rPr>
          <w:rFonts w:hint="eastAsia"/>
        </w:rPr>
        <w:t>之间共享的数据区。</w:t>
      </w:r>
    </w:p>
    <w:p w:rsidR="007F4081" w:rsidRPr="002C099A" w:rsidRDefault="007F4081" w:rsidP="006A7241">
      <w:pPr>
        <w:ind w:leftChars="100" w:left="210" w:firstLine="420"/>
        <w:rPr>
          <w:u w:val="single"/>
        </w:rPr>
      </w:pPr>
      <w:r w:rsidRPr="002C099A">
        <w:rPr>
          <w:rFonts w:hint="eastAsia"/>
          <w:b/>
          <w:u w:val="single"/>
        </w:rPr>
        <w:t>程序计数器</w:t>
      </w:r>
      <w:r w:rsidR="00262699">
        <w:rPr>
          <w:rFonts w:hint="eastAsia"/>
        </w:rPr>
        <w:t>（</w:t>
      </w:r>
      <w:r w:rsidR="00972775" w:rsidRPr="00972775">
        <w:rPr>
          <w:rFonts w:hint="eastAsia"/>
        </w:rPr>
        <w:t>Program Counter Register</w:t>
      </w:r>
      <w:r w:rsidR="00262699">
        <w:rPr>
          <w:rFonts w:hint="eastAsia"/>
        </w:rPr>
        <w:t>）</w:t>
      </w:r>
      <w:r w:rsidR="00450B00">
        <w:rPr>
          <w:rFonts w:hint="eastAsia"/>
        </w:rPr>
        <w:t>：是一块较小的内存空间，它可以看做是当前线程执行的字节码的行号指示器，字节码解释器工作时就是通过改变这个计数器的值来选取下一条需要执行的字节码指令。为了线程切换后能恢复到争取的执行位置，每条线程都需要有一个独立的线程计数器，我们称这类内存区域为“线程私有”的内存。</w:t>
      </w:r>
      <w:r w:rsidR="002C099A">
        <w:rPr>
          <w:rFonts w:hint="eastAsia"/>
        </w:rPr>
        <w:t>如果线程正在执行的是一个</w:t>
      </w:r>
      <w:r w:rsidR="002C099A">
        <w:rPr>
          <w:rFonts w:hint="eastAsia"/>
        </w:rPr>
        <w:t>Java</w:t>
      </w:r>
      <w:r w:rsidR="002C099A">
        <w:rPr>
          <w:rFonts w:hint="eastAsia"/>
        </w:rPr>
        <w:t>方法，这个计数器记录的是正在执行的虚拟机字节码指令的地址；如果正在执行的是</w:t>
      </w:r>
      <w:r w:rsidR="002C099A">
        <w:rPr>
          <w:rFonts w:hint="eastAsia"/>
        </w:rPr>
        <w:t>Native</w:t>
      </w:r>
      <w:r w:rsidR="002C099A">
        <w:rPr>
          <w:rFonts w:hint="eastAsia"/>
        </w:rPr>
        <w:t>方法，这个计数器的值则为空（</w:t>
      </w:r>
      <w:r w:rsidR="002C099A">
        <w:rPr>
          <w:rFonts w:hint="eastAsia"/>
        </w:rPr>
        <w:t>Undefined</w:t>
      </w:r>
      <w:r w:rsidR="002C099A">
        <w:rPr>
          <w:rFonts w:hint="eastAsia"/>
        </w:rPr>
        <w:t>）。</w:t>
      </w:r>
      <w:r w:rsidR="002C099A" w:rsidRPr="002C099A">
        <w:rPr>
          <w:rFonts w:hint="eastAsia"/>
          <w:u w:val="single"/>
        </w:rPr>
        <w:t>此内存区域是唯一</w:t>
      </w:r>
      <w:r w:rsidR="002C099A" w:rsidRPr="002C099A">
        <w:rPr>
          <w:rFonts w:hint="eastAsia"/>
          <w:u w:val="single"/>
        </w:rPr>
        <w:lastRenderedPageBreak/>
        <w:t>一个在</w:t>
      </w:r>
      <w:r w:rsidR="002C099A" w:rsidRPr="002C099A">
        <w:rPr>
          <w:rFonts w:hint="eastAsia"/>
          <w:u w:val="single"/>
        </w:rPr>
        <w:t>Java</w:t>
      </w:r>
      <w:r w:rsidR="002C099A" w:rsidRPr="002C099A">
        <w:rPr>
          <w:rFonts w:hint="eastAsia"/>
          <w:u w:val="single"/>
        </w:rPr>
        <w:t>虚拟机规范中没有规定任何</w:t>
      </w:r>
      <w:r w:rsidR="002C099A" w:rsidRPr="002C099A">
        <w:rPr>
          <w:rFonts w:hint="eastAsia"/>
          <w:u w:val="single"/>
        </w:rPr>
        <w:t>OutOfMemoryError</w:t>
      </w:r>
      <w:r w:rsidR="002C099A" w:rsidRPr="002C099A">
        <w:rPr>
          <w:rFonts w:hint="eastAsia"/>
          <w:u w:val="single"/>
        </w:rPr>
        <w:t>情况的区域。</w:t>
      </w:r>
    </w:p>
    <w:p w:rsidR="0043395F" w:rsidRPr="00450B00" w:rsidRDefault="00972775" w:rsidP="006A7241">
      <w:pPr>
        <w:ind w:leftChars="100" w:left="210" w:firstLine="420"/>
      </w:pPr>
      <w:r>
        <w:rPr>
          <w:rFonts w:hint="eastAsia"/>
          <w:b/>
          <w:u w:val="single"/>
        </w:rPr>
        <w:t>Java</w:t>
      </w:r>
      <w:r>
        <w:rPr>
          <w:rFonts w:hint="eastAsia"/>
          <w:b/>
          <w:u w:val="single"/>
        </w:rPr>
        <w:t>虚拟机栈</w:t>
      </w:r>
      <w:r w:rsidR="00262699">
        <w:rPr>
          <w:rFonts w:hint="eastAsia"/>
        </w:rPr>
        <w:t>（</w:t>
      </w:r>
      <w:r w:rsidR="00262699">
        <w:rPr>
          <w:rFonts w:hint="eastAsia"/>
        </w:rPr>
        <w:t>Java Virtual Machine Stacks</w:t>
      </w:r>
      <w:r w:rsidR="00262699">
        <w:rPr>
          <w:rFonts w:hint="eastAsia"/>
        </w:rPr>
        <w:t>）</w:t>
      </w:r>
      <w:r>
        <w:rPr>
          <w:rFonts w:hint="eastAsia"/>
        </w:rPr>
        <w:t>：</w:t>
      </w:r>
      <w:r w:rsidR="000E7A55">
        <w:rPr>
          <w:rFonts w:hint="eastAsia"/>
        </w:rPr>
        <w:t>也是线程私有的，它用来描述</w:t>
      </w:r>
      <w:r w:rsidR="000E7A55">
        <w:rPr>
          <w:rFonts w:hint="eastAsia"/>
        </w:rPr>
        <w:t>Java</w:t>
      </w:r>
      <w:r w:rsidR="000E7A55">
        <w:rPr>
          <w:rFonts w:hint="eastAsia"/>
        </w:rPr>
        <w:t>方法执行的内存模型：每个方法在执行的同时都会创建一个</w:t>
      </w:r>
      <w:r w:rsidR="00100847">
        <w:rPr>
          <w:rFonts w:hint="eastAsia"/>
        </w:rPr>
        <w:t>栈帧（</w:t>
      </w:r>
      <w:r w:rsidR="00100847">
        <w:rPr>
          <w:rFonts w:hint="eastAsia"/>
        </w:rPr>
        <w:t>Stack Frame</w:t>
      </w:r>
      <w:r w:rsidR="00100847">
        <w:rPr>
          <w:rFonts w:hint="eastAsia"/>
        </w:rPr>
        <w:t>）用于储存局部变量表、操作数栈和方法出口等信息。每一</w:t>
      </w:r>
      <w:r w:rsidR="00C6462F">
        <w:rPr>
          <w:rFonts w:hint="eastAsia"/>
        </w:rPr>
        <w:t>个方法从调用直至执行完成的过程，就对应着一个栈帧在虚拟机中入栈到</w:t>
      </w:r>
      <w:r w:rsidR="00100847">
        <w:rPr>
          <w:rFonts w:hint="eastAsia"/>
        </w:rPr>
        <w:t>出栈的过程。</w:t>
      </w:r>
      <w:r w:rsidR="00875CCA">
        <w:rPr>
          <w:rFonts w:hint="eastAsia"/>
        </w:rPr>
        <w:t>局部变量表存放了编译期可知的各种基本数据类型（八个基本数据类型）、对象引用（</w:t>
      </w:r>
      <w:r w:rsidR="00875CCA">
        <w:rPr>
          <w:rFonts w:hint="eastAsia"/>
        </w:rPr>
        <w:t>reference</w:t>
      </w:r>
      <w:r w:rsidR="00875CCA">
        <w:rPr>
          <w:rFonts w:hint="eastAsia"/>
        </w:rPr>
        <w:t>类型）和</w:t>
      </w:r>
      <w:r w:rsidR="00875CCA">
        <w:rPr>
          <w:rFonts w:hint="eastAsia"/>
        </w:rPr>
        <w:t>returnAddress</w:t>
      </w:r>
      <w:r w:rsidR="00875CCA">
        <w:rPr>
          <w:rFonts w:hint="eastAsia"/>
        </w:rPr>
        <w:t>类型（指向了一条字节码指令的地址）。</w:t>
      </w:r>
      <w:r w:rsidR="00875CCA">
        <w:rPr>
          <w:rFonts w:hint="eastAsia"/>
        </w:rPr>
        <w:t>Java</w:t>
      </w:r>
      <w:r w:rsidR="00875CCA">
        <w:rPr>
          <w:rFonts w:hint="eastAsia"/>
        </w:rPr>
        <w:t>虚拟机规范中，对这个区域规定了两种异常状况：如果线程请求的栈深度大于虚拟机所允许的深度，将抛出</w:t>
      </w:r>
      <w:r w:rsidR="00875CCA">
        <w:rPr>
          <w:rFonts w:hint="eastAsia"/>
        </w:rPr>
        <w:t>StackOverflowError</w:t>
      </w:r>
      <w:r w:rsidR="00875CCA">
        <w:rPr>
          <w:rFonts w:hint="eastAsia"/>
        </w:rPr>
        <w:t>异常；如果虚拟机栈可以动态扩展并且扩展时无法申请到足够的内存，就会抛出</w:t>
      </w:r>
      <w:r w:rsidR="00875CCA">
        <w:rPr>
          <w:rFonts w:hint="eastAsia"/>
        </w:rPr>
        <w:t>OutOfMemoryError</w:t>
      </w:r>
      <w:r w:rsidR="00875CCA">
        <w:rPr>
          <w:rFonts w:hint="eastAsia"/>
        </w:rPr>
        <w:t>异常。</w:t>
      </w:r>
    </w:p>
    <w:p w:rsidR="0043395F" w:rsidRPr="00262699" w:rsidRDefault="00262699" w:rsidP="006A7241">
      <w:pPr>
        <w:ind w:leftChars="71" w:left="149" w:firstLine="420"/>
      </w:pPr>
      <w:r>
        <w:rPr>
          <w:rFonts w:hint="eastAsia"/>
          <w:b/>
          <w:u w:val="single"/>
        </w:rPr>
        <w:t>本地方法栈</w:t>
      </w:r>
      <w:r>
        <w:rPr>
          <w:rFonts w:hint="eastAsia"/>
        </w:rPr>
        <w:t>（</w:t>
      </w:r>
      <w:r>
        <w:rPr>
          <w:rFonts w:hint="eastAsia"/>
        </w:rPr>
        <w:t>Native Method Stack</w:t>
      </w:r>
      <w:r>
        <w:rPr>
          <w:rFonts w:hint="eastAsia"/>
        </w:rPr>
        <w:t>）</w:t>
      </w:r>
      <w:r w:rsidR="00013CE3">
        <w:rPr>
          <w:rFonts w:hint="eastAsia"/>
        </w:rPr>
        <w:t>：它与虚拟机栈所发挥的作用是非常相似的，他们之间的区别不过是虚拟机栈为虚拟机执行</w:t>
      </w:r>
      <w:r w:rsidR="00013CE3">
        <w:rPr>
          <w:rFonts w:hint="eastAsia"/>
        </w:rPr>
        <w:t>Java</w:t>
      </w:r>
      <w:r w:rsidR="00013CE3">
        <w:rPr>
          <w:rFonts w:hint="eastAsia"/>
        </w:rPr>
        <w:t>方法（也就是字节码）服务，而本地方法栈则为虚拟机使用到的</w:t>
      </w:r>
      <w:r w:rsidR="00013CE3">
        <w:rPr>
          <w:rFonts w:hint="eastAsia"/>
        </w:rPr>
        <w:t>Native</w:t>
      </w:r>
      <w:r w:rsidR="00013CE3">
        <w:rPr>
          <w:rFonts w:hint="eastAsia"/>
        </w:rPr>
        <w:t>方法服务。有的虚拟机（如</w:t>
      </w:r>
      <w:r w:rsidR="00013CE3">
        <w:rPr>
          <w:rFonts w:hint="eastAsia"/>
        </w:rPr>
        <w:t>Sun HotSpot</w:t>
      </w:r>
      <w:r w:rsidR="00013CE3">
        <w:rPr>
          <w:rFonts w:hint="eastAsia"/>
        </w:rPr>
        <w:t>虚拟机）直接把虚拟机栈和本地方法栈合二为一。与虚拟机栈一样，本地方法栈也会抛出</w:t>
      </w:r>
      <w:r w:rsidR="00013CE3">
        <w:rPr>
          <w:rFonts w:hint="eastAsia"/>
        </w:rPr>
        <w:t>StackOverflowError</w:t>
      </w:r>
      <w:r w:rsidR="00013CE3">
        <w:rPr>
          <w:rFonts w:hint="eastAsia"/>
        </w:rPr>
        <w:t>和</w:t>
      </w:r>
      <w:r w:rsidR="00013CE3">
        <w:rPr>
          <w:rFonts w:hint="eastAsia"/>
        </w:rPr>
        <w:t>OutOfMemoryError</w:t>
      </w:r>
      <w:r w:rsidR="00013CE3">
        <w:rPr>
          <w:rFonts w:hint="eastAsia"/>
        </w:rPr>
        <w:t>异常。</w:t>
      </w:r>
    </w:p>
    <w:p w:rsidR="0001263B" w:rsidRPr="00262699" w:rsidRDefault="0001263B" w:rsidP="006A7241">
      <w:pPr>
        <w:ind w:leftChars="71" w:left="149" w:firstLine="420"/>
      </w:pPr>
      <w:r>
        <w:rPr>
          <w:rFonts w:hint="eastAsia"/>
          <w:b/>
          <w:u w:val="single"/>
        </w:rPr>
        <w:t>Java</w:t>
      </w:r>
      <w:r>
        <w:rPr>
          <w:rFonts w:hint="eastAsia"/>
          <w:b/>
          <w:u w:val="single"/>
        </w:rPr>
        <w:t>堆</w:t>
      </w:r>
      <w:r>
        <w:rPr>
          <w:rFonts w:hint="eastAsia"/>
        </w:rPr>
        <w:t>（</w:t>
      </w:r>
      <w:r>
        <w:rPr>
          <w:rFonts w:hint="eastAsia"/>
        </w:rPr>
        <w:t>Java Heap</w:t>
      </w:r>
      <w:r>
        <w:rPr>
          <w:rFonts w:hint="eastAsia"/>
        </w:rPr>
        <w:t>）：</w:t>
      </w:r>
      <w:r>
        <w:rPr>
          <w:rFonts w:hint="eastAsia"/>
        </w:rPr>
        <w:t>Java</w:t>
      </w:r>
      <w:r>
        <w:rPr>
          <w:rFonts w:hint="eastAsia"/>
        </w:rPr>
        <w:t>堆是</w:t>
      </w:r>
      <w:r>
        <w:rPr>
          <w:rFonts w:hint="eastAsia"/>
        </w:rPr>
        <w:t>Java</w:t>
      </w:r>
      <w:r>
        <w:rPr>
          <w:rFonts w:hint="eastAsia"/>
        </w:rPr>
        <w:t>虚拟机管所管理的内存中最大的一块，它是被所有线程共享的一块内存区域，在虚拟机启动时创建。此内存区域的唯一目的就是存放对象实例。虚拟机规范中的描述是：所有对象实例以及数组都要在堆上分配，但是随着</w:t>
      </w:r>
      <w:r w:rsidR="0088547F">
        <w:rPr>
          <w:rFonts w:hint="eastAsia"/>
        </w:rPr>
        <w:t>JIT</w:t>
      </w:r>
      <w:r w:rsidR="0088547F">
        <w:rPr>
          <w:rFonts w:hint="eastAsia"/>
        </w:rPr>
        <w:t>编译器的发展与逃逸分析技术的逐渐成熟，栈上分配、标量替换优化技术将会导致一些微妙的变化发生，所有的对象都在</w:t>
      </w:r>
      <w:r w:rsidR="0088547F">
        <w:rPr>
          <w:rFonts w:hint="eastAsia"/>
        </w:rPr>
        <w:t>Java</w:t>
      </w:r>
      <w:r w:rsidR="0088547F">
        <w:rPr>
          <w:rFonts w:hint="eastAsia"/>
        </w:rPr>
        <w:t>堆上分配渐渐变得不是那么绝对了。</w:t>
      </w:r>
      <w:r w:rsidR="00F340BA">
        <w:rPr>
          <w:rFonts w:hint="eastAsia"/>
        </w:rPr>
        <w:t>Java</w:t>
      </w:r>
      <w:r w:rsidR="00F340BA">
        <w:rPr>
          <w:rFonts w:hint="eastAsia"/>
        </w:rPr>
        <w:t>堆是垃圾回收的主要区域，因此很多时候也被称作“</w:t>
      </w:r>
      <w:r w:rsidR="00F340BA">
        <w:rPr>
          <w:rFonts w:hint="eastAsia"/>
        </w:rPr>
        <w:t>GC</w:t>
      </w:r>
      <w:r w:rsidR="00F340BA">
        <w:rPr>
          <w:rFonts w:hint="eastAsia"/>
        </w:rPr>
        <w:t>堆”。从内存回收的角度看，由于现在收集器基本都采用分代收集算法，所以</w:t>
      </w:r>
      <w:r w:rsidR="00F340BA">
        <w:rPr>
          <w:rFonts w:hint="eastAsia"/>
        </w:rPr>
        <w:t>Java</w:t>
      </w:r>
      <w:r w:rsidR="00F340BA">
        <w:rPr>
          <w:rFonts w:hint="eastAsia"/>
        </w:rPr>
        <w:t>堆中还可以细分为</w:t>
      </w:r>
      <w:r w:rsidR="00F340BA" w:rsidRPr="00F340BA">
        <w:rPr>
          <w:rFonts w:hint="eastAsia"/>
          <w:b/>
        </w:rPr>
        <w:t>新生代</w:t>
      </w:r>
      <w:r w:rsidR="00F340BA">
        <w:rPr>
          <w:rFonts w:hint="eastAsia"/>
        </w:rPr>
        <w:t>和</w:t>
      </w:r>
      <w:r w:rsidR="00F340BA" w:rsidRPr="00F340BA">
        <w:rPr>
          <w:rFonts w:hint="eastAsia"/>
          <w:b/>
        </w:rPr>
        <w:t>老年代</w:t>
      </w:r>
      <w:r w:rsidR="00F340BA">
        <w:rPr>
          <w:rFonts w:hint="eastAsia"/>
        </w:rPr>
        <w:t>；再细致一点的有</w:t>
      </w:r>
      <w:r w:rsidR="00F340BA">
        <w:rPr>
          <w:rFonts w:hint="eastAsia"/>
        </w:rPr>
        <w:t>Eden</w:t>
      </w:r>
      <w:r w:rsidR="00F340BA">
        <w:rPr>
          <w:rFonts w:hint="eastAsia"/>
        </w:rPr>
        <w:t>空间、</w:t>
      </w:r>
      <w:r w:rsidR="00F340BA">
        <w:rPr>
          <w:rFonts w:hint="eastAsia"/>
        </w:rPr>
        <w:t>From Survivor</w:t>
      </w:r>
      <w:r w:rsidR="00F340BA">
        <w:rPr>
          <w:rFonts w:hint="eastAsia"/>
        </w:rPr>
        <w:t>空间、</w:t>
      </w:r>
      <w:r w:rsidR="00F340BA">
        <w:rPr>
          <w:rFonts w:hint="eastAsia"/>
        </w:rPr>
        <w:t>To Survivor</w:t>
      </w:r>
      <w:r w:rsidR="00F340BA">
        <w:rPr>
          <w:rFonts w:hint="eastAsia"/>
        </w:rPr>
        <w:t>空间等。</w:t>
      </w:r>
      <w:r w:rsidR="00085DC6">
        <w:rPr>
          <w:rFonts w:hint="eastAsia"/>
        </w:rPr>
        <w:t>根据</w:t>
      </w:r>
      <w:r w:rsidR="00085DC6">
        <w:rPr>
          <w:rFonts w:hint="eastAsia"/>
        </w:rPr>
        <w:t>Java</w:t>
      </w:r>
      <w:r w:rsidR="00085DC6">
        <w:rPr>
          <w:rFonts w:hint="eastAsia"/>
        </w:rPr>
        <w:t>虚拟机规范的规定，</w:t>
      </w:r>
      <w:r w:rsidR="00F340BA">
        <w:rPr>
          <w:rFonts w:hint="eastAsia"/>
        </w:rPr>
        <w:t>Java</w:t>
      </w:r>
      <w:r w:rsidR="00F340BA">
        <w:rPr>
          <w:rFonts w:hint="eastAsia"/>
        </w:rPr>
        <w:t>堆</w:t>
      </w:r>
      <w:r w:rsidR="00085DC6">
        <w:rPr>
          <w:rFonts w:hint="eastAsia"/>
        </w:rPr>
        <w:t>额可以处于物理上不连续的内存空间中。在实现时，既可以实现成固定大小的，也可以是扩展的（通过</w:t>
      </w:r>
      <w:r w:rsidR="00085DC6">
        <w:rPr>
          <w:rFonts w:hint="eastAsia"/>
        </w:rPr>
        <w:t>-Xmx</w:t>
      </w:r>
      <w:r w:rsidR="00085DC6">
        <w:rPr>
          <w:rFonts w:hint="eastAsia"/>
        </w:rPr>
        <w:t>和</w:t>
      </w:r>
      <w:r w:rsidR="00085DC6">
        <w:rPr>
          <w:rFonts w:hint="eastAsia"/>
        </w:rPr>
        <w:t>-Xms</w:t>
      </w:r>
      <w:r w:rsidR="00085DC6">
        <w:rPr>
          <w:rFonts w:hint="eastAsia"/>
        </w:rPr>
        <w:t>控制）。</w:t>
      </w:r>
      <w:r w:rsidR="006C50BA">
        <w:rPr>
          <w:rFonts w:hint="eastAsia"/>
        </w:rPr>
        <w:t>当堆再也无法扩展时，将抛出</w:t>
      </w:r>
      <w:r w:rsidR="006C50BA">
        <w:rPr>
          <w:rFonts w:hint="eastAsia"/>
        </w:rPr>
        <w:t>OutOfMemoryError</w:t>
      </w:r>
      <w:r w:rsidR="006C50BA">
        <w:rPr>
          <w:rFonts w:hint="eastAsia"/>
        </w:rPr>
        <w:t>异常。</w:t>
      </w:r>
    </w:p>
    <w:p w:rsidR="0043395F" w:rsidRDefault="00030C80" w:rsidP="006A7241">
      <w:pPr>
        <w:ind w:leftChars="71" w:left="149" w:firstLine="420"/>
      </w:pPr>
      <w:r>
        <w:rPr>
          <w:rFonts w:hint="eastAsia"/>
          <w:b/>
          <w:u w:val="single"/>
        </w:rPr>
        <w:t>方法区</w:t>
      </w:r>
      <w:r>
        <w:rPr>
          <w:rFonts w:hint="eastAsia"/>
        </w:rPr>
        <w:t>（</w:t>
      </w:r>
      <w:r w:rsidR="00D37981">
        <w:rPr>
          <w:rFonts w:hint="eastAsia"/>
        </w:rPr>
        <w:t>Method Area</w:t>
      </w:r>
      <w:r>
        <w:rPr>
          <w:rFonts w:hint="eastAsia"/>
        </w:rPr>
        <w:t>）：</w:t>
      </w:r>
      <w:r w:rsidR="006C50BA">
        <w:rPr>
          <w:rFonts w:hint="eastAsia"/>
        </w:rPr>
        <w:t>和</w:t>
      </w:r>
      <w:r w:rsidR="006C50BA">
        <w:rPr>
          <w:rFonts w:hint="eastAsia"/>
        </w:rPr>
        <w:t>Java</w:t>
      </w:r>
      <w:r w:rsidR="006C50BA">
        <w:rPr>
          <w:rFonts w:hint="eastAsia"/>
        </w:rPr>
        <w:t>堆一样，是各个线程共享的内存区域</w:t>
      </w:r>
      <w:r>
        <w:rPr>
          <w:rFonts w:hint="eastAsia"/>
        </w:rPr>
        <w:t>。</w:t>
      </w:r>
      <w:r w:rsidR="006C50BA">
        <w:rPr>
          <w:rFonts w:hint="eastAsia"/>
        </w:rPr>
        <w:t>它用于储存已被虚拟机加载的类信息、常量、静态变量、即时编译器编译后的代码等数据。</w:t>
      </w:r>
      <w:r w:rsidR="006C50BA">
        <w:rPr>
          <w:rFonts w:hint="eastAsia"/>
        </w:rPr>
        <w:t>Java</w:t>
      </w:r>
      <w:r w:rsidR="006C50BA">
        <w:rPr>
          <w:rFonts w:hint="eastAsia"/>
        </w:rPr>
        <w:t>虚拟机规范对方法去的限制非常宽松，除了和</w:t>
      </w:r>
      <w:r w:rsidR="006C50BA">
        <w:rPr>
          <w:rFonts w:hint="eastAsia"/>
        </w:rPr>
        <w:t>Java</w:t>
      </w:r>
      <w:r w:rsidR="006C50BA">
        <w:rPr>
          <w:rFonts w:hint="eastAsia"/>
        </w:rPr>
        <w:t>堆一样不需要连续的内存和可以选择固定大小或者可扩展外，还可以选择不实现垃圾收集。当方法区无法满足内存分配需求时，将抛出</w:t>
      </w:r>
      <w:r w:rsidR="006C50BA">
        <w:rPr>
          <w:rFonts w:hint="eastAsia"/>
        </w:rPr>
        <w:t>OutOfMemoryError</w:t>
      </w:r>
      <w:r w:rsidR="006C50BA">
        <w:rPr>
          <w:rFonts w:hint="eastAsia"/>
        </w:rPr>
        <w:t>异常。</w:t>
      </w:r>
      <w:r w:rsidR="005624BB">
        <w:rPr>
          <w:rFonts w:hint="eastAsia"/>
        </w:rPr>
        <w:t>运行时常量池（</w:t>
      </w:r>
      <w:r w:rsidR="005624BB">
        <w:rPr>
          <w:rFonts w:hint="eastAsia"/>
        </w:rPr>
        <w:t>Runtime Constant Pool</w:t>
      </w:r>
      <w:r w:rsidR="005624BB">
        <w:rPr>
          <w:rFonts w:hint="eastAsia"/>
        </w:rPr>
        <w:t>）是方法区的一部分。</w:t>
      </w:r>
    </w:p>
    <w:p w:rsidR="0043395F" w:rsidRPr="00C6462F" w:rsidRDefault="00C6462F" w:rsidP="006A7241">
      <w:pPr>
        <w:ind w:leftChars="100" w:left="210" w:firstLine="360"/>
      </w:pPr>
      <w:r>
        <w:rPr>
          <w:rFonts w:hint="eastAsia"/>
        </w:rPr>
        <w:t>经常有人把</w:t>
      </w:r>
      <w:r>
        <w:rPr>
          <w:rFonts w:hint="eastAsia"/>
        </w:rPr>
        <w:t>Java</w:t>
      </w:r>
      <w:r>
        <w:rPr>
          <w:rFonts w:hint="eastAsia"/>
        </w:rPr>
        <w:t>内存区分为堆内存（</w:t>
      </w:r>
      <w:r>
        <w:rPr>
          <w:rFonts w:hint="eastAsia"/>
        </w:rPr>
        <w:t>Heap</w:t>
      </w:r>
      <w:r>
        <w:rPr>
          <w:rFonts w:hint="eastAsia"/>
        </w:rPr>
        <w:t>）和栈内存（</w:t>
      </w:r>
      <w:r>
        <w:rPr>
          <w:rFonts w:hint="eastAsia"/>
        </w:rPr>
        <w:t>Stack</w:t>
      </w:r>
      <w:r>
        <w:rPr>
          <w:rFonts w:hint="eastAsia"/>
        </w:rPr>
        <w:t>），</w:t>
      </w:r>
      <w:r w:rsidR="000C03DB">
        <w:rPr>
          <w:rFonts w:hint="eastAsia"/>
        </w:rPr>
        <w:t>其实</w:t>
      </w:r>
      <w:r>
        <w:rPr>
          <w:rFonts w:hint="eastAsia"/>
        </w:rPr>
        <w:t>Java</w:t>
      </w:r>
      <w:r>
        <w:rPr>
          <w:rFonts w:hint="eastAsia"/>
        </w:rPr>
        <w:t>内存区域的划分</w:t>
      </w:r>
      <w:r w:rsidR="000C03DB">
        <w:rPr>
          <w:rFonts w:hint="eastAsia"/>
        </w:rPr>
        <w:t>远比这复杂。这种划分方式的流行只能说明大多数程序员最关注的的、与对象内存分配关系最密切的内存区域是这两块。其中的“堆”是指</w:t>
      </w:r>
      <w:r w:rsidR="00BA5290" w:rsidRPr="00A30677">
        <w:rPr>
          <w:rFonts w:hint="eastAsia"/>
          <w:b/>
        </w:rPr>
        <w:t>Java</w:t>
      </w:r>
      <w:r w:rsidR="00BA5290" w:rsidRPr="00A30677">
        <w:rPr>
          <w:rFonts w:hint="eastAsia"/>
          <w:b/>
        </w:rPr>
        <w:t>堆</w:t>
      </w:r>
      <w:r w:rsidR="000C03DB">
        <w:rPr>
          <w:rFonts w:hint="eastAsia"/>
        </w:rPr>
        <w:t>，而其中的“栈”指的是</w:t>
      </w:r>
      <w:r w:rsidR="000C03DB" w:rsidRPr="00A30677">
        <w:rPr>
          <w:rFonts w:hint="eastAsia"/>
          <w:b/>
        </w:rPr>
        <w:t>Java</w:t>
      </w:r>
      <w:r w:rsidR="000C03DB" w:rsidRPr="00A30677">
        <w:rPr>
          <w:rFonts w:hint="eastAsia"/>
          <w:b/>
        </w:rPr>
        <w:t>虚拟机栈</w:t>
      </w:r>
      <w:r w:rsidR="000C03DB">
        <w:rPr>
          <w:rFonts w:hint="eastAsia"/>
        </w:rPr>
        <w:t>。</w:t>
      </w:r>
    </w:p>
    <w:p w:rsidR="0043395F" w:rsidRDefault="005624BB" w:rsidP="006A7241">
      <w:pPr>
        <w:ind w:leftChars="71" w:left="149"/>
      </w:pPr>
      <w:r>
        <w:rPr>
          <w:rFonts w:hint="eastAsia"/>
        </w:rPr>
        <w:tab/>
      </w:r>
      <w:r>
        <w:rPr>
          <w:rFonts w:hint="eastAsia"/>
        </w:rPr>
        <w:tab/>
      </w:r>
      <w:r w:rsidRPr="0052156E">
        <w:rPr>
          <w:rFonts w:hint="eastAsia"/>
          <w:b/>
        </w:rPr>
        <w:t>直接内存</w:t>
      </w:r>
      <w:r>
        <w:rPr>
          <w:rFonts w:hint="eastAsia"/>
        </w:rPr>
        <w:t>（</w:t>
      </w:r>
      <w:r>
        <w:rPr>
          <w:rFonts w:hint="eastAsia"/>
        </w:rPr>
        <w:t>DirectMemory</w:t>
      </w:r>
      <w:r>
        <w:rPr>
          <w:rFonts w:hint="eastAsia"/>
        </w:rPr>
        <w:t>）</w:t>
      </w:r>
      <w:r w:rsidR="0052156E">
        <w:rPr>
          <w:rFonts w:hint="eastAsia"/>
        </w:rPr>
        <w:t>并不是虚拟机运行时数据区的一部分，也不是</w:t>
      </w:r>
      <w:r w:rsidR="0052156E">
        <w:rPr>
          <w:rFonts w:hint="eastAsia"/>
        </w:rPr>
        <w:t>Java</w:t>
      </w:r>
      <w:r w:rsidR="0052156E">
        <w:rPr>
          <w:rFonts w:hint="eastAsia"/>
        </w:rPr>
        <w:t>虚拟机规范中定义的内存区域。这部分区域也会抛出</w:t>
      </w:r>
      <w:r w:rsidR="0052156E">
        <w:rPr>
          <w:rFonts w:hint="eastAsia"/>
        </w:rPr>
        <w:t>OutOfMemoryError</w:t>
      </w:r>
      <w:r w:rsidR="0052156E">
        <w:rPr>
          <w:rFonts w:hint="eastAsia"/>
        </w:rPr>
        <w:t>异常。在</w:t>
      </w:r>
      <w:r w:rsidR="0052156E">
        <w:rPr>
          <w:rFonts w:hint="eastAsia"/>
        </w:rPr>
        <w:t>JDK1.4</w:t>
      </w:r>
      <w:r w:rsidR="0052156E">
        <w:rPr>
          <w:rFonts w:hint="eastAsia"/>
        </w:rPr>
        <w:t>中加入了</w:t>
      </w:r>
      <w:r w:rsidR="0052156E">
        <w:rPr>
          <w:rFonts w:hint="eastAsia"/>
        </w:rPr>
        <w:t>java.nio</w:t>
      </w:r>
      <w:r w:rsidR="0052156E">
        <w:rPr>
          <w:rFonts w:hint="eastAsia"/>
        </w:rPr>
        <w:t>类，引入了一种基于通道（</w:t>
      </w:r>
      <w:r w:rsidR="0052156E">
        <w:rPr>
          <w:rFonts w:hint="eastAsia"/>
        </w:rPr>
        <w:t>Channel</w:t>
      </w:r>
      <w:r w:rsidR="0052156E">
        <w:rPr>
          <w:rFonts w:hint="eastAsia"/>
        </w:rPr>
        <w:t>）与缓冲区（</w:t>
      </w:r>
      <w:r w:rsidR="0052156E">
        <w:rPr>
          <w:rFonts w:hint="eastAsia"/>
        </w:rPr>
        <w:t>Buffer</w:t>
      </w:r>
      <w:r w:rsidR="0052156E">
        <w:rPr>
          <w:rFonts w:hint="eastAsia"/>
        </w:rPr>
        <w:t>）的</w:t>
      </w:r>
      <w:r w:rsidR="0052156E">
        <w:rPr>
          <w:rFonts w:hint="eastAsia"/>
        </w:rPr>
        <w:t>I/0</w:t>
      </w:r>
      <w:r w:rsidR="0052156E">
        <w:rPr>
          <w:rFonts w:hint="eastAsia"/>
        </w:rPr>
        <w:t>方式，它可以使用</w:t>
      </w:r>
      <w:r w:rsidR="0052156E">
        <w:rPr>
          <w:rFonts w:hint="eastAsia"/>
        </w:rPr>
        <w:t>Native</w:t>
      </w:r>
      <w:r w:rsidR="0052156E">
        <w:rPr>
          <w:rFonts w:hint="eastAsia"/>
        </w:rPr>
        <w:t>函数库直接分配堆外内存，然后存储在</w:t>
      </w:r>
      <w:r w:rsidR="0052156E">
        <w:rPr>
          <w:rFonts w:hint="eastAsia"/>
        </w:rPr>
        <w:t>Java</w:t>
      </w:r>
      <w:r w:rsidR="0052156E">
        <w:rPr>
          <w:rFonts w:hint="eastAsia"/>
        </w:rPr>
        <w:t>堆中的</w:t>
      </w:r>
      <w:r w:rsidR="0052156E">
        <w:rPr>
          <w:rFonts w:hint="eastAsia"/>
        </w:rPr>
        <w:t>DirectByteBuffer</w:t>
      </w:r>
      <w:r w:rsidR="0052156E">
        <w:rPr>
          <w:rFonts w:hint="eastAsia"/>
        </w:rPr>
        <w:t>对象作为这块内存的引用进行操作。这样能在一些场景中显著提高性能，因为避免了在</w:t>
      </w:r>
      <w:r w:rsidR="0052156E">
        <w:rPr>
          <w:rFonts w:hint="eastAsia"/>
        </w:rPr>
        <w:t>Java</w:t>
      </w:r>
      <w:r w:rsidR="0052156E">
        <w:rPr>
          <w:rFonts w:hint="eastAsia"/>
        </w:rPr>
        <w:t>堆和</w:t>
      </w:r>
      <w:r w:rsidR="0052156E">
        <w:rPr>
          <w:rFonts w:hint="eastAsia"/>
        </w:rPr>
        <w:t>Native</w:t>
      </w:r>
      <w:r w:rsidR="0052156E">
        <w:rPr>
          <w:rFonts w:hint="eastAsia"/>
        </w:rPr>
        <w:t>堆中来回复制数据。</w:t>
      </w:r>
    </w:p>
    <w:p w:rsidR="0043395F" w:rsidRDefault="0043395F" w:rsidP="007A732C">
      <w:pPr>
        <w:ind w:left="360"/>
      </w:pPr>
    </w:p>
    <w:p w:rsidR="00E75A29" w:rsidRDefault="00E75A29" w:rsidP="00E75A29">
      <w:pPr>
        <w:pStyle w:val="2"/>
        <w:numPr>
          <w:ilvl w:val="0"/>
          <w:numId w:val="2"/>
        </w:numPr>
      </w:pPr>
      <w:r>
        <w:rPr>
          <w:rFonts w:hint="eastAsia"/>
        </w:rPr>
        <w:t>垃圾收集</w:t>
      </w:r>
      <w:r w:rsidR="00CB0099">
        <w:rPr>
          <w:rFonts w:hint="eastAsia"/>
        </w:rPr>
        <w:t>算法</w:t>
      </w:r>
    </w:p>
    <w:p w:rsidR="00EB40DB" w:rsidRDefault="00EB40DB" w:rsidP="006A7241">
      <w:pPr>
        <w:ind w:firstLine="420"/>
      </w:pPr>
      <w:r>
        <w:rPr>
          <w:rFonts w:hint="eastAsia"/>
        </w:rPr>
        <w:t>判断对象是“存活”还是“死去”，有</w:t>
      </w:r>
      <w:r w:rsidRPr="00EB40DB">
        <w:rPr>
          <w:rFonts w:hint="eastAsia"/>
          <w:b/>
        </w:rPr>
        <w:t>引用计数算法</w:t>
      </w:r>
      <w:r>
        <w:rPr>
          <w:rFonts w:hint="eastAsia"/>
        </w:rPr>
        <w:t>和</w:t>
      </w:r>
      <w:r w:rsidRPr="00EB40DB">
        <w:rPr>
          <w:rFonts w:hint="eastAsia"/>
          <w:b/>
        </w:rPr>
        <w:t>可达性分析算法</w:t>
      </w:r>
      <w:r>
        <w:rPr>
          <w:rFonts w:hint="eastAsia"/>
        </w:rPr>
        <w:t>。但主流</w:t>
      </w:r>
      <w:r>
        <w:rPr>
          <w:rFonts w:hint="eastAsia"/>
        </w:rPr>
        <w:t>Java</w:t>
      </w:r>
      <w:r>
        <w:rPr>
          <w:rFonts w:hint="eastAsia"/>
        </w:rPr>
        <w:t>虚</w:t>
      </w:r>
      <w:r>
        <w:rPr>
          <w:rFonts w:hint="eastAsia"/>
        </w:rPr>
        <w:lastRenderedPageBreak/>
        <w:t>拟机没有选用引用计数法来管理内存，其主要原因是它很难解决对象之间相互循环引用的问题。</w:t>
      </w:r>
    </w:p>
    <w:p w:rsidR="00E05A20" w:rsidRDefault="00E05A20" w:rsidP="006A7241">
      <w:pPr>
        <w:ind w:firstLine="420"/>
      </w:pPr>
      <w:r>
        <w:rPr>
          <w:rFonts w:hint="eastAsia"/>
        </w:rPr>
        <w:t>引用计数算法：给对象添加一个引用计数器，每当有一个地方引用它，计数器就加</w:t>
      </w:r>
      <w:r>
        <w:rPr>
          <w:rFonts w:hint="eastAsia"/>
        </w:rPr>
        <w:t>1</w:t>
      </w:r>
      <w:r>
        <w:rPr>
          <w:rFonts w:hint="eastAsia"/>
        </w:rPr>
        <w:t>；当引用失效，计数器值就减</w:t>
      </w:r>
      <w:r>
        <w:rPr>
          <w:rFonts w:hint="eastAsia"/>
        </w:rPr>
        <w:t>1</w:t>
      </w:r>
      <w:r>
        <w:rPr>
          <w:rFonts w:hint="eastAsia"/>
        </w:rPr>
        <w:t>；任何时刻计数器为</w:t>
      </w:r>
      <w:r>
        <w:rPr>
          <w:rFonts w:hint="eastAsia"/>
        </w:rPr>
        <w:t>0</w:t>
      </w:r>
      <w:r>
        <w:rPr>
          <w:rFonts w:hint="eastAsia"/>
        </w:rPr>
        <w:t>的对象就是不可能再被使用的。</w:t>
      </w:r>
    </w:p>
    <w:p w:rsidR="005571F0" w:rsidRDefault="00E05A20" w:rsidP="005571F0">
      <w:pPr>
        <w:ind w:firstLine="420"/>
        <w:rPr>
          <w:rFonts w:hint="eastAsia"/>
        </w:rPr>
      </w:pPr>
      <w:r>
        <w:rPr>
          <w:rFonts w:hint="eastAsia"/>
        </w:rPr>
        <w:t>可达性分析算法：通过一些列的成为“</w:t>
      </w:r>
      <w:r>
        <w:rPr>
          <w:rFonts w:hint="eastAsia"/>
        </w:rPr>
        <w:t>GC Roots</w:t>
      </w:r>
      <w:r>
        <w:rPr>
          <w:rFonts w:hint="eastAsia"/>
        </w:rPr>
        <w:t>”的对象作为起始点，从这些节点开始向下搜索，搜索所走过的路径成为引用链（</w:t>
      </w:r>
      <w:r>
        <w:rPr>
          <w:rFonts w:hint="eastAsia"/>
        </w:rPr>
        <w:t>Reference China</w:t>
      </w:r>
      <w:r>
        <w:rPr>
          <w:rFonts w:hint="eastAsia"/>
        </w:rPr>
        <w:t>），当一个对象到</w:t>
      </w:r>
      <w:r>
        <w:rPr>
          <w:rFonts w:hint="eastAsia"/>
        </w:rPr>
        <w:t>GC Roots</w:t>
      </w:r>
      <w:r>
        <w:rPr>
          <w:rFonts w:hint="eastAsia"/>
        </w:rPr>
        <w:t>没有任何引用链相连时，则证明此对象是不可用的。</w:t>
      </w:r>
    </w:p>
    <w:p w:rsidR="008B3DCB" w:rsidRPr="005571F0" w:rsidRDefault="008B3DCB" w:rsidP="006A7241">
      <w:pPr>
        <w:ind w:firstLine="420"/>
        <w:rPr>
          <w:b/>
        </w:rPr>
      </w:pPr>
      <w:r w:rsidRPr="005571F0">
        <w:rPr>
          <w:b/>
        </w:rPr>
        <w:t>垃圾收集算法在</w:t>
      </w:r>
      <w:r w:rsidRPr="005571F0">
        <w:rPr>
          <w:b/>
        </w:rPr>
        <w:t>JVM</w:t>
      </w:r>
      <w:r w:rsidRPr="005571F0">
        <w:rPr>
          <w:b/>
        </w:rPr>
        <w:t>中主要是复制算法（新生代</w:t>
      </w:r>
      <w:r w:rsidRPr="005571F0">
        <w:rPr>
          <w:b/>
        </w:rPr>
        <w:t>GC</w:t>
      </w:r>
      <w:r w:rsidRPr="005571F0">
        <w:rPr>
          <w:b/>
        </w:rPr>
        <w:t>）和标记</w:t>
      </w:r>
      <w:r w:rsidRPr="005571F0">
        <w:rPr>
          <w:b/>
        </w:rPr>
        <w:t>/</w:t>
      </w:r>
      <w:r w:rsidRPr="005571F0">
        <w:rPr>
          <w:b/>
        </w:rPr>
        <w:t>整理算法（老年代</w:t>
      </w:r>
      <w:r w:rsidRPr="005571F0">
        <w:rPr>
          <w:b/>
        </w:rPr>
        <w:t>GC</w:t>
      </w:r>
      <w:r w:rsidRPr="005571F0">
        <w:rPr>
          <w:b/>
        </w:rPr>
        <w:t>）。</w:t>
      </w:r>
    </w:p>
    <w:p w:rsidR="00E05A20" w:rsidRDefault="00E05A20" w:rsidP="006A7241">
      <w:pPr>
        <w:ind w:firstLine="420"/>
      </w:pPr>
      <w:r>
        <w:rPr>
          <w:rFonts w:hint="eastAsia"/>
        </w:rPr>
        <w:t>垃圾收集算法有如下几种：</w:t>
      </w:r>
    </w:p>
    <w:p w:rsidR="00B63F7D" w:rsidRPr="00B63F7D" w:rsidRDefault="00B63F7D" w:rsidP="005571F0">
      <w:pPr>
        <w:widowControl/>
        <w:jc w:val="left"/>
        <w:rPr>
          <w:b/>
        </w:rPr>
      </w:pPr>
      <w:r>
        <w:rPr>
          <w:rFonts w:hint="eastAsia"/>
          <w:b/>
        </w:rPr>
        <w:t>【</w:t>
      </w:r>
      <w:r w:rsidRPr="00B63F7D">
        <w:rPr>
          <w:b/>
        </w:rPr>
        <w:t>标记</w:t>
      </w:r>
      <w:r w:rsidRPr="00B63F7D">
        <w:rPr>
          <w:b/>
        </w:rPr>
        <w:t>-</w:t>
      </w:r>
      <w:r w:rsidRPr="00B63F7D">
        <w:rPr>
          <w:b/>
        </w:rPr>
        <w:t>清除（</w:t>
      </w:r>
      <w:r w:rsidRPr="00B63F7D">
        <w:rPr>
          <w:b/>
        </w:rPr>
        <w:t>Mark-Sweep</w:t>
      </w:r>
      <w:r w:rsidRPr="00B63F7D">
        <w:rPr>
          <w:b/>
        </w:rPr>
        <w:t>）算法</w:t>
      </w:r>
      <w:r>
        <w:rPr>
          <w:rFonts w:hint="eastAsia"/>
          <w:b/>
        </w:rPr>
        <w:t>】</w:t>
      </w:r>
    </w:p>
    <w:p w:rsidR="00B63F7D" w:rsidRPr="00B63F7D" w:rsidRDefault="00B63F7D" w:rsidP="005571F0">
      <w:pPr>
        <w:widowControl/>
        <w:jc w:val="left"/>
      </w:pPr>
      <w:r w:rsidRPr="00B63F7D">
        <w:t>算法过程：</w:t>
      </w:r>
    </w:p>
    <w:p w:rsidR="00B63F7D" w:rsidRPr="00B63F7D" w:rsidRDefault="00B63F7D" w:rsidP="005571F0">
      <w:pPr>
        <w:widowControl/>
        <w:jc w:val="left"/>
      </w:pPr>
      <w:r w:rsidRPr="00B63F7D">
        <w:t xml:space="preserve">1. </w:t>
      </w:r>
      <w:r w:rsidRPr="00B63F7D">
        <w:t>先判定对象是否可回收，对其标记。</w:t>
      </w:r>
      <w:r w:rsidRPr="00B63F7D">
        <w:br/>
        <w:t xml:space="preserve">2. </w:t>
      </w:r>
      <w:r w:rsidRPr="00B63F7D">
        <w:t>统一回收（简单地删除对垃圾对象的内存引用）。</w:t>
      </w:r>
    </w:p>
    <w:p w:rsidR="00B63F7D" w:rsidRDefault="00B63F7D" w:rsidP="005571F0">
      <w:pPr>
        <w:widowControl/>
        <w:jc w:val="left"/>
        <w:rPr>
          <w:rFonts w:hint="eastAsia"/>
        </w:rPr>
      </w:pPr>
      <w:r w:rsidRPr="00B63F7D">
        <w:t>优点：简单直观容易实现和理解。缺点：效率不高，内存空间碎片化。</w:t>
      </w:r>
    </w:p>
    <w:p w:rsidR="00B63F7D" w:rsidRPr="00B63F7D" w:rsidRDefault="00B63F7D" w:rsidP="005571F0">
      <w:pPr>
        <w:widowControl/>
        <w:jc w:val="left"/>
        <w:rPr>
          <w:rFonts w:hint="eastAsia"/>
        </w:rPr>
      </w:pPr>
    </w:p>
    <w:p w:rsidR="00B63F7D" w:rsidRPr="00B63F7D" w:rsidRDefault="00B63F7D" w:rsidP="005571F0">
      <w:pPr>
        <w:widowControl/>
        <w:jc w:val="left"/>
        <w:rPr>
          <w:b/>
        </w:rPr>
      </w:pPr>
      <w:r w:rsidRPr="00B63F7D">
        <w:rPr>
          <w:rFonts w:hint="eastAsia"/>
          <w:b/>
        </w:rPr>
        <w:t>【</w:t>
      </w:r>
      <w:r w:rsidRPr="00B63F7D">
        <w:rPr>
          <w:b/>
        </w:rPr>
        <w:t>标记</w:t>
      </w:r>
      <w:r w:rsidRPr="00B63F7D">
        <w:rPr>
          <w:b/>
        </w:rPr>
        <w:t>-</w:t>
      </w:r>
      <w:r w:rsidRPr="00B63F7D">
        <w:rPr>
          <w:rFonts w:hint="eastAsia"/>
          <w:b/>
        </w:rPr>
        <w:t>整理</w:t>
      </w:r>
      <w:r w:rsidRPr="00B63F7D">
        <w:rPr>
          <w:b/>
        </w:rPr>
        <w:t>（</w:t>
      </w:r>
      <w:r w:rsidRPr="00B63F7D">
        <w:rPr>
          <w:b/>
        </w:rPr>
        <w:t>Mark-Compact</w:t>
      </w:r>
      <w:r w:rsidRPr="00B63F7D">
        <w:rPr>
          <w:b/>
        </w:rPr>
        <w:t>）</w:t>
      </w:r>
      <w:r w:rsidRPr="00B63F7D">
        <w:rPr>
          <w:rFonts w:hint="eastAsia"/>
          <w:b/>
        </w:rPr>
        <w:t>】</w:t>
      </w:r>
    </w:p>
    <w:p w:rsidR="00B63F7D" w:rsidRPr="00B63F7D" w:rsidRDefault="00B63F7D" w:rsidP="005571F0">
      <w:pPr>
        <w:widowControl/>
        <w:jc w:val="left"/>
      </w:pPr>
      <w:r w:rsidRPr="00B63F7D">
        <w:t>算法过程：</w:t>
      </w:r>
    </w:p>
    <w:p w:rsidR="00B63F7D" w:rsidRPr="00B63F7D" w:rsidRDefault="00B63F7D" w:rsidP="005571F0">
      <w:pPr>
        <w:widowControl/>
        <w:jc w:val="left"/>
      </w:pPr>
      <w:r w:rsidRPr="00B63F7D">
        <w:t xml:space="preserve">1. </w:t>
      </w:r>
      <w:r w:rsidRPr="00B63F7D">
        <w:t>标记：标记可回收对象（垃圾对象）和存活对象。</w:t>
      </w:r>
    </w:p>
    <w:p w:rsidR="00B63F7D" w:rsidRPr="00B63F7D" w:rsidRDefault="00B63F7D" w:rsidP="005571F0">
      <w:pPr>
        <w:widowControl/>
        <w:jc w:val="left"/>
      </w:pPr>
      <w:r w:rsidRPr="00B63F7D">
        <w:t xml:space="preserve">2. </w:t>
      </w:r>
      <w:r w:rsidRPr="00B63F7D">
        <w:t>紧凑（也称</w:t>
      </w:r>
      <w:r w:rsidRPr="00B63F7D">
        <w:t>“</w:t>
      </w:r>
      <w:r w:rsidRPr="00B63F7D">
        <w:t>整理</w:t>
      </w:r>
      <w:r w:rsidRPr="00B63F7D">
        <w:t>”</w:t>
      </w:r>
      <w:r w:rsidRPr="00B63F7D">
        <w:t>）：将所有存活对象向内存开始部位移动，称为内存紧凑（相当于碎片整理）。完毕后，清理剩余内存空间。</w:t>
      </w:r>
    </w:p>
    <w:p w:rsidR="00B63F7D" w:rsidRPr="00B63F7D" w:rsidRDefault="00B63F7D" w:rsidP="00E50354">
      <w:pPr>
        <w:widowControl/>
        <w:ind w:leftChars="-400" w:left="-840"/>
        <w:jc w:val="left"/>
      </w:pPr>
    </w:p>
    <w:p w:rsidR="00B63F7D" w:rsidRPr="00B63F7D" w:rsidRDefault="005C24DF" w:rsidP="005571F0">
      <w:pPr>
        <w:widowControl/>
        <w:jc w:val="left"/>
        <w:rPr>
          <w:b/>
        </w:rPr>
      </w:pPr>
      <w:r w:rsidRPr="005C24DF">
        <w:rPr>
          <w:rFonts w:hint="eastAsia"/>
          <w:b/>
        </w:rPr>
        <w:t>【</w:t>
      </w:r>
      <w:r w:rsidR="00B63F7D" w:rsidRPr="005C24DF">
        <w:rPr>
          <w:b/>
        </w:rPr>
        <w:t>复制（</w:t>
      </w:r>
      <w:r w:rsidR="00B63F7D" w:rsidRPr="005C24DF">
        <w:rPr>
          <w:b/>
        </w:rPr>
        <w:t>Copying</w:t>
      </w:r>
      <w:r w:rsidR="00B63F7D" w:rsidRPr="005C24DF">
        <w:rPr>
          <w:b/>
        </w:rPr>
        <w:t>）算法</w:t>
      </w:r>
      <w:r w:rsidRPr="005C24DF">
        <w:rPr>
          <w:rFonts w:hint="eastAsia"/>
          <w:b/>
        </w:rPr>
        <w:t>】</w:t>
      </w:r>
    </w:p>
    <w:p w:rsidR="00B63F7D" w:rsidRPr="00B63F7D" w:rsidRDefault="00B63F7D" w:rsidP="005571F0">
      <w:pPr>
        <w:widowControl/>
        <w:jc w:val="left"/>
      </w:pPr>
      <w:r w:rsidRPr="00B63F7D">
        <w:t>将内存平均分成</w:t>
      </w:r>
      <w:r w:rsidRPr="00B63F7D">
        <w:t>A</w:t>
      </w:r>
      <w:r w:rsidRPr="00B63F7D">
        <w:t>、</w:t>
      </w:r>
      <w:r w:rsidRPr="00B63F7D">
        <w:t>B</w:t>
      </w:r>
      <w:r w:rsidRPr="00B63F7D">
        <w:t>两块，算法过程：</w:t>
      </w:r>
    </w:p>
    <w:p w:rsidR="00B63F7D" w:rsidRPr="00B63F7D" w:rsidRDefault="00B63F7D" w:rsidP="005571F0">
      <w:pPr>
        <w:widowControl/>
        <w:jc w:val="left"/>
      </w:pPr>
      <w:r w:rsidRPr="00B63F7D">
        <w:t xml:space="preserve">1. </w:t>
      </w:r>
      <w:r w:rsidRPr="00B63F7D">
        <w:t>新生对象被分配到</w:t>
      </w:r>
      <w:r w:rsidRPr="00B63F7D">
        <w:t>A</w:t>
      </w:r>
      <w:r w:rsidRPr="00B63F7D">
        <w:t>块中未使用的内存当中。当</w:t>
      </w:r>
      <w:r w:rsidRPr="00B63F7D">
        <w:t>A</w:t>
      </w:r>
      <w:r w:rsidRPr="00B63F7D">
        <w:t>块的内存用完了，</w:t>
      </w:r>
      <w:r w:rsidRPr="00B63F7D">
        <w:t> </w:t>
      </w:r>
      <w:r w:rsidRPr="00B63F7D">
        <w:t>把</w:t>
      </w:r>
      <w:r w:rsidRPr="00B63F7D">
        <w:t>A</w:t>
      </w:r>
      <w:r w:rsidRPr="00B63F7D">
        <w:t>块的存活对象对象复制到</w:t>
      </w:r>
      <w:r w:rsidRPr="00B63F7D">
        <w:t>B</w:t>
      </w:r>
      <w:r w:rsidRPr="00B63F7D">
        <w:t>块。</w:t>
      </w:r>
    </w:p>
    <w:p w:rsidR="00B63F7D" w:rsidRPr="00B63F7D" w:rsidRDefault="00B63F7D" w:rsidP="005571F0">
      <w:pPr>
        <w:widowControl/>
        <w:jc w:val="left"/>
      </w:pPr>
      <w:r w:rsidRPr="00B63F7D">
        <w:t xml:space="preserve">2. </w:t>
      </w:r>
      <w:r w:rsidRPr="00B63F7D">
        <w:t>清理</w:t>
      </w:r>
      <w:r w:rsidRPr="00B63F7D">
        <w:t>A</w:t>
      </w:r>
      <w:r w:rsidRPr="00B63F7D">
        <w:t>块所有对象。</w:t>
      </w:r>
    </w:p>
    <w:p w:rsidR="00B63F7D" w:rsidRPr="00B63F7D" w:rsidRDefault="00B63F7D" w:rsidP="005571F0">
      <w:pPr>
        <w:widowControl/>
        <w:jc w:val="left"/>
      </w:pPr>
      <w:r w:rsidRPr="00B63F7D">
        <w:t xml:space="preserve">3. </w:t>
      </w:r>
      <w:r w:rsidRPr="00B63F7D">
        <w:t>新生对象被分配的</w:t>
      </w:r>
      <w:r w:rsidRPr="00B63F7D">
        <w:t>B</w:t>
      </w:r>
      <w:r w:rsidRPr="00B63F7D">
        <w:t>块中未使用的内存当中。当</w:t>
      </w:r>
      <w:r w:rsidRPr="00B63F7D">
        <w:t>B</w:t>
      </w:r>
      <w:r w:rsidRPr="00B63F7D">
        <w:t>块的内存用完了，</w:t>
      </w:r>
      <w:r w:rsidRPr="00B63F7D">
        <w:t> </w:t>
      </w:r>
      <w:r w:rsidRPr="00B63F7D">
        <w:t>把</w:t>
      </w:r>
      <w:r w:rsidRPr="00B63F7D">
        <w:t>B</w:t>
      </w:r>
      <w:r w:rsidRPr="00B63F7D">
        <w:t>块的存活对象对象复制到</w:t>
      </w:r>
      <w:r w:rsidRPr="00B63F7D">
        <w:t>A</w:t>
      </w:r>
      <w:r w:rsidRPr="00B63F7D">
        <w:t>块。</w:t>
      </w:r>
    </w:p>
    <w:p w:rsidR="00B63F7D" w:rsidRPr="00B63F7D" w:rsidRDefault="00B63F7D" w:rsidP="005571F0">
      <w:pPr>
        <w:widowControl/>
        <w:jc w:val="left"/>
      </w:pPr>
      <w:r w:rsidRPr="00B63F7D">
        <w:t xml:space="preserve">4. </w:t>
      </w:r>
      <w:r w:rsidRPr="00B63F7D">
        <w:t>清理</w:t>
      </w:r>
      <w:r w:rsidRPr="00B63F7D">
        <w:t>B</w:t>
      </w:r>
      <w:r w:rsidRPr="00B63F7D">
        <w:t>块所有对象。</w:t>
      </w:r>
    </w:p>
    <w:p w:rsidR="00B63F7D" w:rsidRPr="00B63F7D" w:rsidRDefault="00B63F7D" w:rsidP="005571F0">
      <w:pPr>
        <w:widowControl/>
        <w:jc w:val="left"/>
      </w:pPr>
      <w:r w:rsidRPr="00B63F7D">
        <w:t>5. goto 1</w:t>
      </w:r>
      <w:r w:rsidRPr="00B63F7D">
        <w:t>。</w:t>
      </w:r>
    </w:p>
    <w:p w:rsidR="00B63F7D" w:rsidRPr="00B63F7D" w:rsidRDefault="00B63F7D" w:rsidP="005571F0">
      <w:pPr>
        <w:widowControl/>
        <w:jc w:val="left"/>
      </w:pPr>
      <w:r w:rsidRPr="00B63F7D">
        <w:t>优点：简单高效。缺点：内存代价高，有效内存为占用内存的一半。</w:t>
      </w:r>
    </w:p>
    <w:p w:rsidR="00B63F7D" w:rsidRPr="00B63F7D" w:rsidRDefault="00B63F7D" w:rsidP="005571F0">
      <w:pPr>
        <w:widowControl/>
        <w:jc w:val="left"/>
      </w:pPr>
      <w:r w:rsidRPr="00B63F7D">
        <w:t>对复制算法进一步优化：使用</w:t>
      </w:r>
      <w:r w:rsidRPr="00B63F7D">
        <w:t>Eden/S0/S1</w:t>
      </w:r>
      <w:r w:rsidRPr="00B63F7D">
        <w:t>三个分区</w:t>
      </w:r>
    </w:p>
    <w:p w:rsidR="00B63F7D" w:rsidRPr="00B63F7D" w:rsidRDefault="00B63F7D" w:rsidP="005571F0">
      <w:pPr>
        <w:widowControl/>
        <w:jc w:val="left"/>
      </w:pPr>
      <w:r w:rsidRPr="00B63F7D">
        <w:t>平均分成</w:t>
      </w:r>
      <w:r w:rsidRPr="00B63F7D">
        <w:t>A/B</w:t>
      </w:r>
      <w:r w:rsidRPr="00B63F7D">
        <w:t>块太浪费内存，采用</w:t>
      </w:r>
      <w:r w:rsidRPr="00B63F7D">
        <w:t>Eden/S0/S1</w:t>
      </w:r>
      <w:r w:rsidRPr="00B63F7D">
        <w:t>三个区更合理，空间比例为</w:t>
      </w:r>
      <w:r w:rsidRPr="00B63F7D">
        <w:t>Eden:S0:S1==8:1:1</w:t>
      </w:r>
      <w:r w:rsidRPr="00B63F7D">
        <w:t>，有效内存（即可分配新生对象的内存）是总内存的</w:t>
      </w:r>
      <w:r w:rsidRPr="00B63F7D">
        <w:t>9/10</w:t>
      </w:r>
      <w:r w:rsidRPr="00B63F7D">
        <w:t>。</w:t>
      </w:r>
    </w:p>
    <w:p w:rsidR="00B63F7D" w:rsidRPr="00B63F7D" w:rsidRDefault="00B63F7D" w:rsidP="005571F0">
      <w:pPr>
        <w:widowControl/>
        <w:jc w:val="left"/>
      </w:pPr>
      <w:r w:rsidRPr="00B63F7D">
        <w:t>算法过程：</w:t>
      </w:r>
    </w:p>
    <w:p w:rsidR="00B63F7D" w:rsidRPr="00B63F7D" w:rsidRDefault="00B63F7D" w:rsidP="005571F0">
      <w:pPr>
        <w:widowControl/>
        <w:jc w:val="left"/>
      </w:pPr>
      <w:r w:rsidRPr="00B63F7D">
        <w:t>1. Eden+S0</w:t>
      </w:r>
      <w:r w:rsidRPr="00B63F7D">
        <w:t>可分配新生对象；</w:t>
      </w:r>
    </w:p>
    <w:p w:rsidR="00B63F7D" w:rsidRPr="00B63F7D" w:rsidRDefault="00B63F7D" w:rsidP="005571F0">
      <w:pPr>
        <w:widowControl/>
        <w:jc w:val="left"/>
      </w:pPr>
      <w:r w:rsidRPr="00B63F7D">
        <w:t>2.</w:t>
      </w:r>
      <w:r w:rsidRPr="00B63F7D">
        <w:t>对</w:t>
      </w:r>
      <w:r w:rsidRPr="00B63F7D">
        <w:t>Eden+S0</w:t>
      </w:r>
      <w:r w:rsidRPr="00B63F7D">
        <w:t>进行垃圾收集，存活对象复制到</w:t>
      </w:r>
      <w:r w:rsidRPr="00B63F7D">
        <w:t>S1</w:t>
      </w:r>
      <w:r w:rsidRPr="00B63F7D">
        <w:t>。清理</w:t>
      </w:r>
      <w:r w:rsidRPr="00B63F7D">
        <w:t>Eden+S0</w:t>
      </w:r>
      <w:r w:rsidRPr="00B63F7D">
        <w:t>。一次新生代</w:t>
      </w:r>
      <w:r w:rsidRPr="00B63F7D">
        <w:t>GC</w:t>
      </w:r>
      <w:r w:rsidRPr="00B63F7D">
        <w:t>结束。</w:t>
      </w:r>
    </w:p>
    <w:p w:rsidR="00B63F7D" w:rsidRPr="00B63F7D" w:rsidRDefault="00B63F7D" w:rsidP="005571F0">
      <w:pPr>
        <w:widowControl/>
        <w:jc w:val="left"/>
      </w:pPr>
      <w:r w:rsidRPr="00B63F7D">
        <w:t>3. Eden+S1</w:t>
      </w:r>
      <w:r w:rsidRPr="00B63F7D">
        <w:t>可分配新生对象；</w:t>
      </w:r>
    </w:p>
    <w:p w:rsidR="00B63F7D" w:rsidRPr="00B63F7D" w:rsidRDefault="00B63F7D" w:rsidP="005571F0">
      <w:pPr>
        <w:widowControl/>
        <w:jc w:val="left"/>
      </w:pPr>
      <w:r w:rsidRPr="00B63F7D">
        <w:t>4.</w:t>
      </w:r>
      <w:r w:rsidRPr="00B63F7D">
        <w:t>对</w:t>
      </w:r>
      <w:r w:rsidRPr="00B63F7D">
        <w:t>Eden+S1</w:t>
      </w:r>
      <w:r w:rsidRPr="00B63F7D">
        <w:t>进行垃圾收集，存活对象复制到</w:t>
      </w:r>
      <w:r w:rsidRPr="00B63F7D">
        <w:t>S0</w:t>
      </w:r>
      <w:r w:rsidRPr="00B63F7D">
        <w:t>。清理</w:t>
      </w:r>
      <w:r w:rsidRPr="00B63F7D">
        <w:t>Eden+S1</w:t>
      </w:r>
      <w:r w:rsidRPr="00B63F7D">
        <w:t>。二次新生代</w:t>
      </w:r>
      <w:r w:rsidRPr="00B63F7D">
        <w:t>GC</w:t>
      </w:r>
      <w:r w:rsidRPr="00B63F7D">
        <w:t>结束。</w:t>
      </w:r>
    </w:p>
    <w:p w:rsidR="00B63F7D" w:rsidRPr="00B63F7D" w:rsidRDefault="00576694" w:rsidP="005571F0">
      <w:pPr>
        <w:widowControl/>
        <w:jc w:val="left"/>
      </w:pPr>
      <w:r>
        <w:t>5.</w:t>
      </w:r>
      <w:r w:rsidR="00B63F7D" w:rsidRPr="00B63F7D">
        <w:t>goto 1</w:t>
      </w:r>
      <w:r w:rsidR="00B63F7D" w:rsidRPr="00B63F7D">
        <w:t>。</w:t>
      </w:r>
    </w:p>
    <w:p w:rsidR="00B63F7D" w:rsidRDefault="00B63F7D" w:rsidP="005571F0">
      <w:pPr>
        <w:widowControl/>
        <w:jc w:val="left"/>
        <w:rPr>
          <w:rFonts w:hint="eastAsia"/>
        </w:rPr>
      </w:pPr>
    </w:p>
    <w:p w:rsidR="00B63F7D" w:rsidRDefault="00B63F7D" w:rsidP="005571F0">
      <w:pPr>
        <w:widowControl/>
        <w:jc w:val="left"/>
        <w:rPr>
          <w:rFonts w:hint="eastAsia"/>
          <w:b/>
        </w:rPr>
      </w:pPr>
      <w:r>
        <w:rPr>
          <w:rFonts w:hint="eastAsia"/>
          <w:b/>
        </w:rPr>
        <w:t>【</w:t>
      </w:r>
      <w:r>
        <w:rPr>
          <w:rFonts w:hint="eastAsia"/>
          <w:b/>
        </w:rPr>
        <w:t>分代收集算法</w:t>
      </w:r>
      <w:r>
        <w:rPr>
          <w:rFonts w:hint="eastAsia"/>
          <w:b/>
        </w:rPr>
        <w:t>】</w:t>
      </w:r>
    </w:p>
    <w:p w:rsidR="00B63F7D" w:rsidRPr="00B63F7D" w:rsidRDefault="00B63F7D" w:rsidP="005571F0">
      <w:pPr>
        <w:widowControl/>
        <w:jc w:val="left"/>
      </w:pPr>
      <w:r w:rsidRPr="00B63F7D">
        <w:t>由于不同的对象适合使用不同的垃圾收集算法，所以引入</w:t>
      </w:r>
      <w:r w:rsidRPr="00B63F7D">
        <w:t>“</w:t>
      </w:r>
      <w:r w:rsidRPr="00B63F7D">
        <w:t>代</w:t>
      </w:r>
      <w:r w:rsidRPr="00B63F7D">
        <w:t>”</w:t>
      </w:r>
      <w:r w:rsidRPr="00B63F7D">
        <w:t>这个概念。不同的代有不同的分区，一般分为新生代区和老年代区。</w:t>
      </w:r>
    </w:p>
    <w:p w:rsidR="00B63F7D" w:rsidRPr="00B63F7D" w:rsidRDefault="00B63F7D" w:rsidP="005571F0">
      <w:pPr>
        <w:widowControl/>
        <w:jc w:val="left"/>
        <w:rPr>
          <w:highlight w:val="yellow"/>
        </w:rPr>
      </w:pPr>
      <w:r w:rsidRPr="00B63F7D">
        <w:rPr>
          <w:b/>
          <w:highlight w:val="yellow"/>
        </w:rPr>
        <w:lastRenderedPageBreak/>
        <w:t>新生代：</w:t>
      </w:r>
      <w:r w:rsidRPr="00B63F7D">
        <w:rPr>
          <w:highlight w:val="yellow"/>
        </w:rPr>
        <w:t>适合采用</w:t>
      </w:r>
      <w:r w:rsidR="00A13252">
        <w:rPr>
          <w:rFonts w:hint="eastAsia"/>
          <w:highlight w:val="yellow"/>
        </w:rPr>
        <w:t>【</w:t>
      </w:r>
      <w:r w:rsidRPr="00B63F7D">
        <w:rPr>
          <w:highlight w:val="yellow"/>
        </w:rPr>
        <w:t>复制</w:t>
      </w:r>
      <w:r w:rsidR="00A13252">
        <w:rPr>
          <w:rFonts w:hint="eastAsia"/>
          <w:highlight w:val="yellow"/>
        </w:rPr>
        <w:t>】</w:t>
      </w:r>
      <w:r w:rsidRPr="00B63F7D">
        <w:rPr>
          <w:highlight w:val="yellow"/>
        </w:rPr>
        <w:t>算法进行垃圾收集，对象分布在</w:t>
      </w:r>
      <w:r w:rsidRPr="00B63F7D">
        <w:rPr>
          <w:highlight w:val="yellow"/>
        </w:rPr>
        <w:t>Eden/S0/S1</w:t>
      </w:r>
      <w:r w:rsidRPr="00B63F7D">
        <w:rPr>
          <w:highlight w:val="yellow"/>
        </w:rPr>
        <w:t>三个区。</w:t>
      </w:r>
    </w:p>
    <w:p w:rsidR="00B63F7D" w:rsidRPr="00B63F7D" w:rsidRDefault="00B63F7D" w:rsidP="005571F0">
      <w:pPr>
        <w:widowControl/>
        <w:jc w:val="left"/>
      </w:pPr>
      <w:r w:rsidRPr="00B63F7D">
        <w:rPr>
          <w:b/>
          <w:highlight w:val="yellow"/>
        </w:rPr>
        <w:t>老年代：</w:t>
      </w:r>
      <w:r w:rsidRPr="00B63F7D">
        <w:rPr>
          <w:highlight w:val="yellow"/>
        </w:rPr>
        <w:t>适合采用</w:t>
      </w:r>
      <w:r w:rsidR="00A13252">
        <w:rPr>
          <w:rFonts w:hint="eastAsia"/>
          <w:highlight w:val="yellow"/>
        </w:rPr>
        <w:t>【</w:t>
      </w:r>
      <w:r w:rsidRPr="00B63F7D">
        <w:rPr>
          <w:highlight w:val="yellow"/>
        </w:rPr>
        <w:t>标记</w:t>
      </w:r>
      <w:r w:rsidRPr="00B63F7D">
        <w:rPr>
          <w:highlight w:val="yellow"/>
        </w:rPr>
        <w:t>-</w:t>
      </w:r>
      <w:r w:rsidR="00A13252">
        <w:rPr>
          <w:rFonts w:hint="eastAsia"/>
          <w:highlight w:val="yellow"/>
        </w:rPr>
        <w:t>整理】</w:t>
      </w:r>
      <w:r w:rsidRPr="00B63F7D">
        <w:rPr>
          <w:highlight w:val="yellow"/>
        </w:rPr>
        <w:t>算法进行垃圾收集。</w:t>
      </w:r>
    </w:p>
    <w:p w:rsidR="00B63F7D" w:rsidRDefault="00B63F7D" w:rsidP="005571F0">
      <w:pPr>
        <w:rPr>
          <w:rFonts w:hint="eastAsia"/>
        </w:rPr>
      </w:pPr>
    </w:p>
    <w:p w:rsidR="00C47828" w:rsidRPr="00C47828" w:rsidRDefault="00C47828" w:rsidP="005571F0">
      <w:pPr>
        <w:widowControl/>
        <w:jc w:val="left"/>
        <w:rPr>
          <w:b/>
        </w:rPr>
      </w:pPr>
      <w:r w:rsidRPr="00C47828">
        <w:rPr>
          <w:rFonts w:hint="eastAsia"/>
          <w:b/>
        </w:rPr>
        <w:t>Heap</w:t>
      </w:r>
      <w:r w:rsidRPr="00C47828">
        <w:rPr>
          <w:rFonts w:hint="eastAsia"/>
          <w:b/>
        </w:rPr>
        <w:t>（堆）</w:t>
      </w:r>
      <w:r w:rsidRPr="00C47828">
        <w:rPr>
          <w:b/>
        </w:rPr>
        <w:t>分区的目的</w:t>
      </w:r>
    </w:p>
    <w:p w:rsidR="00C47828" w:rsidRPr="00C47828" w:rsidRDefault="00C47828" w:rsidP="005571F0">
      <w:pPr>
        <w:widowControl/>
        <w:jc w:val="left"/>
      </w:pPr>
      <w:r w:rsidRPr="00C47828">
        <w:t xml:space="preserve">1. </w:t>
      </w:r>
      <w:r w:rsidRPr="00C47828">
        <w:t>为了分代：不同代的对象放到不同的内存分区中，实现</w:t>
      </w:r>
      <w:r w:rsidRPr="00C47828">
        <w:t>“</w:t>
      </w:r>
      <w:r w:rsidRPr="00C47828">
        <w:t>代提升</w:t>
      </w:r>
      <w:r w:rsidRPr="00C47828">
        <w:t>”</w:t>
      </w:r>
      <w:r w:rsidRPr="00C47828">
        <w:t>，也方便实现对不同分代采用不同的垃圾收集算法。</w:t>
      </w:r>
    </w:p>
    <w:p w:rsidR="00C47828" w:rsidRPr="00C47828" w:rsidRDefault="00C47828" w:rsidP="005571F0">
      <w:pPr>
        <w:widowControl/>
        <w:jc w:val="left"/>
      </w:pPr>
      <w:r w:rsidRPr="00C47828">
        <w:t xml:space="preserve">2. </w:t>
      </w:r>
      <w:r w:rsidRPr="00C47828">
        <w:t>垃圾收集算法需要：新生代</w:t>
      </w:r>
      <w:r w:rsidRPr="00C47828">
        <w:t>GC</w:t>
      </w:r>
      <w:r w:rsidRPr="00C47828">
        <w:t>使用到复制算法，该算法需要将对应的分区划分成三个分区：</w:t>
      </w:r>
      <w:r w:rsidRPr="00C47828">
        <w:t>Eden/S0/S1</w:t>
      </w:r>
      <w:r w:rsidRPr="00C47828">
        <w:t>。</w:t>
      </w:r>
    </w:p>
    <w:p w:rsidR="00C47828" w:rsidRPr="00C47828" w:rsidRDefault="00C47828" w:rsidP="005571F0">
      <w:pPr>
        <w:widowControl/>
        <w:jc w:val="left"/>
      </w:pPr>
      <w:r w:rsidRPr="00C47828">
        <w:t> </w:t>
      </w:r>
    </w:p>
    <w:p w:rsidR="00C47828" w:rsidRPr="00C47828" w:rsidRDefault="00C47828" w:rsidP="005571F0">
      <w:pPr>
        <w:widowControl/>
        <w:jc w:val="left"/>
        <w:rPr>
          <w:b/>
        </w:rPr>
      </w:pPr>
      <w:r w:rsidRPr="00C47828">
        <w:rPr>
          <w:b/>
        </w:rPr>
        <w:t>术语</w:t>
      </w:r>
    </w:p>
    <w:p w:rsidR="00C47828" w:rsidRPr="00C47828" w:rsidRDefault="00C47828" w:rsidP="005571F0">
      <w:pPr>
        <w:widowControl/>
        <w:jc w:val="left"/>
      </w:pPr>
      <w:r w:rsidRPr="00C47828">
        <w:t>Generation</w:t>
      </w:r>
      <w:r w:rsidRPr="00C47828">
        <w:t>代</w:t>
      </w:r>
    </w:p>
    <w:p w:rsidR="00C47828" w:rsidRPr="00C47828" w:rsidRDefault="00576694" w:rsidP="005571F0">
      <w:pPr>
        <w:widowControl/>
        <w:jc w:val="left"/>
      </w:pPr>
      <w:r>
        <w:t> -</w:t>
      </w:r>
      <w:r>
        <w:rPr>
          <w:rFonts w:hint="eastAsia"/>
        </w:rPr>
        <w:t>-</w:t>
      </w:r>
      <w:r w:rsidR="00E50354">
        <w:rPr>
          <w:rFonts w:hint="eastAsia"/>
        </w:rPr>
        <w:t xml:space="preserve"> </w:t>
      </w:r>
      <w:r w:rsidR="00C47828" w:rsidRPr="00C47828">
        <w:t>YongGeneration/NewGeneration</w:t>
      </w:r>
      <w:r w:rsidR="00C47828" w:rsidRPr="00C47828">
        <w:t>：新生代，在</w:t>
      </w:r>
      <w:r w:rsidR="00C47828" w:rsidRPr="00C47828">
        <w:t>Eden/S0/S1</w:t>
      </w:r>
      <w:r w:rsidR="00C47828" w:rsidRPr="00C47828">
        <w:t>的存活的对象。</w:t>
      </w:r>
    </w:p>
    <w:p w:rsidR="00C47828" w:rsidRPr="00C47828" w:rsidRDefault="00C47828" w:rsidP="005571F0">
      <w:pPr>
        <w:widowControl/>
        <w:jc w:val="left"/>
      </w:pPr>
      <w:r w:rsidRPr="00C47828">
        <w:t> -</w:t>
      </w:r>
      <w:r w:rsidR="00576694">
        <w:rPr>
          <w:rFonts w:hint="eastAsia"/>
        </w:rPr>
        <w:t>-</w:t>
      </w:r>
      <w:r w:rsidRPr="00C47828">
        <w:t xml:space="preserve"> OldGeneration</w:t>
      </w:r>
      <w:r w:rsidRPr="00C47828">
        <w:t>：老年代，在</w:t>
      </w:r>
      <w:r w:rsidRPr="00C47828">
        <w:t>Tenured</w:t>
      </w:r>
      <w:r w:rsidRPr="00C47828">
        <w:t>区存活的对象。</w:t>
      </w:r>
      <w:r w:rsidRPr="00C47828">
        <w:br/>
        <w:t> -</w:t>
      </w:r>
      <w:r w:rsidR="00576694">
        <w:rPr>
          <w:rFonts w:hint="eastAsia"/>
        </w:rPr>
        <w:t>-</w:t>
      </w:r>
      <w:r w:rsidRPr="00C47828">
        <w:t xml:space="preserve"> PermanentGeneration</w:t>
      </w:r>
      <w:r w:rsidRPr="00C47828">
        <w:t>：永久代。</w:t>
      </w:r>
      <w:r w:rsidRPr="00C47828">
        <w:br/>
        <w:t xml:space="preserve">Space </w:t>
      </w:r>
      <w:r w:rsidRPr="00C47828">
        <w:t>区</w:t>
      </w:r>
    </w:p>
    <w:p w:rsidR="00C47828" w:rsidRPr="00C47828" w:rsidRDefault="00C47828" w:rsidP="005571F0">
      <w:pPr>
        <w:widowControl/>
        <w:jc w:val="left"/>
      </w:pPr>
      <w:r w:rsidRPr="00C47828">
        <w:t> -</w:t>
      </w:r>
      <w:r w:rsidR="00576694">
        <w:rPr>
          <w:rFonts w:hint="eastAsia"/>
        </w:rPr>
        <w:t>-</w:t>
      </w:r>
      <w:r w:rsidRPr="00C47828">
        <w:t xml:space="preserve"> Eden</w:t>
      </w:r>
      <w:r w:rsidRPr="00C47828">
        <w:t>：伊甸园区，是新生代的一个区。</w:t>
      </w:r>
      <w:r w:rsidRPr="00C47828">
        <w:br/>
        <w:t> -</w:t>
      </w:r>
      <w:r w:rsidR="00576694">
        <w:rPr>
          <w:rFonts w:hint="eastAsia"/>
        </w:rPr>
        <w:t>-</w:t>
      </w:r>
      <w:r w:rsidRPr="00C47828">
        <w:t xml:space="preserve"> Survivor</w:t>
      </w:r>
      <w:r w:rsidRPr="00C47828">
        <w:t>：幸存区，属于新生代，为了复制算法的需要。一般分成大小相等的两个区（</w:t>
      </w:r>
      <w:r w:rsidRPr="00C47828">
        <w:t>S0/S1</w:t>
      </w:r>
      <w:r w:rsidRPr="00C47828">
        <w:t>或者</w:t>
      </w:r>
      <w:r w:rsidRPr="00C47828">
        <w:t>From/To</w:t>
      </w:r>
      <w:r w:rsidRPr="00C47828">
        <w:t>）。</w:t>
      </w:r>
    </w:p>
    <w:p w:rsidR="00C47828" w:rsidRPr="00C47828" w:rsidRDefault="00C47828" w:rsidP="005571F0">
      <w:pPr>
        <w:widowControl/>
        <w:jc w:val="left"/>
      </w:pPr>
      <w:r w:rsidRPr="00C47828">
        <w:t> -</w:t>
      </w:r>
      <w:r w:rsidR="00576694">
        <w:rPr>
          <w:rFonts w:hint="eastAsia"/>
        </w:rPr>
        <w:t>-</w:t>
      </w:r>
      <w:r w:rsidRPr="00C47828">
        <w:t> Tenured</w:t>
      </w:r>
      <w:r w:rsidRPr="00C47828">
        <w:t>：存放老年代的区域。</w:t>
      </w:r>
      <w:r w:rsidRPr="00C47828">
        <w:br/>
        <w:t> -</w:t>
      </w:r>
      <w:r w:rsidR="00576694">
        <w:rPr>
          <w:rFonts w:hint="eastAsia"/>
        </w:rPr>
        <w:t>-</w:t>
      </w:r>
      <w:r w:rsidRPr="00C47828">
        <w:t xml:space="preserve"> Permanent</w:t>
      </w:r>
      <w:r w:rsidRPr="00C47828">
        <w:t>：终身区。</w:t>
      </w:r>
    </w:p>
    <w:p w:rsidR="00C47828" w:rsidRPr="00C47828" w:rsidRDefault="00C47828" w:rsidP="005571F0">
      <w:pPr>
        <w:widowControl/>
        <w:jc w:val="left"/>
      </w:pPr>
      <w:r w:rsidRPr="00C47828">
        <w:t> </w:t>
      </w:r>
    </w:p>
    <w:p w:rsidR="00C47828" w:rsidRPr="00C47828" w:rsidRDefault="00C47828" w:rsidP="005571F0">
      <w:pPr>
        <w:widowControl/>
        <w:jc w:val="left"/>
      </w:pPr>
      <w:r w:rsidRPr="00C47828">
        <w:t>下图：</w:t>
      </w:r>
      <w:r w:rsidRPr="00C47828">
        <w:t xml:space="preserve">Hotspot </w:t>
      </w:r>
      <w:r w:rsidRPr="00C47828">
        <w:t>的</w:t>
      </w:r>
      <w:r w:rsidRPr="00C47828">
        <w:t xml:space="preserve"> Heap </w:t>
      </w:r>
      <w:r w:rsidRPr="00C47828">
        <w:t>分区</w:t>
      </w:r>
    </w:p>
    <w:p w:rsidR="00CC2B0A" w:rsidRPr="00C47828" w:rsidRDefault="00C47828" w:rsidP="005571F0">
      <w:pPr>
        <w:widowControl/>
        <w:jc w:val="left"/>
      </w:pPr>
      <w:r w:rsidRPr="00C47828">
        <w:drawing>
          <wp:inline distT="0" distB="0" distL="0" distR="0" wp14:anchorId="2E58F63B" wp14:editId="25EB0EAD">
            <wp:extent cx="4057650" cy="1257300"/>
            <wp:effectExtent l="0" t="0" r="0" b="0"/>
            <wp:docPr id="5" name="图片 5" descr="http://images.cnitblog.com/i/1408/201403/28210448250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1408/201403/2821044825036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1257300"/>
                    </a:xfrm>
                    <a:prstGeom prst="rect">
                      <a:avLst/>
                    </a:prstGeom>
                    <a:noFill/>
                    <a:ln>
                      <a:noFill/>
                    </a:ln>
                  </pic:spPr>
                </pic:pic>
              </a:graphicData>
            </a:graphic>
          </wp:inline>
        </w:drawing>
      </w:r>
    </w:p>
    <w:p w:rsidR="00C47828" w:rsidRPr="00C47828" w:rsidRDefault="00C47828" w:rsidP="005571F0">
      <w:pPr>
        <w:widowControl/>
        <w:jc w:val="left"/>
      </w:pPr>
      <w:r w:rsidRPr="00C47828">
        <w:t>下图：</w:t>
      </w:r>
      <w:r w:rsidRPr="00C47828">
        <w:t xml:space="preserve">VisualVM </w:t>
      </w:r>
      <w:r w:rsidRPr="00C47828">
        <w:t>中通过</w:t>
      </w:r>
      <w:r w:rsidRPr="00C47828">
        <w:t xml:space="preserve"> VisualGC</w:t>
      </w:r>
      <w:r w:rsidRPr="00C47828">
        <w:t>插件显示的分区</w:t>
      </w:r>
    </w:p>
    <w:p w:rsidR="00C47828" w:rsidRPr="00C47828" w:rsidRDefault="00C47828" w:rsidP="005571F0">
      <w:pPr>
        <w:widowControl/>
        <w:jc w:val="left"/>
      </w:pPr>
      <w:r w:rsidRPr="00C47828">
        <w:t> </w:t>
      </w:r>
      <w:r w:rsidRPr="00C47828">
        <w:drawing>
          <wp:inline distT="0" distB="0" distL="0" distR="0" wp14:anchorId="459EC323" wp14:editId="76B0E9B5">
            <wp:extent cx="2427251" cy="1428750"/>
            <wp:effectExtent l="0" t="0" r="0" b="0"/>
            <wp:docPr id="2" name="图片 2" descr="http://images.cnitblog.com/i/1408/201403/282105310475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i/1408/201403/2821053104757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3016" cy="1432143"/>
                    </a:xfrm>
                    <a:prstGeom prst="rect">
                      <a:avLst/>
                    </a:prstGeom>
                    <a:noFill/>
                    <a:ln>
                      <a:noFill/>
                    </a:ln>
                  </pic:spPr>
                </pic:pic>
              </a:graphicData>
            </a:graphic>
          </wp:inline>
        </w:drawing>
      </w:r>
    </w:p>
    <w:p w:rsidR="00C47828" w:rsidRPr="00C47828" w:rsidRDefault="00C47828" w:rsidP="005571F0">
      <w:pPr>
        <w:widowControl/>
        <w:jc w:val="left"/>
        <w:rPr>
          <w:b/>
        </w:rPr>
      </w:pPr>
      <w:r w:rsidRPr="00CC2B0A">
        <w:rPr>
          <w:b/>
        </w:rPr>
        <w:t xml:space="preserve">Eden/S0/S1 </w:t>
      </w:r>
      <w:r w:rsidRPr="00CC2B0A">
        <w:rPr>
          <w:b/>
        </w:rPr>
        <w:t>新生代</w:t>
      </w:r>
    </w:p>
    <w:p w:rsidR="00C47828" w:rsidRPr="00C47828" w:rsidRDefault="00C47828" w:rsidP="005571F0">
      <w:pPr>
        <w:widowControl/>
        <w:jc w:val="left"/>
      </w:pPr>
      <w:r w:rsidRPr="00C47828">
        <w:t>S0/S1</w:t>
      </w:r>
      <w:r w:rsidRPr="00C47828">
        <w:t>是大小相当的两个区域，共同组成</w:t>
      </w:r>
      <w:r w:rsidRPr="00C47828">
        <w:t>Survivor</w:t>
      </w:r>
      <w:r w:rsidRPr="00C47828">
        <w:t>区。</w:t>
      </w:r>
    </w:p>
    <w:p w:rsidR="00C47828" w:rsidRPr="00C47828" w:rsidRDefault="00C47828" w:rsidP="005571F0">
      <w:pPr>
        <w:widowControl/>
        <w:jc w:val="left"/>
      </w:pPr>
      <w:r w:rsidRPr="00C47828">
        <w:t>空间比例：</w:t>
      </w:r>
      <w:r w:rsidRPr="00C47828">
        <w:t>Eden:S0==8:1</w:t>
      </w:r>
      <w:r w:rsidRPr="00C47828">
        <w:t>。设定方法：</w:t>
      </w:r>
      <w:r w:rsidRPr="00C47828">
        <w:t>-XX:SurvivorRatio=8</w:t>
      </w:r>
      <w:r w:rsidRPr="00C47828">
        <w:t>。</w:t>
      </w:r>
    </w:p>
    <w:p w:rsidR="00C47828" w:rsidRPr="00C47828" w:rsidRDefault="00C47828" w:rsidP="005571F0">
      <w:pPr>
        <w:widowControl/>
        <w:jc w:val="left"/>
      </w:pPr>
      <w:r w:rsidRPr="00C47828">
        <w:t>新生对象在</w:t>
      </w:r>
      <w:r w:rsidRPr="00C47828">
        <w:t>Eden/S0</w:t>
      </w:r>
      <w:r w:rsidRPr="00C47828">
        <w:t>或者</w:t>
      </w:r>
      <w:r w:rsidRPr="00C47828">
        <w:t>Eden/S1</w:t>
      </w:r>
      <w:r w:rsidRPr="00C47828">
        <w:t>中分配，</w:t>
      </w:r>
      <w:r w:rsidRPr="00C47828">
        <w:t>Eden</w:t>
      </w:r>
      <w:r w:rsidRPr="00C47828">
        <w:t>区的对象量达到一个阈值后，发生一次新生代</w:t>
      </w:r>
      <w:r w:rsidRPr="00C47828">
        <w:t>GC</w:t>
      </w:r>
      <w:r w:rsidRPr="00C47828">
        <w:t>。</w:t>
      </w:r>
    </w:p>
    <w:p w:rsidR="00C47828" w:rsidRPr="00C47828" w:rsidRDefault="00C47828" w:rsidP="005571F0">
      <w:pPr>
        <w:widowControl/>
        <w:jc w:val="left"/>
        <w:rPr>
          <w:b/>
        </w:rPr>
      </w:pPr>
      <w:r w:rsidRPr="00CC2B0A">
        <w:rPr>
          <w:b/>
        </w:rPr>
        <w:t xml:space="preserve">Old </w:t>
      </w:r>
      <w:r w:rsidRPr="00CC2B0A">
        <w:rPr>
          <w:b/>
        </w:rPr>
        <w:t>老年代</w:t>
      </w:r>
    </w:p>
    <w:p w:rsidR="00C47828" w:rsidRPr="00C47828" w:rsidRDefault="00C47828" w:rsidP="005571F0">
      <w:pPr>
        <w:widowControl/>
        <w:jc w:val="left"/>
      </w:pPr>
      <w:r w:rsidRPr="00C47828">
        <w:lastRenderedPageBreak/>
        <w:t>每个对象有</w:t>
      </w:r>
      <w:r w:rsidRPr="00C47828">
        <w:t>“</w:t>
      </w:r>
      <w:r w:rsidRPr="00C47828">
        <w:t>对象年龄计数器</w:t>
      </w:r>
      <w:r w:rsidRPr="00C47828">
        <w:t>”</w:t>
      </w:r>
      <w:r w:rsidRPr="00C47828">
        <w:t>。对象由</w:t>
      </w:r>
      <w:r w:rsidRPr="00C47828">
        <w:t>Eden</w:t>
      </w:r>
      <w:r w:rsidRPr="00C47828">
        <w:t>收集到</w:t>
      </w:r>
      <w:r w:rsidRPr="00C47828">
        <w:t>Survivor</w:t>
      </w:r>
      <w:r w:rsidRPr="00C47828">
        <w:t>区后，年龄</w:t>
      </w:r>
      <w:r w:rsidRPr="00C47828">
        <w:t>+1</w:t>
      </w:r>
      <w:r w:rsidRPr="00C47828">
        <w:t>。进行新生代</w:t>
      </w:r>
      <w:r w:rsidRPr="00C47828">
        <w:t>GC</w:t>
      </w:r>
      <w:r w:rsidRPr="00C47828">
        <w:t>后，年龄</w:t>
      </w:r>
      <w:r w:rsidRPr="00C47828">
        <w:t>+1</w:t>
      </w:r>
      <w:r w:rsidRPr="00C47828">
        <w:t>。依次，当年龄</w:t>
      </w:r>
      <w:r w:rsidRPr="00C47828">
        <w:t>&gt;=15</w:t>
      </w:r>
      <w:r w:rsidRPr="00C47828">
        <w:t>后进入老年代。</w:t>
      </w:r>
    </w:p>
    <w:p w:rsidR="00C47828" w:rsidRPr="00C47828" w:rsidRDefault="00C47828" w:rsidP="005571F0">
      <w:pPr>
        <w:widowControl/>
        <w:jc w:val="left"/>
      </w:pPr>
      <w:r w:rsidRPr="00C47828">
        <w:t>最大年龄阈值设定：</w:t>
      </w:r>
      <w:r w:rsidRPr="00C47828">
        <w:t>-XX:MaxTenuringThreshold</w:t>
      </w:r>
      <w:r w:rsidRPr="00C47828">
        <w:t>。</w:t>
      </w:r>
    </w:p>
    <w:p w:rsidR="00C47828" w:rsidRPr="00C47828" w:rsidRDefault="00C47828" w:rsidP="005571F0">
      <w:pPr>
        <w:widowControl/>
        <w:jc w:val="left"/>
      </w:pPr>
      <w:r w:rsidRPr="00C47828">
        <w:t>动态年龄：如果在</w:t>
      </w:r>
      <w:r w:rsidRPr="00C47828">
        <w:t>Survivor</w:t>
      </w:r>
      <w:r w:rsidRPr="00C47828">
        <w:t>中所有相同年龄对象占用了空间的一半多，大于等于上述年龄的对象直接进入老年代。</w:t>
      </w:r>
    </w:p>
    <w:p w:rsidR="00C47828" w:rsidRPr="00C47828" w:rsidRDefault="00C47828" w:rsidP="005571F0">
      <w:pPr>
        <w:widowControl/>
        <w:jc w:val="left"/>
      </w:pPr>
      <w:r w:rsidRPr="00C47828">
        <w:t>大对象（比如大的数组）直接进入老年代。阈值设定：</w:t>
      </w:r>
      <w:r w:rsidRPr="00C47828">
        <w:t>-XX:PretenureSizeThreshold</w:t>
      </w:r>
      <w:r w:rsidRPr="00C47828">
        <w:t>。</w:t>
      </w:r>
    </w:p>
    <w:p w:rsidR="00C47828" w:rsidRPr="00C47828" w:rsidRDefault="00C47828" w:rsidP="005571F0">
      <w:pPr>
        <w:widowControl/>
        <w:jc w:val="left"/>
        <w:rPr>
          <w:b/>
        </w:rPr>
      </w:pPr>
      <w:r w:rsidRPr="00CC2B0A">
        <w:rPr>
          <w:b/>
        </w:rPr>
        <w:t xml:space="preserve">Perm </w:t>
      </w:r>
      <w:r w:rsidRPr="00CC2B0A">
        <w:rPr>
          <w:b/>
        </w:rPr>
        <w:t>永久代（</w:t>
      </w:r>
      <w:r w:rsidRPr="00CC2B0A">
        <w:rPr>
          <w:b/>
        </w:rPr>
        <w:t>PermanentGeneration</w:t>
      </w:r>
      <w:r w:rsidRPr="00CC2B0A">
        <w:rPr>
          <w:b/>
        </w:rPr>
        <w:t>）</w:t>
      </w:r>
    </w:p>
    <w:p w:rsidR="00C47828" w:rsidRPr="00C47828" w:rsidRDefault="00C47828" w:rsidP="005571F0">
      <w:pPr>
        <w:widowControl/>
        <w:jc w:val="left"/>
      </w:pPr>
      <w:r w:rsidRPr="00C47828">
        <w:t>用于存放不变对象，如类、方法、字符串等。</w:t>
      </w:r>
    </w:p>
    <w:p w:rsidR="0081162B" w:rsidRDefault="00C47828" w:rsidP="00ED5197">
      <w:pPr>
        <w:widowControl/>
        <w:jc w:val="left"/>
        <w:rPr>
          <w:rFonts w:hint="eastAsia"/>
        </w:rPr>
      </w:pPr>
      <w:r w:rsidRPr="00C47828">
        <w:t>Java7</w:t>
      </w:r>
      <w:r w:rsidRPr="00C47828">
        <w:t>把驻留字符串（</w:t>
      </w:r>
      <w:r w:rsidRPr="00C47828">
        <w:t>intentd string</w:t>
      </w:r>
      <w:r w:rsidRPr="00C47828">
        <w:t>）放到了老年代区。</w:t>
      </w:r>
      <w:r w:rsidRPr="00C47828">
        <w:t>Java8</w:t>
      </w:r>
      <w:r w:rsidRPr="00C47828">
        <w:t>中移除了</w:t>
      </w:r>
      <w:r w:rsidRPr="00C47828">
        <w:t>Hotspot</w:t>
      </w:r>
      <w:r w:rsidRPr="00C47828">
        <w:t>的永久代区。</w:t>
      </w:r>
    </w:p>
    <w:p w:rsidR="0081162B" w:rsidRDefault="0081162B" w:rsidP="0081162B">
      <w:pPr>
        <w:pStyle w:val="2"/>
        <w:numPr>
          <w:ilvl w:val="0"/>
          <w:numId w:val="2"/>
        </w:numPr>
      </w:pPr>
      <w:r>
        <w:rPr>
          <w:rFonts w:hint="eastAsia"/>
        </w:rPr>
        <w:t>垃圾收集</w:t>
      </w:r>
      <w:r>
        <w:rPr>
          <w:rFonts w:hint="eastAsia"/>
        </w:rPr>
        <w:t>器</w:t>
      </w:r>
    </w:p>
    <w:p w:rsidR="0081162B" w:rsidRDefault="006A7241" w:rsidP="006A7241">
      <w:pPr>
        <w:widowControl/>
        <w:jc w:val="left"/>
        <w:rPr>
          <w:rStyle w:val="a7"/>
          <w:rFonts w:hint="eastAsia"/>
        </w:rPr>
      </w:pPr>
      <w:r>
        <w:t>JVM</w:t>
      </w:r>
      <w:r>
        <w:t>给了三种</w:t>
      </w:r>
      <w:r>
        <w:rPr>
          <w:rFonts w:hint="eastAsia"/>
        </w:rPr>
        <w:t>垃圾收集器</w:t>
      </w:r>
      <w:r>
        <w:t>：</w:t>
      </w:r>
      <w:r w:rsidR="00E14391">
        <w:rPr>
          <w:rStyle w:val="a7"/>
          <w:rFonts w:hint="eastAsia"/>
        </w:rPr>
        <w:t>单线程</w:t>
      </w:r>
      <w:r>
        <w:rPr>
          <w:rStyle w:val="a7"/>
        </w:rPr>
        <w:t>收集器、并行收集器</w:t>
      </w:r>
      <w:r w:rsidR="003714B9">
        <w:rPr>
          <w:rStyle w:val="a7"/>
          <w:rFonts w:hint="eastAsia"/>
        </w:rPr>
        <w:t xml:space="preserve"> </w:t>
      </w:r>
      <w:r w:rsidR="00551B9F">
        <w:rPr>
          <w:rStyle w:val="a7"/>
          <w:rFonts w:hint="eastAsia"/>
        </w:rPr>
        <w:t>和</w:t>
      </w:r>
      <w:r w:rsidR="003714B9">
        <w:rPr>
          <w:rStyle w:val="a7"/>
          <w:rFonts w:hint="eastAsia"/>
        </w:rPr>
        <w:t xml:space="preserve"> </w:t>
      </w:r>
      <w:r>
        <w:rPr>
          <w:rStyle w:val="a7"/>
        </w:rPr>
        <w:t>并发收集器</w:t>
      </w:r>
      <w:r>
        <w:rPr>
          <w:rStyle w:val="a7"/>
          <w:rFonts w:hint="eastAsia"/>
        </w:rPr>
        <w:t>。</w:t>
      </w:r>
    </w:p>
    <w:p w:rsidR="006A7241" w:rsidRDefault="004C4C3D" w:rsidP="00647DB7">
      <w:pPr>
        <w:widowControl/>
        <w:jc w:val="left"/>
      </w:pPr>
      <w:r>
        <w:rPr>
          <w:rFonts w:hint="eastAsia"/>
          <w:b/>
        </w:rPr>
        <w:t>单线程</w:t>
      </w:r>
      <w:bookmarkStart w:id="0" w:name="_GoBack"/>
      <w:bookmarkEnd w:id="0"/>
      <w:r w:rsidR="006A7241" w:rsidRPr="00ED5197">
        <w:rPr>
          <w:b/>
        </w:rPr>
        <w:t>收集器</w:t>
      </w:r>
      <w:r w:rsidR="00906D64">
        <w:rPr>
          <w:rFonts w:hint="eastAsia"/>
          <w:b/>
        </w:rPr>
        <w:t>（</w:t>
      </w:r>
      <w:r w:rsidR="00906D64" w:rsidRPr="00906D64">
        <w:rPr>
          <w:b/>
        </w:rPr>
        <w:t>Serial GC</w:t>
      </w:r>
      <w:r w:rsidR="00906D64">
        <w:rPr>
          <w:rFonts w:hint="eastAsia"/>
          <w:b/>
        </w:rPr>
        <w:t>）</w:t>
      </w:r>
      <w:r w:rsidR="00ED5197" w:rsidRPr="00ED5197">
        <w:rPr>
          <w:rFonts w:hint="eastAsia"/>
          <w:b/>
        </w:rPr>
        <w:t>：</w:t>
      </w:r>
      <w:r w:rsidR="006A7241">
        <w:t>使用复制收集算法，收集时会暂停所有工作线程</w:t>
      </w:r>
      <w:r w:rsidR="006A7241">
        <w:t>(</w:t>
      </w:r>
      <w:r w:rsidR="006A7241">
        <w:t>我们将这件事情称之为</w:t>
      </w:r>
      <w:r w:rsidR="006A7241">
        <w:t>Stop The World)</w:t>
      </w:r>
      <w:r w:rsidR="006A7241">
        <w:t>，直到收集结束，</w:t>
      </w:r>
      <w:r w:rsidR="00906D64">
        <w:t>默认情况下，</w:t>
      </w:r>
      <w:r w:rsidR="00906D64">
        <w:t>JDK5.0</w:t>
      </w:r>
      <w:r w:rsidR="00906D64">
        <w:t>以前都是使用串行收集器，如果想使用其他收集器需要在启动时加入相应参数。</w:t>
      </w:r>
      <w:r w:rsidR="00906D64">
        <w:t>JDK5.0</w:t>
      </w:r>
      <w:r w:rsidR="00906D64">
        <w:t>以后，</w:t>
      </w:r>
      <w:r w:rsidR="00906D64">
        <w:t>JVM</w:t>
      </w:r>
      <w:r w:rsidR="00906D64">
        <w:t>会根据当前</w:t>
      </w:r>
      <w:hyperlink r:id="rId11" w:history="1">
        <w:r w:rsidR="00906D64" w:rsidRPr="00906D64">
          <w:t>系统配置</w:t>
        </w:r>
      </w:hyperlink>
      <w:r w:rsidR="00906D64">
        <w:t>进行判断。</w:t>
      </w:r>
      <w:r w:rsidR="006A7241">
        <w:t xml:space="preserve"> </w:t>
      </w:r>
      <w:r w:rsidR="006A7241">
        <w:t>优点是：简单高效（与其他收集器的单线程相比），对于限定单个</w:t>
      </w:r>
      <w:r w:rsidR="006A7241">
        <w:t>CPU</w:t>
      </w:r>
      <w:r w:rsidR="006A7241">
        <w:t>的环境来说，</w:t>
      </w:r>
      <w:r w:rsidR="006A7241">
        <w:t>Serial</w:t>
      </w:r>
      <w:r w:rsidR="006A7241">
        <w:t>收集器没有现成交互的开销。在堆比较小的情况下，一般停顿时</w:t>
      </w:r>
      <w:r w:rsidR="006A7241">
        <w:t xml:space="preserve"> </w:t>
      </w:r>
      <w:r w:rsidR="006A7241">
        <w:t>间很短，是可以使用这种收集器的。如下图：</w:t>
      </w:r>
    </w:p>
    <w:p w:rsidR="006A7241" w:rsidRDefault="00130B76" w:rsidP="00130B76">
      <w:pPr>
        <w:widowControl/>
        <w:jc w:val="left"/>
        <w:rPr>
          <w:rFonts w:hint="eastAsia"/>
        </w:rPr>
      </w:pPr>
      <w:r>
        <w:rPr>
          <w:noProof/>
        </w:rPr>
        <w:drawing>
          <wp:inline distT="0" distB="0" distL="0" distR="0">
            <wp:extent cx="5573297" cy="1390650"/>
            <wp:effectExtent l="0" t="0" r="8890" b="0"/>
            <wp:docPr id="11" name="图片 11" descr="d:\user\625288\桌面\3091487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625288\桌面\30914879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3297" cy="1390650"/>
                    </a:xfrm>
                    <a:prstGeom prst="rect">
                      <a:avLst/>
                    </a:prstGeom>
                    <a:noFill/>
                    <a:ln>
                      <a:noFill/>
                    </a:ln>
                  </pic:spPr>
                </pic:pic>
              </a:graphicData>
            </a:graphic>
          </wp:inline>
        </w:drawing>
      </w:r>
    </w:p>
    <w:p w:rsidR="00EA3715" w:rsidRDefault="003A68A0" w:rsidP="00130B76">
      <w:pPr>
        <w:widowControl/>
        <w:jc w:val="left"/>
        <w:rPr>
          <w:rFonts w:hint="eastAsia"/>
        </w:rPr>
      </w:pPr>
      <w:r>
        <w:rPr>
          <w:rFonts w:hint="eastAsia"/>
        </w:rPr>
        <w:t>使用方法：</w:t>
      </w:r>
    </w:p>
    <w:p w:rsidR="003A68A0" w:rsidRPr="00C47828" w:rsidRDefault="003A68A0" w:rsidP="00130B76">
      <w:pPr>
        <w:widowControl/>
        <w:jc w:val="left"/>
        <w:rPr>
          <w:rFonts w:hint="eastAsia"/>
        </w:rPr>
      </w:pPr>
      <w:r w:rsidRPr="003A68A0">
        <w:t xml:space="preserve">java -Xmx12m -Xms3m -Xmn1m -XX:PermSize=20m -XX:MaxPermSize=20m </w:t>
      </w:r>
      <w:r w:rsidRPr="003A68A0">
        <w:rPr>
          <w:b/>
        </w:rPr>
        <w:t>-XX:+UseSerialGC</w:t>
      </w:r>
      <w:r w:rsidRPr="003A68A0">
        <w:t xml:space="preserve"> -jar c:\javademos\demo\jfc\Java2D\Java2demo.jar</w:t>
      </w:r>
    </w:p>
    <w:p w:rsidR="0043395F" w:rsidRDefault="00B62A3B" w:rsidP="00CC2B0A">
      <w:pPr>
        <w:pStyle w:val="2"/>
        <w:numPr>
          <w:ilvl w:val="0"/>
          <w:numId w:val="2"/>
        </w:numPr>
        <w:rPr>
          <w:rFonts w:hint="eastAsia"/>
        </w:rPr>
      </w:pPr>
      <w:r>
        <w:rPr>
          <w:rFonts w:hint="eastAsia"/>
        </w:rPr>
        <w:t>JVM</w:t>
      </w:r>
      <w:r>
        <w:rPr>
          <w:rFonts w:hint="eastAsia"/>
        </w:rPr>
        <w:t>参数调优</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0"/>
        <w:gridCol w:w="4603"/>
      </w:tblGrid>
      <w:tr w:rsidR="00D024BC" w:rsidRPr="00D024BC" w:rsidTr="00D024B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rPr>
                <w:rFonts w:ascii="宋体" w:eastAsia="宋体" w:hAnsi="宋体" w:cs="宋体"/>
                <w:kern w:val="0"/>
                <w:sz w:val="24"/>
                <w:szCs w:val="24"/>
              </w:rPr>
            </w:pPr>
            <w:r w:rsidRPr="00D024BC">
              <w:rPr>
                <w:rFonts w:ascii="宋体" w:eastAsia="宋体" w:hAnsi="宋体" w:cs="宋体"/>
                <w:b/>
                <w:bCs/>
                <w:kern w:val="0"/>
                <w:sz w:val="24"/>
                <w:szCs w:val="24"/>
              </w:rPr>
              <w:t>Switch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rPr>
                <w:rFonts w:ascii="宋体" w:eastAsia="宋体" w:hAnsi="宋体" w:cs="宋体"/>
                <w:kern w:val="0"/>
                <w:sz w:val="24"/>
                <w:szCs w:val="24"/>
              </w:rPr>
            </w:pPr>
            <w:r w:rsidRPr="00D024BC">
              <w:rPr>
                <w:rFonts w:ascii="宋体" w:eastAsia="宋体" w:hAnsi="宋体" w:cs="宋体"/>
                <w:b/>
                <w:bCs/>
                <w:kern w:val="0"/>
                <w:sz w:val="24"/>
                <w:szCs w:val="24"/>
              </w:rPr>
              <w:t>Description</w:t>
            </w:r>
          </w:p>
        </w:tc>
      </w:tr>
      <w:tr w:rsidR="00D024BC" w:rsidRPr="00D024BC" w:rsidTr="00D024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pPr>
            <w:r w:rsidRPr="00551B9F">
              <w:t>-Xms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pPr>
            <w:r w:rsidRPr="00D024BC">
              <w:t>Sets the initial heap size for when the JVM starts.</w:t>
            </w:r>
          </w:p>
        </w:tc>
      </w:tr>
      <w:tr w:rsidR="00D024BC" w:rsidRPr="00D024BC" w:rsidTr="00D024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pPr>
            <w:r w:rsidRPr="00551B9F">
              <w:t>-Xmx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pPr>
            <w:r w:rsidRPr="00D024BC">
              <w:t>Sets the maximum heap size.</w:t>
            </w:r>
          </w:p>
        </w:tc>
      </w:tr>
      <w:tr w:rsidR="00D024BC" w:rsidRPr="00D024BC" w:rsidTr="00D024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pPr>
            <w:r w:rsidRPr="00551B9F">
              <w:t>-Xmn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pPr>
            <w:r w:rsidRPr="00D024BC">
              <w:t>Sets the size of the Young Generation.</w:t>
            </w:r>
          </w:p>
        </w:tc>
      </w:tr>
      <w:tr w:rsidR="00D024BC" w:rsidRPr="00D024BC" w:rsidTr="00D024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pPr>
            <w:r w:rsidRPr="00D024BC">
              <w:t>-XX:PermSize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pPr>
            <w:r w:rsidRPr="00D024BC">
              <w:t>Sets the starting size of the Permanent Generation.</w:t>
            </w:r>
          </w:p>
        </w:tc>
      </w:tr>
      <w:tr w:rsidR="00D024BC" w:rsidRPr="00D024BC" w:rsidTr="00D024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pPr>
            <w:r w:rsidRPr="00D024BC">
              <w:t>-XX:MaxPermSize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BC" w:rsidRPr="00D024BC" w:rsidRDefault="00D024BC" w:rsidP="00D024BC">
            <w:pPr>
              <w:widowControl/>
              <w:jc w:val="left"/>
            </w:pPr>
            <w:r w:rsidRPr="00D024BC">
              <w:t>Sets the maximum size of the Permanent Generation</w:t>
            </w:r>
          </w:p>
        </w:tc>
      </w:tr>
    </w:tbl>
    <w:p w:rsidR="00D024BC" w:rsidRPr="00D024BC" w:rsidRDefault="00D024BC" w:rsidP="00D024BC"/>
    <w:p w:rsidR="00377427" w:rsidRDefault="00377427" w:rsidP="00377427">
      <w:pPr>
        <w:pStyle w:val="a3"/>
        <w:numPr>
          <w:ilvl w:val="0"/>
          <w:numId w:val="1"/>
        </w:numPr>
        <w:ind w:firstLineChars="0"/>
      </w:pPr>
      <w:r>
        <w:rPr>
          <w:rFonts w:hint="eastAsia"/>
        </w:rPr>
        <w:t>虚拟机提供了一个</w:t>
      </w:r>
      <w:r>
        <w:rPr>
          <w:rFonts w:hint="eastAsia"/>
        </w:rPr>
        <w:t xml:space="preserve"> </w:t>
      </w:r>
      <w:r w:rsidRPr="00827B70">
        <w:rPr>
          <w:b/>
        </w:rPr>
        <w:t>–</w:t>
      </w:r>
      <w:r w:rsidRPr="00827B70">
        <w:rPr>
          <w:rFonts w:hint="eastAsia"/>
          <w:b/>
        </w:rPr>
        <w:t>XX:PretenureSizeThreshold</w:t>
      </w:r>
      <w:r>
        <w:rPr>
          <w:rFonts w:hint="eastAsia"/>
        </w:rPr>
        <w:t>参数，令大于这个设置值的对象直接在</w:t>
      </w:r>
      <w:r>
        <w:rPr>
          <w:rFonts w:hint="eastAsia"/>
        </w:rPr>
        <w:lastRenderedPageBreak/>
        <w:t>老年代分配。这样做的目的是避免在</w:t>
      </w:r>
      <w:r>
        <w:rPr>
          <w:rFonts w:hint="eastAsia"/>
        </w:rPr>
        <w:t>Eden</w:t>
      </w:r>
      <w:r>
        <w:rPr>
          <w:rFonts w:hint="eastAsia"/>
        </w:rPr>
        <w:t>区及两个</w:t>
      </w:r>
      <w:r>
        <w:rPr>
          <w:rFonts w:hint="eastAsia"/>
        </w:rPr>
        <w:t>Survivor</w:t>
      </w:r>
      <w:r>
        <w:rPr>
          <w:rFonts w:hint="eastAsia"/>
        </w:rPr>
        <w:t>区之间发生大量的内存复制。你应该知道，对于</w:t>
      </w:r>
      <w:r>
        <w:rPr>
          <w:rFonts w:hint="eastAsia"/>
        </w:rPr>
        <w:t>JVM</w:t>
      </w:r>
      <w:r>
        <w:rPr>
          <w:rFonts w:hint="eastAsia"/>
        </w:rPr>
        <w:t>新生代采用复制算法收集内存时，它最怕遇到用户新建一个“朝生夕灭”的短命大对象，更可怕的是用户建立了一堆这样的短命大对象。</w:t>
      </w:r>
      <w:r w:rsidR="00827B70">
        <w:rPr>
          <w:rFonts w:hint="eastAsia"/>
        </w:rPr>
        <w:t>但注意，该参数值对</w:t>
      </w:r>
      <w:r w:rsidR="00827B70">
        <w:rPr>
          <w:rFonts w:hint="eastAsia"/>
        </w:rPr>
        <w:t>Serial</w:t>
      </w:r>
      <w:r w:rsidR="00827B70">
        <w:rPr>
          <w:rFonts w:hint="eastAsia"/>
        </w:rPr>
        <w:t>和</w:t>
      </w:r>
      <w:r w:rsidR="00827B70">
        <w:rPr>
          <w:rFonts w:hint="eastAsia"/>
        </w:rPr>
        <w:t>ParNew</w:t>
      </w:r>
      <w:r w:rsidR="00827B70">
        <w:rPr>
          <w:rFonts w:hint="eastAsia"/>
        </w:rPr>
        <w:t>两款收集器有效。</w:t>
      </w:r>
    </w:p>
    <w:p w:rsidR="00617660" w:rsidRDefault="00617660" w:rsidP="00377427">
      <w:pPr>
        <w:pStyle w:val="a3"/>
        <w:numPr>
          <w:ilvl w:val="0"/>
          <w:numId w:val="1"/>
        </w:numPr>
        <w:ind w:firstLineChars="0"/>
      </w:pPr>
      <w:r w:rsidRPr="00617660">
        <w:rPr>
          <w:b/>
        </w:rPr>
        <w:t>–</w:t>
      </w:r>
      <w:r w:rsidRPr="00617660">
        <w:rPr>
          <w:rFonts w:hint="eastAsia"/>
          <w:b/>
        </w:rPr>
        <w:t>XX:MaxTenuringThreshold</w:t>
      </w:r>
      <w:r w:rsidR="00E31456">
        <w:rPr>
          <w:rFonts w:hint="eastAsia"/>
        </w:rPr>
        <w:t>用来设置新生代对象的年龄计数器达到多少可以晋升到老年代对象</w:t>
      </w:r>
      <w:r w:rsidR="00E31456">
        <w:t>，</w:t>
      </w:r>
      <w:r w:rsidR="00E31456">
        <w:rPr>
          <w:rFonts w:hint="eastAsia"/>
        </w:rPr>
        <w:t>但这并不表示只有对象的年龄达到这个值才能晋升成老年代对象。</w:t>
      </w:r>
    </w:p>
    <w:p w:rsidR="00E31456" w:rsidRDefault="00E31456" w:rsidP="00377427">
      <w:pPr>
        <w:pStyle w:val="a3"/>
        <w:numPr>
          <w:ilvl w:val="0"/>
          <w:numId w:val="1"/>
        </w:numPr>
        <w:ind w:firstLineChars="0"/>
      </w:pPr>
      <w:r>
        <w:rPr>
          <w:rFonts w:hint="eastAsia"/>
        </w:rPr>
        <w:t>在</w:t>
      </w:r>
      <w:r>
        <w:rPr>
          <w:rFonts w:hint="eastAsia"/>
        </w:rPr>
        <w:t>JKD1.5</w:t>
      </w:r>
      <w:r>
        <w:rPr>
          <w:rFonts w:hint="eastAsia"/>
        </w:rPr>
        <w:t>中</w:t>
      </w:r>
      <w:r>
        <w:rPr>
          <w:rFonts w:hint="eastAsia"/>
        </w:rPr>
        <w:t>java.lang.Thread</w:t>
      </w:r>
      <w:r>
        <w:rPr>
          <w:rFonts w:hint="eastAsia"/>
        </w:rPr>
        <w:t>类新增了一个</w:t>
      </w:r>
      <w:r>
        <w:rPr>
          <w:rFonts w:hint="eastAsia"/>
        </w:rPr>
        <w:t>getAllStackTraces()</w:t>
      </w:r>
      <w:r>
        <w:rPr>
          <w:rFonts w:hint="eastAsia"/>
        </w:rPr>
        <w:t>方法用于获取虚拟机中所有的</w:t>
      </w:r>
      <w:r>
        <w:rPr>
          <w:rFonts w:hint="eastAsia"/>
        </w:rPr>
        <w:t>StackTraceElement</w:t>
      </w:r>
      <w:r>
        <w:rPr>
          <w:rFonts w:hint="eastAsia"/>
        </w:rPr>
        <w:t>对象，使用这个方法可以通过简单的几行代码就完成了</w:t>
      </w:r>
      <w:r>
        <w:rPr>
          <w:rFonts w:hint="eastAsia"/>
        </w:rPr>
        <w:t>jstack</w:t>
      </w:r>
      <w:r w:rsidR="006F5565">
        <w:rPr>
          <w:rFonts w:hint="eastAsia"/>
        </w:rPr>
        <w:t>的大部分功能。在实际项目中可以用这个方法做个管理员界面。</w:t>
      </w:r>
    </w:p>
    <w:p w:rsidR="009E3AFB" w:rsidRPr="00377427" w:rsidRDefault="009E3AFB" w:rsidP="00377427">
      <w:pPr>
        <w:pStyle w:val="a3"/>
        <w:numPr>
          <w:ilvl w:val="0"/>
          <w:numId w:val="1"/>
        </w:numPr>
        <w:ind w:firstLineChars="0"/>
      </w:pPr>
      <w:r>
        <w:rPr>
          <w:rFonts w:hint="eastAsia"/>
        </w:rPr>
        <w:t>JVM</w:t>
      </w:r>
      <w:r>
        <w:rPr>
          <w:rFonts w:hint="eastAsia"/>
        </w:rPr>
        <w:t>调优目的</w:t>
      </w:r>
    </w:p>
    <w:sectPr w:rsidR="009E3AFB" w:rsidRPr="003774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473" w:rsidRDefault="00012473" w:rsidP="000C03DB">
      <w:r>
        <w:separator/>
      </w:r>
    </w:p>
  </w:endnote>
  <w:endnote w:type="continuationSeparator" w:id="0">
    <w:p w:rsidR="00012473" w:rsidRDefault="00012473" w:rsidP="000C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473" w:rsidRDefault="00012473" w:rsidP="000C03DB">
      <w:r>
        <w:separator/>
      </w:r>
    </w:p>
  </w:footnote>
  <w:footnote w:type="continuationSeparator" w:id="0">
    <w:p w:rsidR="00012473" w:rsidRDefault="00012473" w:rsidP="000C03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42A89"/>
    <w:multiLevelType w:val="hybridMultilevel"/>
    <w:tmpl w:val="2688BA4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1A7749"/>
    <w:multiLevelType w:val="hybridMultilevel"/>
    <w:tmpl w:val="8DAA3F52"/>
    <w:lvl w:ilvl="0" w:tplc="F328C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E4"/>
    <w:rsid w:val="000058FA"/>
    <w:rsid w:val="00012473"/>
    <w:rsid w:val="0001263B"/>
    <w:rsid w:val="00013CE3"/>
    <w:rsid w:val="000271DF"/>
    <w:rsid w:val="00030C80"/>
    <w:rsid w:val="00040BF1"/>
    <w:rsid w:val="00085DC6"/>
    <w:rsid w:val="000C03DB"/>
    <w:rsid w:val="000E7A55"/>
    <w:rsid w:val="00100847"/>
    <w:rsid w:val="00130B76"/>
    <w:rsid w:val="001D4722"/>
    <w:rsid w:val="00262699"/>
    <w:rsid w:val="002C099A"/>
    <w:rsid w:val="003714B9"/>
    <w:rsid w:val="00377427"/>
    <w:rsid w:val="003A68A0"/>
    <w:rsid w:val="0043395F"/>
    <w:rsid w:val="00450B00"/>
    <w:rsid w:val="004C4C3D"/>
    <w:rsid w:val="004E2317"/>
    <w:rsid w:val="0052156E"/>
    <w:rsid w:val="00551B9F"/>
    <w:rsid w:val="005571F0"/>
    <w:rsid w:val="005624BB"/>
    <w:rsid w:val="00576694"/>
    <w:rsid w:val="005C24DF"/>
    <w:rsid w:val="00617660"/>
    <w:rsid w:val="00631795"/>
    <w:rsid w:val="006424E4"/>
    <w:rsid w:val="00647DB7"/>
    <w:rsid w:val="006A7241"/>
    <w:rsid w:val="006C50BA"/>
    <w:rsid w:val="006F5565"/>
    <w:rsid w:val="006F5819"/>
    <w:rsid w:val="0075532F"/>
    <w:rsid w:val="007A732C"/>
    <w:rsid w:val="007F4081"/>
    <w:rsid w:val="007F5B98"/>
    <w:rsid w:val="0081162B"/>
    <w:rsid w:val="00827B70"/>
    <w:rsid w:val="008440E4"/>
    <w:rsid w:val="00875CCA"/>
    <w:rsid w:val="0088547F"/>
    <w:rsid w:val="00895F92"/>
    <w:rsid w:val="008B3DCB"/>
    <w:rsid w:val="00906D64"/>
    <w:rsid w:val="00972775"/>
    <w:rsid w:val="009E3AFB"/>
    <w:rsid w:val="00A13252"/>
    <w:rsid w:val="00A30677"/>
    <w:rsid w:val="00B62A3B"/>
    <w:rsid w:val="00B63F7D"/>
    <w:rsid w:val="00BA5290"/>
    <w:rsid w:val="00C47828"/>
    <w:rsid w:val="00C6462F"/>
    <w:rsid w:val="00CB0099"/>
    <w:rsid w:val="00CC2B0A"/>
    <w:rsid w:val="00D024BC"/>
    <w:rsid w:val="00D37981"/>
    <w:rsid w:val="00D40FAA"/>
    <w:rsid w:val="00D57448"/>
    <w:rsid w:val="00DB1DCE"/>
    <w:rsid w:val="00DF38CF"/>
    <w:rsid w:val="00E05A20"/>
    <w:rsid w:val="00E14391"/>
    <w:rsid w:val="00E31456"/>
    <w:rsid w:val="00E50354"/>
    <w:rsid w:val="00E75A29"/>
    <w:rsid w:val="00EA3715"/>
    <w:rsid w:val="00EB40DB"/>
    <w:rsid w:val="00EC6BE7"/>
    <w:rsid w:val="00ED5197"/>
    <w:rsid w:val="00F340BA"/>
    <w:rsid w:val="00F41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74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3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06D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7427"/>
    <w:rPr>
      <w:b/>
      <w:bCs/>
      <w:kern w:val="44"/>
      <w:sz w:val="44"/>
      <w:szCs w:val="44"/>
    </w:rPr>
  </w:style>
  <w:style w:type="paragraph" w:styleId="a3">
    <w:name w:val="List Paragraph"/>
    <w:basedOn w:val="a"/>
    <w:uiPriority w:val="34"/>
    <w:qFormat/>
    <w:rsid w:val="00377427"/>
    <w:pPr>
      <w:ind w:firstLineChars="200" w:firstLine="420"/>
    </w:pPr>
  </w:style>
  <w:style w:type="paragraph" w:styleId="a4">
    <w:name w:val="Balloon Text"/>
    <w:basedOn w:val="a"/>
    <w:link w:val="Char"/>
    <w:uiPriority w:val="99"/>
    <w:semiHidden/>
    <w:unhideWhenUsed/>
    <w:rsid w:val="00D57448"/>
    <w:rPr>
      <w:sz w:val="18"/>
      <w:szCs w:val="18"/>
    </w:rPr>
  </w:style>
  <w:style w:type="character" w:customStyle="1" w:styleId="Char">
    <w:name w:val="批注框文本 Char"/>
    <w:basedOn w:val="a0"/>
    <w:link w:val="a4"/>
    <w:uiPriority w:val="99"/>
    <w:semiHidden/>
    <w:rsid w:val="00D57448"/>
    <w:rPr>
      <w:sz w:val="18"/>
      <w:szCs w:val="18"/>
    </w:rPr>
  </w:style>
  <w:style w:type="character" w:customStyle="1" w:styleId="2Char">
    <w:name w:val="标题 2 Char"/>
    <w:basedOn w:val="a0"/>
    <w:link w:val="2"/>
    <w:uiPriority w:val="9"/>
    <w:rsid w:val="007A732C"/>
    <w:rPr>
      <w:rFonts w:asciiTheme="majorHAnsi" w:eastAsiaTheme="majorEastAsia" w:hAnsiTheme="majorHAnsi" w:cstheme="majorBidi"/>
      <w:b/>
      <w:bCs/>
      <w:sz w:val="32"/>
      <w:szCs w:val="32"/>
    </w:rPr>
  </w:style>
  <w:style w:type="paragraph" w:styleId="a5">
    <w:name w:val="header"/>
    <w:basedOn w:val="a"/>
    <w:link w:val="Char0"/>
    <w:uiPriority w:val="99"/>
    <w:unhideWhenUsed/>
    <w:rsid w:val="000C03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C03DB"/>
    <w:rPr>
      <w:sz w:val="18"/>
      <w:szCs w:val="18"/>
    </w:rPr>
  </w:style>
  <w:style w:type="paragraph" w:styleId="a6">
    <w:name w:val="footer"/>
    <w:basedOn w:val="a"/>
    <w:link w:val="Char1"/>
    <w:uiPriority w:val="99"/>
    <w:unhideWhenUsed/>
    <w:rsid w:val="000C03DB"/>
    <w:pPr>
      <w:tabs>
        <w:tab w:val="center" w:pos="4153"/>
        <w:tab w:val="right" w:pos="8306"/>
      </w:tabs>
      <w:snapToGrid w:val="0"/>
      <w:jc w:val="left"/>
    </w:pPr>
    <w:rPr>
      <w:sz w:val="18"/>
      <w:szCs w:val="18"/>
    </w:rPr>
  </w:style>
  <w:style w:type="character" w:customStyle="1" w:styleId="Char1">
    <w:name w:val="页脚 Char"/>
    <w:basedOn w:val="a0"/>
    <w:link w:val="a6"/>
    <w:uiPriority w:val="99"/>
    <w:rsid w:val="000C03DB"/>
    <w:rPr>
      <w:sz w:val="18"/>
      <w:szCs w:val="18"/>
    </w:rPr>
  </w:style>
  <w:style w:type="character" w:styleId="a7">
    <w:name w:val="Strong"/>
    <w:basedOn w:val="a0"/>
    <w:uiPriority w:val="22"/>
    <w:qFormat/>
    <w:rsid w:val="00B63F7D"/>
    <w:rPr>
      <w:b/>
      <w:bCs/>
    </w:rPr>
  </w:style>
  <w:style w:type="paragraph" w:styleId="a8">
    <w:name w:val="Normal (Web)"/>
    <w:basedOn w:val="a"/>
    <w:uiPriority w:val="99"/>
    <w:semiHidden/>
    <w:unhideWhenUsed/>
    <w:rsid w:val="006A724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06D64"/>
    <w:rPr>
      <w:color w:val="0000FF"/>
      <w:u w:val="single"/>
    </w:rPr>
  </w:style>
  <w:style w:type="character" w:customStyle="1" w:styleId="3Char">
    <w:name w:val="标题 3 Char"/>
    <w:basedOn w:val="a0"/>
    <w:link w:val="3"/>
    <w:uiPriority w:val="9"/>
    <w:semiHidden/>
    <w:rsid w:val="00906D64"/>
    <w:rPr>
      <w:b/>
      <w:bCs/>
      <w:sz w:val="32"/>
      <w:szCs w:val="32"/>
    </w:rPr>
  </w:style>
  <w:style w:type="character" w:styleId="HTML">
    <w:name w:val="HTML Code"/>
    <w:basedOn w:val="a0"/>
    <w:uiPriority w:val="99"/>
    <w:semiHidden/>
    <w:unhideWhenUsed/>
    <w:rsid w:val="003A68A0"/>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74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3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06D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7427"/>
    <w:rPr>
      <w:b/>
      <w:bCs/>
      <w:kern w:val="44"/>
      <w:sz w:val="44"/>
      <w:szCs w:val="44"/>
    </w:rPr>
  </w:style>
  <w:style w:type="paragraph" w:styleId="a3">
    <w:name w:val="List Paragraph"/>
    <w:basedOn w:val="a"/>
    <w:uiPriority w:val="34"/>
    <w:qFormat/>
    <w:rsid w:val="00377427"/>
    <w:pPr>
      <w:ind w:firstLineChars="200" w:firstLine="420"/>
    </w:pPr>
  </w:style>
  <w:style w:type="paragraph" w:styleId="a4">
    <w:name w:val="Balloon Text"/>
    <w:basedOn w:val="a"/>
    <w:link w:val="Char"/>
    <w:uiPriority w:val="99"/>
    <w:semiHidden/>
    <w:unhideWhenUsed/>
    <w:rsid w:val="00D57448"/>
    <w:rPr>
      <w:sz w:val="18"/>
      <w:szCs w:val="18"/>
    </w:rPr>
  </w:style>
  <w:style w:type="character" w:customStyle="1" w:styleId="Char">
    <w:name w:val="批注框文本 Char"/>
    <w:basedOn w:val="a0"/>
    <w:link w:val="a4"/>
    <w:uiPriority w:val="99"/>
    <w:semiHidden/>
    <w:rsid w:val="00D57448"/>
    <w:rPr>
      <w:sz w:val="18"/>
      <w:szCs w:val="18"/>
    </w:rPr>
  </w:style>
  <w:style w:type="character" w:customStyle="1" w:styleId="2Char">
    <w:name w:val="标题 2 Char"/>
    <w:basedOn w:val="a0"/>
    <w:link w:val="2"/>
    <w:uiPriority w:val="9"/>
    <w:rsid w:val="007A732C"/>
    <w:rPr>
      <w:rFonts w:asciiTheme="majorHAnsi" w:eastAsiaTheme="majorEastAsia" w:hAnsiTheme="majorHAnsi" w:cstheme="majorBidi"/>
      <w:b/>
      <w:bCs/>
      <w:sz w:val="32"/>
      <w:szCs w:val="32"/>
    </w:rPr>
  </w:style>
  <w:style w:type="paragraph" w:styleId="a5">
    <w:name w:val="header"/>
    <w:basedOn w:val="a"/>
    <w:link w:val="Char0"/>
    <w:uiPriority w:val="99"/>
    <w:unhideWhenUsed/>
    <w:rsid w:val="000C03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C03DB"/>
    <w:rPr>
      <w:sz w:val="18"/>
      <w:szCs w:val="18"/>
    </w:rPr>
  </w:style>
  <w:style w:type="paragraph" w:styleId="a6">
    <w:name w:val="footer"/>
    <w:basedOn w:val="a"/>
    <w:link w:val="Char1"/>
    <w:uiPriority w:val="99"/>
    <w:unhideWhenUsed/>
    <w:rsid w:val="000C03DB"/>
    <w:pPr>
      <w:tabs>
        <w:tab w:val="center" w:pos="4153"/>
        <w:tab w:val="right" w:pos="8306"/>
      </w:tabs>
      <w:snapToGrid w:val="0"/>
      <w:jc w:val="left"/>
    </w:pPr>
    <w:rPr>
      <w:sz w:val="18"/>
      <w:szCs w:val="18"/>
    </w:rPr>
  </w:style>
  <w:style w:type="character" w:customStyle="1" w:styleId="Char1">
    <w:name w:val="页脚 Char"/>
    <w:basedOn w:val="a0"/>
    <w:link w:val="a6"/>
    <w:uiPriority w:val="99"/>
    <w:rsid w:val="000C03DB"/>
    <w:rPr>
      <w:sz w:val="18"/>
      <w:szCs w:val="18"/>
    </w:rPr>
  </w:style>
  <w:style w:type="character" w:styleId="a7">
    <w:name w:val="Strong"/>
    <w:basedOn w:val="a0"/>
    <w:uiPriority w:val="22"/>
    <w:qFormat/>
    <w:rsid w:val="00B63F7D"/>
    <w:rPr>
      <w:b/>
      <w:bCs/>
    </w:rPr>
  </w:style>
  <w:style w:type="paragraph" w:styleId="a8">
    <w:name w:val="Normal (Web)"/>
    <w:basedOn w:val="a"/>
    <w:uiPriority w:val="99"/>
    <w:semiHidden/>
    <w:unhideWhenUsed/>
    <w:rsid w:val="006A724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06D64"/>
    <w:rPr>
      <w:color w:val="0000FF"/>
      <w:u w:val="single"/>
    </w:rPr>
  </w:style>
  <w:style w:type="character" w:customStyle="1" w:styleId="3Char">
    <w:name w:val="标题 3 Char"/>
    <w:basedOn w:val="a0"/>
    <w:link w:val="3"/>
    <w:uiPriority w:val="9"/>
    <w:semiHidden/>
    <w:rsid w:val="00906D64"/>
    <w:rPr>
      <w:b/>
      <w:bCs/>
      <w:sz w:val="32"/>
      <w:szCs w:val="32"/>
    </w:rPr>
  </w:style>
  <w:style w:type="character" w:styleId="HTML">
    <w:name w:val="HTML Code"/>
    <w:basedOn w:val="a0"/>
    <w:uiPriority w:val="99"/>
    <w:semiHidden/>
    <w:unhideWhenUsed/>
    <w:rsid w:val="003A68A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6530">
      <w:bodyDiv w:val="1"/>
      <w:marLeft w:val="0"/>
      <w:marRight w:val="0"/>
      <w:marTop w:val="0"/>
      <w:marBottom w:val="0"/>
      <w:divBdr>
        <w:top w:val="none" w:sz="0" w:space="0" w:color="auto"/>
        <w:left w:val="none" w:sz="0" w:space="0" w:color="auto"/>
        <w:bottom w:val="none" w:sz="0" w:space="0" w:color="auto"/>
        <w:right w:val="none" w:sz="0" w:space="0" w:color="auto"/>
      </w:divBdr>
    </w:div>
    <w:div w:id="444739176">
      <w:bodyDiv w:val="1"/>
      <w:marLeft w:val="0"/>
      <w:marRight w:val="0"/>
      <w:marTop w:val="0"/>
      <w:marBottom w:val="0"/>
      <w:divBdr>
        <w:top w:val="none" w:sz="0" w:space="0" w:color="auto"/>
        <w:left w:val="none" w:sz="0" w:space="0" w:color="auto"/>
        <w:bottom w:val="none" w:sz="0" w:space="0" w:color="auto"/>
        <w:right w:val="none" w:sz="0" w:space="0" w:color="auto"/>
      </w:divBdr>
    </w:div>
    <w:div w:id="448354299">
      <w:bodyDiv w:val="1"/>
      <w:marLeft w:val="0"/>
      <w:marRight w:val="0"/>
      <w:marTop w:val="0"/>
      <w:marBottom w:val="0"/>
      <w:divBdr>
        <w:top w:val="none" w:sz="0" w:space="0" w:color="auto"/>
        <w:left w:val="none" w:sz="0" w:space="0" w:color="auto"/>
        <w:bottom w:val="none" w:sz="0" w:space="0" w:color="auto"/>
        <w:right w:val="none" w:sz="0" w:space="0" w:color="auto"/>
      </w:divBdr>
    </w:div>
    <w:div w:id="560020081">
      <w:bodyDiv w:val="1"/>
      <w:marLeft w:val="0"/>
      <w:marRight w:val="0"/>
      <w:marTop w:val="0"/>
      <w:marBottom w:val="0"/>
      <w:divBdr>
        <w:top w:val="none" w:sz="0" w:space="0" w:color="auto"/>
        <w:left w:val="none" w:sz="0" w:space="0" w:color="auto"/>
        <w:bottom w:val="none" w:sz="0" w:space="0" w:color="auto"/>
        <w:right w:val="none" w:sz="0" w:space="0" w:color="auto"/>
      </w:divBdr>
      <w:divsChild>
        <w:div w:id="458844722">
          <w:marLeft w:val="0"/>
          <w:marRight w:val="0"/>
          <w:marTop w:val="0"/>
          <w:marBottom w:val="0"/>
          <w:divBdr>
            <w:top w:val="none" w:sz="0" w:space="0" w:color="auto"/>
            <w:left w:val="none" w:sz="0" w:space="0" w:color="auto"/>
            <w:bottom w:val="none" w:sz="0" w:space="0" w:color="auto"/>
            <w:right w:val="none" w:sz="0" w:space="0" w:color="auto"/>
          </w:divBdr>
        </w:div>
        <w:div w:id="825512546">
          <w:marLeft w:val="0"/>
          <w:marRight w:val="0"/>
          <w:marTop w:val="0"/>
          <w:marBottom w:val="0"/>
          <w:divBdr>
            <w:top w:val="none" w:sz="0" w:space="0" w:color="auto"/>
            <w:left w:val="none" w:sz="0" w:space="0" w:color="auto"/>
            <w:bottom w:val="none" w:sz="0" w:space="0" w:color="auto"/>
            <w:right w:val="none" w:sz="0" w:space="0" w:color="auto"/>
          </w:divBdr>
        </w:div>
        <w:div w:id="633288508">
          <w:marLeft w:val="0"/>
          <w:marRight w:val="0"/>
          <w:marTop w:val="0"/>
          <w:marBottom w:val="0"/>
          <w:divBdr>
            <w:top w:val="none" w:sz="0" w:space="0" w:color="auto"/>
            <w:left w:val="none" w:sz="0" w:space="0" w:color="auto"/>
            <w:bottom w:val="none" w:sz="0" w:space="0" w:color="auto"/>
            <w:right w:val="none" w:sz="0" w:space="0" w:color="auto"/>
          </w:divBdr>
        </w:div>
        <w:div w:id="173150669">
          <w:marLeft w:val="0"/>
          <w:marRight w:val="0"/>
          <w:marTop w:val="0"/>
          <w:marBottom w:val="0"/>
          <w:divBdr>
            <w:top w:val="none" w:sz="0" w:space="0" w:color="auto"/>
            <w:left w:val="none" w:sz="0" w:space="0" w:color="auto"/>
            <w:bottom w:val="none" w:sz="0" w:space="0" w:color="auto"/>
            <w:right w:val="none" w:sz="0" w:space="0" w:color="auto"/>
          </w:divBdr>
        </w:div>
        <w:div w:id="1639649786">
          <w:marLeft w:val="0"/>
          <w:marRight w:val="0"/>
          <w:marTop w:val="0"/>
          <w:marBottom w:val="0"/>
          <w:divBdr>
            <w:top w:val="none" w:sz="0" w:space="0" w:color="auto"/>
            <w:left w:val="none" w:sz="0" w:space="0" w:color="auto"/>
            <w:bottom w:val="none" w:sz="0" w:space="0" w:color="auto"/>
            <w:right w:val="none" w:sz="0" w:space="0" w:color="auto"/>
          </w:divBdr>
        </w:div>
        <w:div w:id="681397076">
          <w:marLeft w:val="0"/>
          <w:marRight w:val="0"/>
          <w:marTop w:val="0"/>
          <w:marBottom w:val="0"/>
          <w:divBdr>
            <w:top w:val="none" w:sz="0" w:space="0" w:color="auto"/>
            <w:left w:val="none" w:sz="0" w:space="0" w:color="auto"/>
            <w:bottom w:val="none" w:sz="0" w:space="0" w:color="auto"/>
            <w:right w:val="none" w:sz="0" w:space="0" w:color="auto"/>
          </w:divBdr>
        </w:div>
        <w:div w:id="1704205272">
          <w:marLeft w:val="0"/>
          <w:marRight w:val="0"/>
          <w:marTop w:val="0"/>
          <w:marBottom w:val="0"/>
          <w:divBdr>
            <w:top w:val="none" w:sz="0" w:space="0" w:color="auto"/>
            <w:left w:val="none" w:sz="0" w:space="0" w:color="auto"/>
            <w:bottom w:val="none" w:sz="0" w:space="0" w:color="auto"/>
            <w:right w:val="none" w:sz="0" w:space="0" w:color="auto"/>
          </w:divBdr>
        </w:div>
        <w:div w:id="1172723414">
          <w:marLeft w:val="0"/>
          <w:marRight w:val="0"/>
          <w:marTop w:val="0"/>
          <w:marBottom w:val="0"/>
          <w:divBdr>
            <w:top w:val="none" w:sz="0" w:space="0" w:color="auto"/>
            <w:left w:val="none" w:sz="0" w:space="0" w:color="auto"/>
            <w:bottom w:val="none" w:sz="0" w:space="0" w:color="auto"/>
            <w:right w:val="none" w:sz="0" w:space="0" w:color="auto"/>
          </w:divBdr>
        </w:div>
        <w:div w:id="1679574785">
          <w:marLeft w:val="0"/>
          <w:marRight w:val="0"/>
          <w:marTop w:val="0"/>
          <w:marBottom w:val="0"/>
          <w:divBdr>
            <w:top w:val="none" w:sz="0" w:space="0" w:color="auto"/>
            <w:left w:val="none" w:sz="0" w:space="0" w:color="auto"/>
            <w:bottom w:val="none" w:sz="0" w:space="0" w:color="auto"/>
            <w:right w:val="none" w:sz="0" w:space="0" w:color="auto"/>
          </w:divBdr>
        </w:div>
        <w:div w:id="347294598">
          <w:marLeft w:val="0"/>
          <w:marRight w:val="0"/>
          <w:marTop w:val="0"/>
          <w:marBottom w:val="0"/>
          <w:divBdr>
            <w:top w:val="none" w:sz="0" w:space="0" w:color="auto"/>
            <w:left w:val="none" w:sz="0" w:space="0" w:color="auto"/>
            <w:bottom w:val="none" w:sz="0" w:space="0" w:color="auto"/>
            <w:right w:val="none" w:sz="0" w:space="0" w:color="auto"/>
          </w:divBdr>
        </w:div>
        <w:div w:id="36514454">
          <w:marLeft w:val="0"/>
          <w:marRight w:val="0"/>
          <w:marTop w:val="0"/>
          <w:marBottom w:val="0"/>
          <w:divBdr>
            <w:top w:val="none" w:sz="0" w:space="0" w:color="auto"/>
            <w:left w:val="none" w:sz="0" w:space="0" w:color="auto"/>
            <w:bottom w:val="none" w:sz="0" w:space="0" w:color="auto"/>
            <w:right w:val="none" w:sz="0" w:space="0" w:color="auto"/>
          </w:divBdr>
        </w:div>
        <w:div w:id="1590893127">
          <w:marLeft w:val="0"/>
          <w:marRight w:val="0"/>
          <w:marTop w:val="0"/>
          <w:marBottom w:val="0"/>
          <w:divBdr>
            <w:top w:val="none" w:sz="0" w:space="0" w:color="auto"/>
            <w:left w:val="none" w:sz="0" w:space="0" w:color="auto"/>
            <w:bottom w:val="none" w:sz="0" w:space="0" w:color="auto"/>
            <w:right w:val="none" w:sz="0" w:space="0" w:color="auto"/>
          </w:divBdr>
        </w:div>
        <w:div w:id="939875749">
          <w:marLeft w:val="0"/>
          <w:marRight w:val="0"/>
          <w:marTop w:val="0"/>
          <w:marBottom w:val="0"/>
          <w:divBdr>
            <w:top w:val="none" w:sz="0" w:space="0" w:color="auto"/>
            <w:left w:val="none" w:sz="0" w:space="0" w:color="auto"/>
            <w:bottom w:val="none" w:sz="0" w:space="0" w:color="auto"/>
            <w:right w:val="none" w:sz="0" w:space="0" w:color="auto"/>
          </w:divBdr>
        </w:div>
        <w:div w:id="686518852">
          <w:marLeft w:val="0"/>
          <w:marRight w:val="0"/>
          <w:marTop w:val="0"/>
          <w:marBottom w:val="0"/>
          <w:divBdr>
            <w:top w:val="none" w:sz="0" w:space="0" w:color="auto"/>
            <w:left w:val="none" w:sz="0" w:space="0" w:color="auto"/>
            <w:bottom w:val="none" w:sz="0" w:space="0" w:color="auto"/>
            <w:right w:val="none" w:sz="0" w:space="0" w:color="auto"/>
          </w:divBdr>
        </w:div>
        <w:div w:id="857545828">
          <w:marLeft w:val="0"/>
          <w:marRight w:val="0"/>
          <w:marTop w:val="0"/>
          <w:marBottom w:val="0"/>
          <w:divBdr>
            <w:top w:val="none" w:sz="0" w:space="0" w:color="auto"/>
            <w:left w:val="none" w:sz="0" w:space="0" w:color="auto"/>
            <w:bottom w:val="none" w:sz="0" w:space="0" w:color="auto"/>
            <w:right w:val="none" w:sz="0" w:space="0" w:color="auto"/>
          </w:divBdr>
        </w:div>
        <w:div w:id="882713442">
          <w:marLeft w:val="0"/>
          <w:marRight w:val="0"/>
          <w:marTop w:val="0"/>
          <w:marBottom w:val="0"/>
          <w:divBdr>
            <w:top w:val="none" w:sz="0" w:space="0" w:color="auto"/>
            <w:left w:val="none" w:sz="0" w:space="0" w:color="auto"/>
            <w:bottom w:val="none" w:sz="0" w:space="0" w:color="auto"/>
            <w:right w:val="none" w:sz="0" w:space="0" w:color="auto"/>
          </w:divBdr>
        </w:div>
        <w:div w:id="1809667787">
          <w:marLeft w:val="0"/>
          <w:marRight w:val="0"/>
          <w:marTop w:val="0"/>
          <w:marBottom w:val="0"/>
          <w:divBdr>
            <w:top w:val="none" w:sz="0" w:space="0" w:color="auto"/>
            <w:left w:val="none" w:sz="0" w:space="0" w:color="auto"/>
            <w:bottom w:val="none" w:sz="0" w:space="0" w:color="auto"/>
            <w:right w:val="none" w:sz="0" w:space="0" w:color="auto"/>
          </w:divBdr>
        </w:div>
        <w:div w:id="1173303689">
          <w:marLeft w:val="0"/>
          <w:marRight w:val="0"/>
          <w:marTop w:val="0"/>
          <w:marBottom w:val="0"/>
          <w:divBdr>
            <w:top w:val="none" w:sz="0" w:space="0" w:color="auto"/>
            <w:left w:val="none" w:sz="0" w:space="0" w:color="auto"/>
            <w:bottom w:val="none" w:sz="0" w:space="0" w:color="auto"/>
            <w:right w:val="none" w:sz="0" w:space="0" w:color="auto"/>
          </w:divBdr>
        </w:div>
        <w:div w:id="2023385967">
          <w:marLeft w:val="0"/>
          <w:marRight w:val="0"/>
          <w:marTop w:val="0"/>
          <w:marBottom w:val="0"/>
          <w:divBdr>
            <w:top w:val="none" w:sz="0" w:space="0" w:color="auto"/>
            <w:left w:val="none" w:sz="0" w:space="0" w:color="auto"/>
            <w:bottom w:val="none" w:sz="0" w:space="0" w:color="auto"/>
            <w:right w:val="none" w:sz="0" w:space="0" w:color="auto"/>
          </w:divBdr>
        </w:div>
        <w:div w:id="434903017">
          <w:marLeft w:val="0"/>
          <w:marRight w:val="0"/>
          <w:marTop w:val="0"/>
          <w:marBottom w:val="0"/>
          <w:divBdr>
            <w:top w:val="none" w:sz="0" w:space="0" w:color="auto"/>
            <w:left w:val="none" w:sz="0" w:space="0" w:color="auto"/>
            <w:bottom w:val="none" w:sz="0" w:space="0" w:color="auto"/>
            <w:right w:val="none" w:sz="0" w:space="0" w:color="auto"/>
          </w:divBdr>
        </w:div>
        <w:div w:id="1514569498">
          <w:marLeft w:val="0"/>
          <w:marRight w:val="0"/>
          <w:marTop w:val="0"/>
          <w:marBottom w:val="0"/>
          <w:divBdr>
            <w:top w:val="none" w:sz="0" w:space="0" w:color="auto"/>
            <w:left w:val="none" w:sz="0" w:space="0" w:color="auto"/>
            <w:bottom w:val="none" w:sz="0" w:space="0" w:color="auto"/>
            <w:right w:val="none" w:sz="0" w:space="0" w:color="auto"/>
          </w:divBdr>
        </w:div>
        <w:div w:id="1018115972">
          <w:marLeft w:val="0"/>
          <w:marRight w:val="0"/>
          <w:marTop w:val="0"/>
          <w:marBottom w:val="0"/>
          <w:divBdr>
            <w:top w:val="none" w:sz="0" w:space="0" w:color="auto"/>
            <w:left w:val="none" w:sz="0" w:space="0" w:color="auto"/>
            <w:bottom w:val="none" w:sz="0" w:space="0" w:color="auto"/>
            <w:right w:val="none" w:sz="0" w:space="0" w:color="auto"/>
          </w:divBdr>
        </w:div>
        <w:div w:id="1570768474">
          <w:marLeft w:val="0"/>
          <w:marRight w:val="0"/>
          <w:marTop w:val="0"/>
          <w:marBottom w:val="0"/>
          <w:divBdr>
            <w:top w:val="none" w:sz="0" w:space="0" w:color="auto"/>
            <w:left w:val="none" w:sz="0" w:space="0" w:color="auto"/>
            <w:bottom w:val="none" w:sz="0" w:space="0" w:color="auto"/>
            <w:right w:val="none" w:sz="0" w:space="0" w:color="auto"/>
          </w:divBdr>
        </w:div>
        <w:div w:id="913932030">
          <w:marLeft w:val="0"/>
          <w:marRight w:val="0"/>
          <w:marTop w:val="0"/>
          <w:marBottom w:val="0"/>
          <w:divBdr>
            <w:top w:val="none" w:sz="0" w:space="0" w:color="auto"/>
            <w:left w:val="none" w:sz="0" w:space="0" w:color="auto"/>
            <w:bottom w:val="none" w:sz="0" w:space="0" w:color="auto"/>
            <w:right w:val="none" w:sz="0" w:space="0" w:color="auto"/>
          </w:divBdr>
        </w:div>
        <w:div w:id="243225428">
          <w:marLeft w:val="0"/>
          <w:marRight w:val="0"/>
          <w:marTop w:val="0"/>
          <w:marBottom w:val="0"/>
          <w:divBdr>
            <w:top w:val="none" w:sz="0" w:space="0" w:color="auto"/>
            <w:left w:val="none" w:sz="0" w:space="0" w:color="auto"/>
            <w:bottom w:val="none" w:sz="0" w:space="0" w:color="auto"/>
            <w:right w:val="none" w:sz="0" w:space="0" w:color="auto"/>
          </w:divBdr>
        </w:div>
        <w:div w:id="1858304506">
          <w:marLeft w:val="0"/>
          <w:marRight w:val="0"/>
          <w:marTop w:val="0"/>
          <w:marBottom w:val="0"/>
          <w:divBdr>
            <w:top w:val="none" w:sz="0" w:space="0" w:color="auto"/>
            <w:left w:val="none" w:sz="0" w:space="0" w:color="auto"/>
            <w:bottom w:val="none" w:sz="0" w:space="0" w:color="auto"/>
            <w:right w:val="none" w:sz="0" w:space="0" w:color="auto"/>
          </w:divBdr>
        </w:div>
        <w:div w:id="95368580">
          <w:marLeft w:val="0"/>
          <w:marRight w:val="0"/>
          <w:marTop w:val="0"/>
          <w:marBottom w:val="0"/>
          <w:divBdr>
            <w:top w:val="none" w:sz="0" w:space="0" w:color="auto"/>
            <w:left w:val="none" w:sz="0" w:space="0" w:color="auto"/>
            <w:bottom w:val="none" w:sz="0" w:space="0" w:color="auto"/>
            <w:right w:val="none" w:sz="0" w:space="0" w:color="auto"/>
          </w:divBdr>
        </w:div>
        <w:div w:id="508056990">
          <w:marLeft w:val="0"/>
          <w:marRight w:val="0"/>
          <w:marTop w:val="0"/>
          <w:marBottom w:val="0"/>
          <w:divBdr>
            <w:top w:val="none" w:sz="0" w:space="0" w:color="auto"/>
            <w:left w:val="none" w:sz="0" w:space="0" w:color="auto"/>
            <w:bottom w:val="none" w:sz="0" w:space="0" w:color="auto"/>
            <w:right w:val="none" w:sz="0" w:space="0" w:color="auto"/>
          </w:divBdr>
        </w:div>
        <w:div w:id="761417750">
          <w:marLeft w:val="0"/>
          <w:marRight w:val="0"/>
          <w:marTop w:val="0"/>
          <w:marBottom w:val="0"/>
          <w:divBdr>
            <w:top w:val="none" w:sz="0" w:space="0" w:color="auto"/>
            <w:left w:val="none" w:sz="0" w:space="0" w:color="auto"/>
            <w:bottom w:val="none" w:sz="0" w:space="0" w:color="auto"/>
            <w:right w:val="none" w:sz="0" w:space="0" w:color="auto"/>
          </w:divBdr>
        </w:div>
        <w:div w:id="1779328538">
          <w:marLeft w:val="0"/>
          <w:marRight w:val="0"/>
          <w:marTop w:val="0"/>
          <w:marBottom w:val="0"/>
          <w:divBdr>
            <w:top w:val="none" w:sz="0" w:space="0" w:color="auto"/>
            <w:left w:val="none" w:sz="0" w:space="0" w:color="auto"/>
            <w:bottom w:val="none" w:sz="0" w:space="0" w:color="auto"/>
            <w:right w:val="none" w:sz="0" w:space="0" w:color="auto"/>
          </w:divBdr>
        </w:div>
        <w:div w:id="413283131">
          <w:marLeft w:val="0"/>
          <w:marRight w:val="0"/>
          <w:marTop w:val="0"/>
          <w:marBottom w:val="0"/>
          <w:divBdr>
            <w:top w:val="none" w:sz="0" w:space="0" w:color="auto"/>
            <w:left w:val="none" w:sz="0" w:space="0" w:color="auto"/>
            <w:bottom w:val="none" w:sz="0" w:space="0" w:color="auto"/>
            <w:right w:val="none" w:sz="0" w:space="0" w:color="auto"/>
          </w:divBdr>
        </w:div>
        <w:div w:id="2128505210">
          <w:marLeft w:val="0"/>
          <w:marRight w:val="0"/>
          <w:marTop w:val="0"/>
          <w:marBottom w:val="0"/>
          <w:divBdr>
            <w:top w:val="none" w:sz="0" w:space="0" w:color="auto"/>
            <w:left w:val="none" w:sz="0" w:space="0" w:color="auto"/>
            <w:bottom w:val="none" w:sz="0" w:space="0" w:color="auto"/>
            <w:right w:val="none" w:sz="0" w:space="0" w:color="auto"/>
          </w:divBdr>
        </w:div>
        <w:div w:id="473136601">
          <w:marLeft w:val="0"/>
          <w:marRight w:val="0"/>
          <w:marTop w:val="0"/>
          <w:marBottom w:val="0"/>
          <w:divBdr>
            <w:top w:val="none" w:sz="0" w:space="0" w:color="auto"/>
            <w:left w:val="none" w:sz="0" w:space="0" w:color="auto"/>
            <w:bottom w:val="none" w:sz="0" w:space="0" w:color="auto"/>
            <w:right w:val="none" w:sz="0" w:space="0" w:color="auto"/>
          </w:divBdr>
        </w:div>
      </w:divsChild>
    </w:div>
    <w:div w:id="1102531511">
      <w:bodyDiv w:val="1"/>
      <w:marLeft w:val="0"/>
      <w:marRight w:val="0"/>
      <w:marTop w:val="0"/>
      <w:marBottom w:val="0"/>
      <w:divBdr>
        <w:top w:val="none" w:sz="0" w:space="0" w:color="auto"/>
        <w:left w:val="none" w:sz="0" w:space="0" w:color="auto"/>
        <w:bottom w:val="none" w:sz="0" w:space="0" w:color="auto"/>
        <w:right w:val="none" w:sz="0" w:space="0" w:color="auto"/>
      </w:divBdr>
      <w:divsChild>
        <w:div w:id="119151588">
          <w:marLeft w:val="0"/>
          <w:marRight w:val="0"/>
          <w:marTop w:val="0"/>
          <w:marBottom w:val="0"/>
          <w:divBdr>
            <w:top w:val="none" w:sz="0" w:space="0" w:color="auto"/>
            <w:left w:val="none" w:sz="0" w:space="0" w:color="auto"/>
            <w:bottom w:val="none" w:sz="0" w:space="0" w:color="auto"/>
            <w:right w:val="none" w:sz="0" w:space="0" w:color="auto"/>
          </w:divBdr>
        </w:div>
        <w:div w:id="105514737">
          <w:marLeft w:val="0"/>
          <w:marRight w:val="0"/>
          <w:marTop w:val="0"/>
          <w:marBottom w:val="0"/>
          <w:divBdr>
            <w:top w:val="none" w:sz="0" w:space="0" w:color="auto"/>
            <w:left w:val="none" w:sz="0" w:space="0" w:color="auto"/>
            <w:bottom w:val="none" w:sz="0" w:space="0" w:color="auto"/>
            <w:right w:val="none" w:sz="0" w:space="0" w:color="auto"/>
          </w:divBdr>
        </w:div>
        <w:div w:id="1608930290">
          <w:marLeft w:val="0"/>
          <w:marRight w:val="0"/>
          <w:marTop w:val="0"/>
          <w:marBottom w:val="0"/>
          <w:divBdr>
            <w:top w:val="none" w:sz="0" w:space="0" w:color="auto"/>
            <w:left w:val="none" w:sz="0" w:space="0" w:color="auto"/>
            <w:bottom w:val="none" w:sz="0" w:space="0" w:color="auto"/>
            <w:right w:val="none" w:sz="0" w:space="0" w:color="auto"/>
          </w:divBdr>
        </w:div>
        <w:div w:id="2080900631">
          <w:marLeft w:val="0"/>
          <w:marRight w:val="0"/>
          <w:marTop w:val="0"/>
          <w:marBottom w:val="0"/>
          <w:divBdr>
            <w:top w:val="none" w:sz="0" w:space="0" w:color="auto"/>
            <w:left w:val="none" w:sz="0" w:space="0" w:color="auto"/>
            <w:bottom w:val="none" w:sz="0" w:space="0" w:color="auto"/>
            <w:right w:val="none" w:sz="0" w:space="0" w:color="auto"/>
          </w:divBdr>
        </w:div>
        <w:div w:id="808980199">
          <w:marLeft w:val="0"/>
          <w:marRight w:val="0"/>
          <w:marTop w:val="0"/>
          <w:marBottom w:val="0"/>
          <w:divBdr>
            <w:top w:val="none" w:sz="0" w:space="0" w:color="auto"/>
            <w:left w:val="none" w:sz="0" w:space="0" w:color="auto"/>
            <w:bottom w:val="none" w:sz="0" w:space="0" w:color="auto"/>
            <w:right w:val="none" w:sz="0" w:space="0" w:color="auto"/>
          </w:divBdr>
        </w:div>
        <w:div w:id="1290012273">
          <w:marLeft w:val="0"/>
          <w:marRight w:val="0"/>
          <w:marTop w:val="0"/>
          <w:marBottom w:val="0"/>
          <w:divBdr>
            <w:top w:val="none" w:sz="0" w:space="0" w:color="auto"/>
            <w:left w:val="none" w:sz="0" w:space="0" w:color="auto"/>
            <w:bottom w:val="none" w:sz="0" w:space="0" w:color="auto"/>
            <w:right w:val="none" w:sz="0" w:space="0" w:color="auto"/>
          </w:divBdr>
        </w:div>
        <w:div w:id="585580068">
          <w:marLeft w:val="0"/>
          <w:marRight w:val="0"/>
          <w:marTop w:val="0"/>
          <w:marBottom w:val="0"/>
          <w:divBdr>
            <w:top w:val="none" w:sz="0" w:space="0" w:color="auto"/>
            <w:left w:val="none" w:sz="0" w:space="0" w:color="auto"/>
            <w:bottom w:val="none" w:sz="0" w:space="0" w:color="auto"/>
            <w:right w:val="none" w:sz="0" w:space="0" w:color="auto"/>
          </w:divBdr>
        </w:div>
        <w:div w:id="2023194596">
          <w:marLeft w:val="0"/>
          <w:marRight w:val="0"/>
          <w:marTop w:val="0"/>
          <w:marBottom w:val="0"/>
          <w:divBdr>
            <w:top w:val="none" w:sz="0" w:space="0" w:color="auto"/>
            <w:left w:val="none" w:sz="0" w:space="0" w:color="auto"/>
            <w:bottom w:val="none" w:sz="0" w:space="0" w:color="auto"/>
            <w:right w:val="none" w:sz="0" w:space="0" w:color="auto"/>
          </w:divBdr>
        </w:div>
        <w:div w:id="52117945">
          <w:marLeft w:val="0"/>
          <w:marRight w:val="0"/>
          <w:marTop w:val="0"/>
          <w:marBottom w:val="0"/>
          <w:divBdr>
            <w:top w:val="none" w:sz="0" w:space="0" w:color="auto"/>
            <w:left w:val="none" w:sz="0" w:space="0" w:color="auto"/>
            <w:bottom w:val="none" w:sz="0" w:space="0" w:color="auto"/>
            <w:right w:val="none" w:sz="0" w:space="0" w:color="auto"/>
          </w:divBdr>
        </w:div>
        <w:div w:id="1647083063">
          <w:marLeft w:val="0"/>
          <w:marRight w:val="0"/>
          <w:marTop w:val="0"/>
          <w:marBottom w:val="0"/>
          <w:divBdr>
            <w:top w:val="none" w:sz="0" w:space="0" w:color="auto"/>
            <w:left w:val="none" w:sz="0" w:space="0" w:color="auto"/>
            <w:bottom w:val="none" w:sz="0" w:space="0" w:color="auto"/>
            <w:right w:val="none" w:sz="0" w:space="0" w:color="auto"/>
          </w:divBdr>
        </w:div>
        <w:div w:id="1105540328">
          <w:marLeft w:val="0"/>
          <w:marRight w:val="0"/>
          <w:marTop w:val="0"/>
          <w:marBottom w:val="0"/>
          <w:divBdr>
            <w:top w:val="none" w:sz="0" w:space="0" w:color="auto"/>
            <w:left w:val="none" w:sz="0" w:space="0" w:color="auto"/>
            <w:bottom w:val="none" w:sz="0" w:space="0" w:color="auto"/>
            <w:right w:val="none" w:sz="0" w:space="0" w:color="auto"/>
          </w:divBdr>
        </w:div>
        <w:div w:id="898249410">
          <w:marLeft w:val="0"/>
          <w:marRight w:val="0"/>
          <w:marTop w:val="0"/>
          <w:marBottom w:val="0"/>
          <w:divBdr>
            <w:top w:val="none" w:sz="0" w:space="0" w:color="auto"/>
            <w:left w:val="none" w:sz="0" w:space="0" w:color="auto"/>
            <w:bottom w:val="none" w:sz="0" w:space="0" w:color="auto"/>
            <w:right w:val="none" w:sz="0" w:space="0" w:color="auto"/>
          </w:divBdr>
        </w:div>
        <w:div w:id="1405227682">
          <w:marLeft w:val="0"/>
          <w:marRight w:val="0"/>
          <w:marTop w:val="0"/>
          <w:marBottom w:val="0"/>
          <w:divBdr>
            <w:top w:val="none" w:sz="0" w:space="0" w:color="auto"/>
            <w:left w:val="none" w:sz="0" w:space="0" w:color="auto"/>
            <w:bottom w:val="none" w:sz="0" w:space="0" w:color="auto"/>
            <w:right w:val="none" w:sz="0" w:space="0" w:color="auto"/>
          </w:divBdr>
        </w:div>
        <w:div w:id="1668165715">
          <w:marLeft w:val="0"/>
          <w:marRight w:val="0"/>
          <w:marTop w:val="0"/>
          <w:marBottom w:val="0"/>
          <w:divBdr>
            <w:top w:val="none" w:sz="0" w:space="0" w:color="auto"/>
            <w:left w:val="none" w:sz="0" w:space="0" w:color="auto"/>
            <w:bottom w:val="none" w:sz="0" w:space="0" w:color="auto"/>
            <w:right w:val="none" w:sz="0" w:space="0" w:color="auto"/>
          </w:divBdr>
        </w:div>
        <w:div w:id="1988430610">
          <w:marLeft w:val="0"/>
          <w:marRight w:val="0"/>
          <w:marTop w:val="0"/>
          <w:marBottom w:val="0"/>
          <w:divBdr>
            <w:top w:val="none" w:sz="0" w:space="0" w:color="auto"/>
            <w:left w:val="none" w:sz="0" w:space="0" w:color="auto"/>
            <w:bottom w:val="none" w:sz="0" w:space="0" w:color="auto"/>
            <w:right w:val="none" w:sz="0" w:space="0" w:color="auto"/>
          </w:divBdr>
        </w:div>
        <w:div w:id="866604126">
          <w:marLeft w:val="0"/>
          <w:marRight w:val="0"/>
          <w:marTop w:val="0"/>
          <w:marBottom w:val="0"/>
          <w:divBdr>
            <w:top w:val="none" w:sz="0" w:space="0" w:color="auto"/>
            <w:left w:val="none" w:sz="0" w:space="0" w:color="auto"/>
            <w:bottom w:val="none" w:sz="0" w:space="0" w:color="auto"/>
            <w:right w:val="none" w:sz="0" w:space="0" w:color="auto"/>
          </w:divBdr>
        </w:div>
        <w:div w:id="830215525">
          <w:marLeft w:val="0"/>
          <w:marRight w:val="0"/>
          <w:marTop w:val="0"/>
          <w:marBottom w:val="0"/>
          <w:divBdr>
            <w:top w:val="none" w:sz="0" w:space="0" w:color="auto"/>
            <w:left w:val="none" w:sz="0" w:space="0" w:color="auto"/>
            <w:bottom w:val="none" w:sz="0" w:space="0" w:color="auto"/>
            <w:right w:val="none" w:sz="0" w:space="0" w:color="auto"/>
          </w:divBdr>
        </w:div>
        <w:div w:id="1069039269">
          <w:marLeft w:val="0"/>
          <w:marRight w:val="0"/>
          <w:marTop w:val="0"/>
          <w:marBottom w:val="0"/>
          <w:divBdr>
            <w:top w:val="none" w:sz="0" w:space="0" w:color="auto"/>
            <w:left w:val="none" w:sz="0" w:space="0" w:color="auto"/>
            <w:bottom w:val="none" w:sz="0" w:space="0" w:color="auto"/>
            <w:right w:val="none" w:sz="0" w:space="0" w:color="auto"/>
          </w:divBdr>
        </w:div>
        <w:div w:id="1789934904">
          <w:marLeft w:val="0"/>
          <w:marRight w:val="0"/>
          <w:marTop w:val="0"/>
          <w:marBottom w:val="0"/>
          <w:divBdr>
            <w:top w:val="none" w:sz="0" w:space="0" w:color="auto"/>
            <w:left w:val="none" w:sz="0" w:space="0" w:color="auto"/>
            <w:bottom w:val="none" w:sz="0" w:space="0" w:color="auto"/>
            <w:right w:val="none" w:sz="0" w:space="0" w:color="auto"/>
          </w:divBdr>
        </w:div>
        <w:div w:id="950474026">
          <w:marLeft w:val="0"/>
          <w:marRight w:val="0"/>
          <w:marTop w:val="0"/>
          <w:marBottom w:val="0"/>
          <w:divBdr>
            <w:top w:val="none" w:sz="0" w:space="0" w:color="auto"/>
            <w:left w:val="none" w:sz="0" w:space="0" w:color="auto"/>
            <w:bottom w:val="none" w:sz="0" w:space="0" w:color="auto"/>
            <w:right w:val="none" w:sz="0" w:space="0" w:color="auto"/>
          </w:divBdr>
        </w:div>
        <w:div w:id="1810318138">
          <w:marLeft w:val="0"/>
          <w:marRight w:val="0"/>
          <w:marTop w:val="0"/>
          <w:marBottom w:val="0"/>
          <w:divBdr>
            <w:top w:val="none" w:sz="0" w:space="0" w:color="auto"/>
            <w:left w:val="none" w:sz="0" w:space="0" w:color="auto"/>
            <w:bottom w:val="none" w:sz="0" w:space="0" w:color="auto"/>
            <w:right w:val="none" w:sz="0" w:space="0" w:color="auto"/>
          </w:divBdr>
        </w:div>
        <w:div w:id="910849152">
          <w:marLeft w:val="0"/>
          <w:marRight w:val="0"/>
          <w:marTop w:val="0"/>
          <w:marBottom w:val="0"/>
          <w:divBdr>
            <w:top w:val="none" w:sz="0" w:space="0" w:color="auto"/>
            <w:left w:val="none" w:sz="0" w:space="0" w:color="auto"/>
            <w:bottom w:val="none" w:sz="0" w:space="0" w:color="auto"/>
            <w:right w:val="none" w:sz="0" w:space="0" w:color="auto"/>
          </w:divBdr>
        </w:div>
        <w:div w:id="17852942">
          <w:marLeft w:val="0"/>
          <w:marRight w:val="0"/>
          <w:marTop w:val="0"/>
          <w:marBottom w:val="0"/>
          <w:divBdr>
            <w:top w:val="none" w:sz="0" w:space="0" w:color="auto"/>
            <w:left w:val="none" w:sz="0" w:space="0" w:color="auto"/>
            <w:bottom w:val="none" w:sz="0" w:space="0" w:color="auto"/>
            <w:right w:val="none" w:sz="0" w:space="0" w:color="auto"/>
          </w:divBdr>
        </w:div>
        <w:div w:id="1209417213">
          <w:marLeft w:val="0"/>
          <w:marRight w:val="0"/>
          <w:marTop w:val="0"/>
          <w:marBottom w:val="0"/>
          <w:divBdr>
            <w:top w:val="none" w:sz="0" w:space="0" w:color="auto"/>
            <w:left w:val="none" w:sz="0" w:space="0" w:color="auto"/>
            <w:bottom w:val="none" w:sz="0" w:space="0" w:color="auto"/>
            <w:right w:val="none" w:sz="0" w:space="0" w:color="auto"/>
          </w:divBdr>
        </w:div>
        <w:div w:id="1074856091">
          <w:marLeft w:val="0"/>
          <w:marRight w:val="0"/>
          <w:marTop w:val="0"/>
          <w:marBottom w:val="0"/>
          <w:divBdr>
            <w:top w:val="none" w:sz="0" w:space="0" w:color="auto"/>
            <w:left w:val="none" w:sz="0" w:space="0" w:color="auto"/>
            <w:bottom w:val="none" w:sz="0" w:space="0" w:color="auto"/>
            <w:right w:val="none" w:sz="0" w:space="0" w:color="auto"/>
          </w:divBdr>
        </w:div>
        <w:div w:id="1099182942">
          <w:marLeft w:val="0"/>
          <w:marRight w:val="0"/>
          <w:marTop w:val="0"/>
          <w:marBottom w:val="0"/>
          <w:divBdr>
            <w:top w:val="none" w:sz="0" w:space="0" w:color="auto"/>
            <w:left w:val="none" w:sz="0" w:space="0" w:color="auto"/>
            <w:bottom w:val="none" w:sz="0" w:space="0" w:color="auto"/>
            <w:right w:val="none" w:sz="0" w:space="0" w:color="auto"/>
          </w:divBdr>
        </w:div>
        <w:div w:id="1012488582">
          <w:marLeft w:val="0"/>
          <w:marRight w:val="0"/>
          <w:marTop w:val="0"/>
          <w:marBottom w:val="0"/>
          <w:divBdr>
            <w:top w:val="none" w:sz="0" w:space="0" w:color="auto"/>
            <w:left w:val="none" w:sz="0" w:space="0" w:color="auto"/>
            <w:bottom w:val="none" w:sz="0" w:space="0" w:color="auto"/>
            <w:right w:val="none" w:sz="0" w:space="0" w:color="auto"/>
          </w:divBdr>
        </w:div>
        <w:div w:id="2043242995">
          <w:marLeft w:val="0"/>
          <w:marRight w:val="0"/>
          <w:marTop w:val="0"/>
          <w:marBottom w:val="0"/>
          <w:divBdr>
            <w:top w:val="none" w:sz="0" w:space="0" w:color="auto"/>
            <w:left w:val="none" w:sz="0" w:space="0" w:color="auto"/>
            <w:bottom w:val="none" w:sz="0" w:space="0" w:color="auto"/>
            <w:right w:val="none" w:sz="0" w:space="0" w:color="auto"/>
          </w:divBdr>
        </w:div>
        <w:div w:id="920993486">
          <w:marLeft w:val="0"/>
          <w:marRight w:val="0"/>
          <w:marTop w:val="0"/>
          <w:marBottom w:val="0"/>
          <w:divBdr>
            <w:top w:val="none" w:sz="0" w:space="0" w:color="auto"/>
            <w:left w:val="none" w:sz="0" w:space="0" w:color="auto"/>
            <w:bottom w:val="none" w:sz="0" w:space="0" w:color="auto"/>
            <w:right w:val="none" w:sz="0" w:space="0" w:color="auto"/>
          </w:divBdr>
        </w:div>
        <w:div w:id="301270537">
          <w:marLeft w:val="0"/>
          <w:marRight w:val="0"/>
          <w:marTop w:val="0"/>
          <w:marBottom w:val="0"/>
          <w:divBdr>
            <w:top w:val="none" w:sz="0" w:space="0" w:color="auto"/>
            <w:left w:val="none" w:sz="0" w:space="0" w:color="auto"/>
            <w:bottom w:val="none" w:sz="0" w:space="0" w:color="auto"/>
            <w:right w:val="none" w:sz="0" w:space="0" w:color="auto"/>
          </w:divBdr>
        </w:div>
        <w:div w:id="153956908">
          <w:marLeft w:val="0"/>
          <w:marRight w:val="0"/>
          <w:marTop w:val="0"/>
          <w:marBottom w:val="0"/>
          <w:divBdr>
            <w:top w:val="none" w:sz="0" w:space="0" w:color="auto"/>
            <w:left w:val="none" w:sz="0" w:space="0" w:color="auto"/>
            <w:bottom w:val="none" w:sz="0" w:space="0" w:color="auto"/>
            <w:right w:val="none" w:sz="0" w:space="0" w:color="auto"/>
          </w:divBdr>
        </w:div>
        <w:div w:id="1692799631">
          <w:marLeft w:val="0"/>
          <w:marRight w:val="0"/>
          <w:marTop w:val="0"/>
          <w:marBottom w:val="0"/>
          <w:divBdr>
            <w:top w:val="none" w:sz="0" w:space="0" w:color="auto"/>
            <w:left w:val="none" w:sz="0" w:space="0" w:color="auto"/>
            <w:bottom w:val="none" w:sz="0" w:space="0" w:color="auto"/>
            <w:right w:val="none" w:sz="0" w:space="0" w:color="auto"/>
          </w:divBdr>
        </w:div>
        <w:div w:id="1955750295">
          <w:marLeft w:val="0"/>
          <w:marRight w:val="0"/>
          <w:marTop w:val="0"/>
          <w:marBottom w:val="0"/>
          <w:divBdr>
            <w:top w:val="none" w:sz="0" w:space="0" w:color="auto"/>
            <w:left w:val="none" w:sz="0" w:space="0" w:color="auto"/>
            <w:bottom w:val="none" w:sz="0" w:space="0" w:color="auto"/>
            <w:right w:val="none" w:sz="0" w:space="0" w:color="auto"/>
          </w:divBdr>
        </w:div>
        <w:div w:id="1976567406">
          <w:marLeft w:val="0"/>
          <w:marRight w:val="0"/>
          <w:marTop w:val="0"/>
          <w:marBottom w:val="0"/>
          <w:divBdr>
            <w:top w:val="none" w:sz="0" w:space="0" w:color="auto"/>
            <w:left w:val="none" w:sz="0" w:space="0" w:color="auto"/>
            <w:bottom w:val="none" w:sz="0" w:space="0" w:color="auto"/>
            <w:right w:val="none" w:sz="0" w:space="0" w:color="auto"/>
          </w:divBdr>
        </w:div>
        <w:div w:id="691229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va.sun.com/j2se/1.5.0/docs/guide/vm/server-class.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822</Words>
  <Characters>4692</Characters>
  <Application>Microsoft Office Word</Application>
  <DocSecurity>0</DocSecurity>
  <Lines>39</Lines>
  <Paragraphs>11</Paragraphs>
  <ScaleCrop>false</ScaleCrop>
  <Company>Sky123.Org</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易振强(yizhenqiang)-顺银事业部</cp:lastModifiedBy>
  <cp:revision>94</cp:revision>
  <dcterms:created xsi:type="dcterms:W3CDTF">2014-03-30T15:05:00Z</dcterms:created>
  <dcterms:modified xsi:type="dcterms:W3CDTF">2015-02-05T09:20:00Z</dcterms:modified>
</cp:coreProperties>
</file>