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57" w:rsidRDefault="00941FC4" w:rsidP="00941FC4">
      <w:pPr>
        <w:pStyle w:val="1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知识点</w:t>
      </w:r>
    </w:p>
    <w:p w:rsidR="00941FC4" w:rsidRDefault="00206F05" w:rsidP="00206F0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过滤器</w:t>
      </w:r>
    </w:p>
    <w:p w:rsidR="00625FD2" w:rsidRPr="00F40ECF" w:rsidRDefault="00625FD2" w:rsidP="00F40ECF">
      <w:pPr>
        <w:pStyle w:val="3"/>
        <w:numPr>
          <w:ilvl w:val="0"/>
          <w:numId w:val="3"/>
        </w:numPr>
      </w:pPr>
      <w:bookmarkStart w:id="0" w:name="_GoBack"/>
      <w:bookmarkEnd w:id="0"/>
      <w:r w:rsidRPr="00F40ECF">
        <w:t>什么是</w:t>
      </w:r>
      <w:r w:rsidRPr="00F40ECF">
        <w:t>Servlet</w:t>
      </w:r>
      <w:r w:rsidRPr="00F40ECF">
        <w:t>过滤器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过滤器是在数据交互之间过滤数据的中间组件，独立于任何平台或者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过滤器可以应用在客户机和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之间、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页面之间，以及所包括的每个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页面之间。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二、实现一个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API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javax.servlet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包中的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个接口，分别是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Filter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FilterChain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FilterConfig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实现一个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过滤器的确要经历三个步骤。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、编写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过滤器实现类。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、配置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过滤器。把该过滤器添加到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应用程序中（通过在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部署描述符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/web.xml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中声明它）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3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、部署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过滤器。把过滤器与应用程序一起打包并部署它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容器对部署描述符中声明的每一个过滤器，只创建一个实例（或实例池）。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类似，容器将在同一个过滤器实例上运行多个线程来同时为多个请求服务，因此，开发过滤器时，也要注意线程安全的问题。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三、编写过滤器实现类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接口：所有的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过滤器类都必须实现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javax.servlet.Filter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a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init(FilterConfig)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这是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过滤器的初始化方法，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容器创建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过滤器实例后将调用这个方法。在这个方法中可以读取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web.xml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文件中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过滤器的初始化参数。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b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doFilter(ServletRequest,ServletResponse,FilterChain)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这个方法完成实际的过滤操作，当客户请求访问于过滤器关联的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时，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容器将先调用过滤器的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doFilter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FilterChain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参数用于访问后续过滤器。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c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destroy()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容器在销毁过滤器实例前调用该方法，这个方法中可以释放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过滤器占用的资源。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、过滤器实现类创建步骤（过滤器实现类生命周期）：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a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．实现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javax.servlet.Filter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接口。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b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．初始化：实现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方法，读取过滤器的初始化参数。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c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．过滤：实现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doFilter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方法，完成对请求或响应的过滤。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d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．转发或阻塞：调用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FilterChain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接口对象的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doFilter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方法，向后续的过滤器传递请求或响应。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．析构：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destroy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方法销毁过滤器，释放过滤器占用的资源。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四、配置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过滤器（在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web.xml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中配置）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过滤器通过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web.xml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文件中的两个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标签来声明：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&lt;filter&gt; :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定义过滤器的名称，并且声明过滤器实现类和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init()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参数。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&lt;filter-name&gt; :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指定过滤器的名字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&lt;filter-class&gt; :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指定过滤器类的类名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包括类的路径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&lt;init-param&gt; :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为过滤器实例提供初始化参数，可以有多个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&lt;filter-mapping&gt; :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将过滤器与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URL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模式相关联。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&lt;filter-name&gt; :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指定过滤器的名字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&lt;filter&gt;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中的子元素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&lt;filter-name&gt;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相对应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&lt;url-pattern&gt; :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指定和过滤器关联的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，为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”/*”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表示所有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URL;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3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&lt;filter-mapping&gt;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元素还可以包含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4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&lt;dispatcher&gt;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，指定过滤器对应的请求方式，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可以是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REQUEST,INCLUDE,FORWARD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ERROR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之一，默认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REQUEST.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REQUEST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当用户直接访问页面时，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容器将会调用过滤器。如果目标资源是通过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RequestDispatcher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include()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forward()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方法访问时，那么该过滤器就不会被调用。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 INCLUDE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如果目标资源是通过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RequestDispatcher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include()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方法访问时，那么该过滤器将被调用。除此之外，该过滤器不会被调用。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FORWARD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如果目标资源是通过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RequestDispatcher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forward()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方法访问时，那么该过滤器将被调用，除此之外，该过滤器不会被调用。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ERROR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如果目标资源是通过声明式异常处理机制调用时，那么该过滤器将被调用。除此之外，过滤器不会被调用。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web.xml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中配置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过滤器，应该先声明过滤器元素，再声明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元素。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两个或更多个过滤器应用到同一个资源，按照它们在配置文件中显示的先后次序调用它们。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例子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：单个过滤器配置：容器将其应用于所有接收的请求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&lt;filter-name&gt;FilterName&lt;/filter-name&gt;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&lt;filter-class&gt;&lt;/filter-class&gt;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&lt;filter-mapping&gt;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&lt;filter-name&gt;FilterName&lt;/filter-name&gt;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&lt;url-pattern&gt;/*&lt;/url-pattern&gt;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&lt;/filter-mapping&gt;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例子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：过滤器应用到特定目录或资源（文件）的配置：此容器只有在接收到对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/mydocs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目录中的资源的请求时才会应用该过滤器。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&lt;filter&gt;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&lt;filter-name&gt;FilterName&lt;/filter-name&gt;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&lt;filter-class&gt;packageName.FilterName&lt;/filter-class&gt;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&lt;filter-mapping&gt;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&lt;filter-name&gt;FilterName&lt;/filter-name&gt;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&lt;url-pattern&gt;/mydocs/*&lt;/url-pattern&gt;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&lt;/filter-mapping&gt;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例子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3: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定义一个过滤器链：两个或更多个过滤器应用到同一个资源，按照它们在配置文件中显示的先后次序调用它们。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&lt;filter&gt;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&lt;filter-name&gt;FilterOne&lt;/filter-name&gt;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&lt;filter-class&gt;packageName.FilterOne&lt;/filter-class&gt;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&lt;filter-mapping&gt;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&lt;filter-name&gt;FilterOne&lt;/filter-name&gt;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&lt;url-pattern&gt;/*&lt;/url-pattern&gt;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&lt;/filter-mapping&gt;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 &lt;filter&gt;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&lt;filter-name&gt;FilterTwo&lt;/filter-name&gt;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&lt;filter-class&gt;packageName.FilterTwo&lt;/filter-class&gt;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&lt;filter-mapping&gt;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&lt;filter-name&gt;FilterTwo&lt;/filter-name&gt;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&lt;url-pattern&gt;/mydocs/*&lt;/url-pattern&gt;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&lt;/filter-mapping&gt;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五、部署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只需把过滤器类和其他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组件类包括在一起，把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web.xml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文件（连同过滤器定义和过滤器映射声明）放进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应用程序结构中，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容器将处理之后的其他所有事情。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六、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过滤器实现注意事项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．由于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FilterConfig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FilterChain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都是位于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javax.servlet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包下，并非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包所特有的，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所以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ServletRequest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ServletResponse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在使用前都必须先转换成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HttpServletRequest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HttpServletResponse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再进行下一步操作。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web.xml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中配置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过滤器，应该先声明过滤器元素，再声明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元素。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3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．如果要在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中观察过滤器生成的日志，应该确保在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server.xml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localhost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对应的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&lt;host&gt;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元素中配置如下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&lt;logger&gt;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元素：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&lt;Logger className = “org.apache.catalina.logger.FileLogger”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directory = “logs”prefix = “localhost_log.”suffix=”.txt”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timestamp = “true”/&gt;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七、过滤器的实现方式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过滤器实现方式在不保证功能前提下，从性能角度考虑有如下先后顺序：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Decorator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Proxy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模式；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AOP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拦截器。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，标准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控制器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包装了请求和响应对象。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web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容器来充当过滤管理器（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FilterManager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）和过滤链（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FilterChain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）来管理和协调过滤器。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问题：功能覆盖范围上，也是一个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scope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，如果功能需求要为某个类的方法实现实现过滤，使用一个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 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这样过滤器实现。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但是它对所有的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请求都进行过滤，这无疑范了杀鸡取卵的错误，会造成系统性能上的损失。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，使用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Decorator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模式来定制过滤器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如果过滤器是业务逻辑的一部分，而且在设计时，我们可以确定这些过滤器，进行特定指定的拦截。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Decorator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模式在点上针对性相当强，特别在这个点上有一系列过滤器需要实现时。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如果某个过滤功能是很多类都需要的，会形成很多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Decorator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附加类，造成点形成面的情况，则升级使用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AOP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拦截器。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优点：能够动态地为过滤器扩展功能。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也可以使用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FilterManager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FilterChain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过滤器链负责协调和管理过滤处理，这样单独的过滤器就不用和其他过滤器直接通信了。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问题：不能以一种标准的可移植的方式支持对请求和响应对象的包装，而且不能够修改请求对象。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缺乏完善的缓存机制。当过滤器要控制输出流的时候，还必须引入某种形式的缓存机制。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3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，使用模板方法模式来定制过滤器。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可以和其他方法混用。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优点：这种方式是基于标准的过滤器的，基本过滤器作为一个基类，封装了过滤器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API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的所有细节。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专注于预处理和后处理的所有逻辑。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基本过滤器声明了每个过滤器要完成的方法，每个过滤器子类来定义这些定义方法。由超类来控制子类的控制流程。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4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，使用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AOP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框架拦截器。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当功能不是针对某个具体类或方法（方法权限除外），而是一系列类，使用动态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AOP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拦截器，性能损耗也是值得的，而且是必要的。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八、过滤器的应用场合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简洁的说法：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．认证过滤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对用户请求进行统一认证。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．登录和审核过滤：对用户的访问请求进行审核和对请求信息进行日志记录。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3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，数据过滤：对用户发送的数据进行过滤，修改或替换。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4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．图像转换过滤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：转换图像的格式。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5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．数据压缩过滤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：对请求内容进行解压，对响应内容进行压缩。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6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．加密过滤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：对请求和响应进行加密处理。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7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．令牌过滤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：身份验证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8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．资源访问触发事件过滤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9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XSL/T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10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Mime-type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复杂的说法：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在适合使用装饰过滤器模式或者拦截器模式的任何地方，都可以使用过滤器：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加载：对于到达系统的所有请求，过滤器收集诸如浏览器类型、一天中的时间、转发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URL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等相关信息，并对它们进行日志记录。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性能：过滤器在内容通过线路传来并在到达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页面之前解压缩该内容，然后再取得响应内容，并在将响应内容发送到客户机机器之前将它转换为压缩格式。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安全：过滤器处理身份验证令牌的管理，并适当地限制安全资源的访问，提示用户进行身份验证和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或将他们指引到第三方进行身份验证。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过滤器甚至能够管理访问控制列表（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Access Control List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ACL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），以便除了身份验证之外还提供授权机制。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将安全逻辑放在过滤器中，而不是放在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页面中，这样提供了巨大的灵活性。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在开发期间，过滤器可以关闭（在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web.xml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文件中注释掉）。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在生产应用中，过滤器又可以再次启用。此外还可以添加多个过滤器，以便根据需要提高安全、加密和不可拒绝的服务的等级。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会话处理：将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页面与会话处理代码混杂在一起可能会带来相当大的麻烦。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使用过滤器来管理会话可以让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页面集中精力考虑内容显示和委托处理，而不必担心会话管理的细节。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XSLT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转换：不管是使用移动客户端还是使用基于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服务，无需把逻辑嵌入应用程序就在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语法之间执行转换的能力都绝对是无价的。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九、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MVC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体系结构中的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不管过滤器处于什么位置，过滤器在处理流中的应用都是相同的。过滤器旨在扩充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MVC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体系结构的请求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响应处理流。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MVC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的观点看，调度器组件（它或者包括在控制器组件中，或者配合控制器组件工作）把请求转发给适当的应用程序组件以进行处理。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这使得控制器层成为包括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过滤器的最佳位置。通过把过滤器放在控制器组件本身的前面，过滤器可以应用于所有请求，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或者通过将它放在控制器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调度器与模型和控制器之间，它可以应用于单独的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组件。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十、应用示例或说明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，使用过滤器认证用户：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每个过滤器也可以配置初始化参数，可以将不需要过滤的地址配置到这个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的配置参数中，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过滤时，如果请求地址在配置参数中，则放行，这样就避免了在程序中硬编码。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每个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中初始化时，都可以得到配置对象，在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中配置二个不需要过滤的地址，一个是登陆页面，一个是执行登陆认证的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，登录和审核过滤的示例：使用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过滤器来控制终端用户对应用程序特性的访问：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通过显示基于用户角色的用户界面来控制对应用程序特性的访问。企业用户能够访问特定页面，但个人用户不能访问这样的页面。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应用一个过滤器来处理用户请求并返回合适的页面。通过使用过滤器，您能够向一个基于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的应用程序添加这种类型的访问控制而无需更改现有的代码。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这种基于过滤器的访问控制模型也很灵活，因为把用户角色映射到特定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的数据存储在一个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XML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文件中。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因此，您可以修改映射而不用修改应用程序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—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不需要重新编译或重新部署。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实施：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  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每当用户从一个包含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/controllerservlet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模式的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URI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请求资源时就会调用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AccessControlFilter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的实例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当访问控制过滤器被初始化后，从映射文件读取数据，而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AccessControlFilter.doFilter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方法负责处理过滤事务。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在获取了用户角色和所请求页面的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URL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之后，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doFilter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把这些值与映射数据对比。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如果所请求的页面对用户角色是合适的，那么代码将调用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chain.doFilter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方法来调用该页面并继续正常的处理。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否则，代码将在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chain.doFilter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之前调用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request.setAttribute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，结果是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Controller Servlet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使用户重新进入到登录页面。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相关文件：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1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web.xml —— Web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部署描述符文件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&lt;filter-name&gt;AccessControlFilter&lt;/filter-name&gt;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 &lt;filter-class&gt;oracle.otnsamples.ibfbs.control.AccessControlFilter&lt;/filter-class&gt;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&lt;/filter&gt;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&lt;filter-mapping&gt;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&lt;filter-name&gt;AccessControlFilter&lt;/filter-name&gt;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&lt;url-pattern&gt;/controllerservlet&lt;/url-pattern&gt;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&lt;/filter-mapping&gt;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2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Control.xml ——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描述事件、用户角色和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JSP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联系的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xml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&lt;Event&gt;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&lt;Name&gt;BUYSTOCK&lt;/Name&gt;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&lt;Class&gt;oracle.otnsamples.ibfbs.trademanagement.helper.TradeManagementHelper&lt;/Class&gt;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&lt;Method&gt;buyStock&lt;/Method&gt;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&lt;Screen&gt;jsps/BuyStock.jsp&lt;/Screen&gt;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 &lt;Roles&gt;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&lt;Role&gt;USER&lt;/Role&gt;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&lt;/Roles&gt;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&lt;/Event&gt;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...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&lt;Name&gt;CORPUPLOAD&lt;/Name&gt;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&lt;Class&gt;&lt;/Class&gt;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&lt;Method&gt;&lt;/Method&gt;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&lt;Screen&gt;jsps/CorporateUpload.jsp&lt;/Screen&gt;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&lt;Role&gt;CORP&lt;/Role&gt;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&lt;/Roles&gt;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&lt;/Event&gt;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...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&lt;Name&gt;CONFIGNEWSUPLOAD&lt;/Name&gt;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   &lt;Class&gt;oracle.otnsamples.ibfbs.admin.helper.AdminHelper&lt;/Class&gt;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&lt;Method&gt;configNewsUpload&lt;/Method&gt;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 &lt;Screen&gt;jsps/UploadData.jsp&lt;/Screen&gt;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&lt;Role&gt;ADMIN&lt;/Role&gt;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&lt;/Roles&gt;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&lt;/Event&gt;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...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&lt;Event&gt;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&lt;Name&gt;LOGIN&lt;/Name&gt;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&lt;Class&gt;oracle.otnsamples.ibfbs.usermanagement.helper.UserManagementHelper&lt;/Class&gt;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&lt;Method&gt;checkPassword&lt;/Method&gt;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&lt;Screen&gt;jsps/MyHome.jsp&lt;/Screen&gt;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 &lt;Roles&gt;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&lt;Role&gt;DEFAULT&lt;/Role&gt;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&lt;Role&gt;USER&lt;/Role&gt;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&lt;Role&gt;CORP&lt;/Role&gt;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&lt;Role&gt;ADMIN&lt;/Role&gt;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&lt;/Roles&gt;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&lt;/Event&gt;   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3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AccessControlFilter.java ——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过滤器类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//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读取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Control.xml,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对用户的权限做检查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public void doFilter(ServletRequest request, ServletResponse response, FilterChain chain)                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throws IOException, ServletException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HttpSession session = ((HttpServletRequest) request).getSession();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String eventName = request.getParameter("EVENTNAME");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 if (eventName != null &amp;&amp; urlMap != null ) {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String role = (String) session.getAttribute("ROLE");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if (role == null)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role = "DEFAULT";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 URLMapping event = (URLMapping) urlMap.get(eventName);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if ((event != null) &amp;&amp; (event.getRoles() != null) &amp;&amp; (event.getRoles().length &gt; 0)) { 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// New session so not logged in yet. Redirect to login page 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if (session.isNew())  { 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request.setAttribute("EVENTNAME", "FIRSTPAGE");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// If invalid access, redirect to login page 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else  if (!event.isValidRole(role))  {  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request.setAttribute("EVENTNAME", "LOGINPAGE");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}else {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request.setAttribute("EVENTNAME", "FIRSTPAGE");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}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// The privileges are sufficient to invoke this URL, continue normal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// processing of the request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chain.doFilter(request, response);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4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、对请求信息进行日志记录的示例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public void doFilter(ServletRequest request,ServletResponse response,FilterChain chain)throws ServletException, IOException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//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把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ServletRequest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对象构造为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HttpServletRequest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 //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从请求中提出需要的进行日志记录的信息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String url = req.getRequestURI();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  HttpSession so = req.getSession();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String canLog = (String)so.getAttribute(url);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  //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如果第一次访问该页面，就进行日志处理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if (canLog == null)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so.setAttribute(url, "Y");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doLog();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chain.doFilter(request,response);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、用过滤器来解决客户端和服务器端编码一致，防止中文乱码的问题。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public class CharacterEncodingFilter implements Filter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protected FilterConfig filterConfig = null;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protected String encoding = "";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 public void doFilter(ServletRequest servletRequest, ServletResponse servletResponse, FilterChain filterChain)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 throws IOException, ServletException {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 if(encoding != null)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 servletRequest.setCharacterEncoding(encoding);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filterChain.doFilter(servletRequest, servletResponse);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 public void destroy()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filterConfig = null;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encoding = null;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     public void init(FilterConfig filterConfig) throws ServletException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this.filterConfig = filterConfig;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 this.encoding = filterConfig.getInitParameter("encoding");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6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、使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Browser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浏览器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不缓存页面的过滤器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public class ForceNoCacheFilter implements Filter {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 public void doFilter(ServletRequest request, ServletResponse response, FilterChain filterChain)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throws IOException, ServletException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((HttpServletResponse) response).setHeader("Cache-Control","no-cache");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((HttpServletResponse) response).setHeader("Pragma","no-cache");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((HttpServletResponse) response).setDateHeader ("Expires", -1);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 filterChain.doFilter(request, response);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、用于检测用户是否登陆的过滤器，如果未登录，则重定向到指的登录页面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 /**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*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用于检测用户是否登陆的过滤器，如果未登录，则重定向到指的登录页面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&lt;p&gt;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*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配置参数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&lt;p&gt;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* checkSessionKey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需检查的在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Session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中保存的关键字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&lt;br/&gt;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* redirectURL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如果用户未登录，则重定向到指定的页面，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不包括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ContextPath&lt;br/&gt;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 * notCheckURLList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不做检查的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列表，以分号分开，并且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URL 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中不包括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ContextPath&lt;br/&gt;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 */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public class CheckLoginFilter implements Filter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  protected FilterConfig filterConfig = null;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 private String redirectURL = null;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private List notCheckURLList = new ArrayList();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private String sessionKey = null;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 public void doFilter(ServletRequest servletRequest, ServletResponse servletResponse, FilterChain filterChain)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throws IOException, ServletException {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 HttpServletRequest request = (HttpServletRequest) servletRequest;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HttpServletResponse response = (HttpServletResponse) servletResponse;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 HttpSession session = request.getSession();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if(sessionKey == null)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filterChain.doFilter(request, response);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return;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if((!checkRequestURIIntNotFilterList(request)) &amp;&amp;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session.getAttribute(sessionKey) == null)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response.sendRedirect(request.getContextPath() + redirectURL);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return;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filterChain.doFilter(servletRequest, servletResponse);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 public void destroy()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notCheckURLList.clear();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 private boolean checkRequestURIIntNotFilterList(HttpServletRequest request) {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 String uri = request.getServletPath() + (request.getPathInfo() == null ? "" : request.getPathInfo());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return notCheckURLList.contains(uri);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  public void init(FilterConfig filterConfig) throws ServletException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this.filterConfig = filterConfig;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redirectURL = filterConfig.getInitParameter("redirectURL");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 sessionKey = filterConfig.getInitParameter("checkSessionKey");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 String notCheckURLListStr = filterConfig.getInitParameter("notCheckURLList");</w:t>
      </w:r>
    </w:p>
    <w:p w:rsidR="00625FD2" w:rsidRPr="00F40ECF" w:rsidRDefault="00625FD2" w:rsidP="00625FD2">
      <w:pPr>
        <w:pStyle w:val="a3"/>
        <w:shd w:val="clear" w:color="auto" w:fill="FFFCFA"/>
        <w:spacing w:before="0" w:beforeAutospacing="0" w:after="15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t>      if(notCheckURLListStr != null)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StringTokenizer st = new StringTokenizer(notCheckURLListStr, ";");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notCheckURLList.clear();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while(st.hasMoreTokens()) {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 notCheckURLList.add(st.nextToken());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 }</w:t>
      </w:r>
      <w:r w:rsidRPr="00F40EC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 }</w:t>
      </w:r>
    </w:p>
    <w:p w:rsidR="00206F05" w:rsidRPr="00625FD2" w:rsidRDefault="00206F05" w:rsidP="00206F05"/>
    <w:sectPr w:rsidR="00206F05" w:rsidRPr="0062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47F62"/>
    <w:multiLevelType w:val="hybridMultilevel"/>
    <w:tmpl w:val="CAC8E3B8"/>
    <w:lvl w:ilvl="0" w:tplc="D3586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72E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E92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A8"/>
    <w:rsid w:val="00206F05"/>
    <w:rsid w:val="00625FD2"/>
    <w:rsid w:val="00941FC4"/>
    <w:rsid w:val="00A43FA8"/>
    <w:rsid w:val="00BB0A57"/>
    <w:rsid w:val="00F4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F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F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25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5FD2"/>
  </w:style>
  <w:style w:type="character" w:customStyle="1" w:styleId="3Char">
    <w:name w:val="标题 3 Char"/>
    <w:basedOn w:val="a0"/>
    <w:link w:val="3"/>
    <w:uiPriority w:val="9"/>
    <w:rsid w:val="00F40EC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F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F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25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5FD2"/>
  </w:style>
  <w:style w:type="character" w:customStyle="1" w:styleId="3Char">
    <w:name w:val="标题 3 Char"/>
    <w:basedOn w:val="a0"/>
    <w:link w:val="3"/>
    <w:uiPriority w:val="9"/>
    <w:rsid w:val="00F40E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1981</Words>
  <Characters>11298</Characters>
  <Application>Microsoft Office Word</Application>
  <DocSecurity>0</DocSecurity>
  <Lines>94</Lines>
  <Paragraphs>26</Paragraphs>
  <ScaleCrop>false</ScaleCrop>
  <Company>Sky123.Org</Company>
  <LinksUpToDate>false</LinksUpToDate>
  <CharactersWithSpaces>13253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2014-04-17T06:28:00Z</dcterms:created>
  <dcterms:modified xsi:type="dcterms:W3CDTF">2014-04-17T06:37:00Z</dcterms:modified>
</cp:coreProperties>
</file>