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E3934" w14:textId="77777777" w:rsidR="002433A2" w:rsidRPr="00C85225" w:rsidRDefault="002433A2" w:rsidP="00361E9D">
      <w:pPr>
        <w:pStyle w:val="Titre1"/>
      </w:pPr>
      <w:r w:rsidRPr="00C85225">
        <w:t>Guide de conception de document accessible</w:t>
      </w:r>
    </w:p>
    <w:p w14:paraId="39343682" w14:textId="77777777" w:rsidR="00FC04BD" w:rsidRPr="00C85225" w:rsidRDefault="00FC04BD" w:rsidP="00361E9D">
      <w:pPr>
        <w:pStyle w:val="Titre2"/>
      </w:pPr>
      <w:r w:rsidRPr="00C85225">
        <w:t>Conseils éditoriaux</w:t>
      </w:r>
    </w:p>
    <w:p w14:paraId="1255EF81" w14:textId="7867C80C" w:rsidR="00913386" w:rsidRPr="00C85225" w:rsidRDefault="00FC04BD" w:rsidP="00361E9D">
      <w:pPr>
        <w:pStyle w:val="Paragraphedeliste"/>
        <w:numPr>
          <w:ilvl w:val="0"/>
          <w:numId w:val="15"/>
        </w:numPr>
      </w:pPr>
      <w:r w:rsidRPr="00C85225">
        <w:t xml:space="preserve">Utiliser </w:t>
      </w:r>
      <w:r w:rsidR="00913386" w:rsidRPr="00C85225">
        <w:t xml:space="preserve">la </w:t>
      </w:r>
      <w:r w:rsidRPr="00C85225">
        <w:t xml:space="preserve">police </w:t>
      </w:r>
      <w:r w:rsidR="00B20DB2" w:rsidRPr="00C85225">
        <w:t xml:space="preserve">sans empattements </w:t>
      </w:r>
      <w:r w:rsidRPr="00C85225">
        <w:t>Marianne</w:t>
      </w:r>
      <w:r w:rsidR="00913386" w:rsidRPr="00C85225">
        <w:t xml:space="preserve"> pour faciliter la lecture des textes.</w:t>
      </w:r>
    </w:p>
    <w:p w14:paraId="5605039A" w14:textId="48323047" w:rsidR="00913386" w:rsidRPr="00C85225" w:rsidRDefault="00913386" w:rsidP="00361E9D">
      <w:pPr>
        <w:pStyle w:val="Paragraphedeliste"/>
        <w:numPr>
          <w:ilvl w:val="0"/>
          <w:numId w:val="15"/>
        </w:numPr>
      </w:pPr>
      <w:r w:rsidRPr="00C85225">
        <w:t>Ne pas justifier le texte.</w:t>
      </w:r>
    </w:p>
    <w:p w14:paraId="4872EA56" w14:textId="1734EC10" w:rsidR="00913386" w:rsidRPr="00C85225" w:rsidRDefault="00913386" w:rsidP="00361E9D">
      <w:pPr>
        <w:pStyle w:val="Paragraphedeliste"/>
        <w:numPr>
          <w:ilvl w:val="0"/>
          <w:numId w:val="15"/>
        </w:numPr>
      </w:pPr>
      <w:r w:rsidRPr="00C85225">
        <w:t>Limiter les abréviations, sigles ou acronymes et expliciter, à la première occurrence, ceux qui ne font pas partie du langage courant.</w:t>
      </w:r>
    </w:p>
    <w:p w14:paraId="694E3519" w14:textId="661C0EAE" w:rsidR="00B20DB2" w:rsidRPr="00C85225" w:rsidRDefault="00913386" w:rsidP="00361E9D">
      <w:pPr>
        <w:pStyle w:val="Paragraphedeliste"/>
        <w:numPr>
          <w:ilvl w:val="0"/>
          <w:numId w:val="15"/>
        </w:numPr>
      </w:pPr>
      <w:r w:rsidRPr="00C85225">
        <w:t>Les lettres en capitales doivent être accentuées</w:t>
      </w:r>
      <w:r w:rsidR="00B20DB2" w:rsidRPr="00C85225">
        <w:t> : À, Ç, É, È…</w:t>
      </w:r>
    </w:p>
    <w:p w14:paraId="65FE562A" w14:textId="7EF8B9EE" w:rsidR="00B20DB2" w:rsidRPr="00C85225" w:rsidRDefault="00B20DB2" w:rsidP="00361E9D">
      <w:pPr>
        <w:pStyle w:val="Paragraphedeliste"/>
        <w:numPr>
          <w:ilvl w:val="0"/>
          <w:numId w:val="15"/>
        </w:numPr>
      </w:pPr>
      <w:r w:rsidRPr="00C85225">
        <w:t>Éviter les soulignements.</w:t>
      </w:r>
    </w:p>
    <w:p w14:paraId="6F8786F8" w14:textId="33E925A5" w:rsidR="002433A2" w:rsidRPr="00C85225" w:rsidRDefault="002433A2" w:rsidP="00361E9D">
      <w:pPr>
        <w:pStyle w:val="Titre2"/>
      </w:pPr>
      <w:r w:rsidRPr="00C85225">
        <w:t>Structure du document</w:t>
      </w:r>
    </w:p>
    <w:p w14:paraId="3D51BFCC" w14:textId="77777777" w:rsidR="002433A2" w:rsidRPr="00C85225" w:rsidRDefault="002433A2" w:rsidP="00361E9D">
      <w:r w:rsidRPr="00C85225">
        <w:t>Réfléchir à la structure avant de commencer la rédaction.</w:t>
      </w:r>
    </w:p>
    <w:p w14:paraId="0437C55D" w14:textId="77777777" w:rsidR="002433A2" w:rsidRPr="00C85225" w:rsidRDefault="002433A2" w:rsidP="00361E9D">
      <w:pPr>
        <w:pStyle w:val="Titre3"/>
      </w:pPr>
      <w:r w:rsidRPr="00C85225">
        <w:t>Titres</w:t>
      </w:r>
    </w:p>
    <w:p w14:paraId="6A9B2280" w14:textId="68BFF2E0" w:rsidR="002433A2" w:rsidRPr="00C85225" w:rsidRDefault="002433A2" w:rsidP="00361E9D">
      <w:pPr>
        <w:pStyle w:val="Paragraphedeliste"/>
        <w:numPr>
          <w:ilvl w:val="0"/>
          <w:numId w:val="2"/>
        </w:numPr>
      </w:pPr>
      <w:r w:rsidRPr="00C85225">
        <w:t xml:space="preserve">Utiliser des </w:t>
      </w:r>
      <w:r w:rsidRPr="00361E9D">
        <w:rPr>
          <w:b/>
          <w:bCs/>
        </w:rPr>
        <w:t>titres hiérarchisés</w:t>
      </w:r>
      <w:r w:rsidRPr="00C85225">
        <w:t xml:space="preserve"> (</w:t>
      </w:r>
      <w:r w:rsidR="001B4296" w:rsidRPr="00C85225">
        <w:t>« </w:t>
      </w:r>
      <w:r w:rsidRPr="00C85225">
        <w:t xml:space="preserve">Titre </w:t>
      </w:r>
      <w:r w:rsidR="00361E9D">
        <w:t>du document</w:t>
      </w:r>
      <w:r w:rsidR="001B4296" w:rsidRPr="00C85225">
        <w:t> »</w:t>
      </w:r>
      <w:r w:rsidRPr="00C85225">
        <w:t xml:space="preserve">, </w:t>
      </w:r>
      <w:r w:rsidR="001B4296" w:rsidRPr="00C85225">
        <w:t>« </w:t>
      </w:r>
      <w:r w:rsidRPr="00C85225">
        <w:t>Titre 2</w:t>
      </w:r>
      <w:r w:rsidR="001B4296" w:rsidRPr="00C85225">
        <w:t> »</w:t>
      </w:r>
      <w:r w:rsidRPr="00C85225">
        <w:t xml:space="preserve">, </w:t>
      </w:r>
      <w:r w:rsidR="001B4296" w:rsidRPr="00C85225">
        <w:t>« </w:t>
      </w:r>
      <w:r w:rsidRPr="00C85225">
        <w:t>Titre 3</w:t>
      </w:r>
      <w:r w:rsidR="001B4296" w:rsidRPr="00C85225">
        <w:t> »</w:t>
      </w:r>
      <w:r w:rsidRPr="00C85225">
        <w:t>, …)</w:t>
      </w:r>
    </w:p>
    <w:p w14:paraId="5C877EA9" w14:textId="226B6CF0" w:rsidR="002433A2" w:rsidRPr="00C85225" w:rsidRDefault="002433A2" w:rsidP="00361E9D">
      <w:pPr>
        <w:pStyle w:val="Paragraphedeliste"/>
        <w:numPr>
          <w:ilvl w:val="0"/>
          <w:numId w:val="2"/>
        </w:numPr>
      </w:pPr>
      <w:r w:rsidRPr="00C85225">
        <w:t xml:space="preserve">Ne pas utiliser un style de titre simplement pour </w:t>
      </w:r>
      <w:r w:rsidR="001B4296" w:rsidRPr="00C85225">
        <w:t>«</w:t>
      </w:r>
      <w:r w:rsidRPr="00C85225">
        <w:t> mettre le texte plus gros </w:t>
      </w:r>
      <w:r w:rsidR="001B4296" w:rsidRPr="00C85225">
        <w:t>»</w:t>
      </w:r>
    </w:p>
    <w:p w14:paraId="55130464" w14:textId="77777777" w:rsidR="002433A2" w:rsidRPr="00C85225" w:rsidRDefault="002433A2" w:rsidP="00361E9D">
      <w:pPr>
        <w:pStyle w:val="Titre3"/>
      </w:pPr>
      <w:r w:rsidRPr="00C85225">
        <w:t>Styles</w:t>
      </w:r>
    </w:p>
    <w:p w14:paraId="559C58DA" w14:textId="3FA5E763" w:rsidR="002433A2" w:rsidRPr="00C85225" w:rsidRDefault="002433A2" w:rsidP="00361E9D">
      <w:pPr>
        <w:pStyle w:val="Paragraphedeliste"/>
        <w:numPr>
          <w:ilvl w:val="0"/>
          <w:numId w:val="3"/>
        </w:numPr>
      </w:pPr>
      <w:r w:rsidRPr="00C85225">
        <w:t xml:space="preserve">Utiliser les </w:t>
      </w:r>
      <w:r w:rsidRPr="00361E9D">
        <w:rPr>
          <w:b/>
          <w:bCs/>
        </w:rPr>
        <w:t>styles</w:t>
      </w:r>
      <w:r w:rsidRPr="00C85225">
        <w:t xml:space="preserve"> pour la mise en forme (</w:t>
      </w:r>
      <w:hyperlink r:id="rId8" w:tgtFrame="_blank" w:history="1">
        <w:r w:rsidRPr="00361E9D">
          <w:rPr>
            <w:color w:val="0000FF"/>
            <w:u w:val="single"/>
          </w:rPr>
          <w:t>paragraphe, caractère, lié, liste, tableau</w:t>
        </w:r>
      </w:hyperlink>
      <w:r w:rsidRPr="00C85225">
        <w:t>)</w:t>
      </w:r>
      <w:r w:rsidR="00B20DB2" w:rsidRPr="00C85225">
        <w:t>.</w:t>
      </w:r>
    </w:p>
    <w:p w14:paraId="7DB27733" w14:textId="68BDFE89" w:rsidR="00C85225" w:rsidRPr="00C85225" w:rsidRDefault="00C85225" w:rsidP="00361E9D">
      <w:pPr>
        <w:pStyle w:val="Paragraphedeliste"/>
        <w:numPr>
          <w:ilvl w:val="0"/>
          <w:numId w:val="3"/>
        </w:numPr>
      </w:pPr>
      <w:r w:rsidRPr="00C85225">
        <w:t>Faire apparaître le pied-de-page sur la première page du document.</w:t>
      </w:r>
    </w:p>
    <w:p w14:paraId="6E2D3038" w14:textId="5BDAC188" w:rsidR="00C85225" w:rsidRPr="00C85225" w:rsidRDefault="00C85225" w:rsidP="00361E9D">
      <w:pPr>
        <w:pStyle w:val="Paragraphedeliste"/>
        <w:numPr>
          <w:ilvl w:val="0"/>
          <w:numId w:val="3"/>
        </w:numPr>
      </w:pPr>
      <w:r w:rsidRPr="00C85225">
        <w:t>Numéroter les pages.</w:t>
      </w:r>
    </w:p>
    <w:p w14:paraId="0B4A9A36" w14:textId="77777777" w:rsidR="002433A2" w:rsidRPr="00C85225" w:rsidRDefault="002433A2" w:rsidP="00361E9D">
      <w:pPr>
        <w:pStyle w:val="Titre3"/>
      </w:pPr>
      <w:r w:rsidRPr="00C85225">
        <w:t>Listes</w:t>
      </w:r>
    </w:p>
    <w:p w14:paraId="480AAE2F" w14:textId="7CB8148F" w:rsidR="002433A2" w:rsidRPr="00C85225" w:rsidRDefault="002433A2" w:rsidP="00361E9D">
      <w:pPr>
        <w:pStyle w:val="Paragraphedeliste"/>
        <w:numPr>
          <w:ilvl w:val="0"/>
          <w:numId w:val="4"/>
        </w:numPr>
      </w:pPr>
      <w:r w:rsidRPr="00C85225">
        <w:t>Utiliser les listes à puces ou numérotées</w:t>
      </w:r>
      <w:r w:rsidR="00B20DB2" w:rsidRPr="00C85225">
        <w:t>.</w:t>
      </w:r>
    </w:p>
    <w:p w14:paraId="5CC90D20" w14:textId="02F9E46F" w:rsidR="002433A2" w:rsidRPr="00C85225" w:rsidRDefault="002433A2" w:rsidP="00361E9D">
      <w:pPr>
        <w:pStyle w:val="Paragraphedeliste"/>
        <w:numPr>
          <w:ilvl w:val="0"/>
          <w:numId w:val="4"/>
        </w:numPr>
      </w:pPr>
      <w:r w:rsidRPr="00C85225">
        <w:t xml:space="preserve">Ne pas utiliser de symbole comme </w:t>
      </w:r>
      <w:r w:rsidR="00B20DB2" w:rsidRPr="00C85225">
        <w:t>« </w:t>
      </w:r>
      <w:r w:rsidRPr="00C85225">
        <w:t>-</w:t>
      </w:r>
      <w:r w:rsidR="00B20DB2" w:rsidRPr="00C85225">
        <w:t> »</w:t>
      </w:r>
      <w:r w:rsidRPr="00C85225">
        <w:t xml:space="preserve"> (sauf si automatiquement converti en </w:t>
      </w:r>
      <w:proofErr w:type="gramStart"/>
      <w:r w:rsidRPr="00C85225">
        <w:t>puce</w:t>
      </w:r>
      <w:proofErr w:type="gramEnd"/>
      <w:r w:rsidRPr="00C85225">
        <w:t>)</w:t>
      </w:r>
      <w:r w:rsidR="00B20DB2" w:rsidRPr="00C85225">
        <w:t>.</w:t>
      </w:r>
    </w:p>
    <w:p w14:paraId="28096C7A" w14:textId="77777777" w:rsidR="002433A2" w:rsidRPr="00C85225" w:rsidRDefault="002433A2" w:rsidP="00361E9D">
      <w:pPr>
        <w:pStyle w:val="Titre3"/>
      </w:pPr>
      <w:r w:rsidRPr="00C85225">
        <w:t>Espacements</w:t>
      </w:r>
    </w:p>
    <w:p w14:paraId="0C9354B9" w14:textId="77777777" w:rsidR="002433A2" w:rsidRPr="00C85225" w:rsidRDefault="002433A2" w:rsidP="00361E9D">
      <w:pPr>
        <w:pStyle w:val="Paragraphedeliste"/>
        <w:numPr>
          <w:ilvl w:val="0"/>
          <w:numId w:val="5"/>
        </w:numPr>
      </w:pPr>
      <w:r w:rsidRPr="00C85225">
        <w:t>Utiliser les sauts de page ou de section.</w:t>
      </w:r>
    </w:p>
    <w:p w14:paraId="0B25ECDD" w14:textId="2701D686" w:rsidR="002433A2" w:rsidRPr="00C85225" w:rsidRDefault="002433A2" w:rsidP="00361E9D">
      <w:pPr>
        <w:pStyle w:val="Paragraphedeliste"/>
        <w:numPr>
          <w:ilvl w:val="0"/>
          <w:numId w:val="5"/>
        </w:numPr>
      </w:pPr>
      <w:r w:rsidRPr="00C85225">
        <w:t xml:space="preserve">Utiliser les </w:t>
      </w:r>
      <w:r w:rsidRPr="00361E9D">
        <w:rPr>
          <w:b/>
          <w:bCs/>
        </w:rPr>
        <w:t>styles de paragraphe</w:t>
      </w:r>
      <w:r w:rsidRPr="00C85225">
        <w:t xml:space="preserve"> en spécifiant des espacements avant et après le paragraphe</w:t>
      </w:r>
      <w:r w:rsidR="00B20DB2" w:rsidRPr="00C85225">
        <w:t>.</w:t>
      </w:r>
    </w:p>
    <w:p w14:paraId="48FCA1D7" w14:textId="0C8F9E49" w:rsidR="002433A2" w:rsidRPr="00C85225" w:rsidRDefault="002433A2" w:rsidP="00361E9D">
      <w:pPr>
        <w:pStyle w:val="Paragraphedeliste"/>
        <w:numPr>
          <w:ilvl w:val="0"/>
          <w:numId w:val="5"/>
        </w:numPr>
      </w:pPr>
      <w:r w:rsidRPr="00C85225">
        <w:t>Ne pas insérer d’espaces ou sauts de ligne pour séparer paragraphes et sections</w:t>
      </w:r>
      <w:r w:rsidR="00B20DB2" w:rsidRPr="00C85225">
        <w:t>.</w:t>
      </w:r>
    </w:p>
    <w:p w14:paraId="5CD0DCE8" w14:textId="77777777" w:rsidR="00C85225" w:rsidRDefault="00C85225" w:rsidP="00361E9D">
      <w:pPr>
        <w:rPr>
          <w:sz w:val="32"/>
          <w:szCs w:val="32"/>
        </w:rPr>
      </w:pPr>
      <w:r>
        <w:br w:type="page"/>
      </w:r>
    </w:p>
    <w:p w14:paraId="1ED9A0DB" w14:textId="31B08AFD" w:rsidR="002433A2" w:rsidRPr="00C85225" w:rsidRDefault="002433A2" w:rsidP="00361E9D">
      <w:pPr>
        <w:pStyle w:val="Titre2"/>
      </w:pPr>
      <w:r w:rsidRPr="00C85225">
        <w:lastRenderedPageBreak/>
        <w:t>Contrastes et couleurs</w:t>
      </w:r>
    </w:p>
    <w:p w14:paraId="1DFCACAE" w14:textId="1874DF4C" w:rsidR="002433A2" w:rsidRPr="00C85225" w:rsidRDefault="002433A2" w:rsidP="00361E9D">
      <w:pPr>
        <w:pStyle w:val="Paragraphedeliste"/>
        <w:numPr>
          <w:ilvl w:val="0"/>
          <w:numId w:val="6"/>
        </w:numPr>
      </w:pPr>
      <w:r w:rsidRPr="00C85225">
        <w:t xml:space="preserve">Utiliser des </w:t>
      </w:r>
      <w:r w:rsidRPr="00361E9D">
        <w:rPr>
          <w:b/>
          <w:bCs/>
        </w:rPr>
        <w:t>couleurs contrastées</w:t>
      </w:r>
      <w:r w:rsidRPr="00C85225">
        <w:t xml:space="preserve"> (voir </w:t>
      </w:r>
      <w:hyperlink r:id="rId9" w:anchor="3.2" w:tgtFrame="_blank" w:history="1">
        <w:r w:rsidRPr="00361E9D">
          <w:rPr>
            <w:color w:val="0000FF"/>
            <w:u w:val="single"/>
          </w:rPr>
          <w:t>critère 3.2 du RGAA</w:t>
        </w:r>
      </w:hyperlink>
      <w:r w:rsidRPr="00C85225">
        <w:t>)</w:t>
      </w:r>
      <w:r w:rsidR="00B20DB2" w:rsidRPr="00C85225">
        <w:t>.</w:t>
      </w:r>
    </w:p>
    <w:p w14:paraId="0FDE7176" w14:textId="4EBEFBBF" w:rsidR="002433A2" w:rsidRPr="00C85225" w:rsidRDefault="002433A2" w:rsidP="00361E9D">
      <w:pPr>
        <w:pStyle w:val="Paragraphedeliste"/>
        <w:numPr>
          <w:ilvl w:val="0"/>
          <w:numId w:val="6"/>
        </w:numPr>
      </w:pPr>
      <w:r w:rsidRPr="00C85225">
        <w:t xml:space="preserve">Ajouter un </w:t>
      </w:r>
      <w:r w:rsidRPr="00361E9D">
        <w:rPr>
          <w:b/>
          <w:bCs/>
        </w:rPr>
        <w:t>visuel</w:t>
      </w:r>
      <w:r w:rsidRPr="00C85225">
        <w:t xml:space="preserve"> (pictogramme ou encadré par exemple) si une information n’est </w:t>
      </w:r>
      <w:r w:rsidRPr="00361E9D">
        <w:rPr>
          <w:b/>
          <w:bCs/>
        </w:rPr>
        <w:t>donnée que par la couleur</w:t>
      </w:r>
      <w:r w:rsidRPr="00C85225">
        <w:t xml:space="preserve"> (voir </w:t>
      </w:r>
      <w:hyperlink r:id="rId10" w:anchor="3.1" w:tgtFrame="_blank" w:history="1">
        <w:r w:rsidRPr="00361E9D">
          <w:rPr>
            <w:color w:val="0000FF"/>
            <w:u w:val="single"/>
          </w:rPr>
          <w:t>critère 3.1 du RGAA</w:t>
        </w:r>
      </w:hyperlink>
      <w:r w:rsidRPr="00C85225">
        <w:t>)</w:t>
      </w:r>
      <w:r w:rsidR="00B20DB2" w:rsidRPr="00C85225">
        <w:t>.</w:t>
      </w:r>
    </w:p>
    <w:p w14:paraId="63B3852F" w14:textId="77777777" w:rsidR="002433A2" w:rsidRPr="00C85225" w:rsidRDefault="002433A2" w:rsidP="00361E9D">
      <w:pPr>
        <w:pStyle w:val="Titre2"/>
      </w:pPr>
      <w:r w:rsidRPr="00C85225">
        <w:t>Images et alternatives textuelles</w:t>
      </w:r>
    </w:p>
    <w:p w14:paraId="79093EF0" w14:textId="5AAAA046" w:rsidR="002433A2" w:rsidRPr="00C85225" w:rsidRDefault="002433A2" w:rsidP="00361E9D">
      <w:pPr>
        <w:pStyle w:val="Paragraphedeliste"/>
        <w:numPr>
          <w:ilvl w:val="0"/>
          <w:numId w:val="7"/>
        </w:numPr>
      </w:pPr>
      <w:r w:rsidRPr="00361E9D">
        <w:rPr>
          <w:b/>
          <w:bCs/>
        </w:rPr>
        <w:t>Image informative</w:t>
      </w:r>
      <w:r w:rsidRPr="00C85225">
        <w:t xml:space="preserve"> : ajouter une alternative textuelle (parfois nommée </w:t>
      </w:r>
      <w:r w:rsidR="001B4296" w:rsidRPr="00C85225">
        <w:t>«</w:t>
      </w:r>
      <w:r w:rsidRPr="00C85225">
        <w:t> description </w:t>
      </w:r>
      <w:r w:rsidR="001B4296" w:rsidRPr="00C85225">
        <w:t>»</w:t>
      </w:r>
      <w:r w:rsidRPr="00C85225">
        <w:t>)</w:t>
      </w:r>
      <w:r w:rsidR="00B20DB2" w:rsidRPr="00C85225">
        <w:t>.</w:t>
      </w:r>
    </w:p>
    <w:p w14:paraId="72C0840E" w14:textId="1500106E" w:rsidR="002433A2" w:rsidRPr="00C85225" w:rsidRDefault="002433A2" w:rsidP="00361E9D">
      <w:pPr>
        <w:pStyle w:val="Paragraphedeliste"/>
        <w:numPr>
          <w:ilvl w:val="0"/>
          <w:numId w:val="7"/>
        </w:numPr>
      </w:pPr>
      <w:r w:rsidRPr="00361E9D">
        <w:rPr>
          <w:b/>
          <w:bCs/>
        </w:rPr>
        <w:t>Image décorative</w:t>
      </w:r>
      <w:r w:rsidRPr="00C85225">
        <w:t> : à indiquer comme telle pour qu’elle soit ignorée par les aides techniques (case à cocher ou mettre une alternative textuelle “”)</w:t>
      </w:r>
      <w:r w:rsidR="00B20DB2" w:rsidRPr="00C85225">
        <w:t>.</w:t>
      </w:r>
    </w:p>
    <w:p w14:paraId="5E970B7D" w14:textId="3E82FCE4" w:rsidR="002433A2" w:rsidRPr="00C85225" w:rsidRDefault="002433A2" w:rsidP="00361E9D">
      <w:pPr>
        <w:pStyle w:val="Paragraphedeliste"/>
        <w:numPr>
          <w:ilvl w:val="0"/>
          <w:numId w:val="7"/>
        </w:numPr>
      </w:pPr>
      <w:r w:rsidRPr="00361E9D">
        <w:rPr>
          <w:b/>
          <w:bCs/>
        </w:rPr>
        <w:t>Image complexe</w:t>
      </w:r>
      <w:r w:rsidRPr="00C85225">
        <w:t xml:space="preserve"> (ex. un graphique) : ajouter une </w:t>
      </w:r>
      <w:r w:rsidRPr="00361E9D">
        <w:rPr>
          <w:b/>
          <w:bCs/>
        </w:rPr>
        <w:t>description détaillée</w:t>
      </w:r>
      <w:r w:rsidRPr="00C85225">
        <w:t xml:space="preserve"> sous l’image</w:t>
      </w:r>
      <w:r w:rsidR="00B20DB2" w:rsidRPr="00C85225">
        <w:t>.</w:t>
      </w:r>
    </w:p>
    <w:p w14:paraId="63A0A4BB" w14:textId="422C81C2" w:rsidR="002433A2" w:rsidRPr="00C85225" w:rsidRDefault="002433A2" w:rsidP="00361E9D">
      <w:pPr>
        <w:pStyle w:val="Paragraphedeliste"/>
        <w:numPr>
          <w:ilvl w:val="0"/>
          <w:numId w:val="7"/>
        </w:numPr>
      </w:pPr>
      <w:r w:rsidRPr="00361E9D">
        <w:rPr>
          <w:b/>
          <w:bCs/>
        </w:rPr>
        <w:t>Image avec lien</w:t>
      </w:r>
      <w:r w:rsidRPr="00C85225">
        <w:t> : indiquer la fonction ou la destination du lien</w:t>
      </w:r>
      <w:r w:rsidR="00B20DB2" w:rsidRPr="00C85225">
        <w:t>.</w:t>
      </w:r>
    </w:p>
    <w:p w14:paraId="24DC9079" w14:textId="77777777" w:rsidR="002433A2" w:rsidRPr="00C85225" w:rsidRDefault="002433A2" w:rsidP="00361E9D">
      <w:pPr>
        <w:pStyle w:val="Titre2"/>
      </w:pPr>
      <w:r w:rsidRPr="00C85225">
        <w:t>Tableaux</w:t>
      </w:r>
    </w:p>
    <w:p w14:paraId="3C9F3312" w14:textId="27A75942" w:rsidR="002433A2" w:rsidRPr="00C85225" w:rsidRDefault="002433A2" w:rsidP="00361E9D">
      <w:pPr>
        <w:pStyle w:val="Paragraphedeliste"/>
        <w:numPr>
          <w:ilvl w:val="0"/>
          <w:numId w:val="8"/>
        </w:numPr>
      </w:pPr>
      <w:r w:rsidRPr="00C85225">
        <w:t>Ne pas utiliser les tableaux pour la mise en forme</w:t>
      </w:r>
      <w:r w:rsidR="00C85225" w:rsidRPr="00C85225">
        <w:t>.</w:t>
      </w:r>
    </w:p>
    <w:p w14:paraId="42770D75" w14:textId="5A17FB36" w:rsidR="002433A2" w:rsidRPr="00C85225" w:rsidRDefault="002433A2" w:rsidP="00361E9D">
      <w:pPr>
        <w:pStyle w:val="Paragraphedeliste"/>
        <w:numPr>
          <w:ilvl w:val="0"/>
          <w:numId w:val="8"/>
        </w:numPr>
      </w:pPr>
      <w:r w:rsidRPr="00C85225">
        <w:t xml:space="preserve">Ajouter des </w:t>
      </w:r>
      <w:r w:rsidRPr="00361E9D">
        <w:rPr>
          <w:b/>
          <w:bCs/>
        </w:rPr>
        <w:t>en-têtes</w:t>
      </w:r>
      <w:r w:rsidRPr="00C85225">
        <w:t xml:space="preserve"> de colonnes et s’assurer qu’elles sont bien déclarées</w:t>
      </w:r>
      <w:r w:rsidR="00C85225" w:rsidRPr="00C85225">
        <w:t>.</w:t>
      </w:r>
    </w:p>
    <w:p w14:paraId="6C4C2C20" w14:textId="650D3655" w:rsidR="002433A2" w:rsidRPr="00C85225" w:rsidRDefault="002433A2" w:rsidP="00361E9D">
      <w:pPr>
        <w:pStyle w:val="Paragraphedeliste"/>
        <w:numPr>
          <w:ilvl w:val="0"/>
          <w:numId w:val="8"/>
        </w:numPr>
      </w:pPr>
      <w:r w:rsidRPr="00C85225">
        <w:t xml:space="preserve">Ajouter une </w:t>
      </w:r>
      <w:r w:rsidRPr="00361E9D">
        <w:rPr>
          <w:b/>
          <w:bCs/>
        </w:rPr>
        <w:t>description</w:t>
      </w:r>
      <w:r w:rsidRPr="00C85225">
        <w:t xml:space="preserve"> du tableau dans les propriétés du tableau</w:t>
      </w:r>
      <w:r w:rsidR="00C85225" w:rsidRPr="00C85225">
        <w:t>.</w:t>
      </w:r>
    </w:p>
    <w:p w14:paraId="4145B3AC" w14:textId="46EA546A" w:rsidR="002433A2" w:rsidRPr="00C85225" w:rsidRDefault="002433A2" w:rsidP="00361E9D">
      <w:pPr>
        <w:pStyle w:val="Paragraphedeliste"/>
        <w:numPr>
          <w:ilvl w:val="0"/>
          <w:numId w:val="8"/>
        </w:numPr>
      </w:pPr>
      <w:r w:rsidRPr="00C85225">
        <w:t>Éviter d’imbriquer des tableaux ou de fusionner des cellules</w:t>
      </w:r>
      <w:r w:rsidR="00C85225" w:rsidRPr="00C85225">
        <w:t>.</w:t>
      </w:r>
    </w:p>
    <w:p w14:paraId="2A0AA4A1" w14:textId="77777777" w:rsidR="002433A2" w:rsidRPr="00C85225" w:rsidRDefault="002433A2" w:rsidP="00361E9D">
      <w:pPr>
        <w:pStyle w:val="Titre2"/>
      </w:pPr>
      <w:r w:rsidRPr="00C85225">
        <w:t>Signets et navigation</w:t>
      </w:r>
    </w:p>
    <w:p w14:paraId="755A717A" w14:textId="7F444F1C" w:rsidR="002433A2" w:rsidRPr="00C85225" w:rsidRDefault="002433A2" w:rsidP="00361E9D">
      <w:pPr>
        <w:pStyle w:val="Paragraphedeliste"/>
        <w:numPr>
          <w:ilvl w:val="0"/>
          <w:numId w:val="9"/>
        </w:numPr>
      </w:pPr>
      <w:r w:rsidRPr="00C85225">
        <w:t xml:space="preserve">Générer les </w:t>
      </w:r>
      <w:r w:rsidRPr="00361E9D">
        <w:rPr>
          <w:b/>
          <w:bCs/>
        </w:rPr>
        <w:t>signets PDF</w:t>
      </w:r>
      <w:r w:rsidRPr="00C85225">
        <w:t xml:space="preserve"> à partir des titres hiérarchisés (une case à cocher)</w:t>
      </w:r>
      <w:r w:rsidR="00125EE6">
        <w:t>.</w:t>
      </w:r>
    </w:p>
    <w:p w14:paraId="29C04FFB" w14:textId="77777777" w:rsidR="002433A2" w:rsidRPr="00C85225" w:rsidRDefault="002433A2" w:rsidP="00361E9D">
      <w:pPr>
        <w:pStyle w:val="Paragraphedeliste"/>
        <w:numPr>
          <w:ilvl w:val="0"/>
          <w:numId w:val="9"/>
        </w:numPr>
      </w:pPr>
      <w:r w:rsidRPr="00C85225">
        <w:t xml:space="preserve">Astuce : on peut aussi générer une </w:t>
      </w:r>
      <w:r w:rsidRPr="00361E9D">
        <w:rPr>
          <w:b/>
          <w:bCs/>
        </w:rPr>
        <w:t>table des matières</w:t>
      </w:r>
      <w:r w:rsidRPr="00C85225">
        <w:t xml:space="preserve"> basée sur les titres.</w:t>
      </w:r>
    </w:p>
    <w:p w14:paraId="51C910FF" w14:textId="77777777" w:rsidR="002433A2" w:rsidRPr="00C85225" w:rsidRDefault="002433A2" w:rsidP="00361E9D">
      <w:pPr>
        <w:pStyle w:val="Titre2"/>
      </w:pPr>
      <w:r w:rsidRPr="00C85225">
        <w:t>Métadonnées et propriétés du document</w:t>
      </w:r>
    </w:p>
    <w:p w14:paraId="299DE50C" w14:textId="723F7098" w:rsidR="002433A2" w:rsidRPr="00C85225" w:rsidRDefault="002433A2" w:rsidP="00361E9D">
      <w:pPr>
        <w:pStyle w:val="Paragraphedeliste"/>
        <w:numPr>
          <w:ilvl w:val="0"/>
          <w:numId w:val="10"/>
        </w:numPr>
      </w:pPr>
      <w:r w:rsidRPr="00C85225">
        <w:t xml:space="preserve">Ajouter un </w:t>
      </w:r>
      <w:r w:rsidRPr="00361E9D">
        <w:rPr>
          <w:b/>
          <w:bCs/>
        </w:rPr>
        <w:t>titre de document</w:t>
      </w:r>
      <w:r w:rsidRPr="00C85225">
        <w:t xml:space="preserve"> (affiché dans la visionneuse de PDF)</w:t>
      </w:r>
      <w:r w:rsidR="00C85225" w:rsidRPr="00C85225">
        <w:t>.</w:t>
      </w:r>
    </w:p>
    <w:p w14:paraId="2968D21B" w14:textId="06CF7088" w:rsidR="002433A2" w:rsidRPr="00C85225" w:rsidRDefault="002433A2" w:rsidP="00361E9D">
      <w:pPr>
        <w:pStyle w:val="Paragraphedeliste"/>
        <w:numPr>
          <w:ilvl w:val="0"/>
          <w:numId w:val="10"/>
        </w:numPr>
      </w:pPr>
      <w:r w:rsidRPr="00C85225">
        <w:t xml:space="preserve">Définir la </w:t>
      </w:r>
      <w:r w:rsidRPr="00361E9D">
        <w:rPr>
          <w:b/>
          <w:bCs/>
        </w:rPr>
        <w:t>langue du document</w:t>
      </w:r>
      <w:r w:rsidRPr="00C85225">
        <w:t xml:space="preserve"> (bonne prononciation des synthèses vocales)</w:t>
      </w:r>
      <w:r w:rsidR="00C85225" w:rsidRPr="00C85225">
        <w:t>.</w:t>
      </w:r>
    </w:p>
    <w:p w14:paraId="355119FF" w14:textId="5F1CC7E1" w:rsidR="002433A2" w:rsidRPr="00C85225" w:rsidRDefault="002433A2" w:rsidP="00361E9D">
      <w:pPr>
        <w:pStyle w:val="Paragraphedeliste"/>
        <w:numPr>
          <w:ilvl w:val="0"/>
          <w:numId w:val="10"/>
        </w:numPr>
      </w:pPr>
      <w:r w:rsidRPr="00C85225">
        <w:t>Note : parfois il peut être obligatoire de renseigner l’auteur (légal)</w:t>
      </w:r>
      <w:r w:rsidR="00C85225" w:rsidRPr="00C85225">
        <w:t>.</w:t>
      </w:r>
    </w:p>
    <w:p w14:paraId="035F0A5B" w14:textId="77777777" w:rsidR="002433A2" w:rsidRPr="00C85225" w:rsidRDefault="002433A2" w:rsidP="00361E9D">
      <w:pPr>
        <w:pStyle w:val="Titre2"/>
      </w:pPr>
      <w:r w:rsidRPr="00C85225">
        <w:t>Export en PDF</w:t>
      </w:r>
    </w:p>
    <w:p w14:paraId="701CF9CE" w14:textId="0C35993C" w:rsidR="002433A2" w:rsidRPr="00C85225" w:rsidRDefault="002433A2" w:rsidP="00361E9D">
      <w:pPr>
        <w:pStyle w:val="Paragraphedeliste"/>
        <w:numPr>
          <w:ilvl w:val="0"/>
          <w:numId w:val="11"/>
        </w:numPr>
      </w:pPr>
      <w:r w:rsidRPr="00C85225">
        <w:t xml:space="preserve">Exporter les </w:t>
      </w:r>
      <w:r w:rsidRPr="00361E9D">
        <w:rPr>
          <w:b/>
          <w:bCs/>
        </w:rPr>
        <w:t>balises d’accessibilité</w:t>
      </w:r>
      <w:r w:rsidRPr="00C85225">
        <w:t xml:space="preserve"> (une case à cocher, parfois nommée </w:t>
      </w:r>
      <w:r w:rsidR="00125EE6" w:rsidRPr="00C85225">
        <w:t>« </w:t>
      </w:r>
      <w:r w:rsidRPr="00C85225">
        <w:t>idéal pour la distribution électronique et l’accessibilité</w:t>
      </w:r>
      <w:r w:rsidR="00125EE6" w:rsidRPr="00C85225">
        <w:t> »</w:t>
      </w:r>
      <w:r w:rsidRPr="00C85225">
        <w:t>)</w:t>
      </w:r>
      <w:r w:rsidR="00125EE6">
        <w:t>.</w:t>
      </w:r>
    </w:p>
    <w:p w14:paraId="22A84F3F" w14:textId="1BA48697" w:rsidR="002433A2" w:rsidRPr="00C85225" w:rsidRDefault="002433A2" w:rsidP="00361E9D">
      <w:pPr>
        <w:pStyle w:val="Paragraphedeliste"/>
        <w:numPr>
          <w:ilvl w:val="0"/>
          <w:numId w:val="11"/>
        </w:numPr>
      </w:pPr>
      <w:r w:rsidRPr="00C85225">
        <w:t xml:space="preserve">Cocher la case </w:t>
      </w:r>
      <w:r w:rsidRPr="00361E9D">
        <w:rPr>
          <w:b/>
          <w:bCs/>
        </w:rPr>
        <w:t>PDF/A</w:t>
      </w:r>
      <w:r w:rsidRPr="00C85225">
        <w:t xml:space="preserve"> (archive) peut améliorer l’accessibilité du PDF (police de caractères embarquée)</w:t>
      </w:r>
      <w:r w:rsidR="00125EE6">
        <w:t>.</w:t>
      </w:r>
    </w:p>
    <w:p w14:paraId="61A02BBC" w14:textId="77777777" w:rsidR="00361E9D" w:rsidRDefault="00361E9D">
      <w:pPr>
        <w:spacing w:before="0" w:beforeAutospacing="0" w:after="160" w:afterAutospacing="0" w:line="259" w:lineRule="auto"/>
        <w:rPr>
          <w:b/>
          <w:bCs/>
          <w:sz w:val="32"/>
          <w:szCs w:val="32"/>
        </w:rPr>
      </w:pPr>
      <w:r>
        <w:br w:type="page"/>
      </w:r>
    </w:p>
    <w:p w14:paraId="2DF4DDA8" w14:textId="26D55810" w:rsidR="002433A2" w:rsidRPr="00C85225" w:rsidRDefault="002433A2" w:rsidP="00361E9D">
      <w:pPr>
        <w:pStyle w:val="Titre2"/>
      </w:pPr>
      <w:r w:rsidRPr="00C85225">
        <w:lastRenderedPageBreak/>
        <w:t>Vérifications</w:t>
      </w:r>
    </w:p>
    <w:p w14:paraId="25E85198" w14:textId="63C87104" w:rsidR="002433A2" w:rsidRPr="00C85225" w:rsidRDefault="002433A2" w:rsidP="00361E9D">
      <w:pPr>
        <w:pStyle w:val="Paragraphedeliste"/>
        <w:numPr>
          <w:ilvl w:val="0"/>
          <w:numId w:val="12"/>
        </w:numPr>
      </w:pPr>
      <w:r w:rsidRPr="00C85225">
        <w:t xml:space="preserve">Vérifier le titre, la langue et que le PDF est balisé (possible dans </w:t>
      </w:r>
      <w:hyperlink r:id="rId11" w:tgtFrame="_blank" w:history="1">
        <w:r w:rsidRPr="00361E9D">
          <w:rPr>
            <w:color w:val="0000FF"/>
            <w:u w:val="single"/>
          </w:rPr>
          <w:t>Adobe Acrobat Reader</w:t>
        </w:r>
      </w:hyperlink>
      <w:r w:rsidRPr="00C85225">
        <w:t>)</w:t>
      </w:r>
      <w:r w:rsidR="00125EE6">
        <w:t>.</w:t>
      </w:r>
    </w:p>
    <w:p w14:paraId="2199580B" w14:textId="680CAE50" w:rsidR="002433A2" w:rsidRPr="00C85225" w:rsidRDefault="002433A2" w:rsidP="00361E9D">
      <w:pPr>
        <w:pStyle w:val="Titre2"/>
      </w:pPr>
      <w:r w:rsidRPr="00C85225">
        <w:t>Bonus : quelques ressources</w:t>
      </w:r>
      <w:r w:rsidR="00C85225" w:rsidRPr="00C85225">
        <w:t xml:space="preserve"> pour aller plus loin</w:t>
      </w:r>
    </w:p>
    <w:p w14:paraId="5B6BBBA0" w14:textId="05352B3D" w:rsidR="002433A2" w:rsidRPr="00C85225" w:rsidRDefault="002433A2" w:rsidP="00361E9D">
      <w:pPr>
        <w:pStyle w:val="Paragraphedeliste"/>
        <w:numPr>
          <w:ilvl w:val="0"/>
          <w:numId w:val="14"/>
        </w:numPr>
      </w:pPr>
      <w:r w:rsidRPr="00C85225">
        <w:t xml:space="preserve">Consulter le </w:t>
      </w:r>
      <w:hyperlink r:id="rId12" w:tgtFrame="_blank" w:history="1">
        <w:r w:rsidRPr="00361E9D">
          <w:rPr>
            <w:color w:val="0000FF"/>
            <w:u w:val="single"/>
          </w:rPr>
          <w:t>Référentiel général d’amélioration de l’accessibilité (RGAA)</w:t>
        </w:r>
      </w:hyperlink>
      <w:r w:rsidR="00125EE6">
        <w:rPr>
          <w:color w:val="0000FF"/>
          <w:u w:val="single"/>
        </w:rPr>
        <w:t>.</w:t>
      </w:r>
    </w:p>
    <w:p w14:paraId="19A99A39" w14:textId="5B311666" w:rsidR="00C85225" w:rsidRPr="00C85225" w:rsidRDefault="002433A2" w:rsidP="00361E9D">
      <w:pPr>
        <w:pStyle w:val="Paragraphedeliste"/>
        <w:numPr>
          <w:ilvl w:val="0"/>
          <w:numId w:val="14"/>
        </w:numPr>
      </w:pPr>
      <w:r w:rsidRPr="00C85225">
        <w:t xml:space="preserve">Consulter le </w:t>
      </w:r>
      <w:hyperlink r:id="rId13" w:tgtFrame="_blank" w:history="1">
        <w:r w:rsidRPr="00361E9D">
          <w:rPr>
            <w:color w:val="0000FF"/>
            <w:u w:val="single"/>
          </w:rPr>
          <w:t>Référentiel d’évaluation de l’accessibilité des documents au format PDF (RAPDF 1)</w:t>
        </w:r>
      </w:hyperlink>
      <w:r w:rsidR="00125EE6">
        <w:rPr>
          <w:color w:val="0000FF"/>
          <w:u w:val="single"/>
        </w:rPr>
        <w:t>.</w:t>
      </w:r>
    </w:p>
    <w:p w14:paraId="0A22D7CF" w14:textId="2F1BDE6F" w:rsidR="00C85225" w:rsidRPr="00C85225" w:rsidRDefault="00C85225" w:rsidP="00361E9D">
      <w:pPr>
        <w:pStyle w:val="Paragraphedeliste"/>
        <w:numPr>
          <w:ilvl w:val="0"/>
          <w:numId w:val="14"/>
        </w:numPr>
      </w:pPr>
      <w:r w:rsidRPr="00C85225">
        <w:t xml:space="preserve">Vérifier l’ordre de lecture (dans </w:t>
      </w:r>
      <w:hyperlink r:id="rId14" w:tgtFrame="_blank" w:history="1">
        <w:r w:rsidRPr="00361E9D">
          <w:rPr>
            <w:color w:val="0000FF"/>
            <w:u w:val="single"/>
          </w:rPr>
          <w:t>Adobe Acrobat Pro</w:t>
        </w:r>
      </w:hyperlink>
      <w:r w:rsidRPr="00C85225">
        <w:t xml:space="preserve"> ou à l’aide d’une synthèse vocale)</w:t>
      </w:r>
      <w:r w:rsidR="00125EE6">
        <w:t>.</w:t>
      </w:r>
    </w:p>
    <w:p w14:paraId="75BDC36A" w14:textId="631170A9" w:rsidR="00C85225" w:rsidRPr="00C85225" w:rsidRDefault="00C85225" w:rsidP="00361E9D">
      <w:pPr>
        <w:pStyle w:val="Paragraphedeliste"/>
        <w:numPr>
          <w:ilvl w:val="0"/>
          <w:numId w:val="14"/>
        </w:numPr>
      </w:pPr>
      <w:r w:rsidRPr="00C85225">
        <w:t xml:space="preserve">Vérifier l’accessibilité du PDF avec </w:t>
      </w:r>
      <w:hyperlink r:id="rId15" w:tgtFrame="_blank" w:history="1">
        <w:r w:rsidRPr="00361E9D">
          <w:rPr>
            <w:color w:val="0000FF"/>
            <w:u w:val="single"/>
          </w:rPr>
          <w:t xml:space="preserve">PAC (PDF </w:t>
        </w:r>
        <w:proofErr w:type="spellStart"/>
        <w:r w:rsidRPr="00361E9D">
          <w:rPr>
            <w:color w:val="0000FF"/>
            <w:u w:val="single"/>
          </w:rPr>
          <w:t>Accessibility</w:t>
        </w:r>
        <w:proofErr w:type="spellEnd"/>
        <w:r w:rsidRPr="00361E9D">
          <w:rPr>
            <w:color w:val="0000FF"/>
            <w:u w:val="single"/>
          </w:rPr>
          <w:t xml:space="preserve"> Checker)</w:t>
        </w:r>
      </w:hyperlink>
      <w:r w:rsidRPr="00C85225">
        <w:t xml:space="preserve"> ou </w:t>
      </w:r>
      <w:hyperlink r:id="rId16" w:tgtFrame="_blank" w:history="1">
        <w:r w:rsidRPr="00361E9D">
          <w:rPr>
            <w:color w:val="0000FF"/>
            <w:u w:val="single"/>
          </w:rPr>
          <w:t>Adobe Acrobat Pro</w:t>
        </w:r>
      </w:hyperlink>
      <w:r w:rsidR="00125EE6">
        <w:rPr>
          <w:color w:val="0000FF"/>
          <w:u w:val="single"/>
        </w:rPr>
        <w:t>.</w:t>
      </w:r>
    </w:p>
    <w:p w14:paraId="088B303C" w14:textId="6C5063CC" w:rsidR="00C85225" w:rsidRPr="00C85225" w:rsidRDefault="00C85225" w:rsidP="00361E9D">
      <w:pPr>
        <w:pStyle w:val="Paragraphedeliste"/>
        <w:numPr>
          <w:ilvl w:val="0"/>
          <w:numId w:val="14"/>
        </w:numPr>
      </w:pPr>
      <w:r w:rsidRPr="00C85225">
        <w:t xml:space="preserve">Tester avec un lecteur d’écran : </w:t>
      </w:r>
      <w:hyperlink r:id="rId17" w:tgtFrame="_blank" w:history="1">
        <w:r w:rsidRPr="00361E9D">
          <w:rPr>
            <w:color w:val="0000FF"/>
            <w:u w:val="single"/>
          </w:rPr>
          <w:t>NVDA</w:t>
        </w:r>
      </w:hyperlink>
      <w:r w:rsidRPr="00C85225">
        <w:t xml:space="preserve"> avec Firefox sur PC Windows, </w:t>
      </w:r>
      <w:hyperlink r:id="rId18" w:tgtFrame="_blank" w:history="1">
        <w:proofErr w:type="spellStart"/>
        <w:r w:rsidRPr="00361E9D">
          <w:rPr>
            <w:color w:val="0000FF"/>
            <w:u w:val="single"/>
          </w:rPr>
          <w:t>VoiceOver</w:t>
        </w:r>
        <w:proofErr w:type="spellEnd"/>
        <w:r w:rsidRPr="00361E9D">
          <w:rPr>
            <w:color w:val="0000FF"/>
            <w:u w:val="single"/>
          </w:rPr>
          <w:t xml:space="preserve"> Mac</w:t>
        </w:r>
      </w:hyperlink>
      <w:r w:rsidRPr="00C85225">
        <w:t xml:space="preserve"> ou </w:t>
      </w:r>
      <w:hyperlink r:id="rId19" w:tgtFrame="_blank" w:history="1">
        <w:proofErr w:type="spellStart"/>
        <w:r w:rsidRPr="00361E9D">
          <w:rPr>
            <w:color w:val="0000FF"/>
            <w:u w:val="single"/>
          </w:rPr>
          <w:t>VoiceOver</w:t>
        </w:r>
        <w:proofErr w:type="spellEnd"/>
        <w:r w:rsidRPr="00361E9D">
          <w:rPr>
            <w:color w:val="0000FF"/>
            <w:u w:val="single"/>
          </w:rPr>
          <w:t xml:space="preserve"> iPhone</w:t>
        </w:r>
      </w:hyperlink>
      <w:r w:rsidRPr="00C85225">
        <w:t xml:space="preserve"> avec Safari, </w:t>
      </w:r>
      <w:hyperlink r:id="rId20" w:tgtFrame="_blank" w:history="1">
        <w:proofErr w:type="spellStart"/>
        <w:r w:rsidRPr="00361E9D">
          <w:rPr>
            <w:color w:val="0000FF"/>
            <w:u w:val="single"/>
          </w:rPr>
          <w:t>TalkBack</w:t>
        </w:r>
        <w:proofErr w:type="spellEnd"/>
      </w:hyperlink>
      <w:r w:rsidRPr="00C85225">
        <w:t xml:space="preserve"> sur Android</w:t>
      </w:r>
      <w:r w:rsidR="00125EE6">
        <w:t>.</w:t>
      </w:r>
    </w:p>
    <w:sectPr w:rsidR="00C85225" w:rsidRPr="00C852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FEE55" w14:textId="77777777" w:rsidR="00250031" w:rsidRDefault="00250031" w:rsidP="00361E9D">
      <w:r>
        <w:separator/>
      </w:r>
    </w:p>
  </w:endnote>
  <w:endnote w:type="continuationSeparator" w:id="0">
    <w:p w14:paraId="168B2F73" w14:textId="77777777" w:rsidR="00250031" w:rsidRDefault="00250031" w:rsidP="00361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AE281" w14:textId="77777777" w:rsidR="00250031" w:rsidRDefault="00250031" w:rsidP="00361E9D">
      <w:r>
        <w:separator/>
      </w:r>
    </w:p>
  </w:footnote>
  <w:footnote w:type="continuationSeparator" w:id="0">
    <w:p w14:paraId="3E8683DB" w14:textId="77777777" w:rsidR="00250031" w:rsidRDefault="00250031" w:rsidP="00361E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64FE"/>
    <w:multiLevelType w:val="multilevel"/>
    <w:tmpl w:val="583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B6775"/>
    <w:multiLevelType w:val="multilevel"/>
    <w:tmpl w:val="895E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45E99"/>
    <w:multiLevelType w:val="multilevel"/>
    <w:tmpl w:val="DAB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13AF3"/>
    <w:multiLevelType w:val="hybridMultilevel"/>
    <w:tmpl w:val="5F6C2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15FB2"/>
    <w:multiLevelType w:val="multilevel"/>
    <w:tmpl w:val="FB0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D12B6"/>
    <w:multiLevelType w:val="multilevel"/>
    <w:tmpl w:val="FFEC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F34AE"/>
    <w:multiLevelType w:val="multilevel"/>
    <w:tmpl w:val="901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F1228"/>
    <w:multiLevelType w:val="multilevel"/>
    <w:tmpl w:val="6CB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15523"/>
    <w:multiLevelType w:val="multilevel"/>
    <w:tmpl w:val="C60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067C3"/>
    <w:multiLevelType w:val="multilevel"/>
    <w:tmpl w:val="C03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E1CE3"/>
    <w:multiLevelType w:val="multilevel"/>
    <w:tmpl w:val="B370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1560C"/>
    <w:multiLevelType w:val="multilevel"/>
    <w:tmpl w:val="C21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37264"/>
    <w:multiLevelType w:val="multilevel"/>
    <w:tmpl w:val="6454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44A7B"/>
    <w:multiLevelType w:val="multilevel"/>
    <w:tmpl w:val="04B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5191B"/>
    <w:multiLevelType w:val="multilevel"/>
    <w:tmpl w:val="B43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10"/>
  </w:num>
  <w:num w:numId="4">
    <w:abstractNumId w:val="5"/>
  </w:num>
  <w:num w:numId="5">
    <w:abstractNumId w:val="7"/>
  </w:num>
  <w:num w:numId="6">
    <w:abstractNumId w:val="4"/>
  </w:num>
  <w:num w:numId="7">
    <w:abstractNumId w:val="13"/>
  </w:num>
  <w:num w:numId="8">
    <w:abstractNumId w:val="6"/>
  </w:num>
  <w:num w:numId="9">
    <w:abstractNumId w:val="2"/>
  </w:num>
  <w:num w:numId="10">
    <w:abstractNumId w:val="0"/>
  </w:num>
  <w:num w:numId="11">
    <w:abstractNumId w:val="9"/>
  </w:num>
  <w:num w:numId="12">
    <w:abstractNumId w:val="11"/>
  </w:num>
  <w:num w:numId="13">
    <w:abstractNumId w:val="1"/>
  </w:num>
  <w:num w:numId="14">
    <w:abstractNumId w:val="8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A2"/>
    <w:rsid w:val="000555AF"/>
    <w:rsid w:val="000A21B2"/>
    <w:rsid w:val="00125EE6"/>
    <w:rsid w:val="001B4296"/>
    <w:rsid w:val="002433A2"/>
    <w:rsid w:val="00250031"/>
    <w:rsid w:val="00291BD1"/>
    <w:rsid w:val="00361E9D"/>
    <w:rsid w:val="003D7B87"/>
    <w:rsid w:val="006C08E2"/>
    <w:rsid w:val="00913386"/>
    <w:rsid w:val="009C49C8"/>
    <w:rsid w:val="00B20DB2"/>
    <w:rsid w:val="00C26140"/>
    <w:rsid w:val="00C85225"/>
    <w:rsid w:val="00FB5F56"/>
    <w:rsid w:val="00FC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BCF71"/>
  <w15:chartTrackingRefBased/>
  <w15:docId w15:val="{C9A21AAF-79F2-46E8-B4E8-70FF67355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E9D"/>
    <w:pPr>
      <w:spacing w:before="100" w:beforeAutospacing="1" w:after="100" w:afterAutospacing="1" w:line="240" w:lineRule="auto"/>
    </w:pPr>
    <w:rPr>
      <w:rFonts w:ascii="Marianne" w:eastAsia="Times New Roman" w:hAnsi="Marianne" w:cs="Times New Roman"/>
      <w:lang w:eastAsia="fr-FR"/>
    </w:rPr>
  </w:style>
  <w:style w:type="paragraph" w:styleId="Titre1">
    <w:name w:val="heading 1"/>
    <w:aliases w:val="Titre général du document"/>
    <w:basedOn w:val="Normal"/>
    <w:next w:val="Normal"/>
    <w:link w:val="Titre1Car"/>
    <w:uiPriority w:val="9"/>
    <w:qFormat/>
    <w:rsid w:val="00C85225"/>
    <w:pPr>
      <w:outlineLvl w:val="0"/>
    </w:pPr>
    <w:rPr>
      <w:b/>
      <w:bCs/>
      <w:sz w:val="36"/>
      <w:szCs w:val="36"/>
    </w:rPr>
  </w:style>
  <w:style w:type="paragraph" w:styleId="Titre2">
    <w:name w:val="heading 2"/>
    <w:basedOn w:val="Normal"/>
    <w:link w:val="Titre2Car"/>
    <w:uiPriority w:val="9"/>
    <w:qFormat/>
    <w:rsid w:val="00C85225"/>
    <w:pPr>
      <w:outlineLvl w:val="1"/>
    </w:pPr>
    <w:rPr>
      <w:b/>
      <w:bCs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85225"/>
    <w:pPr>
      <w:outlineLvl w:val="2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85225"/>
    <w:rPr>
      <w:rFonts w:ascii="Marianne" w:eastAsia="Times New Roman" w:hAnsi="Marianne" w:cs="Times New Roman"/>
      <w:b/>
      <w:bCs/>
      <w:sz w:val="32"/>
      <w:szCs w:val="32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85225"/>
    <w:rPr>
      <w:rFonts w:ascii="Marianne" w:eastAsia="Times New Roman" w:hAnsi="Marianne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433A2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2433A2"/>
    <w:rPr>
      <w:color w:val="0000FF"/>
      <w:u w:val="single"/>
    </w:rPr>
  </w:style>
  <w:style w:type="paragraph" w:customStyle="1" w:styleId="part">
    <w:name w:val="part"/>
    <w:basedOn w:val="Normal"/>
    <w:rsid w:val="002433A2"/>
    <w:rPr>
      <w:rFonts w:ascii="Times New Roman" w:hAnsi="Times New Roman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1B4296"/>
    <w:pPr>
      <w:ind w:left="720"/>
      <w:contextualSpacing/>
    </w:pPr>
  </w:style>
  <w:style w:type="paragraph" w:styleId="Notedefin">
    <w:name w:val="endnote text"/>
    <w:basedOn w:val="Normal"/>
    <w:link w:val="NotedefinCar"/>
    <w:uiPriority w:val="99"/>
    <w:semiHidden/>
    <w:unhideWhenUsed/>
    <w:rsid w:val="00B20DB2"/>
    <w:pPr>
      <w:spacing w:after="0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B20DB2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B20DB2"/>
    <w:rPr>
      <w:vertAlign w:val="superscript"/>
    </w:rPr>
  </w:style>
  <w:style w:type="character" w:customStyle="1" w:styleId="Titre1Car">
    <w:name w:val="Titre 1 Car"/>
    <w:aliases w:val="Titre général du document Car"/>
    <w:basedOn w:val="Policepardfaut"/>
    <w:link w:val="Titre1"/>
    <w:uiPriority w:val="9"/>
    <w:rsid w:val="00C85225"/>
    <w:rPr>
      <w:rFonts w:ascii="Marianne" w:eastAsia="Times New Roman" w:hAnsi="Marianne" w:cs="Times New Roman"/>
      <w:b/>
      <w:bCs/>
      <w:sz w:val="36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6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asy-micro.org/styles-et-titre.php%26id%3D610" TargetMode="External"/><Relationship Id="rId13" Type="http://schemas.openxmlformats.org/officeDocument/2006/relationships/hyperlink" Target="https://accessibilite.public.lu/fr/rapdf1/index.html" TargetMode="External"/><Relationship Id="rId18" Type="http://schemas.openxmlformats.org/officeDocument/2006/relationships/hyperlink" Target="https://support.apple.com/fr-fr/guide/voiceover/vo2682/mac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accessibilite.numerique.gouv.fr/" TargetMode="External"/><Relationship Id="rId17" Type="http://schemas.openxmlformats.org/officeDocument/2006/relationships/hyperlink" Target="https://www.nvda.f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dobe.com/fr/acrobat/acrobat-pro.html" TargetMode="External"/><Relationship Id="rId20" Type="http://schemas.openxmlformats.org/officeDocument/2006/relationships/hyperlink" Target="https://support.google.com/accessibility/android/answer/6007100?hl=f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t.adobe.com/fr/reade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ac.pdf-accessibility.org/en" TargetMode="External"/><Relationship Id="rId10" Type="http://schemas.openxmlformats.org/officeDocument/2006/relationships/hyperlink" Target="https://accessibilite.numerique.gouv.fr/methode/criteres-et-tests/" TargetMode="External"/><Relationship Id="rId19" Type="http://schemas.openxmlformats.org/officeDocument/2006/relationships/hyperlink" Target="https://support.apple.com/fr-fr/guide/iphone/iph3e2e415f/io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ccessibilite.numerique.gouv.fr/methode/criteres-et-tests/" TargetMode="External"/><Relationship Id="rId14" Type="http://schemas.openxmlformats.org/officeDocument/2006/relationships/hyperlink" Target="https://www.adobe.com/fr/acrobat/acrobat-pro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9FC9C-4CB6-4D2B-A83D-C666210CA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1770</TotalTime>
  <Pages>1</Pages>
  <Words>688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NDOUBA Marang</dc:creator>
  <cp:keywords/>
  <dc:description/>
  <cp:lastModifiedBy>NDOUBA Marang</cp:lastModifiedBy>
  <cp:revision>5</cp:revision>
  <dcterms:created xsi:type="dcterms:W3CDTF">2025-07-08T06:45:00Z</dcterms:created>
  <dcterms:modified xsi:type="dcterms:W3CDTF">2025-07-10T16:24:00Z</dcterms:modified>
</cp:coreProperties>
</file>