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9D" w:rsidRDefault="00F57D9D" w:rsidP="00F57D9D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2776855</wp:posOffset>
            </wp:positionH>
            <wp:positionV relativeFrom="paragraph">
              <wp:posOffset>12700</wp:posOffset>
            </wp:positionV>
            <wp:extent cx="378460" cy="533400"/>
            <wp:effectExtent l="19050" t="0" r="2540" b="0"/>
            <wp:wrapTopAndBottom/>
            <wp:docPr id="2" name="Рисунок 4" descr="T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RI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УПРАВЛІННЯ  ОСВІТИ  ЧЕРНІВЕЦЬКОЇ МІСЬКОЇ  РАДИ</w:t>
      </w:r>
    </w:p>
    <w:p w:rsidR="00F57D9D" w:rsidRDefault="00F57D9D" w:rsidP="00F57D9D">
      <w:pPr>
        <w:pStyle w:val="1"/>
        <w:jc w:val="center"/>
        <w:rPr>
          <w:b/>
        </w:rPr>
      </w:pPr>
      <w:r>
        <w:rPr>
          <w:b/>
        </w:rPr>
        <w:t>ЧЕРНІВЕЦЬКИЙ    ЛІЦЕЙ  №1</w:t>
      </w:r>
    </w:p>
    <w:p w:rsidR="00F57D9D" w:rsidRDefault="00F57D9D" w:rsidP="00F57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МАТЕМАТИЧНОГО ТА ЕКОНОМІЧНОГО ПРОФІЛІВ</w:t>
      </w:r>
    </w:p>
    <w:p w:rsidR="00F57D9D" w:rsidRDefault="00F57D9D" w:rsidP="00F57D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вул.Штейнбарга</w:t>
      </w:r>
      <w:proofErr w:type="spellEnd"/>
      <w:r>
        <w:rPr>
          <w:sz w:val="24"/>
          <w:szCs w:val="24"/>
        </w:rPr>
        <w:t xml:space="preserve">, 2, </w:t>
      </w:r>
      <w:proofErr w:type="spellStart"/>
      <w:r>
        <w:rPr>
          <w:sz w:val="24"/>
          <w:szCs w:val="24"/>
        </w:rPr>
        <w:t>м.Чернівці</w:t>
      </w:r>
      <w:proofErr w:type="spellEnd"/>
      <w:r>
        <w:rPr>
          <w:sz w:val="24"/>
          <w:szCs w:val="24"/>
        </w:rPr>
        <w:t>, 58001, тел. (0372) 550-720, 52-55-73</w:t>
      </w:r>
    </w:p>
    <w:p w:rsidR="00F57D9D" w:rsidRDefault="00F57D9D" w:rsidP="00F57D9D">
      <w:pPr>
        <w:jc w:val="center"/>
        <w:rPr>
          <w:b/>
          <w:sz w:val="24"/>
          <w:szCs w:val="24"/>
        </w:rPr>
      </w:pPr>
      <w:r>
        <w:rPr>
          <w:sz w:val="24"/>
          <w:szCs w:val="24"/>
          <w:lang w:val="de-DE"/>
        </w:rPr>
        <w:t>e-</w:t>
      </w:r>
      <w:proofErr w:type="spellStart"/>
      <w:r>
        <w:rPr>
          <w:sz w:val="24"/>
          <w:szCs w:val="24"/>
          <w:lang w:val="de-DE"/>
        </w:rPr>
        <w:t>mail</w:t>
      </w:r>
      <w:proofErr w:type="spellEnd"/>
      <w:r>
        <w:rPr>
          <w:sz w:val="24"/>
          <w:szCs w:val="24"/>
        </w:rPr>
        <w:t xml:space="preserve">: </w:t>
      </w:r>
      <w:hyperlink r:id="rId7" w:history="1">
        <w:r>
          <w:rPr>
            <w:rStyle w:val="a3"/>
            <w:sz w:val="24"/>
            <w:szCs w:val="24"/>
            <w:shd w:val="clear" w:color="auto" w:fill="FFFFFF"/>
            <w:lang w:val="de-DE"/>
          </w:rPr>
          <w:t>cvlicey-1@meta.ua</w:t>
        </w:r>
      </w:hyperlink>
      <w:r>
        <w:rPr>
          <w:rStyle w:val="a7"/>
          <w:sz w:val="24"/>
          <w:szCs w:val="24"/>
          <w:shd w:val="clear" w:color="auto" w:fill="FFFFFF"/>
        </w:rPr>
        <w:t>Код ЄДРПОУ 14271211</w:t>
      </w:r>
    </w:p>
    <w:p w:rsidR="00F57D9D" w:rsidRDefault="00F57D9D" w:rsidP="00F57D9D">
      <w:pPr>
        <w:jc w:val="center"/>
        <w:rPr>
          <w:b/>
          <w:szCs w:val="28"/>
        </w:rPr>
      </w:pPr>
    </w:p>
    <w:p w:rsidR="00F57D9D" w:rsidRDefault="00F57D9D" w:rsidP="00F57D9D">
      <w:pPr>
        <w:jc w:val="center"/>
        <w:rPr>
          <w:b/>
          <w:szCs w:val="28"/>
        </w:rPr>
      </w:pPr>
    </w:p>
    <w:p w:rsidR="00F57D9D" w:rsidRDefault="00F57D9D" w:rsidP="00F57D9D">
      <w:pPr>
        <w:jc w:val="center"/>
        <w:rPr>
          <w:b/>
          <w:szCs w:val="28"/>
          <w:lang w:eastAsia="en-US"/>
        </w:rPr>
      </w:pPr>
      <w:r>
        <w:rPr>
          <w:b/>
          <w:szCs w:val="28"/>
        </w:rPr>
        <w:t xml:space="preserve">НАКАЗ </w:t>
      </w:r>
    </w:p>
    <w:p w:rsidR="00F57D9D" w:rsidRDefault="00F57D9D" w:rsidP="00F57D9D">
      <w:pPr>
        <w:rPr>
          <w:sz w:val="24"/>
          <w:szCs w:val="24"/>
        </w:rPr>
      </w:pPr>
    </w:p>
    <w:p w:rsidR="00F57D9D" w:rsidRPr="00DD5347" w:rsidRDefault="00F57D9D" w:rsidP="00F57D9D">
      <w:pPr>
        <w:rPr>
          <w:b/>
          <w:szCs w:val="28"/>
        </w:rPr>
      </w:pPr>
      <w:r w:rsidRPr="00DD5347">
        <w:rPr>
          <w:b/>
          <w:szCs w:val="28"/>
        </w:rPr>
        <w:t>20.02.2021 року                                                                               № ________</w:t>
      </w:r>
    </w:p>
    <w:p w:rsidR="00F57D9D" w:rsidRDefault="00F57D9D" w:rsidP="00F57D9D">
      <w:pPr>
        <w:rPr>
          <w:b/>
          <w:szCs w:val="28"/>
        </w:rPr>
      </w:pPr>
    </w:p>
    <w:p w:rsidR="00F57D9D" w:rsidRPr="00F57D9D" w:rsidRDefault="00F57D9D" w:rsidP="00F57D9D">
      <w:pPr>
        <w:spacing w:after="2" w:line="226" w:lineRule="auto"/>
        <w:ind w:left="81" w:right="4838" w:firstLine="0"/>
        <w:rPr>
          <w:b/>
          <w:i/>
        </w:rPr>
      </w:pPr>
      <w:r w:rsidRPr="00F57D9D">
        <w:rPr>
          <w:b/>
          <w:i/>
          <w:sz w:val="30"/>
        </w:rPr>
        <w:t xml:space="preserve">Про затвердження Плану заходів на 2021 </w:t>
      </w:r>
      <w:proofErr w:type="spellStart"/>
      <w:r w:rsidRPr="00F57D9D">
        <w:rPr>
          <w:b/>
          <w:i/>
          <w:sz w:val="30"/>
        </w:rPr>
        <w:t>piк</w:t>
      </w:r>
      <w:proofErr w:type="spellEnd"/>
      <w:r w:rsidRPr="00F57D9D">
        <w:rPr>
          <w:b/>
          <w:i/>
          <w:sz w:val="30"/>
        </w:rPr>
        <w:t xml:space="preserve"> щодо реалізації</w:t>
      </w:r>
    </w:p>
    <w:p w:rsidR="00F57D9D" w:rsidRDefault="00F57D9D" w:rsidP="00F57D9D">
      <w:pPr>
        <w:spacing w:after="953" w:line="226" w:lineRule="auto"/>
        <w:ind w:left="81" w:right="2299" w:firstLine="0"/>
        <w:rPr>
          <w:b/>
          <w:i/>
          <w:sz w:val="30"/>
        </w:rPr>
      </w:pPr>
      <w:r w:rsidRPr="00F57D9D">
        <w:rPr>
          <w:b/>
          <w:i/>
          <w:sz w:val="30"/>
        </w:rPr>
        <w:t>Стратегії національно-патріот</w:t>
      </w:r>
      <w:r>
        <w:rPr>
          <w:b/>
          <w:i/>
          <w:sz w:val="30"/>
        </w:rPr>
        <w:t xml:space="preserve">ичного </w:t>
      </w:r>
      <w:r w:rsidRPr="00F57D9D">
        <w:rPr>
          <w:b/>
          <w:i/>
          <w:sz w:val="30"/>
        </w:rPr>
        <w:t>виховання н</w:t>
      </w:r>
      <w:r>
        <w:rPr>
          <w:b/>
          <w:i/>
          <w:sz w:val="30"/>
        </w:rPr>
        <w:t>а 2020-2025 роки у Чернівецькому ліцеї №1</w:t>
      </w:r>
    </w:p>
    <w:p w:rsidR="00905436" w:rsidRDefault="00F047AD" w:rsidP="00F57D9D">
      <w:pPr>
        <w:spacing w:after="293"/>
        <w:ind w:left="115" w:firstLine="593"/>
      </w:pPr>
      <w:r>
        <w:t>Відпові</w:t>
      </w:r>
      <w:r w:rsidR="00905436">
        <w:t>дно до п</w:t>
      </w:r>
      <w:r>
        <w:t xml:space="preserve">останови </w:t>
      </w:r>
      <w:proofErr w:type="spellStart"/>
      <w:r>
        <w:t>Кабнету</w:t>
      </w:r>
      <w:proofErr w:type="spellEnd"/>
      <w:r w:rsidR="00F57D9D">
        <w:t xml:space="preserve"> </w:t>
      </w:r>
      <w:proofErr w:type="spellStart"/>
      <w:r>
        <w:t>Miнicтpiв</w:t>
      </w:r>
      <w:proofErr w:type="spellEnd"/>
      <w:r>
        <w:t xml:space="preserve"> України ві</w:t>
      </w:r>
      <w:r w:rsidR="00905436">
        <w:t xml:space="preserve">д 09.10.2020 </w:t>
      </w:r>
      <w:r>
        <w:t>№ 932 «Про затвердження плану дій щодо реалізації Стратегії наці</w:t>
      </w:r>
      <w:r w:rsidR="00905436">
        <w:t>онально</w:t>
      </w:r>
      <w:r>
        <w:t>-патрі</w:t>
      </w:r>
      <w:r w:rsidR="00905436">
        <w:t xml:space="preserve">отичного виховання на 2020-2025 роки», розпорядження </w:t>
      </w:r>
      <w:proofErr w:type="spellStart"/>
      <w:r>
        <w:t>Чepнiвeцької</w:t>
      </w:r>
      <w:proofErr w:type="spellEnd"/>
      <w:r w:rsidR="00F57D9D">
        <w:t xml:space="preserve"> </w:t>
      </w:r>
      <w:r>
        <w:t>обласної державної адміністрації ві</w:t>
      </w:r>
      <w:r w:rsidR="00905436">
        <w:t>д 27.01</w:t>
      </w:r>
      <w:r>
        <w:t>.</w:t>
      </w:r>
      <w:r w:rsidR="00905436">
        <w:t>2021 № 100-р</w:t>
      </w:r>
      <w:r>
        <w:t xml:space="preserve"> «Про затвердження регіонального плану заходів на 2021 </w:t>
      </w:r>
      <w:proofErr w:type="spellStart"/>
      <w:r>
        <w:t>piк</w:t>
      </w:r>
      <w:proofErr w:type="spellEnd"/>
      <w:r>
        <w:t xml:space="preserve"> щодо реалізації  Стратегії національно-патрі</w:t>
      </w:r>
      <w:r w:rsidR="00905436">
        <w:t xml:space="preserve">отичного виховання </w:t>
      </w:r>
      <w:r>
        <w:t xml:space="preserve">на 2020-2025 роки», Комплексної програми </w:t>
      </w:r>
      <w:r w:rsidR="00905436">
        <w:t>п</w:t>
      </w:r>
      <w:r>
        <w:t>і</w:t>
      </w:r>
      <w:r w:rsidR="00905436">
        <w:t>д</w:t>
      </w:r>
      <w:r>
        <w:t>вищ</w:t>
      </w:r>
      <w:r w:rsidR="00490FDA">
        <w:t xml:space="preserve">ення </w:t>
      </w:r>
      <w:proofErr w:type="spellStart"/>
      <w:r w:rsidR="00490FDA">
        <w:t>якocтi</w:t>
      </w:r>
      <w:proofErr w:type="spellEnd"/>
      <w:r w:rsidR="00490FDA">
        <w:t xml:space="preserve"> національно-патріотичного виховання дітей та молоді</w:t>
      </w:r>
      <w:r w:rsidR="00F57D9D">
        <w:t xml:space="preserve"> </w:t>
      </w:r>
      <w:proofErr w:type="spellStart"/>
      <w:r w:rsidR="00557227">
        <w:t>Чepнiвeцької</w:t>
      </w:r>
      <w:proofErr w:type="spellEnd"/>
      <w:r w:rsidR="00F57D9D">
        <w:t xml:space="preserve"> </w:t>
      </w:r>
      <w:proofErr w:type="spellStart"/>
      <w:r w:rsidR="00557227">
        <w:t>облacт</w:t>
      </w:r>
      <w:r w:rsidR="00905436">
        <w:t>i</w:t>
      </w:r>
      <w:proofErr w:type="spellEnd"/>
      <w:r w:rsidR="00905436">
        <w:t xml:space="preserve"> на</w:t>
      </w:r>
      <w:r w:rsidR="00557227">
        <w:t xml:space="preserve"> 2017-2021 роки, затвердженої рішенням Чернівецької обласної ради </w:t>
      </w:r>
      <w:proofErr w:type="spellStart"/>
      <w:r w:rsidR="00557227">
        <w:t>VIl</w:t>
      </w:r>
      <w:proofErr w:type="spellEnd"/>
      <w:r w:rsidR="00557227">
        <w:t xml:space="preserve"> скликання від 24.03.2017 №9-12/17 (3i змінами), наказу департаменту освіти i науки Чернівецької обласної державної адміністрації </w:t>
      </w:r>
      <w:proofErr w:type="spellStart"/>
      <w:r w:rsidR="00557227">
        <w:t>вiд</w:t>
      </w:r>
      <w:proofErr w:type="spellEnd"/>
      <w:r w:rsidR="00905436">
        <w:t xml:space="preserve"> 27.01</w:t>
      </w:r>
      <w:r w:rsidR="00557227">
        <w:t>.</w:t>
      </w:r>
      <w:r w:rsidR="00905436">
        <w:t>2021</w:t>
      </w:r>
      <w:r w:rsidR="00557227">
        <w:t>.</w:t>
      </w:r>
      <w:r w:rsidR="00905436">
        <w:t xml:space="preserve"> №21</w:t>
      </w:r>
      <w:r w:rsidR="00557227">
        <w:t>, наказу міського управління від19.02.2021 №74</w:t>
      </w:r>
      <w:r w:rsidR="00F57D9D">
        <w:t xml:space="preserve"> «</w:t>
      </w:r>
      <w:r w:rsidR="00557227">
        <w:t>Про затверджен</w:t>
      </w:r>
      <w:r w:rsidR="00F57D9D">
        <w:t>н</w:t>
      </w:r>
      <w:r w:rsidR="00557227">
        <w:t>я Плану заходів на 2021 рік щодо реалізації Стратегії національно-патріотичного виховання на 2020-2025 роки у закладах ос</w:t>
      </w:r>
      <w:r w:rsidR="00F57D9D">
        <w:t>віти Чернівецької територіальної</w:t>
      </w:r>
      <w:r w:rsidR="00557227">
        <w:t xml:space="preserve"> громади»</w:t>
      </w:r>
    </w:p>
    <w:p w:rsidR="00905436" w:rsidRPr="00EE5BDC" w:rsidRDefault="00905436" w:rsidP="00905436">
      <w:pPr>
        <w:spacing w:after="300" w:line="226" w:lineRule="auto"/>
        <w:ind w:left="81" w:right="2299" w:firstLine="0"/>
        <w:rPr>
          <w:b/>
        </w:rPr>
      </w:pPr>
      <w:r w:rsidRPr="00EE5BDC">
        <w:rPr>
          <w:b/>
          <w:sz w:val="30"/>
        </w:rPr>
        <w:t>НАКАЗУЮ:</w:t>
      </w:r>
    </w:p>
    <w:p w:rsidR="00905436" w:rsidRDefault="00EE5BDC" w:rsidP="00F57D9D">
      <w:pPr>
        <w:numPr>
          <w:ilvl w:val="0"/>
          <w:numId w:val="1"/>
        </w:numPr>
        <w:spacing w:after="373"/>
        <w:ind w:left="709" w:hanging="701"/>
      </w:pPr>
      <w:r>
        <w:t>Затвердити план заході</w:t>
      </w:r>
      <w:r w:rsidR="00905436">
        <w:t>в</w:t>
      </w:r>
      <w:r>
        <w:t xml:space="preserve"> на 2021 </w:t>
      </w:r>
      <w:proofErr w:type="spellStart"/>
      <w:r>
        <w:t>piк</w:t>
      </w:r>
      <w:proofErr w:type="spellEnd"/>
      <w:r>
        <w:t xml:space="preserve"> щодо реалізації Стратегії національно-патрі</w:t>
      </w:r>
      <w:r w:rsidR="00905436">
        <w:t>отичного виховання н</w:t>
      </w:r>
      <w:r>
        <w:t>а 2020-2025 роки у закладах освіти, що додає</w:t>
      </w:r>
      <w:r w:rsidR="00905436">
        <w:t>ться.</w:t>
      </w:r>
    </w:p>
    <w:p w:rsidR="00905436" w:rsidRPr="00EE5BDC" w:rsidRDefault="00EE5BDC" w:rsidP="00F57D9D">
      <w:pPr>
        <w:numPr>
          <w:ilvl w:val="0"/>
          <w:numId w:val="1"/>
        </w:numPr>
        <w:spacing w:after="0" w:line="259" w:lineRule="auto"/>
        <w:ind w:left="709" w:hanging="701"/>
        <w:jc w:val="left"/>
        <w:rPr>
          <w:szCs w:val="28"/>
        </w:rPr>
      </w:pPr>
      <w:r>
        <w:rPr>
          <w:szCs w:val="28"/>
        </w:rPr>
        <w:lastRenderedPageBreak/>
        <w:t>Заступника</w:t>
      </w:r>
      <w:bookmarkStart w:id="0" w:name="_GoBack"/>
      <w:bookmarkEnd w:id="0"/>
      <w:r>
        <w:rPr>
          <w:szCs w:val="28"/>
        </w:rPr>
        <w:t>м директора з ВР та НВР:</w:t>
      </w:r>
    </w:p>
    <w:p w:rsidR="00905436" w:rsidRDefault="00EE5BDC" w:rsidP="00F57D9D">
      <w:pPr>
        <w:numPr>
          <w:ilvl w:val="1"/>
          <w:numId w:val="1"/>
        </w:numPr>
        <w:ind w:left="709" w:firstLine="710"/>
      </w:pPr>
      <w:r>
        <w:t>Організувати</w:t>
      </w:r>
      <w:r w:rsidR="00E74CA8">
        <w:t xml:space="preserve"> виконання Плану заході</w:t>
      </w:r>
      <w:r w:rsidR="00905436">
        <w:t>в.</w:t>
      </w:r>
    </w:p>
    <w:p w:rsidR="00905436" w:rsidRDefault="00F57D9D" w:rsidP="00F57D9D">
      <w:pPr>
        <w:numPr>
          <w:ilvl w:val="1"/>
          <w:numId w:val="1"/>
        </w:numPr>
        <w:ind w:left="709" w:firstLine="710"/>
      </w:pPr>
      <w:r>
        <w:t>І</w:t>
      </w:r>
      <w:r w:rsidR="00905436">
        <w:t>нформувати про стан в</w:t>
      </w:r>
      <w:r w:rsidR="00E74CA8">
        <w:t>иконання Плану заході</w:t>
      </w:r>
      <w:r w:rsidR="00EE5BDC">
        <w:t xml:space="preserve">в управління освіти </w:t>
      </w:r>
      <w:proofErr w:type="spellStart"/>
      <w:r w:rsidR="00EE5BDC">
        <w:t>мicької</w:t>
      </w:r>
      <w:proofErr w:type="spellEnd"/>
      <w:r w:rsidR="00905436">
        <w:t xml:space="preserve"> ради на електронну адресу: tsurkan-gs@meta.ua — до 15 червня та 01 грудня 2021 року .</w:t>
      </w:r>
    </w:p>
    <w:p w:rsidR="00905436" w:rsidRDefault="00EE5BDC" w:rsidP="00905436">
      <w:pPr>
        <w:numPr>
          <w:ilvl w:val="0"/>
          <w:numId w:val="1"/>
        </w:numPr>
        <w:spacing w:after="10" w:line="265" w:lineRule="auto"/>
        <w:ind w:hanging="701"/>
        <w:jc w:val="left"/>
      </w:pPr>
      <w:r>
        <w:t>Педагогічному колективу закладу</w:t>
      </w:r>
      <w:r w:rsidR="00F57D9D">
        <w:t>:</w:t>
      </w:r>
    </w:p>
    <w:p w:rsidR="00EE5BDC" w:rsidRDefault="00EE5BDC" w:rsidP="00EE5BDC">
      <w:pPr>
        <w:spacing w:after="10" w:line="265" w:lineRule="auto"/>
        <w:ind w:left="1116" w:firstLine="0"/>
        <w:jc w:val="left"/>
      </w:pPr>
      <w:r>
        <w:t>3.1.Забезпечити виконання Плану</w:t>
      </w:r>
      <w:r w:rsidR="00F57D9D">
        <w:t>.</w:t>
      </w:r>
    </w:p>
    <w:p w:rsidR="00EE5BDC" w:rsidRDefault="00905436" w:rsidP="00905436">
      <w:pPr>
        <w:numPr>
          <w:ilvl w:val="0"/>
          <w:numId w:val="1"/>
        </w:numPr>
        <w:spacing w:after="722" w:line="265" w:lineRule="auto"/>
        <w:ind w:hanging="701"/>
        <w:jc w:val="left"/>
      </w:pPr>
      <w:r>
        <w:t>Контроль за вико</w:t>
      </w:r>
      <w:r w:rsidR="00EE5BDC">
        <w:t xml:space="preserve">нанням наказу покласти на заступників директора з НВР </w:t>
      </w:r>
      <w:r w:rsidR="00F57D9D">
        <w:t xml:space="preserve">Коршунову Л.Д. </w:t>
      </w:r>
      <w:r w:rsidR="00EE5BDC">
        <w:t>та ВР</w:t>
      </w:r>
      <w:r w:rsidR="00F57D9D">
        <w:t xml:space="preserve"> </w:t>
      </w:r>
      <w:proofErr w:type="spellStart"/>
      <w:r w:rsidR="00F57D9D">
        <w:t>Букатчук</w:t>
      </w:r>
      <w:proofErr w:type="spellEnd"/>
      <w:r w:rsidR="00F57D9D">
        <w:t xml:space="preserve"> Г.М.</w:t>
      </w:r>
    </w:p>
    <w:p w:rsidR="00BD757D" w:rsidRDefault="00BD757D" w:rsidP="00BD757D">
      <w:pPr>
        <w:ind w:firstLine="567"/>
        <w:rPr>
          <w:rFonts w:cstheme="minorBidi"/>
          <w:szCs w:val="28"/>
        </w:rPr>
      </w:pPr>
      <w:r>
        <w:rPr>
          <w:szCs w:val="28"/>
        </w:rPr>
        <w:t>Директор Чернівецького ліцею №1                                 Н.Л.</w:t>
      </w:r>
      <w:proofErr w:type="spellStart"/>
      <w:r>
        <w:rPr>
          <w:szCs w:val="28"/>
        </w:rPr>
        <w:t>Кінащук</w:t>
      </w:r>
      <w:proofErr w:type="spellEnd"/>
    </w:p>
    <w:p w:rsidR="00BD757D" w:rsidRDefault="00BD757D" w:rsidP="00BD757D">
      <w:pPr>
        <w:ind w:left="360"/>
        <w:contextualSpacing/>
        <w:rPr>
          <w:sz w:val="24"/>
          <w:szCs w:val="24"/>
        </w:rPr>
      </w:pPr>
    </w:p>
    <w:p w:rsidR="00BD757D" w:rsidRDefault="00BD757D" w:rsidP="00BD757D">
      <w:pPr>
        <w:ind w:left="360"/>
        <w:contextualSpacing/>
        <w:rPr>
          <w:szCs w:val="28"/>
        </w:rPr>
      </w:pPr>
      <w:r>
        <w:rPr>
          <w:szCs w:val="28"/>
        </w:rPr>
        <w:t xml:space="preserve">Виконавець: </w:t>
      </w:r>
      <w:proofErr w:type="spellStart"/>
      <w:r>
        <w:rPr>
          <w:szCs w:val="28"/>
        </w:rPr>
        <w:t>Букатчук</w:t>
      </w:r>
      <w:proofErr w:type="spellEnd"/>
      <w:r>
        <w:rPr>
          <w:szCs w:val="28"/>
        </w:rPr>
        <w:t xml:space="preserve"> Г.М., заступник директора з виховної роботи</w:t>
      </w:r>
    </w:p>
    <w:p w:rsidR="00BD757D" w:rsidRDefault="00BD757D" w:rsidP="00BD757D">
      <w:pPr>
        <w:rPr>
          <w:szCs w:val="28"/>
        </w:rPr>
      </w:pPr>
    </w:p>
    <w:p w:rsidR="00BD757D" w:rsidRDefault="00BD757D" w:rsidP="00BD757D">
      <w:pPr>
        <w:rPr>
          <w:szCs w:val="28"/>
        </w:rPr>
      </w:pPr>
    </w:p>
    <w:p w:rsidR="00BD757D" w:rsidRDefault="00BD757D" w:rsidP="00BD757D">
      <w:pPr>
        <w:rPr>
          <w:szCs w:val="28"/>
        </w:rPr>
      </w:pPr>
      <w:r>
        <w:rPr>
          <w:szCs w:val="28"/>
        </w:rPr>
        <w:t xml:space="preserve">З наказом  ознайомлені: </w:t>
      </w:r>
    </w:p>
    <w:p w:rsidR="00DD5347" w:rsidRDefault="00DD5347" w:rsidP="00BD757D">
      <w:pPr>
        <w:rPr>
          <w:szCs w:val="28"/>
        </w:rPr>
      </w:pPr>
      <w:r>
        <w:rPr>
          <w:szCs w:val="28"/>
        </w:rPr>
        <w:t>Н.Л.</w:t>
      </w:r>
      <w:proofErr w:type="spellStart"/>
      <w:r>
        <w:rPr>
          <w:szCs w:val="28"/>
        </w:rPr>
        <w:t>Кінащук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Г.М.</w:t>
      </w:r>
      <w:proofErr w:type="spellStart"/>
      <w:r>
        <w:rPr>
          <w:szCs w:val="28"/>
        </w:rPr>
        <w:t>Букатчук</w:t>
      </w:r>
      <w:proofErr w:type="spellEnd"/>
      <w:r>
        <w:rPr>
          <w:szCs w:val="28"/>
        </w:rPr>
        <w:t xml:space="preserve">            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К.Т.</w:t>
      </w:r>
      <w:proofErr w:type="spellStart"/>
      <w:r>
        <w:rPr>
          <w:szCs w:val="28"/>
        </w:rPr>
        <w:t>Колодрібська</w:t>
      </w:r>
      <w:proofErr w:type="spellEnd"/>
      <w:r>
        <w:rPr>
          <w:szCs w:val="28"/>
        </w:rPr>
        <w:t xml:space="preserve">                   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 xml:space="preserve">Ю.К.Галицька                      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Л.Д.Коршунова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О.Г.</w:t>
      </w:r>
      <w:proofErr w:type="spellStart"/>
      <w:r>
        <w:rPr>
          <w:szCs w:val="28"/>
        </w:rPr>
        <w:t>Майданик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В.М.</w:t>
      </w:r>
      <w:proofErr w:type="spellStart"/>
      <w:r>
        <w:rPr>
          <w:szCs w:val="28"/>
        </w:rPr>
        <w:t>Косован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Г.В.Скіп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О.М.Марченко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О.В.</w:t>
      </w:r>
      <w:proofErr w:type="spellStart"/>
      <w:r>
        <w:rPr>
          <w:szCs w:val="28"/>
        </w:rPr>
        <w:t>Сорич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А.Ю.Подорожна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В.Л.</w:t>
      </w:r>
      <w:proofErr w:type="spellStart"/>
      <w:r>
        <w:rPr>
          <w:szCs w:val="28"/>
        </w:rPr>
        <w:t>Майданик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Н.З.Єгорова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С.Д.</w:t>
      </w:r>
      <w:proofErr w:type="spellStart"/>
      <w:r>
        <w:rPr>
          <w:szCs w:val="28"/>
        </w:rPr>
        <w:t>Морарь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Т.В.</w:t>
      </w:r>
      <w:proofErr w:type="spellStart"/>
      <w:r>
        <w:rPr>
          <w:szCs w:val="28"/>
        </w:rPr>
        <w:t>Онуфрійчук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Н.Й.Деркач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О.М.Нікітіна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А.Ф.Тумак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Я.В.Глібка</w:t>
      </w:r>
    </w:p>
    <w:p w:rsidR="00BD757D" w:rsidRDefault="00BD757D" w:rsidP="00BD757D">
      <w:pPr>
        <w:rPr>
          <w:szCs w:val="28"/>
        </w:rPr>
      </w:pPr>
      <w:r>
        <w:rPr>
          <w:szCs w:val="28"/>
        </w:rPr>
        <w:t>В.І.</w:t>
      </w:r>
      <w:proofErr w:type="spellStart"/>
      <w:r>
        <w:rPr>
          <w:szCs w:val="28"/>
        </w:rPr>
        <w:t>Фрацивір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П.М.</w:t>
      </w:r>
      <w:proofErr w:type="spellStart"/>
      <w:r>
        <w:rPr>
          <w:szCs w:val="28"/>
        </w:rPr>
        <w:t>Кейван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t>П.Ф.</w:t>
      </w:r>
      <w:proofErr w:type="spellStart"/>
      <w:r>
        <w:rPr>
          <w:szCs w:val="28"/>
        </w:rPr>
        <w:t>Пшенічка</w:t>
      </w:r>
      <w:proofErr w:type="spellEnd"/>
    </w:p>
    <w:p w:rsidR="00BD757D" w:rsidRDefault="00BD757D" w:rsidP="00BD757D">
      <w:pPr>
        <w:rPr>
          <w:szCs w:val="28"/>
        </w:rPr>
      </w:pPr>
      <w:r>
        <w:rPr>
          <w:szCs w:val="28"/>
        </w:rPr>
        <w:lastRenderedPageBreak/>
        <w:t>Я.В.</w:t>
      </w:r>
      <w:proofErr w:type="spellStart"/>
      <w:r>
        <w:rPr>
          <w:szCs w:val="28"/>
        </w:rPr>
        <w:t>Загарія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І.В.</w:t>
      </w:r>
      <w:proofErr w:type="spellStart"/>
      <w:r>
        <w:rPr>
          <w:szCs w:val="28"/>
        </w:rPr>
        <w:t>Халай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Н.С.</w:t>
      </w:r>
      <w:proofErr w:type="spellStart"/>
      <w:r>
        <w:rPr>
          <w:szCs w:val="28"/>
        </w:rPr>
        <w:t>Стефанець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Б.Д.</w:t>
      </w:r>
      <w:proofErr w:type="spellStart"/>
      <w:r>
        <w:rPr>
          <w:szCs w:val="28"/>
        </w:rPr>
        <w:t>Сторощук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Я.М.</w:t>
      </w:r>
      <w:proofErr w:type="spellStart"/>
      <w:r>
        <w:rPr>
          <w:szCs w:val="28"/>
        </w:rPr>
        <w:t>Гончарук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О.О.</w:t>
      </w:r>
      <w:proofErr w:type="spellStart"/>
      <w:r>
        <w:rPr>
          <w:szCs w:val="28"/>
        </w:rPr>
        <w:t>Мокан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О.В.Григор</w:t>
      </w:r>
      <w:r w:rsidRPr="00DD5347">
        <w:rPr>
          <w:szCs w:val="28"/>
        </w:rPr>
        <w:t>’</w:t>
      </w:r>
      <w:r>
        <w:rPr>
          <w:szCs w:val="28"/>
        </w:rPr>
        <w:t>єва</w:t>
      </w:r>
    </w:p>
    <w:p w:rsidR="00DD5347" w:rsidRDefault="00DD5347" w:rsidP="00BD757D">
      <w:pPr>
        <w:rPr>
          <w:szCs w:val="28"/>
        </w:rPr>
      </w:pPr>
      <w:r>
        <w:rPr>
          <w:szCs w:val="28"/>
        </w:rPr>
        <w:t>С.І.Ляшенко</w:t>
      </w:r>
    </w:p>
    <w:p w:rsidR="00DD5347" w:rsidRDefault="00DD5347" w:rsidP="00BD757D">
      <w:pPr>
        <w:rPr>
          <w:szCs w:val="28"/>
        </w:rPr>
      </w:pPr>
      <w:r>
        <w:rPr>
          <w:szCs w:val="28"/>
        </w:rPr>
        <w:t>А.А.</w:t>
      </w:r>
      <w:proofErr w:type="spellStart"/>
      <w:r>
        <w:rPr>
          <w:szCs w:val="28"/>
        </w:rPr>
        <w:t>Єрохова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В.С.</w:t>
      </w:r>
      <w:proofErr w:type="spellStart"/>
      <w:r>
        <w:rPr>
          <w:szCs w:val="28"/>
        </w:rPr>
        <w:t>Дєдов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І.В.</w:t>
      </w:r>
      <w:proofErr w:type="spellStart"/>
      <w:r>
        <w:rPr>
          <w:szCs w:val="28"/>
        </w:rPr>
        <w:t>Касапчук</w:t>
      </w:r>
      <w:proofErr w:type="spellEnd"/>
    </w:p>
    <w:p w:rsidR="00DD5347" w:rsidRDefault="00DD5347" w:rsidP="00BD757D">
      <w:pPr>
        <w:rPr>
          <w:szCs w:val="28"/>
        </w:rPr>
      </w:pPr>
      <w:r>
        <w:rPr>
          <w:szCs w:val="28"/>
        </w:rPr>
        <w:t>О.О.Карлова</w:t>
      </w: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Default="00DD5347" w:rsidP="00BD757D">
      <w:pPr>
        <w:rPr>
          <w:szCs w:val="28"/>
        </w:rPr>
      </w:pPr>
    </w:p>
    <w:p w:rsidR="00DD5347" w:rsidRPr="00DD5347" w:rsidRDefault="00DD5347" w:rsidP="00BD757D">
      <w:pPr>
        <w:rPr>
          <w:szCs w:val="28"/>
        </w:rPr>
      </w:pPr>
    </w:p>
    <w:p w:rsidR="00DD5347" w:rsidRDefault="00A1666B" w:rsidP="00DD5347">
      <w:pPr>
        <w:spacing w:before="100" w:beforeAutospacing="1" w:after="100" w:afterAutospacing="1" w:line="240" w:lineRule="auto"/>
        <w:ind w:firstLine="6379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            </w:t>
      </w:r>
      <w:r w:rsidR="00DD5347">
        <w:rPr>
          <w:b/>
          <w:bCs/>
          <w:szCs w:val="28"/>
        </w:rPr>
        <w:t>Додаток 1</w:t>
      </w:r>
    </w:p>
    <w:p w:rsidR="00DD5347" w:rsidRDefault="00DD5347" w:rsidP="00DD5347">
      <w:pPr>
        <w:spacing w:before="100" w:beforeAutospacing="1" w:after="100" w:afterAutospacing="1" w:line="240" w:lineRule="auto"/>
        <w:contextualSpacing/>
        <w:jc w:val="right"/>
        <w:rPr>
          <w:b/>
          <w:bCs/>
          <w:i/>
          <w:szCs w:val="28"/>
        </w:rPr>
      </w:pPr>
      <w:r>
        <w:rPr>
          <w:b/>
          <w:bCs/>
          <w:i/>
          <w:szCs w:val="28"/>
        </w:rPr>
        <w:t xml:space="preserve">«ЗАТВЕРДЖЕНО» </w:t>
      </w:r>
    </w:p>
    <w:p w:rsidR="00DD5347" w:rsidRDefault="00A1666B" w:rsidP="00DD5347">
      <w:pPr>
        <w:spacing w:before="100" w:beforeAutospacing="1" w:after="100" w:afterAutospacing="1" w:line="240" w:lineRule="auto"/>
        <w:contextualSpacing/>
        <w:jc w:val="right"/>
        <w:rPr>
          <w:b/>
          <w:bCs/>
          <w:i/>
          <w:szCs w:val="28"/>
        </w:rPr>
      </w:pPr>
      <w:r>
        <w:rPr>
          <w:b/>
          <w:bCs/>
          <w:i/>
          <w:szCs w:val="28"/>
        </w:rPr>
        <w:t xml:space="preserve">20 лютого 2021 </w:t>
      </w:r>
      <w:r w:rsidR="00DD5347">
        <w:rPr>
          <w:b/>
          <w:bCs/>
          <w:i/>
          <w:szCs w:val="28"/>
        </w:rPr>
        <w:t>р.</w:t>
      </w:r>
    </w:p>
    <w:p w:rsidR="00DD5347" w:rsidRDefault="00DD5347" w:rsidP="00DD5347">
      <w:pPr>
        <w:spacing w:before="100" w:beforeAutospacing="1" w:after="100" w:afterAutospacing="1" w:line="240" w:lineRule="auto"/>
        <w:contextualSpacing/>
        <w:jc w:val="right"/>
        <w:rPr>
          <w:b/>
          <w:bCs/>
          <w:i/>
          <w:szCs w:val="28"/>
        </w:rPr>
      </w:pPr>
      <w:r>
        <w:rPr>
          <w:b/>
          <w:bCs/>
          <w:i/>
          <w:szCs w:val="28"/>
        </w:rPr>
        <w:t>________ Н.Л.</w:t>
      </w:r>
      <w:proofErr w:type="spellStart"/>
      <w:r>
        <w:rPr>
          <w:b/>
          <w:bCs/>
          <w:i/>
          <w:szCs w:val="28"/>
        </w:rPr>
        <w:t>Кінащук</w:t>
      </w:r>
      <w:proofErr w:type="spellEnd"/>
    </w:p>
    <w:p w:rsidR="00DD5347" w:rsidRDefault="00DD5347" w:rsidP="00DD5347">
      <w:pPr>
        <w:jc w:val="center"/>
        <w:rPr>
          <w:rFonts w:eastAsia="Calibri"/>
          <w:b/>
          <w:color w:val="auto"/>
          <w:szCs w:val="28"/>
        </w:rPr>
      </w:pPr>
      <w:r>
        <w:rPr>
          <w:b/>
          <w:bCs/>
          <w:i/>
          <w:szCs w:val="28"/>
        </w:rPr>
        <w:t xml:space="preserve">                                                          </w:t>
      </w:r>
      <w:r w:rsidR="00A1666B">
        <w:rPr>
          <w:b/>
          <w:bCs/>
          <w:i/>
          <w:szCs w:val="28"/>
        </w:rPr>
        <w:t xml:space="preserve">          Наказ №________ від 20.02.2021</w:t>
      </w:r>
      <w:r>
        <w:rPr>
          <w:b/>
          <w:bCs/>
          <w:i/>
          <w:szCs w:val="28"/>
        </w:rPr>
        <w:t xml:space="preserve"> р.</w:t>
      </w:r>
    </w:p>
    <w:p w:rsidR="00BD757D" w:rsidRDefault="00BD757D" w:rsidP="00BD757D">
      <w:pPr>
        <w:rPr>
          <w:sz w:val="24"/>
          <w:szCs w:val="24"/>
        </w:rPr>
      </w:pPr>
    </w:p>
    <w:p w:rsidR="006A4D93" w:rsidRPr="00F57D9D" w:rsidRDefault="00F047AD" w:rsidP="006A4D93">
      <w:pPr>
        <w:spacing w:after="2" w:line="226" w:lineRule="auto"/>
        <w:ind w:left="81" w:right="4838" w:firstLine="0"/>
        <w:jc w:val="right"/>
        <w:rPr>
          <w:b/>
          <w:i/>
        </w:rPr>
      </w:pPr>
      <w:r>
        <w:rPr>
          <w:szCs w:val="28"/>
        </w:rPr>
        <w:tab/>
      </w:r>
    </w:p>
    <w:p w:rsidR="00F047AD" w:rsidRPr="00562D71" w:rsidRDefault="006A4D93" w:rsidP="006A4D93">
      <w:pPr>
        <w:spacing w:after="953" w:line="226" w:lineRule="auto"/>
        <w:ind w:left="1560" w:right="2299" w:firstLine="0"/>
        <w:jc w:val="center"/>
        <w:rPr>
          <w:szCs w:val="28"/>
        </w:rPr>
      </w:pPr>
      <w:r>
        <w:rPr>
          <w:b/>
          <w:i/>
          <w:sz w:val="30"/>
        </w:rPr>
        <w:t>План заходів на 2021 рік</w:t>
      </w:r>
      <w:r w:rsidRPr="006A4D93">
        <w:rPr>
          <w:b/>
          <w:i/>
          <w:sz w:val="30"/>
        </w:rPr>
        <w:t xml:space="preserve"> </w:t>
      </w:r>
      <w:r w:rsidRPr="00F57D9D">
        <w:rPr>
          <w:b/>
          <w:i/>
          <w:sz w:val="30"/>
        </w:rPr>
        <w:t>щодо реалізації</w:t>
      </w:r>
      <w:r w:rsidRPr="006A4D93">
        <w:rPr>
          <w:b/>
          <w:i/>
          <w:sz w:val="30"/>
        </w:rPr>
        <w:t xml:space="preserve"> </w:t>
      </w:r>
      <w:r w:rsidRPr="00F57D9D">
        <w:rPr>
          <w:b/>
          <w:i/>
          <w:sz w:val="30"/>
        </w:rPr>
        <w:t>Стратегії національно-патріот</w:t>
      </w:r>
      <w:r>
        <w:rPr>
          <w:b/>
          <w:i/>
          <w:sz w:val="30"/>
        </w:rPr>
        <w:t xml:space="preserve">ичного </w:t>
      </w:r>
      <w:r w:rsidRPr="00F57D9D">
        <w:rPr>
          <w:b/>
          <w:i/>
          <w:sz w:val="30"/>
        </w:rPr>
        <w:t>виховання</w:t>
      </w:r>
      <w:r w:rsidRPr="006A4D93">
        <w:rPr>
          <w:b/>
          <w:i/>
          <w:sz w:val="30"/>
        </w:rPr>
        <w:t xml:space="preserve"> </w:t>
      </w:r>
      <w:r w:rsidRPr="00F57D9D">
        <w:rPr>
          <w:b/>
          <w:i/>
          <w:sz w:val="30"/>
        </w:rPr>
        <w:t>н</w:t>
      </w:r>
      <w:r>
        <w:rPr>
          <w:b/>
          <w:i/>
          <w:sz w:val="30"/>
        </w:rPr>
        <w:t>а 2020-2025 роки у Чернівецькому ліцеї №1</w:t>
      </w:r>
    </w:p>
    <w:tbl>
      <w:tblPr>
        <w:tblStyle w:val="a4"/>
        <w:tblW w:w="10774" w:type="dxa"/>
        <w:tblInd w:w="-743" w:type="dxa"/>
        <w:tblLayout w:type="fixed"/>
        <w:tblLook w:val="04A0"/>
      </w:tblPr>
      <w:tblGrid>
        <w:gridCol w:w="567"/>
        <w:gridCol w:w="2694"/>
        <w:gridCol w:w="3544"/>
        <w:gridCol w:w="1843"/>
        <w:gridCol w:w="2126"/>
      </w:tblGrid>
      <w:tr w:rsidR="00462BC1" w:rsidTr="00C3775F">
        <w:tc>
          <w:tcPr>
            <w:tcW w:w="567" w:type="dxa"/>
          </w:tcPr>
          <w:p w:rsidR="00F047AD" w:rsidRPr="008F08D7" w:rsidRDefault="00F047AD" w:rsidP="006F1F99">
            <w:pPr>
              <w:tabs>
                <w:tab w:val="left" w:pos="1890"/>
              </w:tabs>
              <w:spacing w:after="0"/>
              <w:rPr>
                <w:b/>
                <w:szCs w:val="28"/>
              </w:rPr>
            </w:pPr>
            <w:r w:rsidRPr="008F08D7">
              <w:rPr>
                <w:b/>
                <w:szCs w:val="28"/>
              </w:rPr>
              <w:t>№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 w:rsidRPr="008F08D7">
              <w:rPr>
                <w:b/>
                <w:szCs w:val="28"/>
              </w:rPr>
              <w:t>п/п</w:t>
            </w:r>
          </w:p>
        </w:tc>
        <w:tc>
          <w:tcPr>
            <w:tcW w:w="2694" w:type="dxa"/>
          </w:tcPr>
          <w:p w:rsidR="00F047AD" w:rsidRPr="008F08D7" w:rsidRDefault="00F047AD" w:rsidP="00C3775F">
            <w:pPr>
              <w:tabs>
                <w:tab w:val="left" w:pos="1890"/>
              </w:tabs>
              <w:spacing w:after="0"/>
              <w:jc w:val="center"/>
              <w:rPr>
                <w:b/>
                <w:szCs w:val="28"/>
              </w:rPr>
            </w:pPr>
            <w:proofErr w:type="spellStart"/>
            <w:r w:rsidRPr="008F08D7">
              <w:rPr>
                <w:b/>
                <w:szCs w:val="28"/>
              </w:rPr>
              <w:t>Зміст</w:t>
            </w:r>
            <w:proofErr w:type="spellEnd"/>
          </w:p>
        </w:tc>
        <w:tc>
          <w:tcPr>
            <w:tcW w:w="3544" w:type="dxa"/>
          </w:tcPr>
          <w:p w:rsidR="00F047AD" w:rsidRPr="008F08D7" w:rsidRDefault="00F047AD" w:rsidP="00C3775F">
            <w:pPr>
              <w:tabs>
                <w:tab w:val="left" w:pos="1890"/>
              </w:tabs>
              <w:spacing w:after="0"/>
              <w:jc w:val="center"/>
              <w:rPr>
                <w:b/>
                <w:szCs w:val="28"/>
              </w:rPr>
            </w:pPr>
            <w:proofErr w:type="spellStart"/>
            <w:r w:rsidRPr="008F08D7">
              <w:rPr>
                <w:b/>
                <w:szCs w:val="28"/>
              </w:rPr>
              <w:t>Найменування</w:t>
            </w:r>
            <w:proofErr w:type="spellEnd"/>
            <w:r w:rsidR="00C3775F">
              <w:rPr>
                <w:b/>
                <w:szCs w:val="28"/>
              </w:rPr>
              <w:t xml:space="preserve"> </w:t>
            </w:r>
            <w:proofErr w:type="spellStart"/>
            <w:r w:rsidRPr="008F08D7">
              <w:rPr>
                <w:b/>
                <w:szCs w:val="28"/>
              </w:rPr>
              <w:t>заході</w:t>
            </w:r>
            <w:proofErr w:type="gramStart"/>
            <w:r w:rsidRPr="008F08D7">
              <w:rPr>
                <w:b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1843" w:type="dxa"/>
          </w:tcPr>
          <w:p w:rsidR="00F047AD" w:rsidRPr="008F08D7" w:rsidRDefault="00F047AD" w:rsidP="00C3775F">
            <w:pPr>
              <w:tabs>
                <w:tab w:val="left" w:pos="1890"/>
              </w:tabs>
              <w:spacing w:after="0"/>
              <w:jc w:val="center"/>
              <w:rPr>
                <w:b/>
                <w:szCs w:val="28"/>
              </w:rPr>
            </w:pPr>
            <w:proofErr w:type="spellStart"/>
            <w:r w:rsidRPr="008F08D7">
              <w:rPr>
                <w:b/>
                <w:szCs w:val="28"/>
              </w:rPr>
              <w:t>Термін</w:t>
            </w:r>
            <w:proofErr w:type="spellEnd"/>
            <w:r w:rsidR="00C3775F">
              <w:rPr>
                <w:b/>
                <w:szCs w:val="28"/>
              </w:rPr>
              <w:t xml:space="preserve"> </w:t>
            </w:r>
            <w:proofErr w:type="spellStart"/>
            <w:r w:rsidRPr="008F08D7">
              <w:rPr>
                <w:b/>
                <w:szCs w:val="28"/>
              </w:rPr>
              <w:t>виконання</w:t>
            </w:r>
            <w:proofErr w:type="spellEnd"/>
          </w:p>
        </w:tc>
        <w:tc>
          <w:tcPr>
            <w:tcW w:w="2126" w:type="dxa"/>
          </w:tcPr>
          <w:p w:rsidR="00F047AD" w:rsidRPr="008F08D7" w:rsidRDefault="00F047AD" w:rsidP="00C3775F">
            <w:pPr>
              <w:tabs>
                <w:tab w:val="left" w:pos="1890"/>
              </w:tabs>
              <w:spacing w:after="0"/>
              <w:jc w:val="center"/>
              <w:rPr>
                <w:b/>
                <w:szCs w:val="28"/>
              </w:rPr>
            </w:pPr>
            <w:proofErr w:type="spellStart"/>
            <w:r w:rsidRPr="008F08D7">
              <w:rPr>
                <w:b/>
                <w:szCs w:val="28"/>
              </w:rPr>
              <w:t>Відповідальні</w:t>
            </w:r>
            <w:proofErr w:type="spellEnd"/>
            <w:r w:rsidRPr="008F08D7">
              <w:rPr>
                <w:b/>
                <w:szCs w:val="28"/>
              </w:rPr>
              <w:t xml:space="preserve"> за </w:t>
            </w:r>
            <w:proofErr w:type="spellStart"/>
            <w:r w:rsidRPr="008F08D7">
              <w:rPr>
                <w:b/>
                <w:szCs w:val="28"/>
              </w:rPr>
              <w:t>виконання</w:t>
            </w:r>
            <w:proofErr w:type="spellEnd"/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69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Налагодження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 w:rsidR="00EE5BDC">
              <w:rPr>
                <w:szCs w:val="28"/>
              </w:rPr>
              <w:t>військово-шефської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 w:rsidR="00EE5BDC">
              <w:rPr>
                <w:szCs w:val="28"/>
              </w:rPr>
              <w:t>співпраці</w:t>
            </w:r>
            <w:proofErr w:type="spellEnd"/>
            <w:r w:rsidR="00EE5BDC">
              <w:rPr>
                <w:szCs w:val="28"/>
              </w:rPr>
              <w:t xml:space="preserve">  закладу </w:t>
            </w:r>
            <w:proofErr w:type="spellStart"/>
            <w:r w:rsidR="00EE5BDC">
              <w:rPr>
                <w:szCs w:val="28"/>
              </w:rPr>
              <w:t>із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військовими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частинами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вищими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військовими</w:t>
            </w:r>
            <w:proofErr w:type="spellEnd"/>
            <w:r>
              <w:rPr>
                <w:szCs w:val="28"/>
              </w:rPr>
              <w:t xml:space="preserve"> закладами </w:t>
            </w:r>
            <w:proofErr w:type="spellStart"/>
            <w:r>
              <w:rPr>
                <w:szCs w:val="28"/>
              </w:rPr>
              <w:t>освіти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щодо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надання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допомоги</w:t>
            </w:r>
            <w:proofErr w:type="spellEnd"/>
            <w:r>
              <w:rPr>
                <w:szCs w:val="28"/>
              </w:rPr>
              <w:t xml:space="preserve"> в </w:t>
            </w:r>
            <w:proofErr w:type="spellStart"/>
            <w:r>
              <w:rPr>
                <w:szCs w:val="28"/>
              </w:rPr>
              <w:t>організації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заходів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національно-патріотичного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спрямування</w:t>
            </w:r>
            <w:proofErr w:type="spellEnd"/>
            <w:r>
              <w:rPr>
                <w:szCs w:val="28"/>
              </w:rPr>
              <w:t xml:space="preserve"> на </w:t>
            </w:r>
            <w:proofErr w:type="spellStart"/>
            <w:r>
              <w:rPr>
                <w:szCs w:val="28"/>
              </w:rPr>
              <w:t>базі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військовихмузеїв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територій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містечок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кімнат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бойових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традицій</w:t>
            </w:r>
            <w:proofErr w:type="spellEnd"/>
            <w:r>
              <w:rPr>
                <w:szCs w:val="28"/>
              </w:rPr>
              <w:t xml:space="preserve">, </w:t>
            </w:r>
            <w:r>
              <w:rPr>
                <w:szCs w:val="28"/>
              </w:rPr>
              <w:lastRenderedPageBreak/>
              <w:t xml:space="preserve">за </w:t>
            </w:r>
            <w:proofErr w:type="spellStart"/>
            <w:r>
              <w:rPr>
                <w:szCs w:val="28"/>
              </w:rPr>
              <w:t>умови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попереднього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їх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приведення</w:t>
            </w:r>
            <w:proofErr w:type="spellEnd"/>
            <w:r>
              <w:rPr>
                <w:szCs w:val="28"/>
              </w:rPr>
              <w:t xml:space="preserve"> у </w:t>
            </w:r>
            <w:proofErr w:type="spellStart"/>
            <w:r>
              <w:rPr>
                <w:szCs w:val="28"/>
              </w:rPr>
              <w:t>відповідність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із</w:t>
            </w:r>
            <w:proofErr w:type="spellEnd"/>
            <w:r>
              <w:rPr>
                <w:szCs w:val="28"/>
              </w:rPr>
              <w:t> </w:t>
            </w:r>
            <w:hyperlink r:id="rId8" w:tgtFrame="_blank" w:history="1">
              <w:r>
                <w:rPr>
                  <w:rStyle w:val="a3"/>
                  <w:color w:val="auto"/>
                  <w:szCs w:val="28"/>
                  <w:u w:val="none"/>
                </w:rPr>
                <w:t xml:space="preserve">Законом </w:t>
              </w:r>
              <w:proofErr w:type="spellStart"/>
              <w:r>
                <w:rPr>
                  <w:rStyle w:val="a3"/>
                  <w:color w:val="auto"/>
                  <w:szCs w:val="28"/>
                  <w:u w:val="none"/>
                </w:rPr>
                <w:t>України</w:t>
              </w:r>
              <w:proofErr w:type="spellEnd"/>
            </w:hyperlink>
            <w:r>
              <w:rPr>
                <w:szCs w:val="28"/>
              </w:rPr>
              <w:t> «Про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засудження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комуністичного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націонал-соціалістичного</w:t>
            </w:r>
            <w:proofErr w:type="spellEnd"/>
            <w:r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</w:rPr>
              <w:t>нацистського</w:t>
            </w:r>
            <w:proofErr w:type="spellEnd"/>
            <w:r>
              <w:rPr>
                <w:szCs w:val="28"/>
              </w:rPr>
              <w:t xml:space="preserve">) </w:t>
            </w:r>
            <w:proofErr w:type="spellStart"/>
            <w:r>
              <w:rPr>
                <w:szCs w:val="28"/>
              </w:rPr>
              <w:t>тоталітарних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режимів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в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Україні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заборону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пропаганди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їхньої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символіки</w:t>
            </w:r>
            <w:proofErr w:type="spellEnd"/>
            <w:r>
              <w:rPr>
                <w:szCs w:val="28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</w:tc>
        <w:tc>
          <w:tcPr>
            <w:tcW w:w="3544" w:type="dxa"/>
          </w:tcPr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Організація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навчальної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стр</w:t>
            </w:r>
            <w:proofErr w:type="gramEnd"/>
            <w:r>
              <w:rPr>
                <w:szCs w:val="28"/>
              </w:rPr>
              <w:t>ільби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учнями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випускних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класів</w:t>
            </w:r>
            <w:proofErr w:type="spellEnd"/>
            <w:r>
              <w:rPr>
                <w:szCs w:val="28"/>
              </w:rPr>
              <w:t xml:space="preserve"> ЗЗСО</w:t>
            </w: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382242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Організація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проведення</w:t>
            </w:r>
            <w:proofErr w:type="spellEnd"/>
            <w:r>
              <w:rPr>
                <w:szCs w:val="28"/>
              </w:rPr>
              <w:t xml:space="preserve"> на </w:t>
            </w:r>
            <w:proofErr w:type="spellStart"/>
            <w:r>
              <w:rPr>
                <w:szCs w:val="28"/>
              </w:rPr>
              <w:t>базі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частин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Чернівецькогогарнізону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кафедри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військової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п</w:t>
            </w:r>
            <w:proofErr w:type="gramEnd"/>
            <w:r>
              <w:rPr>
                <w:szCs w:val="28"/>
              </w:rPr>
              <w:t>ідготовки</w:t>
            </w:r>
            <w:proofErr w:type="spellEnd"/>
            <w:r>
              <w:rPr>
                <w:szCs w:val="28"/>
              </w:rPr>
              <w:t xml:space="preserve"> ЧНУ </w:t>
            </w:r>
            <w:proofErr w:type="spellStart"/>
            <w:r>
              <w:rPr>
                <w:szCs w:val="28"/>
              </w:rPr>
              <w:t>ім.Ю.Федьковича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Чернівецького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прикордонногозагону</w:t>
            </w:r>
            <w:proofErr w:type="spellEnd"/>
            <w:r>
              <w:rPr>
                <w:szCs w:val="28"/>
              </w:rPr>
              <w:t xml:space="preserve">  </w:t>
            </w:r>
            <w:proofErr w:type="spellStart"/>
            <w:r>
              <w:rPr>
                <w:szCs w:val="28"/>
              </w:rPr>
              <w:t>навчально-польовихзборів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юнаками  </w:t>
            </w:r>
            <w:proofErr w:type="spellStart"/>
            <w:r>
              <w:rPr>
                <w:szCs w:val="28"/>
              </w:rPr>
              <w:t>випускних</w:t>
            </w:r>
            <w:proofErr w:type="spellEnd"/>
            <w:r w:rsidR="00C3775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класів</w:t>
            </w:r>
            <w:proofErr w:type="spellEnd"/>
            <w:r>
              <w:rPr>
                <w:szCs w:val="28"/>
              </w:rPr>
              <w:t xml:space="preserve"> ЗЗСО</w:t>
            </w: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Відвідування</w:t>
            </w:r>
            <w:proofErr w:type="spellEnd"/>
            <w:r>
              <w:rPr>
                <w:szCs w:val="28"/>
              </w:rPr>
              <w:t xml:space="preserve"> юнаками та </w:t>
            </w:r>
            <w:proofErr w:type="spellStart"/>
            <w:r>
              <w:rPr>
                <w:szCs w:val="28"/>
              </w:rPr>
              <w:t>дівчатами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освітніх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закладів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в</w:t>
            </w:r>
            <w:proofErr w:type="gramEnd"/>
            <w:r>
              <w:rPr>
                <w:szCs w:val="28"/>
              </w:rPr>
              <w:t>ійськових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частин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Чернівецького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гарнізону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кафедри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військової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підготовки</w:t>
            </w:r>
            <w:proofErr w:type="spellEnd"/>
            <w:r>
              <w:rPr>
                <w:szCs w:val="28"/>
              </w:rPr>
              <w:t xml:space="preserve"> ЧНУ </w:t>
            </w:r>
            <w:proofErr w:type="spellStart"/>
            <w:r>
              <w:rPr>
                <w:szCs w:val="28"/>
              </w:rPr>
              <w:t>ім.Ю.Федьковича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Чернівецького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прикордонного</w:t>
            </w:r>
            <w:proofErr w:type="spellEnd"/>
            <w:r>
              <w:rPr>
                <w:szCs w:val="28"/>
              </w:rPr>
              <w:t xml:space="preserve"> загону, </w:t>
            </w:r>
            <w:proofErr w:type="spellStart"/>
            <w:r>
              <w:rPr>
                <w:szCs w:val="28"/>
              </w:rPr>
              <w:t>підрозділу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Національної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гвардії</w:t>
            </w:r>
            <w:proofErr w:type="spellEnd"/>
            <w:r w:rsidR="00BA35E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України</w:t>
            </w:r>
            <w:proofErr w:type="spellEnd"/>
            <w:r>
              <w:rPr>
                <w:szCs w:val="28"/>
              </w:rPr>
              <w:t xml:space="preserve"> на «День </w:t>
            </w:r>
            <w:proofErr w:type="spellStart"/>
            <w:r>
              <w:rPr>
                <w:szCs w:val="28"/>
              </w:rPr>
              <w:t>відкритих</w:t>
            </w:r>
            <w:proofErr w:type="spellEnd"/>
            <w:r>
              <w:rPr>
                <w:szCs w:val="28"/>
              </w:rPr>
              <w:t xml:space="preserve"> дверей».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Організація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вебінарів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круглих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столів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семінарів-практикумів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методичних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студ</w:t>
            </w:r>
            <w:proofErr w:type="gramEnd"/>
            <w:r>
              <w:rPr>
                <w:szCs w:val="28"/>
              </w:rPr>
              <w:t>ій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курсів</w:t>
            </w:r>
            <w:proofErr w:type="spellEnd"/>
            <w:r>
              <w:rPr>
                <w:szCs w:val="28"/>
              </w:rPr>
              <w:t xml:space="preserve"> дл</w:t>
            </w:r>
            <w:r w:rsidR="00E02866">
              <w:rPr>
                <w:szCs w:val="28"/>
              </w:rPr>
              <w:t xml:space="preserve">я </w:t>
            </w:r>
            <w:proofErr w:type="spellStart"/>
            <w:r w:rsidR="00E02866">
              <w:rPr>
                <w:szCs w:val="28"/>
              </w:rPr>
              <w:t>вчителів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E02866">
              <w:rPr>
                <w:szCs w:val="28"/>
              </w:rPr>
              <w:t>з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E02866">
              <w:rPr>
                <w:szCs w:val="28"/>
              </w:rPr>
              <w:t>предметів</w:t>
            </w:r>
            <w:proofErr w:type="spellEnd"/>
            <w:r w:rsidR="00E02866">
              <w:rPr>
                <w:szCs w:val="28"/>
              </w:rPr>
              <w:t xml:space="preserve"> «</w:t>
            </w:r>
            <w:proofErr w:type="spellStart"/>
            <w:r w:rsidR="00E02866">
              <w:rPr>
                <w:szCs w:val="28"/>
              </w:rPr>
              <w:t>Фізична</w:t>
            </w:r>
            <w:proofErr w:type="spellEnd"/>
            <w:r w:rsidR="00E02866">
              <w:rPr>
                <w:szCs w:val="28"/>
              </w:rPr>
              <w:t xml:space="preserve"> </w:t>
            </w:r>
            <w:r>
              <w:rPr>
                <w:szCs w:val="28"/>
              </w:rPr>
              <w:t>культура», «</w:t>
            </w:r>
            <w:proofErr w:type="spellStart"/>
            <w:r>
              <w:rPr>
                <w:szCs w:val="28"/>
              </w:rPr>
              <w:t>Захист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України</w:t>
            </w:r>
            <w:proofErr w:type="spellEnd"/>
            <w:r>
              <w:rPr>
                <w:szCs w:val="28"/>
              </w:rPr>
              <w:t>».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382242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E02866">
              <w:rPr>
                <w:szCs w:val="28"/>
              </w:rPr>
              <w:t>заході</w:t>
            </w:r>
            <w:proofErr w:type="gramStart"/>
            <w:r w:rsidR="00E02866">
              <w:rPr>
                <w:szCs w:val="28"/>
              </w:rPr>
              <w:t>в</w:t>
            </w:r>
            <w:proofErr w:type="spellEnd"/>
            <w:proofErr w:type="gramEnd"/>
            <w:r w:rsidR="00E02866">
              <w:rPr>
                <w:szCs w:val="28"/>
              </w:rPr>
              <w:t xml:space="preserve"> у </w:t>
            </w:r>
            <w:proofErr w:type="spellStart"/>
            <w:r w:rsidR="00E02866">
              <w:rPr>
                <w:szCs w:val="28"/>
              </w:rPr>
              <w:t>ліцеї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нагоди</w:t>
            </w:r>
            <w:proofErr w:type="spellEnd"/>
            <w:r w:rsidR="00F047AD">
              <w:rPr>
                <w:szCs w:val="28"/>
              </w:rPr>
              <w:t xml:space="preserve">: «Дня </w:t>
            </w:r>
            <w:proofErr w:type="spellStart"/>
            <w:r w:rsidR="00F047AD">
              <w:rPr>
                <w:szCs w:val="28"/>
              </w:rPr>
              <w:t>добровольця</w:t>
            </w:r>
            <w:proofErr w:type="spellEnd"/>
            <w:r w:rsidR="00F047AD">
              <w:rPr>
                <w:szCs w:val="28"/>
              </w:rPr>
              <w:t xml:space="preserve">», «Дня </w:t>
            </w:r>
            <w:proofErr w:type="spellStart"/>
            <w:r w:rsidR="00F047AD">
              <w:rPr>
                <w:szCs w:val="28"/>
              </w:rPr>
              <w:t>Захисника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України</w:t>
            </w:r>
            <w:proofErr w:type="spellEnd"/>
            <w:r w:rsidR="00F047AD">
              <w:rPr>
                <w:szCs w:val="28"/>
              </w:rPr>
              <w:t xml:space="preserve">», «Дня </w:t>
            </w:r>
            <w:proofErr w:type="spellStart"/>
            <w:r w:rsidR="00F047AD">
              <w:rPr>
                <w:szCs w:val="28"/>
              </w:rPr>
              <w:t>Збройних</w:t>
            </w:r>
            <w:proofErr w:type="spellEnd"/>
            <w:r w:rsidR="00F047AD">
              <w:rPr>
                <w:szCs w:val="28"/>
              </w:rPr>
              <w:t xml:space="preserve"> Сил», «Дня </w:t>
            </w:r>
            <w:proofErr w:type="spellStart"/>
            <w:r w:rsidR="00F047AD">
              <w:rPr>
                <w:szCs w:val="28"/>
              </w:rPr>
              <w:t>пам’яті</w:t>
            </w:r>
            <w:proofErr w:type="spellEnd"/>
            <w:r w:rsidR="00F047AD">
              <w:rPr>
                <w:szCs w:val="28"/>
              </w:rPr>
              <w:t xml:space="preserve"> та </w:t>
            </w:r>
            <w:proofErr w:type="spellStart"/>
            <w:r w:rsidR="00F047AD">
              <w:rPr>
                <w:szCs w:val="28"/>
              </w:rPr>
              <w:t>примирення</w:t>
            </w:r>
            <w:proofErr w:type="spellEnd"/>
            <w:r w:rsidR="00F047AD">
              <w:rPr>
                <w:szCs w:val="28"/>
              </w:rPr>
              <w:t xml:space="preserve">», «Дня перемоги над нацизмом у </w:t>
            </w:r>
            <w:proofErr w:type="spellStart"/>
            <w:r w:rsidR="00F047AD">
              <w:rPr>
                <w:szCs w:val="28"/>
              </w:rPr>
              <w:t>Другій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proofErr w:type="gramStart"/>
            <w:r w:rsidR="00F047AD">
              <w:rPr>
                <w:szCs w:val="28"/>
              </w:rPr>
              <w:t>св</w:t>
            </w:r>
            <w:proofErr w:type="gramEnd"/>
            <w:r w:rsidR="00F047AD">
              <w:rPr>
                <w:szCs w:val="28"/>
              </w:rPr>
              <w:t>ітовій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війні</w:t>
            </w:r>
            <w:proofErr w:type="spellEnd"/>
            <w:r w:rsidR="00F047AD">
              <w:rPr>
                <w:szCs w:val="28"/>
              </w:rPr>
              <w:t xml:space="preserve"> та  </w:t>
            </w:r>
            <w:proofErr w:type="spellStart"/>
            <w:r w:rsidR="00F047AD">
              <w:rPr>
                <w:szCs w:val="28"/>
              </w:rPr>
              <w:t>річниці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вигнання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нацистів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України</w:t>
            </w:r>
            <w:proofErr w:type="spellEnd"/>
            <w:r w:rsidR="00F047AD">
              <w:rPr>
                <w:szCs w:val="28"/>
              </w:rPr>
              <w:t>»</w:t>
            </w: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>ІІ квартал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 року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ІІ квартал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 року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За </w:t>
            </w:r>
            <w:proofErr w:type="spellStart"/>
            <w:r>
              <w:rPr>
                <w:szCs w:val="28"/>
              </w:rPr>
              <w:t>окремим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графіком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Щокварталу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Щокварталу</w:t>
            </w:r>
            <w:proofErr w:type="spellEnd"/>
          </w:p>
        </w:tc>
        <w:tc>
          <w:tcPr>
            <w:tcW w:w="2126" w:type="dxa"/>
          </w:tcPr>
          <w:p w:rsidR="00F047AD" w:rsidRDefault="00382242" w:rsidP="006F1F99">
            <w:pPr>
              <w:tabs>
                <w:tab w:val="left" w:pos="1890"/>
              </w:tabs>
              <w:spacing w:after="0"/>
              <w:ind w:left="-13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Адміністрація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382242" w:rsidP="00382242">
            <w:pPr>
              <w:tabs>
                <w:tab w:val="left" w:pos="1890"/>
              </w:tabs>
              <w:spacing w:after="0"/>
              <w:ind w:left="-13"/>
              <w:rPr>
                <w:szCs w:val="28"/>
              </w:rPr>
            </w:pPr>
            <w:proofErr w:type="spellStart"/>
            <w:r>
              <w:rPr>
                <w:szCs w:val="28"/>
              </w:rPr>
              <w:t>Адміністрація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382242" w:rsidP="0038224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</w:t>
            </w:r>
          </w:p>
          <w:p w:rsidR="00F047AD" w:rsidRDefault="00F047AD" w:rsidP="00BA35E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E02866" w:rsidRDefault="00E02866" w:rsidP="00BA35E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E02866" w:rsidRDefault="00E02866" w:rsidP="00BA35E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E02866" w:rsidRDefault="00E02866" w:rsidP="00BA35E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E02866" w:rsidRDefault="00E02866" w:rsidP="00BA35E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E02866" w:rsidP="00382242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Адміністрація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</w:t>
            </w:r>
            <w:r w:rsidR="00382242">
              <w:rPr>
                <w:szCs w:val="28"/>
              </w:rPr>
              <w:t>читель</w:t>
            </w:r>
            <w:proofErr w:type="spellEnd"/>
            <w:r w:rsidR="00382242">
              <w:rPr>
                <w:szCs w:val="28"/>
              </w:rPr>
              <w:t xml:space="preserve"> ЗУ, </w:t>
            </w:r>
            <w:proofErr w:type="spellStart"/>
            <w:r w:rsidR="00382242">
              <w:rPr>
                <w:szCs w:val="28"/>
              </w:rPr>
              <w:t>вчителі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382242">
              <w:rPr>
                <w:szCs w:val="28"/>
              </w:rPr>
              <w:t>фізкультури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382242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382242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382242" w:rsidRDefault="00382242" w:rsidP="00382242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Заступн</w:t>
            </w:r>
            <w:r w:rsidR="00E02866">
              <w:rPr>
                <w:szCs w:val="28"/>
              </w:rPr>
              <w:t xml:space="preserve">ик </w:t>
            </w:r>
            <w:proofErr w:type="spellStart"/>
            <w:r w:rsidR="00E02866">
              <w:rPr>
                <w:szCs w:val="28"/>
              </w:rPr>
              <w:t>з</w:t>
            </w:r>
            <w:proofErr w:type="spellEnd"/>
            <w:r w:rsidR="00E02866">
              <w:rPr>
                <w:szCs w:val="28"/>
              </w:rPr>
              <w:t xml:space="preserve"> ВР, </w:t>
            </w:r>
            <w:proofErr w:type="spellStart"/>
            <w:r w:rsidR="00E02866">
              <w:rPr>
                <w:szCs w:val="28"/>
              </w:rPr>
              <w:t>класні</w:t>
            </w:r>
            <w:proofErr w:type="spellEnd"/>
            <w:r w:rsidR="00E02866">
              <w:rPr>
                <w:szCs w:val="28"/>
              </w:rPr>
              <w:t xml:space="preserve"> </w:t>
            </w:r>
            <w:proofErr w:type="spellStart"/>
            <w:r w:rsidR="00E02866">
              <w:rPr>
                <w:szCs w:val="28"/>
              </w:rPr>
              <w:t>керівники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</w:tc>
      </w:tr>
      <w:tr w:rsidR="00462BC1" w:rsidTr="00C3775F">
        <w:trPr>
          <w:trHeight w:val="4148"/>
        </w:trPr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2.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Pr="00710C0A" w:rsidRDefault="00F047AD" w:rsidP="006F1F99">
            <w:pPr>
              <w:rPr>
                <w:szCs w:val="28"/>
              </w:rPr>
            </w:pPr>
          </w:p>
          <w:p w:rsidR="00F047AD" w:rsidRPr="00710C0A" w:rsidRDefault="00F047AD" w:rsidP="006F1F99">
            <w:pPr>
              <w:rPr>
                <w:szCs w:val="28"/>
              </w:rPr>
            </w:pPr>
          </w:p>
        </w:tc>
        <w:tc>
          <w:tcPr>
            <w:tcW w:w="2694" w:type="dxa"/>
          </w:tcPr>
          <w:p w:rsidR="00F047AD" w:rsidRPr="00710C0A" w:rsidRDefault="00382242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Організація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навчально-польових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зборів</w:t>
            </w:r>
            <w:proofErr w:type="spellEnd"/>
            <w:r w:rsidR="00F047AD">
              <w:rPr>
                <w:szCs w:val="28"/>
              </w:rPr>
              <w:t xml:space="preserve"> та </w:t>
            </w:r>
            <w:proofErr w:type="spellStart"/>
            <w:r w:rsidR="00F047AD">
              <w:rPr>
                <w:szCs w:val="28"/>
              </w:rPr>
              <w:t>інших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організаційно-масових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заходів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proofErr w:type="gramStart"/>
            <w:r w:rsidR="00F047AD">
              <w:rPr>
                <w:szCs w:val="28"/>
              </w:rPr>
              <w:t>в</w:t>
            </w:r>
            <w:proofErr w:type="gramEnd"/>
            <w:r w:rsidR="00F047AD">
              <w:rPr>
                <w:szCs w:val="28"/>
              </w:rPr>
              <w:t>ійськово-патріотичного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спрямування</w:t>
            </w:r>
            <w:proofErr w:type="spellEnd"/>
          </w:p>
        </w:tc>
        <w:tc>
          <w:tcPr>
            <w:tcW w:w="3544" w:type="dxa"/>
          </w:tcPr>
          <w:p w:rsidR="00F047AD" w:rsidRDefault="00382242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консультацій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A06095">
              <w:rPr>
                <w:szCs w:val="28"/>
              </w:rPr>
              <w:t>і</w:t>
            </w:r>
            <w:r>
              <w:rPr>
                <w:szCs w:val="28"/>
              </w:rPr>
              <w:t>з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вчителями</w:t>
            </w:r>
            <w:proofErr w:type="spellEnd"/>
            <w:r w:rsidR="00F047AD">
              <w:rPr>
                <w:szCs w:val="28"/>
              </w:rPr>
              <w:t xml:space="preserve"> предмету «</w:t>
            </w:r>
            <w:proofErr w:type="spellStart"/>
            <w:r w:rsidR="00F047AD">
              <w:rPr>
                <w:szCs w:val="28"/>
              </w:rPr>
              <w:t>Захист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України</w:t>
            </w:r>
            <w:proofErr w:type="spellEnd"/>
            <w:r w:rsidR="00F047AD">
              <w:rPr>
                <w:szCs w:val="28"/>
              </w:rPr>
              <w:t xml:space="preserve">» </w:t>
            </w:r>
            <w:proofErr w:type="spellStart"/>
            <w:r w:rsidR="00F047AD">
              <w:rPr>
                <w:szCs w:val="28"/>
              </w:rPr>
              <w:t>з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питань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організації</w:t>
            </w:r>
            <w:proofErr w:type="spellEnd"/>
            <w:r w:rsidR="00F047AD">
              <w:rPr>
                <w:szCs w:val="28"/>
              </w:rPr>
              <w:t xml:space="preserve"> та </w:t>
            </w:r>
            <w:proofErr w:type="spellStart"/>
            <w:r w:rsidR="00F047AD">
              <w:rPr>
                <w:szCs w:val="28"/>
              </w:rPr>
              <w:t>проведення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навчально-польових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зборів</w:t>
            </w:r>
            <w:proofErr w:type="spellEnd"/>
            <w:r w:rsidR="00F047AD">
              <w:rPr>
                <w:szCs w:val="28"/>
              </w:rPr>
              <w:t xml:space="preserve"> та </w:t>
            </w:r>
            <w:proofErr w:type="spellStart"/>
            <w:r w:rsidR="00F047AD">
              <w:rPr>
                <w:szCs w:val="28"/>
              </w:rPr>
              <w:t>інших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організаційно-масових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заходів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proofErr w:type="gramStart"/>
            <w:r w:rsidR="00F047AD">
              <w:rPr>
                <w:szCs w:val="28"/>
              </w:rPr>
              <w:t>в</w:t>
            </w:r>
            <w:proofErr w:type="gramEnd"/>
            <w:r w:rsidR="00F047AD">
              <w:rPr>
                <w:szCs w:val="28"/>
              </w:rPr>
              <w:t>ійськово-патріотичного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спрямування</w:t>
            </w:r>
            <w:proofErr w:type="spellEnd"/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Щокварталу</w:t>
            </w:r>
            <w:proofErr w:type="spellEnd"/>
          </w:p>
        </w:tc>
        <w:tc>
          <w:tcPr>
            <w:tcW w:w="2126" w:type="dxa"/>
          </w:tcPr>
          <w:p w:rsidR="00F047AD" w:rsidRDefault="00382242" w:rsidP="0038224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 Заступники з НВР та ВР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t xml:space="preserve">3. </w:t>
            </w:r>
          </w:p>
        </w:tc>
        <w:tc>
          <w:tcPr>
            <w:tcW w:w="2694" w:type="dxa"/>
          </w:tcPr>
          <w:p w:rsidR="00F047AD" w:rsidRDefault="00382242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П</w:t>
            </w:r>
            <w:proofErr w:type="gramEnd"/>
            <w:r w:rsidR="00F047AD" w:rsidRPr="00CF3DF0">
              <w:rPr>
                <w:szCs w:val="28"/>
              </w:rPr>
              <w:t>ідг</w:t>
            </w:r>
            <w:r w:rsidR="00A06095">
              <w:rPr>
                <w:szCs w:val="28"/>
              </w:rPr>
              <w:t>отовка</w:t>
            </w:r>
            <w:proofErr w:type="spellEnd"/>
            <w:r w:rsidR="00A06095">
              <w:rPr>
                <w:szCs w:val="28"/>
              </w:rPr>
              <w:t xml:space="preserve"> та </w:t>
            </w:r>
            <w:proofErr w:type="spellStart"/>
            <w:r w:rsidR="00A06095">
              <w:rPr>
                <w:szCs w:val="28"/>
              </w:rPr>
              <w:t>проведення</w:t>
            </w:r>
            <w:proofErr w:type="spellEnd"/>
            <w:r w:rsidR="00A06095">
              <w:rPr>
                <w:szCs w:val="28"/>
              </w:rPr>
              <w:t xml:space="preserve"> в </w:t>
            </w:r>
            <w:proofErr w:type="spellStart"/>
            <w:r w:rsidR="00A06095">
              <w:rPr>
                <w:szCs w:val="28"/>
              </w:rPr>
              <w:t>заклад</w:t>
            </w:r>
            <w:r>
              <w:rPr>
                <w:szCs w:val="28"/>
              </w:rPr>
              <w:t>і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першого</w:t>
            </w:r>
            <w:proofErr w:type="spellEnd"/>
            <w:r w:rsidR="00F047AD">
              <w:rPr>
                <w:szCs w:val="28"/>
              </w:rPr>
              <w:t xml:space="preserve"> та другого </w:t>
            </w:r>
            <w:proofErr w:type="spellStart"/>
            <w:r w:rsidR="00F047AD" w:rsidRPr="00CF3DF0">
              <w:rPr>
                <w:szCs w:val="28"/>
              </w:rPr>
              <w:t>етапів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підсумкових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наметових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таборувань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Всеукраїнської</w:t>
            </w:r>
            <w:proofErr w:type="spellEnd"/>
            <w:r w:rsidR="00A06095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дитячо-юнацької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військово-патріотичноїгри</w:t>
            </w:r>
            <w:proofErr w:type="spellEnd"/>
            <w:r w:rsidR="00F047AD" w:rsidRPr="00CF3DF0">
              <w:rPr>
                <w:szCs w:val="28"/>
              </w:rPr>
              <w:t xml:space="preserve"> «</w:t>
            </w:r>
            <w:proofErr w:type="spellStart"/>
            <w:r w:rsidR="00F047AD" w:rsidRPr="00CF3DF0">
              <w:rPr>
                <w:szCs w:val="28"/>
              </w:rPr>
              <w:t>Сокіл</w:t>
            </w:r>
            <w:proofErr w:type="spellEnd"/>
            <w:r w:rsidR="00F047AD" w:rsidRPr="00CF3DF0">
              <w:rPr>
                <w:szCs w:val="28"/>
              </w:rPr>
              <w:t>» («</w:t>
            </w:r>
            <w:proofErr w:type="spellStart"/>
            <w:r w:rsidR="00F047AD" w:rsidRPr="00CF3DF0">
              <w:rPr>
                <w:szCs w:val="28"/>
              </w:rPr>
              <w:t>Джура</w:t>
            </w:r>
            <w:proofErr w:type="spellEnd"/>
            <w:r w:rsidR="00F047AD" w:rsidRPr="00CF3DF0">
              <w:rPr>
                <w:szCs w:val="28"/>
              </w:rPr>
              <w:t>»)</w:t>
            </w:r>
          </w:p>
        </w:tc>
        <w:tc>
          <w:tcPr>
            <w:tcW w:w="354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Вишкіл</w:t>
            </w:r>
            <w:proofErr w:type="spellEnd"/>
            <w:r>
              <w:rPr>
                <w:szCs w:val="28"/>
              </w:rPr>
              <w:t xml:space="preserve"> «Школа </w:t>
            </w:r>
            <w:proofErr w:type="spellStart"/>
            <w:r>
              <w:rPr>
                <w:szCs w:val="28"/>
              </w:rPr>
              <w:t>виховників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Джур</w:t>
            </w:r>
            <w:proofErr w:type="spellEnd"/>
            <w:r>
              <w:rPr>
                <w:szCs w:val="28"/>
              </w:rPr>
              <w:t xml:space="preserve">», </w:t>
            </w:r>
            <w:proofErr w:type="spellStart"/>
            <w:r>
              <w:rPr>
                <w:szCs w:val="28"/>
              </w:rPr>
              <w:t>присвячений</w:t>
            </w:r>
            <w:proofErr w:type="spellEnd"/>
            <w:r>
              <w:rPr>
                <w:szCs w:val="28"/>
              </w:rPr>
              <w:t xml:space="preserve"> Дню </w:t>
            </w:r>
            <w:proofErr w:type="spellStart"/>
            <w:r>
              <w:rPr>
                <w:szCs w:val="28"/>
              </w:rPr>
              <w:t>українського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добровольця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 w:rsidRPr="005C5BB2">
              <w:rPr>
                <w:szCs w:val="28"/>
              </w:rPr>
              <w:t>Впровадження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5C5BB2">
              <w:rPr>
                <w:szCs w:val="28"/>
              </w:rPr>
              <w:t>виховної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5C5BB2">
              <w:rPr>
                <w:szCs w:val="28"/>
              </w:rPr>
              <w:t>системи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5C5BB2">
              <w:rPr>
                <w:szCs w:val="28"/>
              </w:rPr>
              <w:t>Всеукраїнської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5C5BB2">
              <w:rPr>
                <w:szCs w:val="28"/>
              </w:rPr>
              <w:t>дитячо-юнацької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5C5BB2">
              <w:rPr>
                <w:szCs w:val="28"/>
              </w:rPr>
              <w:t>військово-патріотичної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382242">
              <w:rPr>
                <w:szCs w:val="28"/>
              </w:rPr>
              <w:t>гри</w:t>
            </w:r>
            <w:proofErr w:type="spellEnd"/>
            <w:r w:rsidR="00382242">
              <w:rPr>
                <w:szCs w:val="28"/>
              </w:rPr>
              <w:t xml:space="preserve"> «</w:t>
            </w:r>
            <w:proofErr w:type="spellStart"/>
            <w:r w:rsidR="00382242">
              <w:rPr>
                <w:szCs w:val="28"/>
              </w:rPr>
              <w:t>Сокіл</w:t>
            </w:r>
            <w:proofErr w:type="spellEnd"/>
            <w:r w:rsidR="00382242">
              <w:rPr>
                <w:szCs w:val="28"/>
              </w:rPr>
              <w:t>» («</w:t>
            </w:r>
            <w:proofErr w:type="spellStart"/>
            <w:r w:rsidR="00382242">
              <w:rPr>
                <w:szCs w:val="28"/>
              </w:rPr>
              <w:t>Джура</w:t>
            </w:r>
            <w:proofErr w:type="spellEnd"/>
            <w:r w:rsidR="00382242">
              <w:rPr>
                <w:szCs w:val="28"/>
              </w:rPr>
              <w:t xml:space="preserve">») </w:t>
            </w:r>
            <w:proofErr w:type="gramStart"/>
            <w:r w:rsidR="00382242">
              <w:rPr>
                <w:szCs w:val="28"/>
              </w:rPr>
              <w:t>у</w:t>
            </w:r>
            <w:proofErr w:type="gramEnd"/>
            <w:r w:rsidR="00382242">
              <w:rPr>
                <w:szCs w:val="28"/>
              </w:rPr>
              <w:t xml:space="preserve"> </w:t>
            </w:r>
            <w:proofErr w:type="spellStart"/>
            <w:r w:rsidR="00382242">
              <w:rPr>
                <w:szCs w:val="28"/>
              </w:rPr>
              <w:t>закладі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462BC1" w:rsidRDefault="00462BC1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462BC1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>
              <w:rPr>
                <w:szCs w:val="28"/>
              </w:rPr>
              <w:t xml:space="preserve"> в </w:t>
            </w:r>
            <w:proofErr w:type="spellStart"/>
            <w:r>
              <w:rPr>
                <w:szCs w:val="28"/>
              </w:rPr>
              <w:t>закладі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Всеукраїнської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дитячо-юнацької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військово-патріотичної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гри</w:t>
            </w:r>
            <w:proofErr w:type="spellEnd"/>
            <w:r w:rsidR="00F047AD" w:rsidRPr="00CF3DF0">
              <w:rPr>
                <w:szCs w:val="28"/>
              </w:rPr>
              <w:t xml:space="preserve"> «</w:t>
            </w:r>
            <w:proofErr w:type="spellStart"/>
            <w:r w:rsidR="00F047AD" w:rsidRPr="00CF3DF0">
              <w:rPr>
                <w:szCs w:val="28"/>
              </w:rPr>
              <w:t>Сокі</w:t>
            </w:r>
            <w:proofErr w:type="gramStart"/>
            <w:r w:rsidR="00F047AD" w:rsidRPr="00CF3DF0">
              <w:rPr>
                <w:szCs w:val="28"/>
              </w:rPr>
              <w:t>л</w:t>
            </w:r>
            <w:proofErr w:type="spellEnd"/>
            <w:proofErr w:type="gramEnd"/>
            <w:r w:rsidR="00F047AD" w:rsidRPr="00CF3DF0">
              <w:rPr>
                <w:szCs w:val="28"/>
              </w:rPr>
              <w:t>» («</w:t>
            </w:r>
            <w:proofErr w:type="spellStart"/>
            <w:r w:rsidR="00F047AD" w:rsidRPr="00CF3DF0">
              <w:rPr>
                <w:szCs w:val="28"/>
              </w:rPr>
              <w:t>Джура</w:t>
            </w:r>
            <w:proofErr w:type="spellEnd"/>
            <w:r w:rsidR="00F047AD" w:rsidRPr="00CF3DF0">
              <w:rPr>
                <w:szCs w:val="28"/>
              </w:rPr>
              <w:t>»)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462BC1" w:rsidRDefault="00E5791B" w:rsidP="00462BC1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t>Участь у</w:t>
            </w:r>
            <w:r w:rsidR="00462BC1">
              <w:rPr>
                <w:szCs w:val="28"/>
              </w:rPr>
              <w:t xml:space="preserve">  </w:t>
            </w:r>
            <w:proofErr w:type="spellStart"/>
            <w:proofErr w:type="gramStart"/>
            <w:r w:rsidR="00462BC1">
              <w:rPr>
                <w:szCs w:val="28"/>
              </w:rPr>
              <w:t>м</w:t>
            </w:r>
            <w:proofErr w:type="gramEnd"/>
            <w:r w:rsidR="00462BC1">
              <w:rPr>
                <w:szCs w:val="28"/>
              </w:rPr>
              <w:t>іському</w:t>
            </w:r>
            <w:proofErr w:type="spellEnd"/>
            <w:r w:rsidR="00462BC1">
              <w:rPr>
                <w:szCs w:val="28"/>
              </w:rPr>
              <w:t xml:space="preserve"> І </w:t>
            </w:r>
            <w:proofErr w:type="spellStart"/>
            <w:r w:rsidR="00462BC1">
              <w:rPr>
                <w:szCs w:val="28"/>
              </w:rPr>
              <w:t>етапі</w:t>
            </w:r>
            <w:proofErr w:type="spellEnd"/>
          </w:p>
          <w:p w:rsidR="00F047AD" w:rsidRDefault="00F047AD" w:rsidP="00462BC1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Всеукраїнської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дитячо-юнацької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військово-патріотичної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гри</w:t>
            </w:r>
            <w:proofErr w:type="spellEnd"/>
            <w:r w:rsidRPr="00CF3DF0">
              <w:rPr>
                <w:szCs w:val="28"/>
              </w:rPr>
              <w:t xml:space="preserve"> «</w:t>
            </w:r>
            <w:proofErr w:type="spellStart"/>
            <w:r w:rsidRPr="00CF3DF0">
              <w:rPr>
                <w:szCs w:val="28"/>
              </w:rPr>
              <w:t>Сокі</w:t>
            </w:r>
            <w:proofErr w:type="gramStart"/>
            <w:r w:rsidRPr="00CF3DF0">
              <w:rPr>
                <w:szCs w:val="28"/>
              </w:rPr>
              <w:t>л</w:t>
            </w:r>
            <w:proofErr w:type="spellEnd"/>
            <w:proofErr w:type="gramEnd"/>
            <w:r w:rsidRPr="00CF3DF0">
              <w:rPr>
                <w:szCs w:val="28"/>
              </w:rPr>
              <w:t xml:space="preserve">» </w:t>
            </w:r>
            <w:r w:rsidRPr="00CF3DF0">
              <w:rPr>
                <w:szCs w:val="28"/>
              </w:rPr>
              <w:lastRenderedPageBreak/>
              <w:t>(«</w:t>
            </w:r>
            <w:proofErr w:type="spellStart"/>
            <w:r w:rsidRPr="00CF3DF0">
              <w:rPr>
                <w:szCs w:val="28"/>
              </w:rPr>
              <w:t>Джура</w:t>
            </w:r>
            <w:proofErr w:type="spellEnd"/>
            <w:r w:rsidRPr="00CF3DF0">
              <w:rPr>
                <w:szCs w:val="28"/>
              </w:rPr>
              <w:t>»)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E5791B" w:rsidRDefault="00E5791B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E5791B" w:rsidRDefault="00E5791B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>
              <w:rPr>
                <w:szCs w:val="28"/>
              </w:rPr>
              <w:t xml:space="preserve"> участь в </w:t>
            </w:r>
            <w:proofErr w:type="spellStart"/>
            <w:r>
              <w:rPr>
                <w:szCs w:val="28"/>
              </w:rPr>
              <w:t>обласному</w:t>
            </w:r>
            <w:proofErr w:type="spellEnd"/>
            <w:r w:rsidRPr="00CF3DF0">
              <w:rPr>
                <w:szCs w:val="28"/>
              </w:rPr>
              <w:t xml:space="preserve"> І</w:t>
            </w:r>
            <w:r>
              <w:rPr>
                <w:szCs w:val="28"/>
              </w:rPr>
              <w:t xml:space="preserve">І </w:t>
            </w:r>
            <w:proofErr w:type="spellStart"/>
            <w:r>
              <w:rPr>
                <w:szCs w:val="28"/>
              </w:rPr>
              <w:t>етапі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Всеукраїнської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дитячо-юнацької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військово-патріотичної</w:t>
            </w:r>
            <w:proofErr w:type="spellEnd"/>
            <w:r w:rsidR="00E5791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гри</w:t>
            </w:r>
            <w:proofErr w:type="spellEnd"/>
            <w:r w:rsidRPr="00CF3DF0">
              <w:rPr>
                <w:szCs w:val="28"/>
              </w:rPr>
              <w:t xml:space="preserve"> «</w:t>
            </w:r>
            <w:proofErr w:type="spellStart"/>
            <w:r w:rsidRPr="00CF3DF0">
              <w:rPr>
                <w:szCs w:val="28"/>
              </w:rPr>
              <w:t>Сокі</w:t>
            </w:r>
            <w:proofErr w:type="gramStart"/>
            <w:r w:rsidRPr="00CF3DF0">
              <w:rPr>
                <w:szCs w:val="28"/>
              </w:rPr>
              <w:t>л</w:t>
            </w:r>
            <w:proofErr w:type="spellEnd"/>
            <w:proofErr w:type="gramEnd"/>
            <w:r w:rsidRPr="00CF3DF0">
              <w:rPr>
                <w:szCs w:val="28"/>
              </w:rPr>
              <w:t>» («</w:t>
            </w:r>
            <w:proofErr w:type="spellStart"/>
            <w:r w:rsidRPr="00CF3DF0">
              <w:rPr>
                <w:szCs w:val="28"/>
              </w:rPr>
              <w:t>Джура</w:t>
            </w:r>
            <w:proofErr w:type="spellEnd"/>
            <w:r w:rsidRPr="00CF3DF0">
              <w:rPr>
                <w:szCs w:val="28"/>
              </w:rPr>
              <w:t>»)</w:t>
            </w:r>
            <w:r w:rsidR="00787CEF">
              <w:rPr>
                <w:szCs w:val="28"/>
              </w:rPr>
              <w:t xml:space="preserve"> </w:t>
            </w:r>
            <w:r w:rsidR="00462BC1">
              <w:rPr>
                <w:szCs w:val="28"/>
              </w:rPr>
              <w:t xml:space="preserve">- в </w:t>
            </w:r>
            <w:proofErr w:type="spellStart"/>
            <w:r w:rsidR="00462BC1">
              <w:rPr>
                <w:szCs w:val="28"/>
              </w:rPr>
              <w:t>разі</w:t>
            </w:r>
            <w:proofErr w:type="spellEnd"/>
            <w:r w:rsidR="00462BC1">
              <w:rPr>
                <w:szCs w:val="28"/>
              </w:rPr>
              <w:t xml:space="preserve"> перемоги</w:t>
            </w: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>І квартал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 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упродовж</w:t>
            </w:r>
            <w:proofErr w:type="spellEnd"/>
            <w:r>
              <w:rPr>
                <w:szCs w:val="28"/>
              </w:rPr>
              <w:t xml:space="preserve"> року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жовтен</w:t>
            </w:r>
            <w:proofErr w:type="gramStart"/>
            <w:r>
              <w:rPr>
                <w:szCs w:val="28"/>
              </w:rPr>
              <w:t>ь</w:t>
            </w:r>
            <w:proofErr w:type="spellEnd"/>
            <w:r>
              <w:rPr>
                <w:szCs w:val="28"/>
              </w:rPr>
              <w:t>-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грудень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січень-травень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червень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</w:tc>
        <w:tc>
          <w:tcPr>
            <w:tcW w:w="2126" w:type="dxa"/>
          </w:tcPr>
          <w:p w:rsidR="00F047AD" w:rsidRDefault="00382242" w:rsidP="0038224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Заступник з ВР,</w:t>
            </w:r>
          </w:p>
          <w:p w:rsidR="00382242" w:rsidRDefault="00E5791B" w:rsidP="00382242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</w:t>
            </w:r>
            <w:r w:rsidR="00382242">
              <w:rPr>
                <w:szCs w:val="28"/>
              </w:rPr>
              <w:t>читель</w:t>
            </w:r>
            <w:proofErr w:type="spellEnd"/>
            <w:r w:rsidR="00382242">
              <w:rPr>
                <w:szCs w:val="28"/>
              </w:rPr>
              <w:t xml:space="preserve"> З</w:t>
            </w:r>
            <w:r>
              <w:rPr>
                <w:szCs w:val="28"/>
              </w:rPr>
              <w:t>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E5791B" w:rsidP="00382242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ВР, </w:t>
            </w:r>
            <w:proofErr w:type="spellStart"/>
            <w:r w:rsidR="00382242">
              <w:rPr>
                <w:szCs w:val="28"/>
              </w:rPr>
              <w:t>вчитель</w:t>
            </w:r>
            <w:proofErr w:type="spellEnd"/>
            <w:r w:rsidR="00382242">
              <w:rPr>
                <w:szCs w:val="28"/>
              </w:rPr>
              <w:t xml:space="preserve"> ЗУ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462BC1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</w:p>
          <w:p w:rsidR="00F047AD" w:rsidRDefault="00462BC1" w:rsidP="00462BC1">
            <w:pPr>
              <w:tabs>
                <w:tab w:val="left" w:pos="1890"/>
              </w:tabs>
              <w:ind w:left="115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462BC1" w:rsidRDefault="00E5791B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  <w:proofErr w:type="spellStart"/>
            <w:r>
              <w:rPr>
                <w:szCs w:val="28"/>
              </w:rPr>
              <w:t>В</w:t>
            </w:r>
            <w:r w:rsidR="00462BC1">
              <w:rPr>
                <w:szCs w:val="28"/>
              </w:rPr>
              <w:t>читель</w:t>
            </w:r>
            <w:proofErr w:type="spellEnd"/>
            <w:r w:rsidR="00462BC1">
              <w:rPr>
                <w:szCs w:val="28"/>
              </w:rPr>
              <w:t xml:space="preserve"> ЗУ</w:t>
            </w: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E5791B" w:rsidRDefault="00E5791B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E5791B" w:rsidRDefault="00E5791B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F047AD" w:rsidRDefault="00787CEF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  <w:proofErr w:type="spellStart"/>
            <w:r>
              <w:rPr>
                <w:szCs w:val="28"/>
              </w:rPr>
              <w:t>В</w:t>
            </w:r>
            <w:r w:rsidR="00462BC1">
              <w:rPr>
                <w:szCs w:val="28"/>
              </w:rPr>
              <w:t>читель</w:t>
            </w:r>
            <w:proofErr w:type="spellEnd"/>
            <w:r w:rsidR="00462BC1">
              <w:rPr>
                <w:szCs w:val="28"/>
              </w:rPr>
              <w:t xml:space="preserve"> ЗУ</w:t>
            </w: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-47"/>
              <w:rPr>
                <w:szCs w:val="28"/>
              </w:rPr>
            </w:pPr>
          </w:p>
          <w:p w:rsidR="00462BC1" w:rsidRDefault="00462BC1" w:rsidP="00462BC1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4.</w:t>
            </w:r>
          </w:p>
        </w:tc>
        <w:tc>
          <w:tcPr>
            <w:tcW w:w="2694" w:type="dxa"/>
          </w:tcPr>
          <w:p w:rsidR="00F047AD" w:rsidRDefault="00F047AD" w:rsidP="00F77748">
            <w:pPr>
              <w:tabs>
                <w:tab w:val="left" w:pos="1890"/>
              </w:tabs>
              <w:ind w:left="59" w:firstLine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Сприяння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увічненню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пам’яті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борців</w:t>
            </w:r>
            <w:proofErr w:type="spellEnd"/>
            <w:r w:rsidRPr="00CF3DF0">
              <w:rPr>
                <w:szCs w:val="28"/>
              </w:rPr>
              <w:t xml:space="preserve"> за </w:t>
            </w:r>
            <w:proofErr w:type="spellStart"/>
            <w:r w:rsidRPr="00CF3DF0">
              <w:rPr>
                <w:szCs w:val="28"/>
              </w:rPr>
              <w:t>незалежність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України</w:t>
            </w:r>
            <w:proofErr w:type="spellEnd"/>
            <w:r w:rsidRPr="00CF3DF0">
              <w:rPr>
                <w:szCs w:val="28"/>
              </w:rPr>
              <w:t xml:space="preserve"> у XX </w:t>
            </w:r>
            <w:proofErr w:type="spellStart"/>
            <w:r w:rsidRPr="00CF3DF0">
              <w:rPr>
                <w:szCs w:val="28"/>
              </w:rPr>
              <w:t>столітті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осіб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які</w:t>
            </w:r>
            <w:proofErr w:type="spellEnd"/>
            <w:r w:rsidRPr="00CF3DF0">
              <w:rPr>
                <w:szCs w:val="28"/>
              </w:rPr>
              <w:t xml:space="preserve"> брали участь у </w:t>
            </w:r>
            <w:proofErr w:type="spellStart"/>
            <w:r w:rsidRPr="00CF3DF0">
              <w:rPr>
                <w:szCs w:val="28"/>
              </w:rPr>
              <w:t>захисті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суверенітету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територіальної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цілісності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зокрема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антитерористичній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операції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операц</w:t>
            </w:r>
            <w:proofErr w:type="gramStart"/>
            <w:r w:rsidRPr="00CF3DF0">
              <w:rPr>
                <w:szCs w:val="28"/>
              </w:rPr>
              <w:t>ії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О</w:t>
            </w:r>
            <w:proofErr w:type="gramEnd"/>
            <w:r w:rsidRPr="00CF3DF0">
              <w:rPr>
                <w:szCs w:val="28"/>
              </w:rPr>
              <w:t>б’єднаних</w:t>
            </w:r>
            <w:proofErr w:type="spellEnd"/>
            <w:r w:rsidRPr="00CF3DF0">
              <w:rPr>
                <w:szCs w:val="28"/>
              </w:rPr>
              <w:t xml:space="preserve"> сил на </w:t>
            </w:r>
            <w:proofErr w:type="spellStart"/>
            <w:r w:rsidRPr="00CF3DF0">
              <w:rPr>
                <w:szCs w:val="28"/>
              </w:rPr>
              <w:t>сході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України</w:t>
            </w:r>
            <w:proofErr w:type="spellEnd"/>
            <w:r w:rsidRPr="00CF3DF0">
              <w:rPr>
                <w:szCs w:val="28"/>
              </w:rPr>
              <w:t xml:space="preserve">, шляхом </w:t>
            </w:r>
            <w:proofErr w:type="spellStart"/>
            <w:r w:rsidRPr="00CF3DF0">
              <w:rPr>
                <w:szCs w:val="28"/>
              </w:rPr>
              <w:t>найменування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чи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перейменування</w:t>
            </w:r>
            <w:proofErr w:type="spellEnd"/>
            <w:r w:rsidRPr="00CF3DF0">
              <w:rPr>
                <w:szCs w:val="28"/>
              </w:rPr>
              <w:t xml:space="preserve"> в </w:t>
            </w:r>
            <w:proofErr w:type="spellStart"/>
            <w:r w:rsidRPr="00CF3DF0">
              <w:rPr>
                <w:szCs w:val="28"/>
              </w:rPr>
              <w:t>установленому</w:t>
            </w:r>
            <w:proofErr w:type="spellEnd"/>
            <w:r w:rsidRPr="00CF3DF0">
              <w:rPr>
                <w:szCs w:val="28"/>
              </w:rPr>
              <w:t xml:space="preserve"> порядку на </w:t>
            </w:r>
            <w:proofErr w:type="spellStart"/>
            <w:r w:rsidRPr="00CF3DF0">
              <w:rPr>
                <w:szCs w:val="28"/>
              </w:rPr>
              <w:t>їх</w:t>
            </w:r>
            <w:proofErr w:type="spellEnd"/>
            <w:r w:rsidRPr="00CF3DF0">
              <w:rPr>
                <w:szCs w:val="28"/>
              </w:rPr>
              <w:t xml:space="preserve"> честь </w:t>
            </w:r>
            <w:proofErr w:type="spellStart"/>
            <w:r w:rsidRPr="00CF3DF0">
              <w:rPr>
                <w:szCs w:val="28"/>
              </w:rPr>
              <w:t>об’єктів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топоні</w:t>
            </w:r>
            <w:proofErr w:type="gramStart"/>
            <w:r w:rsidRPr="00CF3DF0">
              <w:rPr>
                <w:szCs w:val="28"/>
              </w:rPr>
              <w:t>м</w:t>
            </w:r>
            <w:proofErr w:type="gramEnd"/>
            <w:r w:rsidRPr="00CF3DF0">
              <w:rPr>
                <w:szCs w:val="28"/>
              </w:rPr>
              <w:t>іки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закладів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освіти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установлення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пам</w:t>
            </w:r>
            <w:r>
              <w:rPr>
                <w:szCs w:val="28"/>
              </w:rPr>
              <w:t>’ятних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знаків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і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меморіальних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дош</w:t>
            </w:r>
            <w:r w:rsidRPr="00CF3DF0">
              <w:rPr>
                <w:szCs w:val="28"/>
              </w:rPr>
              <w:t>ок</w:t>
            </w:r>
            <w:proofErr w:type="spellEnd"/>
          </w:p>
        </w:tc>
        <w:tc>
          <w:tcPr>
            <w:tcW w:w="354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Оновлення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куточків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присвячених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подіям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Революції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Гідності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пам’яті</w:t>
            </w:r>
            <w:proofErr w:type="spellEnd"/>
            <w:r>
              <w:rPr>
                <w:szCs w:val="28"/>
              </w:rPr>
              <w:t xml:space="preserve"> «</w:t>
            </w:r>
            <w:proofErr w:type="spellStart"/>
            <w:r>
              <w:rPr>
                <w:szCs w:val="28"/>
              </w:rPr>
              <w:t>Небесної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сотні</w:t>
            </w:r>
            <w:proofErr w:type="spellEnd"/>
            <w:r>
              <w:rPr>
                <w:szCs w:val="28"/>
              </w:rPr>
              <w:t xml:space="preserve">», героям, </w:t>
            </w:r>
            <w:proofErr w:type="spellStart"/>
            <w:r>
              <w:rPr>
                <w:szCs w:val="28"/>
              </w:rPr>
              <w:t>які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загинули</w:t>
            </w:r>
            <w:proofErr w:type="spellEnd"/>
            <w:r>
              <w:rPr>
                <w:szCs w:val="28"/>
              </w:rPr>
              <w:t xml:space="preserve"> в ООС (А</w:t>
            </w:r>
            <w:r w:rsidR="00787CEF">
              <w:rPr>
                <w:szCs w:val="28"/>
              </w:rPr>
              <w:t xml:space="preserve">ТО), в </w:t>
            </w:r>
            <w:proofErr w:type="spellStart"/>
            <w:r w:rsidR="00787CEF">
              <w:rPr>
                <w:szCs w:val="28"/>
              </w:rPr>
              <w:t>ліцеї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462BC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Опрацювання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методичних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рекомендацій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щодо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осучаснення</w:t>
            </w:r>
            <w:proofErr w:type="spellEnd"/>
            <w:r w:rsidR="00F047AD" w:rsidRPr="00CF3DF0">
              <w:rPr>
                <w:szCs w:val="28"/>
              </w:rPr>
              <w:t xml:space="preserve"> та </w:t>
            </w:r>
            <w:proofErr w:type="spellStart"/>
            <w:r w:rsidR="00F047AD" w:rsidRPr="00CF3DF0">
              <w:rPr>
                <w:szCs w:val="28"/>
              </w:rPr>
              <w:t>модернізації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куточків</w:t>
            </w:r>
            <w:proofErr w:type="spellEnd"/>
            <w:r w:rsidR="00F047AD" w:rsidRPr="00CF3DF0">
              <w:rPr>
                <w:szCs w:val="28"/>
              </w:rPr>
              <w:t xml:space="preserve">, </w:t>
            </w:r>
            <w:proofErr w:type="spellStart"/>
            <w:r w:rsidR="00F047AD" w:rsidRPr="00CF3DF0">
              <w:rPr>
                <w:szCs w:val="28"/>
              </w:rPr>
              <w:t>присвячених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подіям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Революції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Гідності</w:t>
            </w:r>
            <w:proofErr w:type="spellEnd"/>
            <w:r w:rsidR="00F047AD" w:rsidRPr="00CF3DF0">
              <w:rPr>
                <w:szCs w:val="28"/>
              </w:rPr>
              <w:t xml:space="preserve">, </w:t>
            </w:r>
            <w:proofErr w:type="spellStart"/>
            <w:r w:rsidR="00F047AD" w:rsidRPr="00CF3DF0">
              <w:rPr>
                <w:szCs w:val="28"/>
              </w:rPr>
              <w:t>пам’яті</w:t>
            </w:r>
            <w:proofErr w:type="spellEnd"/>
            <w:r w:rsidR="00F047AD" w:rsidRPr="00CF3DF0">
              <w:rPr>
                <w:szCs w:val="28"/>
              </w:rPr>
              <w:t xml:space="preserve"> «</w:t>
            </w:r>
            <w:proofErr w:type="spellStart"/>
            <w:r w:rsidR="00F047AD" w:rsidRPr="00CF3DF0">
              <w:rPr>
                <w:szCs w:val="28"/>
              </w:rPr>
              <w:t>Небесної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сотні</w:t>
            </w:r>
            <w:proofErr w:type="spellEnd"/>
            <w:r w:rsidR="00F047AD" w:rsidRPr="00CF3DF0">
              <w:rPr>
                <w:szCs w:val="28"/>
              </w:rPr>
              <w:t xml:space="preserve">», героям, </w:t>
            </w:r>
            <w:proofErr w:type="spellStart"/>
            <w:r w:rsidR="00F047AD" w:rsidRPr="00CF3DF0">
              <w:rPr>
                <w:szCs w:val="28"/>
              </w:rPr>
              <w:t>які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загинули</w:t>
            </w:r>
            <w:proofErr w:type="spellEnd"/>
            <w:r w:rsidR="00F047AD" w:rsidRPr="00CF3DF0">
              <w:rPr>
                <w:szCs w:val="28"/>
              </w:rPr>
              <w:t xml:space="preserve"> в ООС (А</w:t>
            </w:r>
            <w:r w:rsidR="00787CEF">
              <w:rPr>
                <w:szCs w:val="28"/>
              </w:rPr>
              <w:t xml:space="preserve">ТО), в </w:t>
            </w:r>
            <w:proofErr w:type="spellStart"/>
            <w:r w:rsidR="00787CEF">
              <w:rPr>
                <w:szCs w:val="28"/>
              </w:rPr>
              <w:t>ліцеї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F77748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до 20 </w:t>
            </w:r>
            <w:proofErr w:type="spellStart"/>
            <w:r>
              <w:rPr>
                <w:szCs w:val="28"/>
              </w:rPr>
              <w:t>березня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до 20 </w:t>
            </w:r>
            <w:proofErr w:type="spellStart"/>
            <w:r>
              <w:rPr>
                <w:szCs w:val="28"/>
              </w:rPr>
              <w:t>березня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</w:tc>
        <w:tc>
          <w:tcPr>
            <w:tcW w:w="2126" w:type="dxa"/>
          </w:tcPr>
          <w:p w:rsidR="00F047AD" w:rsidRDefault="00462BC1" w:rsidP="00462BC1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ВР, </w:t>
            </w:r>
            <w:r w:rsidR="00787CEF">
              <w:rPr>
                <w:szCs w:val="28"/>
              </w:rPr>
              <w:t xml:space="preserve">члени </w:t>
            </w:r>
            <w:proofErr w:type="spellStart"/>
            <w:proofErr w:type="gramStart"/>
            <w:r w:rsidR="00787CEF">
              <w:rPr>
                <w:szCs w:val="28"/>
              </w:rPr>
              <w:t>л</w:t>
            </w:r>
            <w:proofErr w:type="gramEnd"/>
            <w:r w:rsidR="00787CEF">
              <w:rPr>
                <w:szCs w:val="28"/>
              </w:rPr>
              <w:t>іцейського</w:t>
            </w:r>
            <w:proofErr w:type="spellEnd"/>
            <w:r w:rsidR="00787CEF">
              <w:rPr>
                <w:szCs w:val="28"/>
              </w:rPr>
              <w:t xml:space="preserve"> парламенту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462BC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ВР, </w:t>
            </w:r>
            <w:proofErr w:type="spellStart"/>
            <w:r>
              <w:rPr>
                <w:szCs w:val="28"/>
              </w:rPr>
              <w:t>класні</w:t>
            </w:r>
            <w:proofErr w:type="spellEnd"/>
            <w:r w:rsidR="00787CEF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5.</w:t>
            </w:r>
          </w:p>
        </w:tc>
        <w:tc>
          <w:tcPr>
            <w:tcW w:w="2694" w:type="dxa"/>
          </w:tcPr>
          <w:p w:rsidR="00F047AD" w:rsidRDefault="00F77748" w:rsidP="00F77748">
            <w:pPr>
              <w:tabs>
                <w:tab w:val="left" w:pos="1890"/>
              </w:tabs>
              <w:ind w:left="115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культурно-мистецьких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заходів</w:t>
            </w:r>
            <w:proofErr w:type="spellEnd"/>
            <w:r w:rsidR="00F047AD">
              <w:rPr>
                <w:szCs w:val="28"/>
              </w:rPr>
              <w:t xml:space="preserve">, </w:t>
            </w:r>
            <w:proofErr w:type="spellStart"/>
            <w:r w:rsidR="00F047AD">
              <w:rPr>
                <w:szCs w:val="28"/>
              </w:rPr>
              <w:t>присвячених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українським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історичним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подіям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і</w:t>
            </w:r>
            <w:proofErr w:type="spellEnd"/>
            <w:r w:rsidR="00F047AD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діячам</w:t>
            </w:r>
            <w:proofErr w:type="spellEnd"/>
            <w:r w:rsidR="00F047AD">
              <w:rPr>
                <w:szCs w:val="28"/>
              </w:rPr>
              <w:t xml:space="preserve">, </w:t>
            </w:r>
            <w:proofErr w:type="spellStart"/>
            <w:r w:rsidR="00F047AD">
              <w:rPr>
                <w:szCs w:val="28"/>
              </w:rPr>
              <w:t>борцям</w:t>
            </w:r>
            <w:proofErr w:type="spellEnd"/>
            <w:r w:rsidR="00F047AD">
              <w:rPr>
                <w:szCs w:val="28"/>
              </w:rPr>
              <w:t xml:space="preserve"> за </w:t>
            </w:r>
            <w:proofErr w:type="spellStart"/>
            <w:r w:rsidR="00F047AD">
              <w:rPr>
                <w:szCs w:val="28"/>
              </w:rPr>
              <w:t>незалежність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України</w:t>
            </w:r>
            <w:proofErr w:type="spellEnd"/>
            <w:r w:rsidR="00F047AD">
              <w:rPr>
                <w:szCs w:val="28"/>
              </w:rPr>
              <w:t xml:space="preserve"> та </w:t>
            </w:r>
            <w:proofErr w:type="spellStart"/>
            <w:r w:rsidR="00F047AD">
              <w:rPr>
                <w:szCs w:val="28"/>
              </w:rPr>
              <w:t>її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територіальну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цілісність</w:t>
            </w:r>
            <w:proofErr w:type="spellEnd"/>
          </w:p>
        </w:tc>
        <w:tc>
          <w:tcPr>
            <w:tcW w:w="3544" w:type="dxa"/>
          </w:tcPr>
          <w:p w:rsidR="00F047AD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Виховна</w:t>
            </w:r>
            <w:proofErr w:type="spellEnd"/>
            <w:r w:rsidR="00C54671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справа </w:t>
            </w:r>
            <w:r w:rsidR="00F047AD" w:rsidRPr="00CF3DF0">
              <w:rPr>
                <w:szCs w:val="28"/>
              </w:rPr>
              <w:t xml:space="preserve"> «</w:t>
            </w:r>
            <w:proofErr w:type="spellStart"/>
            <w:r w:rsidR="00F047AD" w:rsidRPr="00CF3DF0">
              <w:rPr>
                <w:szCs w:val="28"/>
              </w:rPr>
              <w:t>Соборність</w:t>
            </w:r>
            <w:proofErr w:type="spellEnd"/>
            <w:r w:rsidR="00F047AD" w:rsidRPr="00CF3DF0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і</w:t>
            </w:r>
            <w:proofErr w:type="spellEnd"/>
            <w:r w:rsidR="00F047AD" w:rsidRPr="00CF3DF0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злагода</w:t>
            </w:r>
            <w:proofErr w:type="spellEnd"/>
            <w:r w:rsidR="00F047AD" w:rsidRPr="00CF3DF0">
              <w:rPr>
                <w:szCs w:val="28"/>
              </w:rPr>
              <w:t xml:space="preserve"> – </w:t>
            </w:r>
            <w:proofErr w:type="spellStart"/>
            <w:r w:rsidR="00F047AD" w:rsidRPr="00CF3DF0">
              <w:rPr>
                <w:szCs w:val="28"/>
              </w:rPr>
              <w:t>умова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процвітання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="00F047AD" w:rsidRPr="00CF3DF0">
              <w:rPr>
                <w:szCs w:val="28"/>
              </w:rPr>
              <w:t>України</w:t>
            </w:r>
            <w:proofErr w:type="spellEnd"/>
            <w:r w:rsidR="00F047AD" w:rsidRPr="00CF3DF0">
              <w:rPr>
                <w:szCs w:val="28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F77748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 w:rsidR="00C54671">
              <w:rPr>
                <w:szCs w:val="28"/>
              </w:rPr>
              <w:t xml:space="preserve"> участь у</w:t>
            </w:r>
            <w:r w:rsidR="00F77748">
              <w:rPr>
                <w:szCs w:val="28"/>
              </w:rPr>
              <w:t xml:space="preserve"> </w:t>
            </w:r>
            <w:proofErr w:type="spellStart"/>
            <w:proofErr w:type="gramStart"/>
            <w:r w:rsidR="00F77748">
              <w:rPr>
                <w:szCs w:val="28"/>
              </w:rPr>
              <w:t>м</w:t>
            </w:r>
            <w:proofErr w:type="gramEnd"/>
            <w:r w:rsidR="00F77748">
              <w:rPr>
                <w:szCs w:val="28"/>
              </w:rPr>
              <w:t>іському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конкурс</w:t>
            </w:r>
            <w:r>
              <w:rPr>
                <w:szCs w:val="28"/>
              </w:rPr>
              <w:t>і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науково-дослідницьких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робіт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школя</w:t>
            </w:r>
            <w:r w:rsidR="00C54671">
              <w:rPr>
                <w:szCs w:val="28"/>
              </w:rPr>
              <w:t>рів</w:t>
            </w:r>
            <w:proofErr w:type="spellEnd"/>
            <w:r w:rsidR="00C54671">
              <w:rPr>
                <w:szCs w:val="28"/>
              </w:rPr>
              <w:t xml:space="preserve"> «</w:t>
            </w:r>
            <w:proofErr w:type="spellStart"/>
            <w:r w:rsidR="00C54671">
              <w:rPr>
                <w:szCs w:val="28"/>
              </w:rPr>
              <w:t>Мирний</w:t>
            </w:r>
            <w:proofErr w:type="spellEnd"/>
            <w:r w:rsidR="00C54671">
              <w:rPr>
                <w:szCs w:val="28"/>
              </w:rPr>
              <w:t xml:space="preserve"> космос», </w:t>
            </w:r>
            <w:proofErr w:type="spellStart"/>
            <w:r w:rsidR="00C54671">
              <w:rPr>
                <w:szCs w:val="28"/>
              </w:rPr>
              <w:t>присвяченому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пам’яті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Леоніда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Каденюк</w:t>
            </w:r>
            <w:r w:rsidR="00C54671">
              <w:rPr>
                <w:szCs w:val="28"/>
              </w:rPr>
              <w:t>а</w:t>
            </w:r>
            <w:proofErr w:type="spellEnd"/>
            <w:r w:rsidR="00C54671">
              <w:rPr>
                <w:szCs w:val="28"/>
              </w:rPr>
              <w:t>.</w:t>
            </w:r>
          </w:p>
          <w:p w:rsidR="00F047AD" w:rsidRDefault="00F047AD" w:rsidP="00F77748">
            <w:pPr>
              <w:tabs>
                <w:tab w:val="left" w:pos="1890"/>
              </w:tabs>
              <w:spacing w:after="0"/>
              <w:ind w:left="115" w:firstLine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Організація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</w:t>
            </w:r>
            <w:r w:rsidRPr="00CF3DF0">
              <w:rPr>
                <w:szCs w:val="28"/>
              </w:rPr>
              <w:t>их</w:t>
            </w:r>
            <w:r>
              <w:rPr>
                <w:szCs w:val="28"/>
              </w:rPr>
              <w:t>ої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акці</w:t>
            </w:r>
            <w:r>
              <w:rPr>
                <w:szCs w:val="28"/>
              </w:rPr>
              <w:t>ї</w:t>
            </w:r>
            <w:proofErr w:type="spellEnd"/>
            <w:r w:rsidRPr="00CF3DF0">
              <w:rPr>
                <w:szCs w:val="28"/>
              </w:rPr>
              <w:t xml:space="preserve"> «</w:t>
            </w:r>
            <w:proofErr w:type="spellStart"/>
            <w:r w:rsidRPr="00CF3DF0">
              <w:rPr>
                <w:szCs w:val="28"/>
              </w:rPr>
              <w:t>Ангели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пам</w:t>
            </w:r>
            <w:r w:rsidR="00F77748">
              <w:rPr>
                <w:szCs w:val="28"/>
              </w:rPr>
              <w:t>’яті</w:t>
            </w:r>
            <w:proofErr w:type="spellEnd"/>
            <w:r w:rsidR="00F77748">
              <w:rPr>
                <w:szCs w:val="28"/>
              </w:rPr>
              <w:t xml:space="preserve">» </w:t>
            </w:r>
            <w:proofErr w:type="gramStart"/>
            <w:r w:rsidR="00F77748">
              <w:rPr>
                <w:szCs w:val="28"/>
              </w:rPr>
              <w:t>у</w:t>
            </w:r>
            <w:proofErr w:type="gramEnd"/>
            <w:r w:rsidR="00F77748">
              <w:rPr>
                <w:szCs w:val="28"/>
              </w:rPr>
              <w:t xml:space="preserve"> </w:t>
            </w:r>
            <w:proofErr w:type="spellStart"/>
            <w:r w:rsidR="00F77748">
              <w:rPr>
                <w:szCs w:val="28"/>
              </w:rPr>
              <w:t>закладі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Покладання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квіті</w:t>
            </w:r>
            <w:proofErr w:type="gramStart"/>
            <w:r w:rsidRPr="00CF3DF0">
              <w:rPr>
                <w:szCs w:val="28"/>
              </w:rPr>
              <w:t>в</w:t>
            </w:r>
            <w:proofErr w:type="spellEnd"/>
            <w:proofErr w:type="gramEnd"/>
            <w:r w:rsidRPr="00CF3DF0">
              <w:rPr>
                <w:szCs w:val="28"/>
              </w:rPr>
              <w:t xml:space="preserve"> до могил </w:t>
            </w:r>
            <w:proofErr w:type="spellStart"/>
            <w:r w:rsidRPr="00CF3DF0">
              <w:rPr>
                <w:szCs w:val="28"/>
              </w:rPr>
              <w:t>Героїв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Небесної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Сотні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Організація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="00E81720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</w:t>
            </w:r>
            <w:r w:rsidRPr="00CF3DF0">
              <w:rPr>
                <w:szCs w:val="28"/>
              </w:rPr>
              <w:t>айстер-клас</w:t>
            </w:r>
            <w:r>
              <w:rPr>
                <w:szCs w:val="28"/>
              </w:rPr>
              <w:t>ів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з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виготовлення</w:t>
            </w:r>
            <w:proofErr w:type="spellEnd"/>
            <w:r w:rsidR="00E8172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маків</w:t>
            </w:r>
            <w:proofErr w:type="spellEnd"/>
            <w:r w:rsidR="00E8172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</w:t>
            </w:r>
            <w:r>
              <w:rPr>
                <w:szCs w:val="28"/>
              </w:rPr>
              <w:t>м’яті</w:t>
            </w:r>
            <w:proofErr w:type="spellEnd"/>
            <w:r w:rsidR="00E81720">
              <w:rPr>
                <w:szCs w:val="28"/>
              </w:rPr>
              <w:t xml:space="preserve"> </w:t>
            </w:r>
            <w:proofErr w:type="gramStart"/>
            <w:r w:rsidR="00F77748">
              <w:rPr>
                <w:szCs w:val="28"/>
              </w:rPr>
              <w:t>у</w:t>
            </w:r>
            <w:proofErr w:type="gramEnd"/>
            <w:r w:rsidR="00F77748">
              <w:rPr>
                <w:szCs w:val="28"/>
              </w:rPr>
              <w:t xml:space="preserve"> </w:t>
            </w:r>
            <w:proofErr w:type="spellStart"/>
            <w:r w:rsidR="00F77748">
              <w:rPr>
                <w:szCs w:val="28"/>
              </w:rPr>
              <w:t>закладі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Організація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="00E81720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</w:t>
            </w:r>
            <w:r w:rsidRPr="00CF3DF0">
              <w:rPr>
                <w:szCs w:val="28"/>
              </w:rPr>
              <w:t>лешмоб</w:t>
            </w:r>
            <w:r>
              <w:rPr>
                <w:szCs w:val="28"/>
              </w:rPr>
              <w:t>у</w:t>
            </w:r>
            <w:proofErr w:type="spellEnd"/>
            <w:r w:rsidR="00E81720">
              <w:rPr>
                <w:szCs w:val="28"/>
              </w:rPr>
              <w:t xml:space="preserve"> до Дня </w:t>
            </w:r>
            <w:proofErr w:type="spellStart"/>
            <w:r w:rsidR="00E81720">
              <w:rPr>
                <w:szCs w:val="28"/>
              </w:rPr>
              <w:t>вишиванки</w:t>
            </w:r>
            <w:proofErr w:type="spellEnd"/>
            <w:r w:rsidR="00E81720">
              <w:rPr>
                <w:szCs w:val="28"/>
              </w:rPr>
              <w:t xml:space="preserve"> </w:t>
            </w:r>
            <w:r w:rsidRPr="00CF3DF0">
              <w:rPr>
                <w:szCs w:val="28"/>
              </w:rPr>
              <w:t>«</w:t>
            </w:r>
            <w:proofErr w:type="spellStart"/>
            <w:r w:rsidRPr="00CF3DF0">
              <w:rPr>
                <w:szCs w:val="28"/>
              </w:rPr>
              <w:t>Вишиванка</w:t>
            </w:r>
            <w:proofErr w:type="spellEnd"/>
            <w:r w:rsidRPr="00CF3DF0">
              <w:rPr>
                <w:szCs w:val="28"/>
              </w:rPr>
              <w:t xml:space="preserve"> – </w:t>
            </w:r>
            <w:proofErr w:type="spellStart"/>
            <w:r w:rsidRPr="00CF3DF0">
              <w:rPr>
                <w:szCs w:val="28"/>
              </w:rPr>
              <w:t>генетичний</w:t>
            </w:r>
            <w:proofErr w:type="spellEnd"/>
            <w:r w:rsidRPr="00CF3DF0">
              <w:rPr>
                <w:szCs w:val="28"/>
              </w:rPr>
              <w:t xml:space="preserve"> код </w:t>
            </w:r>
            <w:proofErr w:type="spellStart"/>
            <w:r w:rsidRPr="00CF3DF0">
              <w:rPr>
                <w:szCs w:val="28"/>
              </w:rPr>
              <w:t>нації</w:t>
            </w:r>
            <w:proofErr w:type="spellEnd"/>
            <w:r w:rsidRPr="00CF3DF0">
              <w:rPr>
                <w:szCs w:val="28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4554B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Участь у</w:t>
            </w:r>
            <w:r w:rsidR="00F77748">
              <w:rPr>
                <w:szCs w:val="28"/>
              </w:rPr>
              <w:t xml:space="preserve"> </w:t>
            </w:r>
            <w:proofErr w:type="spellStart"/>
            <w:r w:rsidR="00F77748">
              <w:rPr>
                <w:szCs w:val="28"/>
              </w:rPr>
              <w:t>міській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F77748">
              <w:rPr>
                <w:szCs w:val="28"/>
              </w:rPr>
              <w:t>кампанії</w:t>
            </w:r>
            <w:proofErr w:type="spellEnd"/>
            <w:r w:rsidR="00F047AD">
              <w:rPr>
                <w:szCs w:val="28"/>
              </w:rPr>
              <w:t xml:space="preserve"> «</w:t>
            </w:r>
            <w:proofErr w:type="spellStart"/>
            <w:r w:rsidR="00F047AD">
              <w:rPr>
                <w:szCs w:val="28"/>
              </w:rPr>
              <w:t>Уклі</w:t>
            </w:r>
            <w:proofErr w:type="gramStart"/>
            <w:r w:rsidR="00F047AD">
              <w:rPr>
                <w:szCs w:val="28"/>
              </w:rPr>
              <w:t>н</w:t>
            </w:r>
            <w:proofErr w:type="spellEnd"/>
            <w:proofErr w:type="gramEnd"/>
            <w:r w:rsidR="00F047AD">
              <w:rPr>
                <w:szCs w:val="28"/>
              </w:rPr>
              <w:t xml:space="preserve"> за </w:t>
            </w:r>
            <w:proofErr w:type="spellStart"/>
            <w:r w:rsidR="00F047AD">
              <w:rPr>
                <w:szCs w:val="28"/>
              </w:rPr>
              <w:t>Незалежність</w:t>
            </w:r>
            <w:proofErr w:type="spellEnd"/>
            <w:r w:rsidR="00F047AD">
              <w:rPr>
                <w:szCs w:val="28"/>
              </w:rPr>
              <w:t xml:space="preserve">» в рамках Дня </w:t>
            </w:r>
            <w:proofErr w:type="spellStart"/>
            <w:r w:rsidR="00F047AD">
              <w:rPr>
                <w:szCs w:val="28"/>
              </w:rPr>
              <w:t>захисників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F047AD">
              <w:rPr>
                <w:szCs w:val="28"/>
              </w:rPr>
              <w:t>України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Організація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Всеукраїнськ</w:t>
            </w:r>
            <w:r>
              <w:rPr>
                <w:szCs w:val="28"/>
              </w:rPr>
              <w:t>ої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="004554BD">
              <w:rPr>
                <w:szCs w:val="28"/>
              </w:rPr>
              <w:t>акц</w:t>
            </w:r>
            <w:r>
              <w:rPr>
                <w:szCs w:val="28"/>
              </w:rPr>
              <w:t>ії</w:t>
            </w:r>
            <w:proofErr w:type="spellEnd"/>
            <w:r w:rsidRPr="00CF3DF0">
              <w:rPr>
                <w:szCs w:val="28"/>
              </w:rPr>
              <w:t xml:space="preserve"> «Запали </w:t>
            </w:r>
            <w:proofErr w:type="spellStart"/>
            <w:proofErr w:type="gramStart"/>
            <w:r w:rsidRPr="00CF3DF0">
              <w:rPr>
                <w:szCs w:val="28"/>
              </w:rPr>
              <w:t>св</w:t>
            </w:r>
            <w:proofErr w:type="gramEnd"/>
            <w:r w:rsidRPr="00CF3DF0">
              <w:rPr>
                <w:szCs w:val="28"/>
              </w:rPr>
              <w:t>ічку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пам’яті</w:t>
            </w:r>
            <w:proofErr w:type="spellEnd"/>
            <w:r w:rsidRPr="00CF3DF0">
              <w:rPr>
                <w:szCs w:val="28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акції</w:t>
            </w:r>
            <w:proofErr w:type="spellEnd"/>
            <w:r w:rsidRPr="00CF3DF0">
              <w:rPr>
                <w:szCs w:val="28"/>
              </w:rPr>
              <w:t xml:space="preserve"> «</w:t>
            </w:r>
            <w:proofErr w:type="spellStart"/>
            <w:proofErr w:type="gramStart"/>
            <w:r w:rsidRPr="00CF3DF0">
              <w:rPr>
                <w:szCs w:val="28"/>
              </w:rPr>
              <w:t>П</w:t>
            </w:r>
            <w:proofErr w:type="gramEnd"/>
            <w:r w:rsidRPr="00CF3DF0">
              <w:rPr>
                <w:szCs w:val="28"/>
              </w:rPr>
              <w:t>ідтримка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української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армії</w:t>
            </w:r>
            <w:proofErr w:type="spellEnd"/>
            <w:r w:rsidRPr="00CF3DF0">
              <w:rPr>
                <w:szCs w:val="28"/>
              </w:rPr>
              <w:t xml:space="preserve"> – </w:t>
            </w:r>
            <w:proofErr w:type="spellStart"/>
            <w:r w:rsidRPr="00CF3DF0">
              <w:rPr>
                <w:szCs w:val="28"/>
              </w:rPr>
              <w:t>це</w:t>
            </w:r>
            <w:proofErr w:type="spellEnd"/>
            <w:r w:rsidRPr="00CF3DF0">
              <w:rPr>
                <w:szCs w:val="28"/>
              </w:rPr>
              <w:t xml:space="preserve"> наша </w:t>
            </w:r>
            <w:proofErr w:type="spellStart"/>
            <w:r w:rsidRPr="00CF3DF0">
              <w:rPr>
                <w:szCs w:val="28"/>
              </w:rPr>
              <w:t>спільна</w:t>
            </w:r>
            <w:proofErr w:type="spellEnd"/>
            <w:r w:rsidRPr="00CF3DF0">
              <w:rPr>
                <w:szCs w:val="28"/>
              </w:rPr>
              <w:t xml:space="preserve"> справа»</w:t>
            </w: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І-ІІ квартал 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І квартал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C5467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до </w:t>
            </w:r>
            <w:r w:rsidR="00F047AD">
              <w:rPr>
                <w:szCs w:val="28"/>
              </w:rPr>
              <w:t xml:space="preserve">20 лютого 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І квартал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 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травень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травень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жовтень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4554BD" w:rsidRDefault="004554B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листопад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4554B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до </w:t>
            </w:r>
            <w:r w:rsidR="00F047AD">
              <w:rPr>
                <w:szCs w:val="28"/>
              </w:rPr>
              <w:t xml:space="preserve">06 </w:t>
            </w:r>
            <w:proofErr w:type="spellStart"/>
            <w:r w:rsidR="00F047AD">
              <w:rPr>
                <w:szCs w:val="28"/>
              </w:rPr>
              <w:t>грудня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</w:tc>
        <w:tc>
          <w:tcPr>
            <w:tcW w:w="2126" w:type="dxa"/>
          </w:tcPr>
          <w:p w:rsidR="00F047AD" w:rsidRDefault="00F77748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Класні</w:t>
            </w:r>
            <w:proofErr w:type="spellEnd"/>
            <w:r w:rsidR="00C54671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C54671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Вчителі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F77748">
              <w:rPr>
                <w:szCs w:val="28"/>
              </w:rPr>
              <w:t>фізики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C54671" w:rsidRDefault="00C5467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Класні</w:t>
            </w:r>
            <w:proofErr w:type="spellEnd"/>
          </w:p>
          <w:p w:rsidR="00F047AD" w:rsidRDefault="00C5467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C54671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Члени </w:t>
            </w:r>
            <w:proofErr w:type="spellStart"/>
            <w:proofErr w:type="gramStart"/>
            <w:r>
              <w:rPr>
                <w:szCs w:val="28"/>
              </w:rPr>
              <w:t>л</w:t>
            </w:r>
            <w:proofErr w:type="gramEnd"/>
            <w:r>
              <w:rPr>
                <w:szCs w:val="28"/>
              </w:rPr>
              <w:t>іцейського</w:t>
            </w:r>
            <w:proofErr w:type="spellEnd"/>
            <w:r>
              <w:rPr>
                <w:szCs w:val="28"/>
              </w:rPr>
              <w:t xml:space="preserve"> парламенту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77748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77748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трудового </w:t>
            </w:r>
            <w:proofErr w:type="spellStart"/>
            <w:r>
              <w:rPr>
                <w:szCs w:val="28"/>
              </w:rPr>
              <w:t>навчання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77748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Заступник з ВР,</w:t>
            </w:r>
          </w:p>
          <w:p w:rsidR="00E81720" w:rsidRDefault="00E81720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класні</w:t>
            </w:r>
            <w:proofErr w:type="spellEnd"/>
          </w:p>
          <w:p w:rsidR="00F047AD" w:rsidRDefault="00E81720" w:rsidP="00F77748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4554BD" w:rsidRDefault="00F77748" w:rsidP="00F77748">
            <w:pPr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 w:rsidR="004554BD">
              <w:rPr>
                <w:szCs w:val="28"/>
              </w:rPr>
              <w:t>з</w:t>
            </w:r>
            <w:proofErr w:type="spellEnd"/>
            <w:r w:rsidR="004554B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ВР, </w:t>
            </w:r>
            <w:proofErr w:type="spellStart"/>
            <w:r w:rsidR="004554BD">
              <w:rPr>
                <w:szCs w:val="28"/>
              </w:rPr>
              <w:t>класні</w:t>
            </w:r>
            <w:proofErr w:type="spellEnd"/>
          </w:p>
          <w:p w:rsidR="00F047AD" w:rsidRDefault="004554BD" w:rsidP="00F77748">
            <w:pPr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F047AD" w:rsidRDefault="00F047AD" w:rsidP="006F1F99">
            <w:pPr>
              <w:spacing w:after="0"/>
              <w:rPr>
                <w:szCs w:val="28"/>
              </w:rPr>
            </w:pPr>
          </w:p>
          <w:p w:rsidR="00F047AD" w:rsidRDefault="00F047AD" w:rsidP="006F1F99">
            <w:pPr>
              <w:spacing w:after="0"/>
              <w:rPr>
                <w:szCs w:val="28"/>
              </w:rPr>
            </w:pPr>
          </w:p>
          <w:p w:rsidR="004554BD" w:rsidRDefault="004554BD" w:rsidP="006F1F99">
            <w:pPr>
              <w:spacing w:after="0"/>
              <w:rPr>
                <w:szCs w:val="28"/>
              </w:rPr>
            </w:pPr>
          </w:p>
          <w:p w:rsidR="004554BD" w:rsidRDefault="00F77748" w:rsidP="00F77748">
            <w:pPr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 w:rsidR="004554BD">
              <w:rPr>
                <w:szCs w:val="28"/>
              </w:rPr>
              <w:t>з</w:t>
            </w:r>
            <w:proofErr w:type="spellEnd"/>
            <w:r w:rsidR="004554BD">
              <w:rPr>
                <w:szCs w:val="28"/>
              </w:rPr>
              <w:t xml:space="preserve"> ВР, </w:t>
            </w:r>
            <w:proofErr w:type="spellStart"/>
            <w:r w:rsidR="004554BD">
              <w:rPr>
                <w:szCs w:val="28"/>
              </w:rPr>
              <w:t>класні</w:t>
            </w:r>
            <w:proofErr w:type="spellEnd"/>
          </w:p>
          <w:p w:rsidR="00F047AD" w:rsidRDefault="004554BD" w:rsidP="00F77748">
            <w:pPr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  <w:p w:rsidR="007267DB" w:rsidRDefault="007267DB" w:rsidP="00F77748">
            <w:pPr>
              <w:spacing w:after="0"/>
              <w:ind w:left="0" w:firstLine="0"/>
              <w:rPr>
                <w:szCs w:val="28"/>
              </w:rPr>
            </w:pPr>
          </w:p>
          <w:p w:rsidR="007267DB" w:rsidRDefault="007267DB" w:rsidP="00F77748">
            <w:pPr>
              <w:spacing w:after="0"/>
              <w:ind w:left="0" w:firstLine="0"/>
              <w:rPr>
                <w:szCs w:val="28"/>
              </w:rPr>
            </w:pPr>
          </w:p>
          <w:p w:rsidR="004554BD" w:rsidRDefault="007267DB" w:rsidP="00F77748">
            <w:pPr>
              <w:spacing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ВР, </w:t>
            </w:r>
            <w:proofErr w:type="spellStart"/>
            <w:r>
              <w:rPr>
                <w:szCs w:val="28"/>
              </w:rPr>
              <w:t>класні</w:t>
            </w:r>
            <w:proofErr w:type="spellEnd"/>
          </w:p>
          <w:p w:rsidR="007267DB" w:rsidRPr="00283B3B" w:rsidRDefault="007267DB" w:rsidP="00F77748">
            <w:pPr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керівники</w:t>
            </w:r>
            <w:proofErr w:type="spellEnd"/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6.</w:t>
            </w:r>
          </w:p>
        </w:tc>
        <w:tc>
          <w:tcPr>
            <w:tcW w:w="269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освітньо-виховних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інформаційно-просвітницьких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культурологічних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міжнародних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заходів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національно-патріотичного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виховання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метою </w:t>
            </w:r>
            <w:proofErr w:type="spellStart"/>
            <w:r>
              <w:rPr>
                <w:szCs w:val="28"/>
              </w:rPr>
              <w:t>реалізації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основних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напрямів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індикаторів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ефективності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визначених</w:t>
            </w:r>
            <w:proofErr w:type="spellEnd"/>
            <w:r>
              <w:rPr>
                <w:szCs w:val="28"/>
              </w:rPr>
              <w:t xml:space="preserve"> в </w:t>
            </w:r>
            <w:proofErr w:type="spellStart"/>
            <w:r>
              <w:rPr>
                <w:szCs w:val="28"/>
              </w:rPr>
              <w:t>Указі</w:t>
            </w:r>
            <w:proofErr w:type="spellEnd"/>
            <w:r>
              <w:rPr>
                <w:szCs w:val="28"/>
              </w:rPr>
              <w:t xml:space="preserve"> Президента </w:t>
            </w:r>
            <w:proofErr w:type="spellStart"/>
            <w:r>
              <w:rPr>
                <w:szCs w:val="28"/>
              </w:rPr>
              <w:t>України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від</w:t>
            </w:r>
            <w:proofErr w:type="spellEnd"/>
            <w:r>
              <w:rPr>
                <w:szCs w:val="28"/>
              </w:rPr>
              <w:t xml:space="preserve"> 18 </w:t>
            </w:r>
            <w:proofErr w:type="spellStart"/>
            <w:r>
              <w:rPr>
                <w:szCs w:val="28"/>
              </w:rPr>
              <w:t>травня</w:t>
            </w:r>
            <w:proofErr w:type="spellEnd"/>
            <w:r>
              <w:rPr>
                <w:szCs w:val="28"/>
              </w:rPr>
              <w:t xml:space="preserve"> 2019 р. № 286 «</w:t>
            </w:r>
            <w:proofErr w:type="gramStart"/>
            <w:r>
              <w:rPr>
                <w:szCs w:val="28"/>
              </w:rPr>
              <w:t>Про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Стратегію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національно-патріотичного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lastRenderedPageBreak/>
              <w:t>виховання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544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  <w:lang w:eastAsia="ru-RU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  <w:lang w:eastAsia="ru-RU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Участь у </w:t>
            </w:r>
            <w:proofErr w:type="spellStart"/>
            <w:r>
              <w:rPr>
                <w:szCs w:val="28"/>
              </w:rPr>
              <w:t>Всеукраїнському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конкурсі</w:t>
            </w:r>
            <w:proofErr w:type="spellEnd"/>
            <w:r w:rsidRPr="001C47B0">
              <w:rPr>
                <w:szCs w:val="28"/>
              </w:rPr>
              <w:t xml:space="preserve"> «Земля – наш </w:t>
            </w:r>
            <w:proofErr w:type="spellStart"/>
            <w:r w:rsidRPr="001C47B0">
              <w:rPr>
                <w:szCs w:val="28"/>
              </w:rPr>
              <w:t>спільний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ді</w:t>
            </w:r>
            <w:proofErr w:type="gramStart"/>
            <w:r w:rsidRPr="001C47B0">
              <w:rPr>
                <w:szCs w:val="28"/>
              </w:rPr>
              <w:t>м</w:t>
            </w:r>
            <w:proofErr w:type="spellEnd"/>
            <w:proofErr w:type="gramEnd"/>
            <w:r w:rsidRPr="001C47B0">
              <w:rPr>
                <w:szCs w:val="28"/>
              </w:rPr>
              <w:t>» (</w:t>
            </w:r>
            <w:proofErr w:type="spellStart"/>
            <w:r w:rsidRPr="001C47B0">
              <w:rPr>
                <w:szCs w:val="28"/>
              </w:rPr>
              <w:t>учнівських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колективів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екологічної</w:t>
            </w:r>
            <w:proofErr w:type="spellEnd"/>
            <w:r w:rsidR="004554BD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просвіти</w:t>
            </w:r>
            <w:proofErr w:type="spellEnd"/>
            <w:r w:rsidR="004554BD">
              <w:rPr>
                <w:szCs w:val="28"/>
              </w:rPr>
              <w:t>)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  <w:lang w:eastAsia="ru-RU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>
              <w:rPr>
                <w:szCs w:val="28"/>
              </w:rPr>
              <w:t xml:space="preserve"> участь у</w:t>
            </w:r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</w:t>
            </w:r>
            <w:r w:rsidR="00EF69FB">
              <w:rPr>
                <w:szCs w:val="28"/>
                <w:lang w:eastAsia="ru-RU"/>
              </w:rPr>
              <w:t>ауково-практичній</w:t>
            </w:r>
            <w:proofErr w:type="spellEnd"/>
            <w:r w:rsidR="00EF69FB">
              <w:rPr>
                <w:szCs w:val="28"/>
                <w:lang w:eastAsia="ru-RU"/>
              </w:rPr>
              <w:t xml:space="preserve"> </w:t>
            </w:r>
            <w:proofErr w:type="spellStart"/>
            <w:r w:rsidRPr="005D01BB">
              <w:rPr>
                <w:szCs w:val="28"/>
                <w:lang w:eastAsia="ru-RU"/>
              </w:rPr>
              <w:t>конференці</w:t>
            </w:r>
            <w:r>
              <w:rPr>
                <w:szCs w:val="28"/>
                <w:lang w:eastAsia="ru-RU"/>
              </w:rPr>
              <w:t>ї</w:t>
            </w:r>
            <w:proofErr w:type="spellEnd"/>
            <w:r w:rsidRPr="005D01BB">
              <w:rPr>
                <w:szCs w:val="28"/>
                <w:lang w:eastAsia="ru-RU"/>
              </w:rPr>
              <w:t>:</w:t>
            </w:r>
            <w:r w:rsidR="00EF69FB">
              <w:rPr>
                <w:szCs w:val="28"/>
                <w:lang w:eastAsia="ru-RU"/>
              </w:rPr>
              <w:t xml:space="preserve"> </w:t>
            </w:r>
            <w:r w:rsidRPr="005D01BB">
              <w:rPr>
                <w:szCs w:val="28"/>
                <w:lang w:eastAsia="ru-RU"/>
              </w:rPr>
              <w:t xml:space="preserve">«30 </w:t>
            </w:r>
            <w:proofErr w:type="spellStart"/>
            <w:r w:rsidRPr="005D01BB">
              <w:rPr>
                <w:szCs w:val="28"/>
                <w:lang w:eastAsia="ru-RU"/>
              </w:rPr>
              <w:t>років</w:t>
            </w:r>
            <w:proofErr w:type="spellEnd"/>
            <w:r w:rsidR="00EF69FB">
              <w:rPr>
                <w:szCs w:val="28"/>
                <w:lang w:eastAsia="ru-RU"/>
              </w:rPr>
              <w:t xml:space="preserve"> </w:t>
            </w:r>
            <w:proofErr w:type="spellStart"/>
            <w:r w:rsidRPr="005D01BB">
              <w:rPr>
                <w:szCs w:val="28"/>
                <w:lang w:eastAsia="ru-RU"/>
              </w:rPr>
              <w:t>Незалежності</w:t>
            </w:r>
            <w:proofErr w:type="spellEnd"/>
            <w:r w:rsidR="00EF69FB">
              <w:rPr>
                <w:szCs w:val="28"/>
                <w:lang w:eastAsia="ru-RU"/>
              </w:rPr>
              <w:t xml:space="preserve"> </w:t>
            </w:r>
            <w:proofErr w:type="spellStart"/>
            <w:r w:rsidRPr="005D01BB">
              <w:rPr>
                <w:szCs w:val="28"/>
                <w:lang w:eastAsia="ru-RU"/>
              </w:rPr>
              <w:t>України</w:t>
            </w:r>
            <w:proofErr w:type="spellEnd"/>
            <w:r w:rsidRPr="005D01BB">
              <w:rPr>
                <w:szCs w:val="28"/>
                <w:lang w:eastAsia="ru-RU"/>
              </w:rPr>
              <w:t xml:space="preserve">: </w:t>
            </w:r>
            <w:proofErr w:type="spellStart"/>
            <w:r w:rsidRPr="005D01BB">
              <w:rPr>
                <w:szCs w:val="28"/>
                <w:lang w:eastAsia="ru-RU"/>
              </w:rPr>
              <w:t>здобутки</w:t>
            </w:r>
            <w:proofErr w:type="spellEnd"/>
            <w:r w:rsidRPr="005D01BB">
              <w:rPr>
                <w:szCs w:val="28"/>
                <w:lang w:eastAsia="ru-RU"/>
              </w:rPr>
              <w:t xml:space="preserve"> </w:t>
            </w:r>
            <w:proofErr w:type="spellStart"/>
            <w:r w:rsidRPr="005D01BB">
              <w:rPr>
                <w:szCs w:val="28"/>
                <w:lang w:eastAsia="ru-RU"/>
              </w:rPr>
              <w:t>і</w:t>
            </w:r>
            <w:proofErr w:type="spellEnd"/>
            <w:r w:rsidRPr="005D01BB">
              <w:rPr>
                <w:szCs w:val="28"/>
                <w:lang w:eastAsia="ru-RU"/>
              </w:rPr>
              <w:t xml:space="preserve"> </w:t>
            </w:r>
            <w:proofErr w:type="spellStart"/>
            <w:r w:rsidRPr="005D01BB">
              <w:rPr>
                <w:szCs w:val="28"/>
                <w:lang w:eastAsia="ru-RU"/>
              </w:rPr>
              <w:t>перспективи</w:t>
            </w:r>
            <w:proofErr w:type="spellEnd"/>
            <w:r w:rsidRPr="005D01BB">
              <w:rPr>
                <w:szCs w:val="28"/>
                <w:lang w:eastAsia="ru-RU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  <w:lang w:eastAsia="ru-RU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  <w:lang w:eastAsia="ru-RU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>
              <w:rPr>
                <w:szCs w:val="28"/>
              </w:rPr>
              <w:t xml:space="preserve"> участь в </w:t>
            </w:r>
            <w:proofErr w:type="spellStart"/>
            <w:r>
              <w:rPr>
                <w:szCs w:val="28"/>
              </w:rPr>
              <w:t>у</w:t>
            </w:r>
            <w:r w:rsidRPr="001C47B0">
              <w:rPr>
                <w:szCs w:val="28"/>
              </w:rPr>
              <w:t>чнівськ</w:t>
            </w:r>
            <w:r>
              <w:rPr>
                <w:szCs w:val="28"/>
              </w:rPr>
              <w:t>ій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науково-дослідницьк</w:t>
            </w:r>
            <w:r w:rsidR="00EF69FB">
              <w:rPr>
                <w:szCs w:val="28"/>
              </w:rPr>
              <w:t>ій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конференці</w:t>
            </w:r>
            <w:r>
              <w:rPr>
                <w:szCs w:val="28"/>
              </w:rPr>
              <w:t>ї</w:t>
            </w:r>
            <w:proofErr w:type="spellEnd"/>
            <w:r w:rsidRPr="001C47B0">
              <w:rPr>
                <w:szCs w:val="28"/>
              </w:rPr>
              <w:t xml:space="preserve"> «</w:t>
            </w:r>
            <w:proofErr w:type="spellStart"/>
            <w:r w:rsidRPr="001C47B0">
              <w:rPr>
                <w:szCs w:val="28"/>
              </w:rPr>
              <w:t>Український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вимі</w:t>
            </w:r>
            <w:proofErr w:type="gramStart"/>
            <w:r w:rsidRPr="001C47B0">
              <w:rPr>
                <w:szCs w:val="28"/>
              </w:rPr>
              <w:t>р</w:t>
            </w:r>
            <w:proofErr w:type="spellEnd"/>
            <w:proofErr w:type="gram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процесів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європейської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1C47B0">
              <w:rPr>
                <w:szCs w:val="28"/>
              </w:rPr>
              <w:t>інтеграції</w:t>
            </w:r>
            <w:proofErr w:type="spellEnd"/>
            <w:r w:rsidRPr="001C47B0">
              <w:rPr>
                <w:szCs w:val="28"/>
              </w:rPr>
              <w:t>»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Написання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«</w:t>
            </w:r>
            <w:proofErr w:type="spellStart"/>
            <w:r>
              <w:rPr>
                <w:szCs w:val="28"/>
              </w:rPr>
              <w:t>Всеукраїнського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радіодиктанту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національної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єдності</w:t>
            </w:r>
            <w:proofErr w:type="spellEnd"/>
            <w:r>
              <w:rPr>
                <w:szCs w:val="28"/>
              </w:rPr>
              <w:t xml:space="preserve">» до </w:t>
            </w:r>
            <w:proofErr w:type="spellStart"/>
            <w:r>
              <w:rPr>
                <w:szCs w:val="28"/>
              </w:rPr>
              <w:t>Міжнародного</w:t>
            </w:r>
            <w:proofErr w:type="spellEnd"/>
            <w:r>
              <w:rPr>
                <w:szCs w:val="28"/>
              </w:rPr>
              <w:t xml:space="preserve"> дня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proofErr w:type="gramEnd"/>
            <w:r>
              <w:rPr>
                <w:szCs w:val="28"/>
              </w:rPr>
              <w:t>ідної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мови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EF69FB" w:rsidRDefault="00EF69FB" w:rsidP="00EF69FB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березень</w:t>
            </w:r>
            <w:proofErr w:type="spellEnd"/>
          </w:p>
          <w:p w:rsidR="00EF69FB" w:rsidRDefault="00EF69FB" w:rsidP="00EF69FB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березень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травень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>листопад</w:t>
            </w:r>
          </w:p>
          <w:p w:rsidR="00F047AD" w:rsidRDefault="00F047AD" w:rsidP="006F1F99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F047AD" w:rsidRDefault="00F047AD" w:rsidP="006F1F99">
            <w:pPr>
              <w:spacing w:after="0"/>
              <w:rPr>
                <w:szCs w:val="28"/>
              </w:rPr>
            </w:pPr>
          </w:p>
          <w:p w:rsidR="00F047AD" w:rsidRDefault="00F047AD" w:rsidP="006F1F99">
            <w:pPr>
              <w:spacing w:after="0"/>
              <w:rPr>
                <w:szCs w:val="28"/>
              </w:rPr>
            </w:pPr>
          </w:p>
          <w:p w:rsidR="0008295F" w:rsidRDefault="0008295F" w:rsidP="006F1F99">
            <w:pPr>
              <w:spacing w:after="0"/>
              <w:rPr>
                <w:szCs w:val="28"/>
              </w:rPr>
            </w:pPr>
          </w:p>
          <w:p w:rsidR="0008295F" w:rsidRDefault="0008295F" w:rsidP="006F1F99">
            <w:pPr>
              <w:spacing w:after="0"/>
              <w:rPr>
                <w:szCs w:val="28"/>
              </w:rPr>
            </w:pPr>
          </w:p>
          <w:p w:rsidR="0008295F" w:rsidRDefault="0008295F" w:rsidP="006F1F99">
            <w:pPr>
              <w:spacing w:after="0"/>
              <w:rPr>
                <w:szCs w:val="28"/>
              </w:rPr>
            </w:pPr>
          </w:p>
          <w:p w:rsidR="00F047AD" w:rsidRPr="00606E80" w:rsidRDefault="00F047AD" w:rsidP="006F1F99">
            <w:pPr>
              <w:spacing w:after="0"/>
              <w:rPr>
                <w:szCs w:val="28"/>
              </w:rPr>
            </w:pPr>
          </w:p>
        </w:tc>
        <w:tc>
          <w:tcPr>
            <w:tcW w:w="2126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EF69FB" w:rsidRDefault="00EF69FB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Вчителі</w:t>
            </w:r>
            <w:proofErr w:type="spellEnd"/>
          </w:p>
          <w:p w:rsidR="00F047AD" w:rsidRDefault="0008295F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б</w:t>
            </w:r>
            <w:proofErr w:type="gramEnd"/>
            <w:r>
              <w:rPr>
                <w:szCs w:val="28"/>
              </w:rPr>
              <w:t>іології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EF69FB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Вчителі</w:t>
            </w:r>
            <w:proofErr w:type="spellEnd"/>
          </w:p>
          <w:p w:rsidR="00F047AD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історії</w:t>
            </w:r>
            <w:proofErr w:type="spellEnd"/>
          </w:p>
          <w:p w:rsidR="0008295F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08295F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  <w:p w:rsidR="00EF69FB" w:rsidRDefault="0008295F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Вчителі</w:t>
            </w:r>
            <w:proofErr w:type="spellEnd"/>
          </w:p>
          <w:p w:rsidR="0008295F" w:rsidRDefault="0008295F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історії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08295F" w:rsidP="0008295F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Вчител</w:t>
            </w:r>
            <w:proofErr w:type="gramStart"/>
            <w:r>
              <w:rPr>
                <w:szCs w:val="28"/>
              </w:rPr>
              <w:t>і-</w:t>
            </w:r>
            <w:proofErr w:type="gramEnd"/>
            <w:r>
              <w:rPr>
                <w:szCs w:val="28"/>
              </w:rPr>
              <w:t>філологи</w:t>
            </w:r>
            <w:proofErr w:type="spellEnd"/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08295F" w:rsidRDefault="0008295F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EF69FB">
            <w:pPr>
              <w:tabs>
                <w:tab w:val="left" w:pos="1890"/>
              </w:tabs>
              <w:spacing w:after="0"/>
              <w:ind w:left="0" w:firstLine="0"/>
              <w:rPr>
                <w:szCs w:val="28"/>
              </w:rPr>
            </w:pPr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7.</w:t>
            </w:r>
          </w:p>
        </w:tc>
        <w:tc>
          <w:tcPr>
            <w:tcW w:w="269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Вивчення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вітчизняних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зарубіжних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сучасних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виховних</w:t>
            </w:r>
            <w:proofErr w:type="spellEnd"/>
            <w:r>
              <w:rPr>
                <w:szCs w:val="28"/>
              </w:rPr>
              <w:t xml:space="preserve"> систем, </w:t>
            </w:r>
            <w:proofErr w:type="spellStart"/>
            <w:r>
              <w:rPr>
                <w:szCs w:val="28"/>
              </w:rPr>
              <w:t>узагальнення</w:t>
            </w:r>
            <w:proofErr w:type="spellEnd"/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поширення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найкращого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досвіду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національно-патріотичного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виховання</w:t>
            </w:r>
            <w:proofErr w:type="spellEnd"/>
          </w:p>
        </w:tc>
        <w:tc>
          <w:tcPr>
            <w:tcW w:w="354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активну</w:t>
            </w:r>
            <w:proofErr w:type="spellEnd"/>
            <w:r>
              <w:rPr>
                <w:szCs w:val="28"/>
              </w:rPr>
              <w:t xml:space="preserve"> участь в </w:t>
            </w:r>
            <w:proofErr w:type="spellStart"/>
            <w:r>
              <w:rPr>
                <w:szCs w:val="28"/>
              </w:rPr>
              <w:t>н</w:t>
            </w:r>
            <w:r w:rsidRPr="00CF3DF0">
              <w:rPr>
                <w:szCs w:val="28"/>
              </w:rPr>
              <w:t>ауково-практичн</w:t>
            </w:r>
            <w:r w:rsidR="00EF69FB">
              <w:rPr>
                <w:szCs w:val="28"/>
              </w:rPr>
              <w:t>ій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конференції</w:t>
            </w:r>
            <w:proofErr w:type="spellEnd"/>
            <w:r w:rsidRPr="00CF3DF0">
              <w:rPr>
                <w:szCs w:val="28"/>
              </w:rPr>
              <w:t xml:space="preserve"> «</w:t>
            </w:r>
            <w:proofErr w:type="spellStart"/>
            <w:r w:rsidRPr="00CF3DF0">
              <w:rPr>
                <w:szCs w:val="28"/>
              </w:rPr>
              <w:t>Національно-патріотичне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="00EF69FB">
              <w:rPr>
                <w:szCs w:val="28"/>
              </w:rPr>
              <w:t>виховання</w:t>
            </w:r>
            <w:proofErr w:type="spellEnd"/>
            <w:r w:rsidR="00EF69FB">
              <w:rPr>
                <w:szCs w:val="28"/>
              </w:rPr>
              <w:t xml:space="preserve"> </w:t>
            </w:r>
            <w:r w:rsidRPr="00CF3DF0">
              <w:rPr>
                <w:szCs w:val="28"/>
              </w:rPr>
              <w:t xml:space="preserve">як </w:t>
            </w:r>
            <w:proofErr w:type="spellStart"/>
            <w:r w:rsidRPr="00CF3DF0">
              <w:rPr>
                <w:szCs w:val="28"/>
              </w:rPr>
              <w:t>складова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вітчизняних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зарубіжних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освітніх</w:t>
            </w:r>
            <w:proofErr w:type="spellEnd"/>
            <w:r w:rsidRPr="00CF3DF0">
              <w:rPr>
                <w:szCs w:val="28"/>
              </w:rPr>
              <w:t xml:space="preserve"> систем»</w:t>
            </w: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І</w:t>
            </w: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</w:rPr>
              <w:t xml:space="preserve"> квартал</w:t>
            </w:r>
          </w:p>
          <w:p w:rsidR="00F047AD" w:rsidRPr="00801FD0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</w:tc>
        <w:tc>
          <w:tcPr>
            <w:tcW w:w="2126" w:type="dxa"/>
          </w:tcPr>
          <w:p w:rsidR="00F047AD" w:rsidRDefault="0008295F" w:rsidP="0008295F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Заступник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виховної</w:t>
            </w:r>
            <w:proofErr w:type="spellEnd"/>
            <w:r w:rsidR="00EF69F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роботи</w:t>
            </w:r>
            <w:proofErr w:type="spellEnd"/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t>8.</w:t>
            </w:r>
          </w:p>
        </w:tc>
        <w:tc>
          <w:tcPr>
            <w:tcW w:w="269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proofErr w:type="gramStart"/>
            <w:r w:rsidRPr="00CF3DF0">
              <w:rPr>
                <w:szCs w:val="28"/>
              </w:rPr>
              <w:t>П</w:t>
            </w:r>
            <w:proofErr w:type="gramEnd"/>
            <w:r w:rsidRPr="00CF3DF0">
              <w:rPr>
                <w:szCs w:val="28"/>
              </w:rPr>
              <w:t>ідтримка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мистецьких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="00AD7B05">
              <w:rPr>
                <w:szCs w:val="28"/>
              </w:rPr>
              <w:t>прое</w:t>
            </w:r>
            <w:r w:rsidRPr="00CF3DF0">
              <w:rPr>
                <w:szCs w:val="28"/>
              </w:rPr>
              <w:t>ктів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національно-патріотичного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спрямування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з</w:t>
            </w:r>
            <w:proofErr w:type="spellEnd"/>
            <w:r w:rsidRPr="00CF3DF0">
              <w:rPr>
                <w:szCs w:val="28"/>
              </w:rPr>
              <w:t xml:space="preserve"> метою </w:t>
            </w:r>
            <w:proofErr w:type="spellStart"/>
            <w:r w:rsidRPr="00CF3DF0">
              <w:rPr>
                <w:szCs w:val="28"/>
              </w:rPr>
              <w:t>підвищення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рівня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обізнаності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з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української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культури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поширення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україномовного</w:t>
            </w:r>
            <w:proofErr w:type="spellEnd"/>
            <w:r w:rsidRPr="00CF3DF0">
              <w:rPr>
                <w:szCs w:val="28"/>
              </w:rPr>
              <w:t xml:space="preserve"> культурного продукту, </w:t>
            </w:r>
            <w:r w:rsidR="00AD7B05">
              <w:rPr>
                <w:szCs w:val="28"/>
              </w:rPr>
              <w:t xml:space="preserve">покликанного </w:t>
            </w:r>
            <w:proofErr w:type="spellStart"/>
            <w:r w:rsidRPr="00CF3DF0">
              <w:rPr>
                <w:szCs w:val="28"/>
              </w:rPr>
              <w:t>формувати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="00AD7B05">
              <w:rPr>
                <w:szCs w:val="28"/>
              </w:rPr>
              <w:t>позитивне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ставлення</w:t>
            </w:r>
            <w:proofErr w:type="spellEnd"/>
            <w:r w:rsidRPr="00CF3DF0">
              <w:rPr>
                <w:szCs w:val="28"/>
              </w:rPr>
              <w:t xml:space="preserve"> до </w:t>
            </w:r>
            <w:proofErr w:type="spellStart"/>
            <w:r w:rsidRPr="00CF3DF0">
              <w:rPr>
                <w:szCs w:val="28"/>
              </w:rPr>
              <w:lastRenderedPageBreak/>
              <w:t>України</w:t>
            </w:r>
            <w:proofErr w:type="spellEnd"/>
            <w:r w:rsidRPr="00CF3DF0">
              <w:rPr>
                <w:szCs w:val="28"/>
              </w:rPr>
              <w:t xml:space="preserve">, до </w:t>
            </w:r>
            <w:proofErr w:type="spellStart"/>
            <w:r w:rsidRPr="00CF3DF0">
              <w:rPr>
                <w:szCs w:val="28"/>
              </w:rPr>
              <w:t>української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мови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культурних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надбань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українського</w:t>
            </w:r>
            <w:proofErr w:type="spellEnd"/>
            <w:r w:rsidRPr="00CF3DF0">
              <w:rPr>
                <w:szCs w:val="28"/>
              </w:rPr>
              <w:t xml:space="preserve"> народу</w:t>
            </w:r>
          </w:p>
        </w:tc>
        <w:tc>
          <w:tcPr>
            <w:tcW w:w="3544" w:type="dxa"/>
          </w:tcPr>
          <w:p w:rsidR="00F047AD" w:rsidRDefault="00F047AD" w:rsidP="006F1F99">
            <w:pPr>
              <w:rPr>
                <w:szCs w:val="28"/>
              </w:rPr>
            </w:pPr>
          </w:p>
          <w:p w:rsidR="00F047AD" w:rsidRDefault="00AD7B05" w:rsidP="006F1F99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Взяти</w:t>
            </w:r>
            <w:proofErr w:type="spellEnd"/>
            <w:r>
              <w:rPr>
                <w:szCs w:val="28"/>
              </w:rPr>
              <w:t xml:space="preserve"> участь у </w:t>
            </w:r>
            <w:proofErr w:type="spellStart"/>
            <w:r w:rsidR="00E74CA8">
              <w:rPr>
                <w:szCs w:val="28"/>
              </w:rPr>
              <w:t>міському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="00F047AD" w:rsidRPr="001C47B0">
              <w:rPr>
                <w:szCs w:val="28"/>
                <w:lang w:eastAsia="ru-RU"/>
              </w:rPr>
              <w:t>фестивал</w:t>
            </w:r>
            <w:r w:rsidR="00F047AD">
              <w:rPr>
                <w:szCs w:val="28"/>
                <w:lang w:eastAsia="ru-RU"/>
              </w:rPr>
              <w:t>і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 w:rsidR="00F047AD" w:rsidRPr="001C47B0">
              <w:rPr>
                <w:szCs w:val="28"/>
                <w:lang w:eastAsia="ru-RU"/>
              </w:rPr>
              <w:t>комп’ютерних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>
              <w:rPr>
                <w:szCs w:val="28"/>
                <w:lang w:eastAsia="ru-RU"/>
              </w:rPr>
              <w:t>програм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 w:rsidR="00F047AD" w:rsidRPr="001C47B0">
              <w:rPr>
                <w:szCs w:val="28"/>
                <w:lang w:eastAsia="ru-RU"/>
              </w:rPr>
              <w:t>учнівської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 w:rsidR="00F047AD" w:rsidRPr="001C47B0">
              <w:rPr>
                <w:szCs w:val="28"/>
                <w:lang w:eastAsia="ru-RU"/>
              </w:rPr>
              <w:t>молоді</w:t>
            </w:r>
            <w:proofErr w:type="spellEnd"/>
            <w:r>
              <w:rPr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szCs w:val="28"/>
                <w:lang w:eastAsia="ru-RU"/>
              </w:rPr>
              <w:t>присвяченому</w:t>
            </w:r>
            <w:proofErr w:type="spellEnd"/>
            <w:r w:rsidR="00F047AD">
              <w:rPr>
                <w:szCs w:val="28"/>
                <w:lang w:eastAsia="ru-RU"/>
              </w:rPr>
              <w:t xml:space="preserve"> 120-й </w:t>
            </w:r>
            <w:proofErr w:type="spellStart"/>
            <w:proofErr w:type="gramStart"/>
            <w:r w:rsidR="00F047AD">
              <w:rPr>
                <w:szCs w:val="28"/>
                <w:lang w:eastAsia="ru-RU"/>
              </w:rPr>
              <w:t>р</w:t>
            </w:r>
            <w:proofErr w:type="gramEnd"/>
            <w:r w:rsidR="00F047AD">
              <w:rPr>
                <w:szCs w:val="28"/>
                <w:lang w:eastAsia="ru-RU"/>
              </w:rPr>
              <w:t>ічниці</w:t>
            </w:r>
            <w:proofErr w:type="spellEnd"/>
            <w:r w:rsidR="00F047AD">
              <w:rPr>
                <w:szCs w:val="28"/>
                <w:lang w:eastAsia="ru-RU"/>
              </w:rPr>
              <w:t xml:space="preserve"> </w:t>
            </w:r>
            <w:proofErr w:type="spellStart"/>
            <w:r w:rsidR="00F047AD">
              <w:rPr>
                <w:szCs w:val="28"/>
                <w:lang w:eastAsia="ru-RU"/>
              </w:rPr>
              <w:t>з</w:t>
            </w:r>
            <w:proofErr w:type="spellEnd"/>
            <w:r w:rsidR="00F047AD">
              <w:rPr>
                <w:szCs w:val="28"/>
                <w:lang w:eastAsia="ru-RU"/>
              </w:rPr>
              <w:t xml:space="preserve"> дня </w:t>
            </w:r>
            <w:proofErr w:type="spellStart"/>
            <w:r w:rsidR="00F047AD">
              <w:rPr>
                <w:szCs w:val="28"/>
                <w:lang w:eastAsia="ru-RU"/>
              </w:rPr>
              <w:t>народження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 w:rsidR="00F047AD" w:rsidRPr="00F97AF9">
              <w:rPr>
                <w:szCs w:val="28"/>
                <w:lang w:eastAsia="ru-RU"/>
              </w:rPr>
              <w:t>Георгія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 w:rsidR="00F047AD" w:rsidRPr="00F97AF9">
              <w:rPr>
                <w:szCs w:val="28"/>
                <w:lang w:eastAsia="ru-RU"/>
              </w:rPr>
              <w:t>Гараса</w:t>
            </w:r>
            <w:proofErr w:type="spellEnd"/>
          </w:p>
          <w:p w:rsidR="00F047AD" w:rsidRPr="002C4F09" w:rsidRDefault="00F047AD" w:rsidP="006F1F99">
            <w:pPr>
              <w:rPr>
                <w:szCs w:val="28"/>
              </w:rPr>
            </w:pPr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26 лютого </w:t>
            </w:r>
          </w:p>
          <w:p w:rsidR="00F047AD" w:rsidRDefault="00F047AD" w:rsidP="006F1F99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</w:tc>
        <w:tc>
          <w:tcPr>
            <w:tcW w:w="2126" w:type="dxa"/>
          </w:tcPr>
          <w:p w:rsidR="0008295F" w:rsidRDefault="0008295F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F047AD" w:rsidRDefault="00E74CA8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Вчителі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="00AD7B05">
              <w:rPr>
                <w:szCs w:val="28"/>
              </w:rPr>
              <w:t>і</w:t>
            </w:r>
            <w:r>
              <w:rPr>
                <w:szCs w:val="28"/>
              </w:rPr>
              <w:t>нформатики</w:t>
            </w:r>
            <w:proofErr w:type="spellEnd"/>
          </w:p>
          <w:p w:rsidR="00F047AD" w:rsidRPr="002C4F09" w:rsidRDefault="00F047AD" w:rsidP="006F1F99">
            <w:pPr>
              <w:rPr>
                <w:szCs w:val="28"/>
              </w:rPr>
            </w:pPr>
          </w:p>
        </w:tc>
      </w:tr>
      <w:tr w:rsidR="00462BC1" w:rsidTr="00C3775F">
        <w:tc>
          <w:tcPr>
            <w:tcW w:w="567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r>
              <w:rPr>
                <w:szCs w:val="28"/>
              </w:rPr>
              <w:lastRenderedPageBreak/>
              <w:t>9.</w:t>
            </w:r>
          </w:p>
        </w:tc>
        <w:tc>
          <w:tcPr>
            <w:tcW w:w="2694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 w:rsidRPr="00CF3DF0">
              <w:rPr>
                <w:szCs w:val="28"/>
              </w:rPr>
              <w:t>Проведення</w:t>
            </w:r>
            <w:proofErr w:type="spellEnd"/>
            <w:r w:rsidRPr="00CF3DF0">
              <w:rPr>
                <w:szCs w:val="28"/>
              </w:rPr>
              <w:t xml:space="preserve"> у закладах </w:t>
            </w:r>
            <w:proofErr w:type="spellStart"/>
            <w:r w:rsidRPr="00CF3DF0">
              <w:rPr>
                <w:szCs w:val="28"/>
              </w:rPr>
              <w:t>освіти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інформаційно-просвітницьких</w:t>
            </w:r>
            <w:proofErr w:type="spellEnd"/>
            <w:r w:rsidRPr="00CF3DF0">
              <w:rPr>
                <w:szCs w:val="28"/>
              </w:rPr>
              <w:t xml:space="preserve"> та </w:t>
            </w:r>
            <w:proofErr w:type="spellStart"/>
            <w:r w:rsidRPr="00CF3DF0">
              <w:rPr>
                <w:szCs w:val="28"/>
              </w:rPr>
              <w:t>виховних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заходів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з</w:t>
            </w:r>
            <w:proofErr w:type="spellEnd"/>
            <w:r w:rsidRPr="00CF3DF0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питань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безпеки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домедичної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proofErr w:type="gramStart"/>
            <w:r w:rsidRPr="00CF3DF0">
              <w:rPr>
                <w:szCs w:val="28"/>
              </w:rPr>
              <w:t>п</w:t>
            </w:r>
            <w:proofErr w:type="gramEnd"/>
            <w:r w:rsidRPr="00CF3DF0">
              <w:rPr>
                <w:szCs w:val="28"/>
              </w:rPr>
              <w:t>ідготовки</w:t>
            </w:r>
            <w:proofErr w:type="spellEnd"/>
            <w:r w:rsidRPr="00CF3DF0">
              <w:rPr>
                <w:szCs w:val="28"/>
              </w:rPr>
              <w:t xml:space="preserve">, </w:t>
            </w:r>
            <w:proofErr w:type="spellStart"/>
            <w:r w:rsidRPr="00CF3DF0">
              <w:rPr>
                <w:szCs w:val="28"/>
              </w:rPr>
              <w:t>підвищення</w:t>
            </w:r>
            <w:proofErr w:type="spellEnd"/>
            <w:r w:rsidRPr="00CF3DF0">
              <w:rPr>
                <w:szCs w:val="28"/>
              </w:rPr>
              <w:t xml:space="preserve"> престижу </w:t>
            </w:r>
            <w:proofErr w:type="spellStart"/>
            <w:r w:rsidRPr="00CF3DF0">
              <w:rPr>
                <w:szCs w:val="28"/>
              </w:rPr>
              <w:t>військової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Pr="00CF3DF0">
              <w:rPr>
                <w:szCs w:val="28"/>
              </w:rPr>
              <w:t>служби</w:t>
            </w:r>
            <w:proofErr w:type="spellEnd"/>
          </w:p>
        </w:tc>
        <w:tc>
          <w:tcPr>
            <w:tcW w:w="3544" w:type="dxa"/>
          </w:tcPr>
          <w:p w:rsidR="00F047AD" w:rsidRDefault="00F047AD" w:rsidP="006F1F99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Проведення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тематичних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уроків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предметів</w:t>
            </w:r>
            <w:proofErr w:type="spellEnd"/>
            <w:r>
              <w:rPr>
                <w:szCs w:val="28"/>
              </w:rPr>
              <w:t>: «</w:t>
            </w:r>
            <w:proofErr w:type="spellStart"/>
            <w:r>
              <w:rPr>
                <w:szCs w:val="28"/>
              </w:rPr>
              <w:t>Захист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</w:t>
            </w:r>
            <w:r w:rsidR="00E74CA8">
              <w:rPr>
                <w:szCs w:val="28"/>
              </w:rPr>
              <w:t>країни</w:t>
            </w:r>
            <w:proofErr w:type="spellEnd"/>
            <w:r w:rsidR="00E74CA8">
              <w:rPr>
                <w:szCs w:val="28"/>
              </w:rPr>
              <w:t xml:space="preserve">», </w:t>
            </w:r>
            <w:r>
              <w:rPr>
                <w:szCs w:val="28"/>
              </w:rPr>
              <w:t xml:space="preserve"> «</w:t>
            </w:r>
            <w:proofErr w:type="spellStart"/>
            <w:r>
              <w:rPr>
                <w:szCs w:val="28"/>
              </w:rPr>
              <w:t>О</w:t>
            </w:r>
            <w:r w:rsidR="00E74CA8">
              <w:rPr>
                <w:szCs w:val="28"/>
              </w:rPr>
              <w:t>снови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 w:rsidR="00E74CA8">
              <w:rPr>
                <w:szCs w:val="28"/>
              </w:rPr>
              <w:t>здоров'я</w:t>
            </w:r>
            <w:proofErr w:type="spellEnd"/>
            <w:r>
              <w:rPr>
                <w:szCs w:val="28"/>
              </w:rPr>
              <w:t xml:space="preserve">» для </w:t>
            </w:r>
            <w:proofErr w:type="spellStart"/>
            <w:r>
              <w:rPr>
                <w:szCs w:val="28"/>
              </w:rPr>
              <w:t>учні</w:t>
            </w:r>
            <w:proofErr w:type="gramStart"/>
            <w:r>
              <w:rPr>
                <w:szCs w:val="28"/>
              </w:rPr>
              <w:t>в</w:t>
            </w:r>
            <w:proofErr w:type="spellEnd"/>
            <w:proofErr w:type="gramEnd"/>
            <w:r>
              <w:rPr>
                <w:szCs w:val="28"/>
              </w:rPr>
              <w:t xml:space="preserve"> зак</w:t>
            </w:r>
            <w:r w:rsidR="00E74CA8">
              <w:rPr>
                <w:szCs w:val="28"/>
              </w:rPr>
              <w:t>ладу</w:t>
            </w:r>
          </w:p>
          <w:p w:rsidR="00E74CA8" w:rsidRDefault="00E74CA8" w:rsidP="006F1F99">
            <w:pPr>
              <w:spacing w:after="0" w:line="240" w:lineRule="auto"/>
              <w:rPr>
                <w:szCs w:val="28"/>
              </w:rPr>
            </w:pPr>
          </w:p>
          <w:p w:rsidR="00E74CA8" w:rsidRDefault="00E74CA8" w:rsidP="006F1F99">
            <w:pPr>
              <w:spacing w:after="0" w:line="240" w:lineRule="auto"/>
              <w:rPr>
                <w:szCs w:val="28"/>
              </w:rPr>
            </w:pPr>
          </w:p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Організація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зустрічі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військовослужбовцями</w:t>
            </w:r>
            <w:proofErr w:type="spellEnd"/>
            <w:r>
              <w:rPr>
                <w:szCs w:val="28"/>
              </w:rPr>
              <w:t xml:space="preserve">, ветеранами АТО ЗСУ, </w:t>
            </w:r>
            <w:proofErr w:type="spellStart"/>
            <w:r>
              <w:rPr>
                <w:szCs w:val="28"/>
              </w:rPr>
              <w:t>відвідування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військових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частин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огляд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сучасної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військової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техніки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метою </w:t>
            </w:r>
            <w:proofErr w:type="spellStart"/>
            <w:proofErr w:type="gramStart"/>
            <w:r>
              <w:rPr>
                <w:szCs w:val="28"/>
              </w:rPr>
              <w:t>п</w:t>
            </w:r>
            <w:proofErr w:type="gramEnd"/>
            <w:r>
              <w:rPr>
                <w:szCs w:val="28"/>
              </w:rPr>
              <w:t>ідвищення</w:t>
            </w:r>
            <w:proofErr w:type="spellEnd"/>
            <w:r>
              <w:rPr>
                <w:szCs w:val="28"/>
              </w:rPr>
              <w:t xml:space="preserve"> компетентностей </w:t>
            </w:r>
            <w:proofErr w:type="spellStart"/>
            <w:r>
              <w:rPr>
                <w:szCs w:val="28"/>
              </w:rPr>
              <w:t>здобувачів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освіти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питань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безпеки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домедичної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підготовки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підвищення</w:t>
            </w:r>
            <w:proofErr w:type="spellEnd"/>
            <w:r>
              <w:rPr>
                <w:szCs w:val="28"/>
              </w:rPr>
              <w:t xml:space="preserve"> престижу </w:t>
            </w:r>
            <w:proofErr w:type="spellStart"/>
            <w:r>
              <w:rPr>
                <w:szCs w:val="28"/>
              </w:rPr>
              <w:t>військової</w:t>
            </w:r>
            <w:proofErr w:type="spellEnd"/>
            <w:r w:rsidR="00AD7B0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служби</w:t>
            </w:r>
            <w:proofErr w:type="spellEnd"/>
          </w:p>
        </w:tc>
        <w:tc>
          <w:tcPr>
            <w:tcW w:w="1843" w:type="dxa"/>
          </w:tcPr>
          <w:p w:rsidR="00F047AD" w:rsidRDefault="00F047AD" w:rsidP="006F1F99">
            <w:pPr>
              <w:tabs>
                <w:tab w:val="left" w:pos="1890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Щокварталу</w:t>
            </w:r>
            <w:proofErr w:type="spellEnd"/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  <w:p w:rsidR="00AD7B05" w:rsidRDefault="00AD7B05" w:rsidP="00AD7B05">
            <w:pPr>
              <w:tabs>
                <w:tab w:val="left" w:pos="1890"/>
              </w:tabs>
              <w:spacing w:after="0"/>
              <w:rPr>
                <w:szCs w:val="28"/>
              </w:rPr>
            </w:pPr>
            <w:proofErr w:type="spellStart"/>
            <w:r>
              <w:rPr>
                <w:szCs w:val="28"/>
              </w:rPr>
              <w:t>травень</w:t>
            </w:r>
            <w:proofErr w:type="spellEnd"/>
          </w:p>
          <w:p w:rsidR="00AD7B05" w:rsidRDefault="00AD7B05" w:rsidP="00AD7B05">
            <w:pPr>
              <w:tabs>
                <w:tab w:val="left" w:pos="1890"/>
              </w:tabs>
              <w:spacing w:after="0"/>
              <w:rPr>
                <w:szCs w:val="28"/>
              </w:rPr>
            </w:pPr>
            <w:r>
              <w:rPr>
                <w:szCs w:val="28"/>
              </w:rPr>
              <w:t>2021р.</w:t>
            </w:r>
          </w:p>
          <w:p w:rsidR="00AD7B05" w:rsidRDefault="00AD7B05" w:rsidP="00AD7B05">
            <w:pPr>
              <w:tabs>
                <w:tab w:val="left" w:pos="1890"/>
              </w:tabs>
              <w:spacing w:after="0"/>
              <w:rPr>
                <w:szCs w:val="28"/>
              </w:rPr>
            </w:pPr>
          </w:p>
          <w:p w:rsidR="00AD7B05" w:rsidRDefault="00AD7B05" w:rsidP="006F1F99">
            <w:pPr>
              <w:tabs>
                <w:tab w:val="left" w:pos="1890"/>
              </w:tabs>
              <w:rPr>
                <w:szCs w:val="28"/>
              </w:rPr>
            </w:pPr>
          </w:p>
        </w:tc>
        <w:tc>
          <w:tcPr>
            <w:tcW w:w="2126" w:type="dxa"/>
          </w:tcPr>
          <w:p w:rsidR="00F047AD" w:rsidRDefault="00AD7B05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ЗУ, </w:t>
            </w:r>
            <w:proofErr w:type="spellStart"/>
            <w:r>
              <w:rPr>
                <w:szCs w:val="28"/>
              </w:rPr>
              <w:t>вчитель</w:t>
            </w:r>
            <w:proofErr w:type="spellEnd"/>
            <w:r w:rsidR="00E74CA8">
              <w:rPr>
                <w:szCs w:val="28"/>
              </w:rPr>
              <w:t xml:space="preserve"> основ </w:t>
            </w:r>
            <w:proofErr w:type="spellStart"/>
            <w:r w:rsidR="00E74CA8">
              <w:rPr>
                <w:szCs w:val="28"/>
              </w:rPr>
              <w:t>здоров'я</w:t>
            </w:r>
            <w:proofErr w:type="spellEnd"/>
          </w:p>
          <w:p w:rsidR="00E74CA8" w:rsidRDefault="00E74CA8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</w:p>
          <w:p w:rsidR="00E74CA8" w:rsidRDefault="00E74CA8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</w:p>
          <w:p w:rsidR="00E74CA8" w:rsidRDefault="00E74CA8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</w:p>
          <w:p w:rsidR="00E74CA8" w:rsidRDefault="00E74CA8" w:rsidP="00E74CA8">
            <w:pPr>
              <w:tabs>
                <w:tab w:val="left" w:pos="1890"/>
              </w:tabs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Вчитель</w:t>
            </w:r>
            <w:proofErr w:type="spellEnd"/>
            <w:r>
              <w:rPr>
                <w:szCs w:val="28"/>
              </w:rPr>
              <w:t xml:space="preserve"> ЗУ</w:t>
            </w:r>
          </w:p>
        </w:tc>
      </w:tr>
    </w:tbl>
    <w:p w:rsidR="00F047AD" w:rsidRPr="00E730F2" w:rsidRDefault="00F047AD" w:rsidP="00F047AD">
      <w:pPr>
        <w:rPr>
          <w:szCs w:val="28"/>
        </w:rPr>
      </w:pPr>
    </w:p>
    <w:p w:rsidR="00F047AD" w:rsidRDefault="00F047AD"/>
    <w:sectPr w:rsidR="00F047AD" w:rsidSect="0015575C">
      <w:pgSz w:w="11904" w:h="16838"/>
      <w:pgMar w:top="1104" w:right="797" w:bottom="1746" w:left="165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61336"/>
    <w:multiLevelType w:val="multilevel"/>
    <w:tmpl w:val="4D34512A"/>
    <w:lvl w:ilvl="0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-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2A4"/>
    <w:rsid w:val="0008295F"/>
    <w:rsid w:val="0015575C"/>
    <w:rsid w:val="00190FD6"/>
    <w:rsid w:val="002C1108"/>
    <w:rsid w:val="002E504B"/>
    <w:rsid w:val="00382242"/>
    <w:rsid w:val="004554BD"/>
    <w:rsid w:val="00462BC1"/>
    <w:rsid w:val="00490FDA"/>
    <w:rsid w:val="00557227"/>
    <w:rsid w:val="006A4D93"/>
    <w:rsid w:val="007267DB"/>
    <w:rsid w:val="00787CEF"/>
    <w:rsid w:val="008B19E6"/>
    <w:rsid w:val="00905436"/>
    <w:rsid w:val="00A06095"/>
    <w:rsid w:val="00A1666B"/>
    <w:rsid w:val="00AD7B05"/>
    <w:rsid w:val="00BA35E2"/>
    <w:rsid w:val="00BD757D"/>
    <w:rsid w:val="00C3775F"/>
    <w:rsid w:val="00C54671"/>
    <w:rsid w:val="00C732A4"/>
    <w:rsid w:val="00DD5347"/>
    <w:rsid w:val="00E02866"/>
    <w:rsid w:val="00E5791B"/>
    <w:rsid w:val="00E74CA8"/>
    <w:rsid w:val="00E81720"/>
    <w:rsid w:val="00EE5BDC"/>
    <w:rsid w:val="00EF69FB"/>
    <w:rsid w:val="00F047AD"/>
    <w:rsid w:val="00F57D9D"/>
    <w:rsid w:val="00F7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36"/>
    <w:pPr>
      <w:spacing w:after="4" w:line="263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57D9D"/>
    <w:pPr>
      <w:keepNext/>
      <w:spacing w:after="0" w:line="240" w:lineRule="auto"/>
      <w:ind w:left="0" w:firstLine="0"/>
      <w:jc w:val="left"/>
      <w:outlineLvl w:val="0"/>
    </w:pPr>
    <w:rPr>
      <w:color w:val="auto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7AD"/>
    <w:rPr>
      <w:color w:val="0000FF"/>
      <w:u w:val="single"/>
    </w:rPr>
  </w:style>
  <w:style w:type="table" w:styleId="a4">
    <w:name w:val="Table Grid"/>
    <w:basedOn w:val="a1"/>
    <w:uiPriority w:val="39"/>
    <w:rsid w:val="00F047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7D9D"/>
    <w:rPr>
      <w:rFonts w:ascii="Tahoma" w:eastAsia="Times New Roman" w:hAnsi="Tahoma" w:cs="Tahoma"/>
      <w:color w:val="000000"/>
      <w:sz w:val="16"/>
      <w:szCs w:val="16"/>
      <w:lang w:eastAsia="uk-UA"/>
    </w:rPr>
  </w:style>
  <w:style w:type="character" w:customStyle="1" w:styleId="10">
    <w:name w:val="Заголовок 1 Знак"/>
    <w:basedOn w:val="a0"/>
    <w:link w:val="1"/>
    <w:rsid w:val="00F57D9D"/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styleId="a7">
    <w:name w:val="Strong"/>
    <w:basedOn w:val="a0"/>
    <w:uiPriority w:val="22"/>
    <w:qFormat/>
    <w:rsid w:val="00F57D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317-19" TargetMode="External"/><Relationship Id="rId3" Type="http://schemas.openxmlformats.org/officeDocument/2006/relationships/styles" Target="styles.xml"/><Relationship Id="rId7" Type="http://schemas.openxmlformats.org/officeDocument/2006/relationships/hyperlink" Target="mailto:cvlicey-1@meta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866F-1B03-4737-8DE0-38B652EB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1612</Words>
  <Characters>9193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</dc:creator>
  <cp:keywords/>
  <dc:description/>
  <cp:lastModifiedBy>user</cp:lastModifiedBy>
  <cp:revision>17</cp:revision>
  <dcterms:created xsi:type="dcterms:W3CDTF">2021-03-01T12:28:00Z</dcterms:created>
  <dcterms:modified xsi:type="dcterms:W3CDTF">2021-03-10T10:49:00Z</dcterms:modified>
</cp:coreProperties>
</file>