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8C2" w:rsidRPr="005E58C2" w:rsidRDefault="005E58C2" w:rsidP="009B66F0">
      <w:pPr>
        <w:rPr>
          <w:rFonts w:ascii="Times New Roman" w:hAnsi="Times New Roman" w:cs="Times New Roman"/>
          <w:sz w:val="24"/>
          <w:szCs w:val="24"/>
        </w:rPr>
      </w:pPr>
      <w:r w:rsidRPr="005E58C2">
        <w:rPr>
          <w:rFonts w:ascii="Times New Roman" w:hAnsi="Times New Roman" w:cs="Times New Roman"/>
          <w:sz w:val="24"/>
          <w:szCs w:val="24"/>
        </w:rPr>
        <w:t>David Ly, lydavid1, 1001435501</w:t>
      </w:r>
    </w:p>
    <w:p w:rsidR="007C444B" w:rsidRDefault="009B66F0">
      <w:pPr>
        <w:rPr>
          <w:rFonts w:ascii="Times New Roman" w:hAnsi="Times New Roman" w:cs="Times New Roman"/>
          <w:sz w:val="24"/>
          <w:szCs w:val="24"/>
        </w:rPr>
      </w:pPr>
      <w:r w:rsidRPr="005E58C2">
        <w:rPr>
          <w:rFonts w:ascii="Times New Roman" w:hAnsi="Times New Roman" w:cs="Times New Roman"/>
          <w:sz w:val="24"/>
          <w:szCs w:val="24"/>
        </w:rPr>
        <w:t>1</w:t>
      </w:r>
      <w:r w:rsidR="00A56DD0">
        <w:rPr>
          <w:rFonts w:ascii="Times New Roman" w:hAnsi="Times New Roman" w:cs="Times New Roman"/>
          <w:sz w:val="24"/>
          <w:szCs w:val="24"/>
        </w:rPr>
        <w:t>B</w:t>
      </w:r>
      <w:r w:rsidRPr="005E58C2">
        <w:rPr>
          <w:rFonts w:ascii="Times New Roman" w:hAnsi="Times New Roman" w:cs="Times New Roman"/>
          <w:sz w:val="24"/>
          <w:szCs w:val="24"/>
        </w:rPr>
        <w:t>)</w:t>
      </w:r>
      <w:r w:rsidR="007C444B">
        <w:rPr>
          <w:rFonts w:ascii="Times New Roman" w:hAnsi="Times New Roman" w:cs="Times New Roman"/>
          <w:sz w:val="24"/>
          <w:szCs w:val="24"/>
        </w:rPr>
        <w:t xml:space="preserve"> A sentence containing n words will be parsed in </w:t>
      </w:r>
      <m:oMath>
        <m:r>
          <w:rPr>
            <w:rFonts w:ascii="Cambria Math" w:hAnsi="Cambria Math" w:cs="Times New Roman"/>
            <w:sz w:val="24"/>
            <w:szCs w:val="24"/>
          </w:rPr>
          <m:t>2n+1</m:t>
        </m:r>
      </m:oMath>
      <w:r w:rsidR="00356416">
        <w:rPr>
          <w:rFonts w:ascii="Times New Roman" w:hAnsi="Times New Roman" w:cs="Times New Roman"/>
          <w:sz w:val="24"/>
          <w:szCs w:val="24"/>
        </w:rPr>
        <w:t xml:space="preserve"> </w:t>
      </w:r>
      <w:r w:rsidR="007C444B">
        <w:rPr>
          <w:rFonts w:ascii="Times New Roman" w:hAnsi="Times New Roman" w:cs="Times New Roman"/>
          <w:sz w:val="24"/>
          <w:szCs w:val="24"/>
        </w:rPr>
        <w:t xml:space="preserve">steps. There will always be n SHIFT transitions, </w:t>
      </w:r>
      <w:r w:rsidR="00A011FF">
        <w:rPr>
          <w:rFonts w:ascii="Times New Roman" w:hAnsi="Times New Roman" w:cs="Times New Roman"/>
          <w:sz w:val="24"/>
          <w:szCs w:val="24"/>
        </w:rPr>
        <w:t>to</w:t>
      </w:r>
      <w:r w:rsidR="007C444B">
        <w:rPr>
          <w:rFonts w:ascii="Times New Roman" w:hAnsi="Times New Roman" w:cs="Times New Roman"/>
          <w:sz w:val="24"/>
          <w:szCs w:val="24"/>
        </w:rPr>
        <w:t xml:space="preserve"> empty the buffer, n (LEFT-ARC or RIGHT-ARC) to assign each word in the sentence a parent (including the head word which has ROOT as its parent), and 1 Initial Config step at the start.</w:t>
      </w:r>
    </w:p>
    <w:p w:rsidR="007C444B" w:rsidRPr="005E58C2" w:rsidRDefault="007C4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1C)</w:t>
      </w:r>
      <w:r w:rsidR="00A011FF">
        <w:rPr>
          <w:rFonts w:ascii="Times New Roman" w:hAnsi="Times New Roman" w:cs="Times New Roman"/>
          <w:sz w:val="24"/>
          <w:szCs w:val="24"/>
        </w:rPr>
        <w:t xml:space="preserve"> </w:t>
      </w:r>
      <w:r w:rsidR="0018349B">
        <w:rPr>
          <w:rFonts w:ascii="Times New Roman" w:hAnsi="Times New Roman" w:cs="Times New Roman"/>
          <w:sz w:val="24"/>
          <w:szCs w:val="24"/>
        </w:rPr>
        <w:t xml:space="preserve">The parsing mechanism described in the assignment is insufficient to generate non-projective dependency trees because </w:t>
      </w:r>
      <w:r w:rsidR="00603BF2">
        <w:rPr>
          <w:rFonts w:ascii="Times New Roman" w:hAnsi="Times New Roman" w:cs="Times New Roman"/>
          <w:sz w:val="24"/>
          <w:szCs w:val="24"/>
        </w:rPr>
        <w:t>the only way for it to genera</w:t>
      </w:r>
      <w:r w:rsidR="00122082">
        <w:rPr>
          <w:rFonts w:ascii="Times New Roman" w:hAnsi="Times New Roman" w:cs="Times New Roman"/>
          <w:sz w:val="24"/>
          <w:szCs w:val="24"/>
        </w:rPr>
        <w:t xml:space="preserve">te dependencies is through one of the transitions LEFT-ARC or RIGHT-ARC and these transitions can only ever consider the two items at the top of the stack (two most recently added). This means it will always form a contiguous substring of the sentence when taken together with its descendants. When transitioning using LEFT-ARC or RIGHT-ARC, the resulting stack will no longer have access to the word that was marked </w:t>
      </w:r>
      <w:r w:rsidR="003B45A4">
        <w:rPr>
          <w:rFonts w:ascii="Times New Roman" w:hAnsi="Times New Roman" w:cs="Times New Roman"/>
          <w:sz w:val="24"/>
          <w:szCs w:val="24"/>
        </w:rPr>
        <w:t>and,</w:t>
      </w:r>
      <w:r w:rsidR="00122082">
        <w:rPr>
          <w:rFonts w:ascii="Times New Roman" w:hAnsi="Times New Roman" w:cs="Times New Roman"/>
          <w:sz w:val="24"/>
          <w:szCs w:val="24"/>
        </w:rPr>
        <w:t xml:space="preserve"> so it is necessary for all dependents of that word to have been labeled before it does. However, for non-projective dependencies, </w:t>
      </w:r>
      <w:r w:rsidR="003B45A4">
        <w:rPr>
          <w:rFonts w:ascii="Times New Roman" w:hAnsi="Times New Roman" w:cs="Times New Roman"/>
          <w:sz w:val="24"/>
          <w:szCs w:val="24"/>
        </w:rPr>
        <w:t>this may not be the case and as such this mechanism cannot cover it.</w:t>
      </w:r>
      <w:bookmarkStart w:id="0" w:name="_GoBack"/>
      <w:bookmarkEnd w:id="0"/>
    </w:p>
    <w:sectPr w:rsidR="007C444B" w:rsidRPr="005E5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7D89"/>
    <w:multiLevelType w:val="hybridMultilevel"/>
    <w:tmpl w:val="3D241C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4E"/>
    <w:rsid w:val="00122082"/>
    <w:rsid w:val="0018349B"/>
    <w:rsid w:val="002C28D1"/>
    <w:rsid w:val="00356416"/>
    <w:rsid w:val="003B45A4"/>
    <w:rsid w:val="005E58C2"/>
    <w:rsid w:val="00603BF2"/>
    <w:rsid w:val="007C444B"/>
    <w:rsid w:val="009737AE"/>
    <w:rsid w:val="009B66F0"/>
    <w:rsid w:val="00A011FF"/>
    <w:rsid w:val="00A56DD0"/>
    <w:rsid w:val="00BC1602"/>
    <w:rsid w:val="00BD7ABB"/>
    <w:rsid w:val="00F8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C8C8"/>
  <w15:chartTrackingRefBased/>
  <w15:docId w15:val="{7EE76393-A9CD-4101-950D-10FE9BF9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66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37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</dc:creator>
  <cp:keywords/>
  <dc:description/>
  <cp:lastModifiedBy>David Ly</cp:lastModifiedBy>
  <cp:revision>9</cp:revision>
  <dcterms:created xsi:type="dcterms:W3CDTF">2017-12-03T02:57:00Z</dcterms:created>
  <dcterms:modified xsi:type="dcterms:W3CDTF">2017-12-05T09:14:00Z</dcterms:modified>
</cp:coreProperties>
</file>