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75B" w:rsidRPr="0050075B" w:rsidRDefault="0050075B" w:rsidP="0050075B">
      <w:pPr>
        <w:spacing w:after="0"/>
        <w:rPr>
          <w:rFonts w:ascii="Times New Roman" w:hAnsi="Times New Roman" w:cs="Times New Roman"/>
          <w:sz w:val="24"/>
          <w:szCs w:val="24"/>
        </w:rPr>
      </w:pPr>
      <w:r>
        <w:rPr>
          <w:rFonts w:ascii="Times New Roman" w:hAnsi="Times New Roman" w:cs="Times New Roman"/>
          <w:sz w:val="24"/>
          <w:szCs w:val="24"/>
        </w:rPr>
        <w:t>JUDICIAL</w:t>
      </w:r>
      <w:r w:rsidR="000E337F">
        <w:rPr>
          <w:rFonts w:ascii="Times New Roman" w:hAnsi="Times New Roman" w:cs="Times New Roman"/>
          <w:sz w:val="24"/>
          <w:szCs w:val="24"/>
        </w:rPr>
        <w:t xml:space="preserve">: </w:t>
      </w:r>
      <w:r w:rsidR="000E337F">
        <w:rPr>
          <w:rFonts w:ascii="Times New Roman" w:hAnsi="Times New Roman" w:cs="Times New Roman"/>
          <w:i/>
          <w:sz w:val="24"/>
          <w:szCs w:val="24"/>
        </w:rPr>
        <w:t>coram nobis</w:t>
      </w:r>
      <w:r w:rsidR="000E337F">
        <w:rPr>
          <w:rFonts w:ascii="Times New Roman" w:hAnsi="Times New Roman" w:cs="Times New Roman"/>
          <w:sz w:val="24"/>
          <w:szCs w:val="24"/>
        </w:rPr>
        <w:t>: Korematsu, Yasui, and Hirabayashi all successfully filed these to have their convictions overturned with government recognizing that no military necessity existed to justify the internment, and that it knew and suppressed evidence otherwise</w:t>
      </w:r>
    </w:p>
    <w:p w:rsidR="00E55805" w:rsidRDefault="00E55805" w:rsidP="00E5580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Digging through records</w:t>
      </w:r>
      <w:r w:rsidR="00AB7EF8">
        <w:rPr>
          <w:rFonts w:ascii="Times New Roman" w:hAnsi="Times New Roman" w:cs="Times New Roman"/>
          <w:sz w:val="24"/>
          <w:szCs w:val="24"/>
        </w:rPr>
        <w:t>, they found</w:t>
      </w:r>
      <w:r>
        <w:rPr>
          <w:rFonts w:ascii="Times New Roman" w:hAnsi="Times New Roman" w:cs="Times New Roman"/>
          <w:sz w:val="24"/>
          <w:szCs w:val="24"/>
        </w:rPr>
        <w:t>:</w:t>
      </w:r>
    </w:p>
    <w:p w:rsidR="00D2685F" w:rsidRDefault="00D2685F" w:rsidP="00D2685F">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Suppressed version of DeWitt’s final report:</w:t>
      </w:r>
    </w:p>
    <w:p w:rsidR="00D2685F" w:rsidRPr="00D2685F" w:rsidRDefault="00D2685F" w:rsidP="00D2685F">
      <w:pPr>
        <w:spacing w:after="0"/>
        <w:ind w:left="1800" w:right="360"/>
        <w:rPr>
          <w:rFonts w:ascii="Times New Roman" w:hAnsi="Times New Roman" w:cs="Times New Roman"/>
          <w:sz w:val="20"/>
          <w:szCs w:val="20"/>
        </w:rPr>
      </w:pPr>
      <w:r w:rsidRPr="00D2685F">
        <w:rPr>
          <w:rFonts w:ascii="Times New Roman" w:hAnsi="Times New Roman" w:cs="Times New Roman"/>
          <w:sz w:val="20"/>
          <w:szCs w:val="20"/>
        </w:rPr>
        <w:t>“It was not that there was insufficient time in which to make such a determination; It was simply a matter of facing the realities that a positive determination could not be made.”</w:t>
      </w:r>
    </w:p>
    <w:p w:rsidR="00D2685F" w:rsidRDefault="00D2685F" w:rsidP="00E55805">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Reports from all involved intelligence services refuting th</w:t>
      </w:r>
      <w:r w:rsidR="0041252C">
        <w:rPr>
          <w:rFonts w:ascii="Times New Roman" w:hAnsi="Times New Roman" w:cs="Times New Roman"/>
          <w:sz w:val="24"/>
          <w:szCs w:val="24"/>
        </w:rPr>
        <w:t>e</w:t>
      </w:r>
      <w:r>
        <w:rPr>
          <w:rFonts w:ascii="Times New Roman" w:hAnsi="Times New Roman" w:cs="Times New Roman"/>
          <w:sz w:val="24"/>
          <w:szCs w:val="24"/>
        </w:rPr>
        <w:t xml:space="preserve"> threat of espionage or sabotage by Japanese Americans</w:t>
      </w:r>
    </w:p>
    <w:p w:rsidR="00D2685F" w:rsidRDefault="00F74102" w:rsidP="00E55805">
      <w:pPr>
        <w:pStyle w:val="ListParagraph"/>
        <w:numPr>
          <w:ilvl w:val="1"/>
          <w:numId w:val="2"/>
        </w:numPr>
        <w:spacing w:after="0"/>
        <w:rPr>
          <w:rFonts w:ascii="Times New Roman" w:hAnsi="Times New Roman" w:cs="Times New Roman"/>
          <w:sz w:val="24"/>
          <w:szCs w:val="24"/>
        </w:rPr>
      </w:pPr>
      <w:r>
        <w:rPr>
          <w:rFonts w:ascii="Times New Roman" w:hAnsi="Times New Roman" w:cs="Times New Roman"/>
          <w:i/>
          <w:sz w:val="24"/>
          <w:szCs w:val="24"/>
        </w:rPr>
        <w:t>Korematsu</w:t>
      </w:r>
      <w:r>
        <w:rPr>
          <w:rFonts w:ascii="Times New Roman" w:hAnsi="Times New Roman" w:cs="Times New Roman"/>
          <w:sz w:val="24"/>
          <w:szCs w:val="24"/>
        </w:rPr>
        <w:t xml:space="preserve"> brief: attorneys learned about the intelligence reports, felt obligated to mention them; </w:t>
      </w:r>
      <w:r w:rsidR="00EF6551">
        <w:rPr>
          <w:rFonts w:ascii="Times New Roman" w:hAnsi="Times New Roman" w:cs="Times New Roman"/>
          <w:sz w:val="24"/>
          <w:szCs w:val="24"/>
        </w:rPr>
        <w:t>Justice Department stopped the printing of the completed brief</w:t>
      </w:r>
    </w:p>
    <w:p w:rsidR="00EF6551" w:rsidRDefault="00CE3330" w:rsidP="00CE333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Prepping the case:</w:t>
      </w:r>
    </w:p>
    <w:p w:rsidR="00CE3330" w:rsidRDefault="00CE3330" w:rsidP="00CE333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Legal and factual research</w:t>
      </w:r>
    </w:p>
    <w:p w:rsidR="00CE3330" w:rsidRDefault="00CE3330" w:rsidP="00CE333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Public education </w:t>
      </w:r>
      <w:r w:rsidR="00EE62CD">
        <w:rPr>
          <w:rFonts w:ascii="Times New Roman" w:hAnsi="Times New Roman" w:cs="Times New Roman"/>
          <w:sz w:val="24"/>
          <w:szCs w:val="24"/>
        </w:rPr>
        <w:t>campaign</w:t>
      </w:r>
    </w:p>
    <w:p w:rsidR="00EE62CD" w:rsidRDefault="00EE62CD" w:rsidP="00EE62CD">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Awareness</w:t>
      </w:r>
    </w:p>
    <w:p w:rsidR="00EE62CD" w:rsidRDefault="00EE62CD" w:rsidP="00EE62CD">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Grassroots movement</w:t>
      </w:r>
    </w:p>
    <w:p w:rsidR="005F68F3" w:rsidRDefault="00933EB8" w:rsidP="00187FD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Who is the client?</w:t>
      </w:r>
      <w:r w:rsidR="00BF5C51">
        <w:rPr>
          <w:rFonts w:ascii="Times New Roman" w:hAnsi="Times New Roman" w:cs="Times New Roman"/>
          <w:sz w:val="24"/>
          <w:szCs w:val="24"/>
        </w:rPr>
        <w:t xml:space="preserve">  Is it the people Korematsu, Yasui, Hirabayashi, or is it the people that were interned at the camps in general?</w:t>
      </w:r>
    </w:p>
    <w:p w:rsidR="00FC3768" w:rsidRDefault="00815238" w:rsidP="00187FD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Retired Justice Goldberg advised against any legal challenge</w:t>
      </w:r>
    </w:p>
    <w:p w:rsidR="00FA5B0F" w:rsidRDefault="00FA5B0F" w:rsidP="00187FD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Taking into account attitudes of the time</w:t>
      </w:r>
      <w:r w:rsidR="004D3AA8">
        <w:rPr>
          <w:rFonts w:ascii="Times New Roman" w:hAnsi="Times New Roman" w:cs="Times New Roman"/>
          <w:sz w:val="24"/>
          <w:szCs w:val="24"/>
        </w:rPr>
        <w:t>; is the legal system something one can work within?</w:t>
      </w:r>
    </w:p>
    <w:p w:rsidR="00CB2FA3" w:rsidRDefault="00CB2FA3" w:rsidP="00CB2FA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Responses</w:t>
      </w:r>
    </w:p>
    <w:p w:rsidR="00563F5F" w:rsidRDefault="00CB2FA3" w:rsidP="00804BAF">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Tried to make it go away without a hearing (we’ll overturn your conviction, just go away)</w:t>
      </w:r>
    </w:p>
    <w:p w:rsidR="00BB6192" w:rsidRDefault="00BB6192" w:rsidP="00804BAF">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See book for specifics (it’s </w:t>
      </w:r>
      <w:r w:rsidR="00CE517B">
        <w:rPr>
          <w:rFonts w:ascii="Times New Roman" w:hAnsi="Times New Roman" w:cs="Times New Roman"/>
          <w:sz w:val="24"/>
          <w:szCs w:val="24"/>
        </w:rPr>
        <w:t>late</w:t>
      </w:r>
      <w:r>
        <w:rPr>
          <w:rFonts w:ascii="Times New Roman" w:hAnsi="Times New Roman" w:cs="Times New Roman"/>
          <w:sz w:val="24"/>
          <w:szCs w:val="24"/>
        </w:rPr>
        <w:t>)</w:t>
      </w:r>
      <w:r w:rsidR="00DA1E99">
        <w:rPr>
          <w:rFonts w:ascii="Times New Roman" w:hAnsi="Times New Roman" w:cs="Times New Roman"/>
          <w:sz w:val="24"/>
          <w:szCs w:val="24"/>
        </w:rPr>
        <w:t xml:space="preserve">; eventually got recognition; see results of </w:t>
      </w:r>
      <w:r w:rsidR="00DA1E99">
        <w:rPr>
          <w:rFonts w:ascii="Times New Roman" w:hAnsi="Times New Roman" w:cs="Times New Roman"/>
          <w:i/>
          <w:sz w:val="24"/>
          <w:szCs w:val="24"/>
        </w:rPr>
        <w:t xml:space="preserve">coram nobis </w:t>
      </w:r>
      <w:r w:rsidR="00DA1E99">
        <w:rPr>
          <w:rFonts w:ascii="Times New Roman" w:hAnsi="Times New Roman" w:cs="Times New Roman"/>
          <w:sz w:val="24"/>
          <w:szCs w:val="24"/>
        </w:rPr>
        <w:t>described above</w:t>
      </w:r>
    </w:p>
    <w:p w:rsidR="00804BAF" w:rsidRPr="00804BAF" w:rsidRDefault="00804BAF" w:rsidP="00804BAF">
      <w:pPr>
        <w:pStyle w:val="ListParagraph"/>
        <w:spacing w:after="0"/>
        <w:ind w:left="1440"/>
        <w:rPr>
          <w:rFonts w:ascii="Times New Roman" w:hAnsi="Times New Roman" w:cs="Times New Roman"/>
          <w:sz w:val="24"/>
          <w:szCs w:val="24"/>
        </w:rPr>
      </w:pPr>
    </w:p>
    <w:p w:rsidR="00563F5F" w:rsidRPr="0050075B" w:rsidRDefault="0050075B" w:rsidP="0050075B">
      <w:pPr>
        <w:spacing w:after="0"/>
        <w:rPr>
          <w:rFonts w:ascii="Times New Roman" w:hAnsi="Times New Roman" w:cs="Times New Roman"/>
          <w:sz w:val="24"/>
          <w:szCs w:val="24"/>
        </w:rPr>
      </w:pPr>
      <w:r>
        <w:rPr>
          <w:rFonts w:ascii="Times New Roman" w:hAnsi="Times New Roman" w:cs="Times New Roman"/>
          <w:sz w:val="24"/>
          <w:szCs w:val="24"/>
        </w:rPr>
        <w:t>EXECUTIVE</w:t>
      </w:r>
    </w:p>
    <w:p w:rsidR="00F47BD2" w:rsidRDefault="00482ED0" w:rsidP="0050075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Ford r</w:t>
      </w:r>
      <w:r w:rsidR="004A78B2">
        <w:rPr>
          <w:rFonts w:ascii="Times New Roman" w:hAnsi="Times New Roman" w:cs="Times New Roman"/>
          <w:sz w:val="24"/>
          <w:szCs w:val="24"/>
        </w:rPr>
        <w:t>epealed XO 9066</w:t>
      </w:r>
    </w:p>
    <w:p w:rsidR="00430527" w:rsidRDefault="00482ED0" w:rsidP="0050075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HW Bush issued a presidential apology and reparations payments to former internees</w:t>
      </w:r>
    </w:p>
    <w:p w:rsidR="00F70ECE" w:rsidRDefault="00F70ECE" w:rsidP="00F70ECE">
      <w:pPr>
        <w:pStyle w:val="ListParagraph"/>
        <w:spacing w:after="0"/>
        <w:rPr>
          <w:rFonts w:ascii="Times New Roman" w:hAnsi="Times New Roman" w:cs="Times New Roman"/>
          <w:sz w:val="24"/>
          <w:szCs w:val="24"/>
        </w:rPr>
      </w:pPr>
    </w:p>
    <w:p w:rsidR="0094526F" w:rsidRPr="0050075B" w:rsidRDefault="0050075B" w:rsidP="0050075B">
      <w:pPr>
        <w:spacing w:after="0"/>
        <w:rPr>
          <w:rFonts w:ascii="Times New Roman" w:hAnsi="Times New Roman" w:cs="Times New Roman"/>
          <w:sz w:val="24"/>
          <w:szCs w:val="24"/>
        </w:rPr>
      </w:pPr>
      <w:r>
        <w:rPr>
          <w:rFonts w:ascii="Times New Roman" w:hAnsi="Times New Roman" w:cs="Times New Roman"/>
          <w:sz w:val="24"/>
          <w:szCs w:val="24"/>
        </w:rPr>
        <w:t>LEGISLATIVE</w:t>
      </w:r>
    </w:p>
    <w:p w:rsidR="0094526F" w:rsidRDefault="00E55257" w:rsidP="0050075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Congress created and operated the CWRIC (one of the first truth commissions anywhere in the world)</w:t>
      </w:r>
    </w:p>
    <w:p w:rsidR="00D72FE2" w:rsidRDefault="00C21F65" w:rsidP="00D72FE2">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Review facts and circumstances surrounding XO 9066</w:t>
      </w:r>
    </w:p>
    <w:p w:rsidR="003F7580" w:rsidRDefault="00DC110C" w:rsidP="003F7580">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Submitted an unanimous report called PERSONAL JUSTICE DENIED</w:t>
      </w:r>
      <w:r w:rsidR="00F715AB">
        <w:rPr>
          <w:rFonts w:ascii="Times New Roman" w:hAnsi="Times New Roman" w:cs="Times New Roman"/>
          <w:sz w:val="24"/>
          <w:szCs w:val="24"/>
        </w:rPr>
        <w:t xml:space="preserve"> that discussed the </w:t>
      </w:r>
      <w:r w:rsidR="001F4A54">
        <w:rPr>
          <w:rFonts w:ascii="Times New Roman" w:hAnsi="Times New Roman" w:cs="Times New Roman"/>
          <w:sz w:val="24"/>
          <w:szCs w:val="24"/>
        </w:rPr>
        <w:t xml:space="preserve">history and circumstances of the government’s decisions </w:t>
      </w:r>
      <w:r w:rsidR="002664E4">
        <w:rPr>
          <w:rFonts w:ascii="Times New Roman" w:hAnsi="Times New Roman" w:cs="Times New Roman"/>
          <w:sz w:val="24"/>
          <w:szCs w:val="24"/>
        </w:rPr>
        <w:t>to exclude, remove, and detain Japanese on the West Coast</w:t>
      </w:r>
    </w:p>
    <w:p w:rsidR="002664E4" w:rsidRDefault="00E17703" w:rsidP="003F7580">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Reviewed Aleut treatment during WWII</w:t>
      </w:r>
    </w:p>
    <w:p w:rsidR="00C21F65" w:rsidRDefault="00C21F65" w:rsidP="00D72FE2">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Review directives by the US military requiring relocation and detention</w:t>
      </w:r>
    </w:p>
    <w:p w:rsidR="00C21F65" w:rsidRDefault="003F7580" w:rsidP="002E693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Recommend appropriate remedies</w:t>
      </w:r>
    </w:p>
    <w:p w:rsidR="00D65FB9" w:rsidRDefault="00F40F76" w:rsidP="00D65FB9">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Government apology</w:t>
      </w:r>
    </w:p>
    <w:p w:rsidR="00F40F76" w:rsidRDefault="00F40F76" w:rsidP="00D65FB9">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Monetary reparations</w:t>
      </w:r>
    </w:p>
    <w:p w:rsidR="00F40F76" w:rsidRDefault="00F40F76" w:rsidP="00D65FB9">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Public education fun</w:t>
      </w:r>
    </w:p>
    <w:p w:rsidR="00E55257" w:rsidRDefault="009014DB" w:rsidP="0050075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Civil Liberties Act (1988)</w:t>
      </w:r>
    </w:p>
    <w:p w:rsidR="00E06347" w:rsidRDefault="00CC3174" w:rsidP="00E0634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Initially people lobbying for redress couldn’t get it because of people citing </w:t>
      </w:r>
      <w:r>
        <w:rPr>
          <w:rFonts w:ascii="Times New Roman" w:hAnsi="Times New Roman" w:cs="Times New Roman"/>
          <w:i/>
          <w:sz w:val="24"/>
          <w:szCs w:val="24"/>
        </w:rPr>
        <w:t xml:space="preserve">Hirabayashi </w:t>
      </w:r>
      <w:r>
        <w:rPr>
          <w:rFonts w:ascii="Times New Roman" w:hAnsi="Times New Roman" w:cs="Times New Roman"/>
          <w:sz w:val="24"/>
          <w:szCs w:val="24"/>
        </w:rPr>
        <w:t xml:space="preserve">and </w:t>
      </w:r>
      <w:r>
        <w:rPr>
          <w:rFonts w:ascii="Times New Roman" w:hAnsi="Times New Roman" w:cs="Times New Roman"/>
          <w:i/>
          <w:sz w:val="24"/>
          <w:szCs w:val="24"/>
        </w:rPr>
        <w:t>Korematsu</w:t>
      </w:r>
    </w:p>
    <w:p w:rsidR="00CC3174" w:rsidRDefault="00CC3174" w:rsidP="00E06347">
      <w:pPr>
        <w:pStyle w:val="ListParagraph"/>
        <w:numPr>
          <w:ilvl w:val="1"/>
          <w:numId w:val="3"/>
        </w:numPr>
        <w:spacing w:after="0"/>
        <w:rPr>
          <w:rFonts w:ascii="Times New Roman" w:hAnsi="Times New Roman" w:cs="Times New Roman"/>
          <w:sz w:val="24"/>
          <w:szCs w:val="24"/>
        </w:rPr>
      </w:pPr>
      <w:r>
        <w:rPr>
          <w:rFonts w:ascii="Times New Roman" w:hAnsi="Times New Roman" w:cs="Times New Roman"/>
          <w:i/>
          <w:sz w:val="24"/>
          <w:szCs w:val="24"/>
        </w:rPr>
        <w:t xml:space="preserve">coram nobis </w:t>
      </w:r>
      <w:r>
        <w:rPr>
          <w:rFonts w:ascii="Times New Roman" w:hAnsi="Times New Roman" w:cs="Times New Roman"/>
          <w:sz w:val="24"/>
          <w:szCs w:val="24"/>
        </w:rPr>
        <w:t>changed that attitude real darn quick</w:t>
      </w:r>
    </w:p>
    <w:p w:rsidR="00205FDA" w:rsidRDefault="00205FDA" w:rsidP="00205FDA">
      <w:pPr>
        <w:spacing w:after="0"/>
        <w:rPr>
          <w:rFonts w:ascii="Times New Roman" w:hAnsi="Times New Roman" w:cs="Times New Roman"/>
          <w:sz w:val="24"/>
          <w:szCs w:val="24"/>
        </w:rPr>
      </w:pPr>
    </w:p>
    <w:p w:rsidR="00205FDA" w:rsidRPr="00205FDA" w:rsidRDefault="00205FDA" w:rsidP="00205FDA">
      <w:pPr>
        <w:spacing w:after="0"/>
        <w:rPr>
          <w:rFonts w:ascii="Times New Roman" w:hAnsi="Times New Roman" w:cs="Times New Roman"/>
          <w:sz w:val="24"/>
          <w:szCs w:val="24"/>
        </w:rPr>
      </w:pPr>
      <w:r>
        <w:rPr>
          <w:rFonts w:ascii="Times New Roman" w:hAnsi="Times New Roman" w:cs="Times New Roman"/>
          <w:sz w:val="24"/>
          <w:szCs w:val="24"/>
        </w:rPr>
        <w:t>OTHER</w:t>
      </w:r>
      <w:r w:rsidR="00882E7A">
        <w:rPr>
          <w:rFonts w:ascii="Times New Roman" w:hAnsi="Times New Roman" w:cs="Times New Roman"/>
          <w:sz w:val="24"/>
          <w:szCs w:val="24"/>
        </w:rPr>
        <w:t xml:space="preserve"> </w:t>
      </w:r>
      <w:r w:rsidR="00A643BE">
        <w:rPr>
          <w:rFonts w:ascii="Times New Roman" w:hAnsi="Times New Roman" w:cs="Times New Roman"/>
          <w:sz w:val="24"/>
          <w:szCs w:val="24"/>
        </w:rPr>
        <w:t>GROUPS AND REPARATIONS</w:t>
      </w:r>
      <w:bookmarkStart w:id="0" w:name="_GoBack"/>
      <w:bookmarkEnd w:id="0"/>
    </w:p>
    <w:p w:rsidR="00CC3174" w:rsidRDefault="002B0E85" w:rsidP="002B0E8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JLAs (Latin Americans of Japanese ancestry)</w:t>
      </w:r>
    </w:p>
    <w:p w:rsidR="002B0E85" w:rsidRDefault="002B0E85" w:rsidP="002B0E8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abducted and detained</w:t>
      </w:r>
    </w:p>
    <w:p w:rsidR="002B0E85" w:rsidRDefault="002B0E85" w:rsidP="002B0E8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no apology or reparations, or acknowledgement of their suffering</w:t>
      </w:r>
    </w:p>
    <w:p w:rsidR="002B0E85" w:rsidRDefault="00AB20B9" w:rsidP="002B0E8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US tried to trade them for POWs</w:t>
      </w:r>
    </w:p>
    <w:p w:rsidR="00890DB3" w:rsidRDefault="00890DB3" w:rsidP="002B0E8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US offered other American countries money to send those of Japanese desc</w:t>
      </w:r>
      <w:r w:rsidR="002B0DEF">
        <w:rPr>
          <w:rFonts w:ascii="Times New Roman" w:hAnsi="Times New Roman" w:cs="Times New Roman"/>
          <w:sz w:val="24"/>
          <w:szCs w:val="24"/>
        </w:rPr>
        <w:t>e</w:t>
      </w:r>
      <w:r>
        <w:rPr>
          <w:rFonts w:ascii="Times New Roman" w:hAnsi="Times New Roman" w:cs="Times New Roman"/>
          <w:sz w:val="24"/>
          <w:szCs w:val="24"/>
        </w:rPr>
        <w:t>nt</w:t>
      </w:r>
    </w:p>
    <w:p w:rsidR="002B0DEF" w:rsidRDefault="002B0DEF" w:rsidP="002B0E8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Original CWRIC Report documented JLA suffering and human rights violations</w:t>
      </w:r>
    </w:p>
    <w:p w:rsidR="002B0DEF" w:rsidRDefault="00251A8F" w:rsidP="002B0DEF">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Congress narrowed the Civil Liberties Act to only address US citizens and legally present non-citizens (so not the JLAs)</w:t>
      </w:r>
    </w:p>
    <w:p w:rsidR="00251A8F" w:rsidRDefault="00DC6B38" w:rsidP="00DC6B3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African American reparations</w:t>
      </w:r>
    </w:p>
    <w:p w:rsidR="00DC6B38" w:rsidRDefault="00044B1B" w:rsidP="00DC6B38">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Opponents cite</w:t>
      </w:r>
      <w:r w:rsidR="001263CD">
        <w:rPr>
          <w:rFonts w:ascii="Times New Roman" w:hAnsi="Times New Roman" w:cs="Times New Roman"/>
          <w:sz w:val="24"/>
          <w:szCs w:val="24"/>
        </w:rPr>
        <w:t>:</w:t>
      </w:r>
      <w:r>
        <w:rPr>
          <w:rFonts w:ascii="Times New Roman" w:hAnsi="Times New Roman" w:cs="Times New Roman"/>
          <w:sz w:val="24"/>
          <w:szCs w:val="24"/>
        </w:rPr>
        <w:t xml:space="preserve"> no liability, compensation has already been paid, and that reparations are divisive because they focus on only the past</w:t>
      </w:r>
      <w:r w:rsidR="00043AF1">
        <w:rPr>
          <w:rFonts w:ascii="Times New Roman" w:hAnsi="Times New Roman" w:cs="Times New Roman"/>
          <w:sz w:val="24"/>
          <w:szCs w:val="24"/>
        </w:rPr>
        <w:t xml:space="preserve"> and not the future</w:t>
      </w:r>
    </w:p>
    <w:p w:rsidR="00044B1B" w:rsidRDefault="00573F87" w:rsidP="00DC6B38">
      <w:pPr>
        <w:pStyle w:val="ListParagraph"/>
        <w:numPr>
          <w:ilvl w:val="1"/>
          <w:numId w:val="4"/>
        </w:numPr>
        <w:spacing w:after="0"/>
        <w:rPr>
          <w:rFonts w:ascii="Times New Roman" w:hAnsi="Times New Roman" w:cs="Times New Roman"/>
          <w:sz w:val="24"/>
          <w:szCs w:val="24"/>
        </w:rPr>
      </w:pPr>
      <w:r>
        <w:rPr>
          <w:rFonts w:ascii="Times New Roman" w:hAnsi="Times New Roman" w:cs="Times New Roman"/>
          <w:i/>
          <w:sz w:val="24"/>
          <w:szCs w:val="24"/>
        </w:rPr>
        <w:t>Cato v. US</w:t>
      </w:r>
      <w:r>
        <w:rPr>
          <w:rFonts w:ascii="Times New Roman" w:hAnsi="Times New Roman" w:cs="Times New Roman"/>
          <w:sz w:val="24"/>
          <w:szCs w:val="24"/>
        </w:rPr>
        <w:t xml:space="preserve">: </w:t>
      </w:r>
      <w:r w:rsidR="00B01007">
        <w:rPr>
          <w:rFonts w:ascii="Times New Roman" w:hAnsi="Times New Roman" w:cs="Times New Roman"/>
          <w:sz w:val="24"/>
          <w:szCs w:val="24"/>
        </w:rPr>
        <w:t>Cato wanted reparations for American slavery</w:t>
      </w:r>
      <w:r w:rsidR="00764AD7">
        <w:rPr>
          <w:rFonts w:ascii="Times New Roman" w:hAnsi="Times New Roman" w:cs="Times New Roman"/>
          <w:sz w:val="24"/>
          <w:szCs w:val="24"/>
        </w:rPr>
        <w:t>; rejected the claim that constitutional claims shouldn’t be subject to the statute of limi</w:t>
      </w:r>
      <w:r w:rsidR="00043AF1">
        <w:rPr>
          <w:rFonts w:ascii="Times New Roman" w:hAnsi="Times New Roman" w:cs="Times New Roman"/>
          <w:sz w:val="24"/>
          <w:szCs w:val="24"/>
        </w:rPr>
        <w:t>t</w:t>
      </w:r>
      <w:r w:rsidR="00764AD7">
        <w:rPr>
          <w:rFonts w:ascii="Times New Roman" w:hAnsi="Times New Roman" w:cs="Times New Roman"/>
          <w:sz w:val="24"/>
          <w:szCs w:val="24"/>
        </w:rPr>
        <w:t>ations</w:t>
      </w:r>
    </w:p>
    <w:p w:rsidR="00764AD7" w:rsidRDefault="000616CB" w:rsidP="00DC6B38">
      <w:pPr>
        <w:pStyle w:val="ListParagraph"/>
        <w:numPr>
          <w:ilvl w:val="1"/>
          <w:numId w:val="4"/>
        </w:numPr>
        <w:spacing w:after="0"/>
        <w:rPr>
          <w:rFonts w:ascii="Times New Roman" w:hAnsi="Times New Roman" w:cs="Times New Roman"/>
          <w:sz w:val="24"/>
          <w:szCs w:val="24"/>
        </w:rPr>
      </w:pPr>
      <w:r>
        <w:rPr>
          <w:rFonts w:ascii="Times New Roman" w:hAnsi="Times New Roman" w:cs="Times New Roman"/>
          <w:i/>
          <w:sz w:val="24"/>
          <w:szCs w:val="24"/>
        </w:rPr>
        <w:t>Farmer Paellmann</w:t>
      </w:r>
      <w:r>
        <w:rPr>
          <w:rFonts w:ascii="Times New Roman" w:hAnsi="Times New Roman" w:cs="Times New Roman"/>
          <w:sz w:val="24"/>
          <w:szCs w:val="24"/>
        </w:rPr>
        <w:t xml:space="preserve">: </w:t>
      </w:r>
      <w:r w:rsidR="00F81F27">
        <w:rPr>
          <w:rFonts w:ascii="Times New Roman" w:hAnsi="Times New Roman" w:cs="Times New Roman"/>
          <w:sz w:val="24"/>
          <w:szCs w:val="24"/>
        </w:rPr>
        <w:t xml:space="preserve">Class action lawsuit against private companies with tort and unjust enrichment claims; </w:t>
      </w:r>
      <w:r w:rsidR="00C24341">
        <w:rPr>
          <w:rFonts w:ascii="Times New Roman" w:hAnsi="Times New Roman" w:cs="Times New Roman"/>
          <w:sz w:val="24"/>
          <w:szCs w:val="24"/>
        </w:rPr>
        <w:t>Posner rejected evidence linking slavery and negative economic effects on subsequent generations</w:t>
      </w:r>
    </w:p>
    <w:p w:rsidR="002D560D" w:rsidRDefault="00C24341" w:rsidP="002C5253">
      <w:pPr>
        <w:pStyle w:val="ListParagraph"/>
        <w:numPr>
          <w:ilvl w:val="1"/>
          <w:numId w:val="4"/>
        </w:numPr>
        <w:spacing w:after="0"/>
        <w:rPr>
          <w:rFonts w:ascii="Times New Roman" w:hAnsi="Times New Roman" w:cs="Times New Roman"/>
          <w:sz w:val="24"/>
          <w:szCs w:val="24"/>
        </w:rPr>
      </w:pPr>
      <w:r>
        <w:rPr>
          <w:rFonts w:ascii="Times New Roman" w:hAnsi="Times New Roman" w:cs="Times New Roman"/>
          <w:i/>
          <w:sz w:val="24"/>
          <w:szCs w:val="24"/>
        </w:rPr>
        <w:t>Alexander v. Okla</w:t>
      </w:r>
      <w:r w:rsidR="00D62B17">
        <w:rPr>
          <w:rFonts w:ascii="Times New Roman" w:hAnsi="Times New Roman" w:cs="Times New Roman"/>
          <w:i/>
          <w:sz w:val="24"/>
          <w:szCs w:val="24"/>
        </w:rPr>
        <w:t>h</w:t>
      </w:r>
      <w:r>
        <w:rPr>
          <w:rFonts w:ascii="Times New Roman" w:hAnsi="Times New Roman" w:cs="Times New Roman"/>
          <w:i/>
          <w:sz w:val="24"/>
          <w:szCs w:val="24"/>
        </w:rPr>
        <w:t>oma</w:t>
      </w:r>
      <w:r>
        <w:rPr>
          <w:rFonts w:ascii="Times New Roman" w:hAnsi="Times New Roman" w:cs="Times New Roman"/>
          <w:sz w:val="24"/>
          <w:szCs w:val="24"/>
        </w:rPr>
        <w:t xml:space="preserve">: </w:t>
      </w:r>
      <w:r w:rsidR="008674AD">
        <w:rPr>
          <w:rFonts w:ascii="Times New Roman" w:hAnsi="Times New Roman" w:cs="Times New Roman"/>
          <w:sz w:val="24"/>
          <w:szCs w:val="24"/>
        </w:rPr>
        <w:t xml:space="preserve">Tulsa race riot survivors sued Oklahoma </w:t>
      </w:r>
      <w:r w:rsidR="00D62B17">
        <w:rPr>
          <w:rFonts w:ascii="Times New Roman" w:hAnsi="Times New Roman" w:cs="Times New Roman"/>
          <w:sz w:val="24"/>
          <w:szCs w:val="24"/>
        </w:rPr>
        <w:t xml:space="preserve">and Tulsa; exceptional circumstances </w:t>
      </w:r>
      <w:r w:rsidR="002D560D">
        <w:rPr>
          <w:rFonts w:ascii="Times New Roman" w:hAnsi="Times New Roman" w:cs="Times New Roman"/>
          <w:sz w:val="24"/>
          <w:szCs w:val="24"/>
        </w:rPr>
        <w:t>tolled the statute of limitations in the aftermath of the 1921 riot</w:t>
      </w:r>
    </w:p>
    <w:p w:rsidR="00621F9A" w:rsidRDefault="00621F9A" w:rsidP="002C5253">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Jim Crow is kind of a huge deal</w:t>
      </w:r>
    </w:p>
    <w:p w:rsidR="003D555B" w:rsidRDefault="00621F9A" w:rsidP="002C5253">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Hundreds of years</w:t>
      </w:r>
      <w:r w:rsidR="003D555B">
        <w:rPr>
          <w:rFonts w:ascii="Times New Roman" w:hAnsi="Times New Roman" w:cs="Times New Roman"/>
          <w:sz w:val="24"/>
          <w:szCs w:val="24"/>
        </w:rPr>
        <w:t xml:space="preserve"> of repression spanning multiple generations</w:t>
      </w:r>
    </w:p>
    <w:p w:rsidR="00621F9A" w:rsidRDefault="003D555B" w:rsidP="002C5253">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M</w:t>
      </w:r>
      <w:r w:rsidR="00621F9A">
        <w:rPr>
          <w:rFonts w:ascii="Times New Roman" w:hAnsi="Times New Roman" w:cs="Times New Roman"/>
          <w:sz w:val="24"/>
          <w:szCs w:val="24"/>
        </w:rPr>
        <w:t>uch more stop-and-go than other races’ and nationalities’ attempts at getting redress</w:t>
      </w:r>
    </w:p>
    <w:p w:rsidR="004E7B14" w:rsidRDefault="004E7B14" w:rsidP="004E7B1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Native Hawaiian reconciliation</w:t>
      </w:r>
    </w:p>
    <w:p w:rsidR="004E7B14" w:rsidRDefault="007E4E8B" w:rsidP="004E7B1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Asian American churches in the United Church of Christ apologized and acknowledged that they’d benefited from the illegal overthrow of Native Hawaiians</w:t>
      </w:r>
    </w:p>
    <w:p w:rsidR="007E4E8B" w:rsidRDefault="00586304" w:rsidP="004E7B1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Some Asian Americans supported it out of a sense of fairness (“we got it, why not them?”)</w:t>
      </w:r>
    </w:p>
    <w:p w:rsidR="00586304" w:rsidRDefault="00586304" w:rsidP="004E7B1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Some Asian Americans opposed it (“Not my fault,” “What right do they have?”)</w:t>
      </w:r>
    </w:p>
    <w:p w:rsidR="00586304" w:rsidRDefault="007F03F5" w:rsidP="007F03F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Alaska Natives</w:t>
      </w:r>
    </w:p>
    <w:p w:rsidR="007F03F5" w:rsidRDefault="00401F74" w:rsidP="007F03F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Some success; usually monetary awards for the government’s violation of treaties</w:t>
      </w:r>
    </w:p>
    <w:p w:rsidR="00401F74" w:rsidRDefault="003934BB" w:rsidP="00401F7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WWII sex slaves</w:t>
      </w:r>
    </w:p>
    <w:p w:rsidR="003934BB" w:rsidRDefault="00F74C99" w:rsidP="003934BB">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Women conscripted into sexual slavery (</w:t>
      </w:r>
      <w:r>
        <w:rPr>
          <w:rFonts w:ascii="Times New Roman" w:hAnsi="Times New Roman" w:cs="Times New Roman"/>
          <w:i/>
          <w:sz w:val="24"/>
          <w:szCs w:val="24"/>
        </w:rPr>
        <w:t>ianfu</w:t>
      </w:r>
      <w:r>
        <w:rPr>
          <w:rFonts w:ascii="Times New Roman" w:hAnsi="Times New Roman" w:cs="Times New Roman"/>
          <w:sz w:val="24"/>
          <w:szCs w:val="24"/>
        </w:rPr>
        <w:t>)</w:t>
      </w:r>
    </w:p>
    <w:p w:rsidR="00253F27" w:rsidRPr="00463576" w:rsidRDefault="00253F27" w:rsidP="0046357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No justice in Japanese or US courts</w:t>
      </w:r>
    </w:p>
    <w:sectPr w:rsidR="00253F27" w:rsidRPr="0046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65380"/>
    <w:multiLevelType w:val="hybridMultilevel"/>
    <w:tmpl w:val="4314DA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8537960"/>
    <w:multiLevelType w:val="hybridMultilevel"/>
    <w:tmpl w:val="5C10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FC5AA5"/>
    <w:multiLevelType w:val="hybridMultilevel"/>
    <w:tmpl w:val="5F8E3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262C40"/>
    <w:multiLevelType w:val="hybridMultilevel"/>
    <w:tmpl w:val="BB2C2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743"/>
    <w:rsid w:val="00003666"/>
    <w:rsid w:val="000200B3"/>
    <w:rsid w:val="00043AF1"/>
    <w:rsid w:val="00044B1B"/>
    <w:rsid w:val="000616CB"/>
    <w:rsid w:val="000B51F4"/>
    <w:rsid w:val="000E337F"/>
    <w:rsid w:val="001263CD"/>
    <w:rsid w:val="00145D4D"/>
    <w:rsid w:val="00187FDE"/>
    <w:rsid w:val="001F4A54"/>
    <w:rsid w:val="00205FDA"/>
    <w:rsid w:val="0021121F"/>
    <w:rsid w:val="00251A8F"/>
    <w:rsid w:val="00253F27"/>
    <w:rsid w:val="002664E4"/>
    <w:rsid w:val="002948CF"/>
    <w:rsid w:val="002B0388"/>
    <w:rsid w:val="002B0DEF"/>
    <w:rsid w:val="002B0E85"/>
    <w:rsid w:val="002C5253"/>
    <w:rsid w:val="002D560D"/>
    <w:rsid w:val="002E6937"/>
    <w:rsid w:val="003934BB"/>
    <w:rsid w:val="003D555B"/>
    <w:rsid w:val="003F7580"/>
    <w:rsid w:val="00401F74"/>
    <w:rsid w:val="0041252C"/>
    <w:rsid w:val="00425180"/>
    <w:rsid w:val="00430527"/>
    <w:rsid w:val="00463576"/>
    <w:rsid w:val="00482ED0"/>
    <w:rsid w:val="00492861"/>
    <w:rsid w:val="004A78B2"/>
    <w:rsid w:val="004D3AA8"/>
    <w:rsid w:val="004E0BCD"/>
    <w:rsid w:val="004E7B14"/>
    <w:rsid w:val="004F05D4"/>
    <w:rsid w:val="0050075B"/>
    <w:rsid w:val="0053568E"/>
    <w:rsid w:val="00563F5F"/>
    <w:rsid w:val="00573F87"/>
    <w:rsid w:val="00586304"/>
    <w:rsid w:val="005A4A0E"/>
    <w:rsid w:val="005F68F3"/>
    <w:rsid w:val="00620887"/>
    <w:rsid w:val="00621F9A"/>
    <w:rsid w:val="00655666"/>
    <w:rsid w:val="00670774"/>
    <w:rsid w:val="006B6A0A"/>
    <w:rsid w:val="00722743"/>
    <w:rsid w:val="00764AD7"/>
    <w:rsid w:val="00787E60"/>
    <w:rsid w:val="007E4E8B"/>
    <w:rsid w:val="007F03F5"/>
    <w:rsid w:val="00804BAF"/>
    <w:rsid w:val="00815238"/>
    <w:rsid w:val="00866503"/>
    <w:rsid w:val="008674AD"/>
    <w:rsid w:val="00882E7A"/>
    <w:rsid w:val="00890DB3"/>
    <w:rsid w:val="008D15B0"/>
    <w:rsid w:val="009014DB"/>
    <w:rsid w:val="00933EB8"/>
    <w:rsid w:val="0094526F"/>
    <w:rsid w:val="00975A17"/>
    <w:rsid w:val="00A16A87"/>
    <w:rsid w:val="00A643BE"/>
    <w:rsid w:val="00AB20B9"/>
    <w:rsid w:val="00AB7EF8"/>
    <w:rsid w:val="00AC3CA7"/>
    <w:rsid w:val="00AD5CE2"/>
    <w:rsid w:val="00B01007"/>
    <w:rsid w:val="00B66DB6"/>
    <w:rsid w:val="00BB6192"/>
    <w:rsid w:val="00BF5C51"/>
    <w:rsid w:val="00C21F65"/>
    <w:rsid w:val="00C23FEA"/>
    <w:rsid w:val="00C24341"/>
    <w:rsid w:val="00CA25B0"/>
    <w:rsid w:val="00CB2FA3"/>
    <w:rsid w:val="00CC3174"/>
    <w:rsid w:val="00CE3330"/>
    <w:rsid w:val="00CE517B"/>
    <w:rsid w:val="00D06675"/>
    <w:rsid w:val="00D2685F"/>
    <w:rsid w:val="00D62793"/>
    <w:rsid w:val="00D62B17"/>
    <w:rsid w:val="00D65FB9"/>
    <w:rsid w:val="00D72FE2"/>
    <w:rsid w:val="00D92BA1"/>
    <w:rsid w:val="00DA1E99"/>
    <w:rsid w:val="00DC110C"/>
    <w:rsid w:val="00DC6B38"/>
    <w:rsid w:val="00E06347"/>
    <w:rsid w:val="00E17703"/>
    <w:rsid w:val="00E55257"/>
    <w:rsid w:val="00E55805"/>
    <w:rsid w:val="00E91A96"/>
    <w:rsid w:val="00EC5A29"/>
    <w:rsid w:val="00EE5A66"/>
    <w:rsid w:val="00EE62CD"/>
    <w:rsid w:val="00EF4E1B"/>
    <w:rsid w:val="00EF6551"/>
    <w:rsid w:val="00F40F76"/>
    <w:rsid w:val="00F47BD2"/>
    <w:rsid w:val="00F70ECE"/>
    <w:rsid w:val="00F715AB"/>
    <w:rsid w:val="00F74102"/>
    <w:rsid w:val="00F74C99"/>
    <w:rsid w:val="00F81B9A"/>
    <w:rsid w:val="00F81F27"/>
    <w:rsid w:val="00F971D5"/>
    <w:rsid w:val="00FA5B0F"/>
    <w:rsid w:val="00FB7492"/>
    <w:rsid w:val="00FC3768"/>
    <w:rsid w:val="00FD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43ED8-379A-4646-B0CE-A59B0E84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120</cp:revision>
  <dcterms:created xsi:type="dcterms:W3CDTF">2015-09-07T00:21:00Z</dcterms:created>
  <dcterms:modified xsi:type="dcterms:W3CDTF">2015-09-07T07:07:00Z</dcterms:modified>
</cp:coreProperties>
</file>