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BCDE5" w14:textId="77777777" w:rsidR="00BC0E80" w:rsidRPr="00BC0E80" w:rsidRDefault="00000000" w:rsidP="00BC0E8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bCs/>
          <w:color w:val="000000"/>
          <w:sz w:val="44"/>
          <w:szCs w:val="44"/>
        </w:rPr>
      </w:pPr>
      <w:bookmarkStart w:id="0" w:name="_ya5sqwi0vp1c" w:colFirst="0" w:colLast="0"/>
      <w:bookmarkEnd w:id="0"/>
      <w:r w:rsidRPr="00BC0E80">
        <w:rPr>
          <w:rFonts w:asciiTheme="minorHAnsi" w:hAnsiTheme="minorHAnsi"/>
          <w:b/>
          <w:bCs/>
          <w:color w:val="000000"/>
          <w:sz w:val="44"/>
          <w:szCs w:val="44"/>
        </w:rPr>
        <w:t>Task Guideline</w:t>
      </w:r>
    </w:p>
    <w:p w14:paraId="00000002" w14:textId="4403FF74" w:rsidR="00C32E49" w:rsidRPr="00BC0E80" w:rsidRDefault="00000000" w:rsidP="00BC0E8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Roboto" w:hAnsiTheme="minorHAnsi" w:cs="Roboto"/>
          <w:b/>
          <w:sz w:val="28"/>
          <w:szCs w:val="28"/>
        </w:rPr>
      </w:pPr>
      <w:r w:rsidRPr="00BC0E80">
        <w:rPr>
          <w:rFonts w:asciiTheme="minorHAnsi" w:eastAsia="Roboto" w:hAnsiTheme="minorHAnsi" w:cs="Roboto"/>
          <w:b/>
          <w:sz w:val="28"/>
          <w:szCs w:val="28"/>
        </w:rPr>
        <w:t>About the project</w:t>
      </w:r>
    </w:p>
    <w:p w14:paraId="00000003" w14:textId="77777777" w:rsidR="00C32E49" w:rsidRPr="00BC0E80" w:rsidRDefault="00000000">
      <w:pPr>
        <w:rPr>
          <w:rFonts w:asciiTheme="minorHAnsi" w:hAnsiTheme="minorHAnsi"/>
          <w:sz w:val="18"/>
          <w:szCs w:val="18"/>
        </w:rPr>
      </w:pPr>
      <w:r w:rsidRPr="00BC0E80">
        <w:rPr>
          <w:rFonts w:asciiTheme="minorHAnsi" w:hAnsiTheme="minorHAnsi"/>
          <w:sz w:val="18"/>
          <w:szCs w:val="18"/>
        </w:rPr>
        <w:t>- Th</w:t>
      </w:r>
      <w:r w:rsidRPr="00BC0E80">
        <w:rPr>
          <w:rFonts w:asciiTheme="minorHAnsi" w:eastAsia="Roboto" w:hAnsiTheme="minorHAnsi" w:cs="Roboto"/>
        </w:rPr>
        <w:t>e analysis is to predict employee churn using the HR dataset.</w:t>
      </w:r>
    </w:p>
    <w:p w14:paraId="00000004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05" w14:textId="77777777" w:rsidR="00C32E49" w:rsidRPr="00BC0E80" w:rsidRDefault="00000000">
      <w:pPr>
        <w:spacing w:after="30"/>
        <w:rPr>
          <w:rFonts w:asciiTheme="minorHAnsi" w:eastAsia="Roboto" w:hAnsiTheme="minorHAnsi" w:cs="Roboto"/>
          <w:b/>
          <w:sz w:val="24"/>
          <w:szCs w:val="24"/>
        </w:rPr>
      </w:pPr>
      <w:r w:rsidRPr="00BC0E80">
        <w:rPr>
          <w:rFonts w:asciiTheme="minorHAnsi" w:eastAsia="Roboto" w:hAnsiTheme="minorHAnsi" w:cs="Roboto"/>
          <w:b/>
          <w:sz w:val="24"/>
          <w:szCs w:val="24"/>
        </w:rPr>
        <w:t>Columns in the dataset</w:t>
      </w:r>
    </w:p>
    <w:p w14:paraId="00000006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Satisfaction level:</w:t>
      </w:r>
      <w:r w:rsidRPr="00BC0E80">
        <w:rPr>
          <w:rFonts w:asciiTheme="minorHAnsi" w:eastAsia="Roboto" w:hAnsiTheme="minorHAnsi" w:cs="Roboto"/>
        </w:rPr>
        <w:t xml:space="preserve"> Employee satisfaction rating</w:t>
      </w:r>
    </w:p>
    <w:p w14:paraId="00000007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Last evaluation:</w:t>
      </w:r>
      <w:r w:rsidRPr="00BC0E80">
        <w:rPr>
          <w:rFonts w:asciiTheme="minorHAnsi" w:eastAsia="Roboto" w:hAnsiTheme="minorHAnsi" w:cs="Roboto"/>
        </w:rPr>
        <w:t xml:space="preserve"> Performance rating</w:t>
      </w:r>
    </w:p>
    <w:p w14:paraId="00000008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Number of projects:</w:t>
      </w:r>
      <w:r w:rsidRPr="00BC0E80">
        <w:rPr>
          <w:rFonts w:asciiTheme="minorHAnsi" w:eastAsia="Roboto" w:hAnsiTheme="minorHAnsi" w:cs="Roboto"/>
        </w:rPr>
        <w:t xml:space="preserve"> Number of projects involved in</w:t>
      </w:r>
    </w:p>
    <w:p w14:paraId="00000009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Average monthly hours:</w:t>
      </w:r>
      <w:r w:rsidRPr="00BC0E80">
        <w:rPr>
          <w:rFonts w:asciiTheme="minorHAnsi" w:eastAsia="Roboto" w:hAnsiTheme="minorHAnsi" w:cs="Roboto"/>
        </w:rPr>
        <w:t xml:space="preserve"> Average working hours</w:t>
      </w:r>
    </w:p>
    <w:p w14:paraId="0000000A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Time spend company:</w:t>
      </w:r>
      <w:r w:rsidRPr="00BC0E80">
        <w:rPr>
          <w:rFonts w:asciiTheme="minorHAnsi" w:eastAsia="Roboto" w:hAnsiTheme="minorHAnsi" w:cs="Roboto"/>
        </w:rPr>
        <w:t xml:space="preserve"> Years in the company</w:t>
      </w:r>
    </w:p>
    <w:p w14:paraId="0000000B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Work accident:</w:t>
      </w:r>
      <w:r w:rsidRPr="00BC0E80">
        <w:rPr>
          <w:rFonts w:asciiTheme="minorHAnsi" w:eastAsia="Roboto" w:hAnsiTheme="minorHAnsi" w:cs="Roboto"/>
        </w:rPr>
        <w:t xml:space="preserve"> Whether involved in a work accident</w:t>
      </w:r>
    </w:p>
    <w:p w14:paraId="0000000C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Left:</w:t>
      </w:r>
      <w:r w:rsidRPr="00BC0E80">
        <w:rPr>
          <w:rFonts w:asciiTheme="minorHAnsi" w:eastAsia="Roboto" w:hAnsiTheme="minorHAnsi" w:cs="Roboto"/>
        </w:rPr>
        <w:t xml:space="preserve"> Whether the employee left the company or is still in the company</w:t>
      </w:r>
    </w:p>
    <w:p w14:paraId="0000000D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Promotion last 5 years:</w:t>
      </w:r>
      <w:r w:rsidRPr="00BC0E80">
        <w:rPr>
          <w:rFonts w:asciiTheme="minorHAnsi" w:eastAsia="Roboto" w:hAnsiTheme="minorHAnsi" w:cs="Roboto"/>
        </w:rPr>
        <w:t xml:space="preserve"> Whether promoted in the last 5 years</w:t>
      </w:r>
    </w:p>
    <w:p w14:paraId="0000000E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Department:</w:t>
      </w:r>
      <w:r w:rsidRPr="00BC0E80">
        <w:rPr>
          <w:rFonts w:asciiTheme="minorHAnsi" w:eastAsia="Roboto" w:hAnsiTheme="minorHAnsi" w:cs="Roboto"/>
        </w:rPr>
        <w:t xml:space="preserve"> Department of the employee</w:t>
      </w:r>
    </w:p>
    <w:p w14:paraId="0000000F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Salary:</w:t>
      </w:r>
      <w:r w:rsidRPr="00BC0E80">
        <w:rPr>
          <w:rFonts w:asciiTheme="minorHAnsi" w:eastAsia="Roboto" w:hAnsiTheme="minorHAnsi" w:cs="Roboto"/>
        </w:rPr>
        <w:t xml:space="preserve"> Salary level (low, medium, high)</w:t>
      </w:r>
    </w:p>
    <w:p w14:paraId="00000010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11" w14:textId="77777777" w:rsidR="00C32E49" w:rsidRPr="00BC0E80" w:rsidRDefault="00000000">
      <w:pPr>
        <w:pStyle w:val="Heading1"/>
        <w:spacing w:before="0" w:after="30"/>
        <w:rPr>
          <w:rFonts w:asciiTheme="minorHAnsi" w:hAnsiTheme="minorHAnsi"/>
          <w:b/>
          <w:color w:val="FF0000"/>
          <w:sz w:val="32"/>
          <w:szCs w:val="32"/>
        </w:rPr>
      </w:pPr>
      <w:bookmarkStart w:id="1" w:name="_it57fya7kbs0" w:colFirst="0" w:colLast="0"/>
      <w:bookmarkEnd w:id="1"/>
      <w:r w:rsidRPr="00BC0E80">
        <w:rPr>
          <w:rFonts w:asciiTheme="minorHAnsi" w:hAnsiTheme="minorHAnsi"/>
          <w:b/>
          <w:color w:val="FF0000"/>
          <w:sz w:val="32"/>
          <w:szCs w:val="32"/>
        </w:rPr>
        <w:t>Steps Followed in the Analysis</w:t>
      </w:r>
    </w:p>
    <w:p w14:paraId="00000012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13" w14:textId="77777777" w:rsidR="00C32E49" w:rsidRPr="00BC0E80" w:rsidRDefault="00000000">
      <w:pPr>
        <w:pStyle w:val="Heading2"/>
        <w:spacing w:before="0" w:after="30"/>
        <w:rPr>
          <w:rFonts w:asciiTheme="minorHAnsi" w:hAnsiTheme="minorHAnsi"/>
          <w:b/>
          <w:color w:val="0000FF"/>
          <w:sz w:val="24"/>
          <w:szCs w:val="24"/>
        </w:rPr>
      </w:pPr>
      <w:bookmarkStart w:id="2" w:name="_8f37uw8yhtij" w:colFirst="0" w:colLast="0"/>
      <w:bookmarkEnd w:id="2"/>
      <w:r w:rsidRPr="00BC0E80">
        <w:rPr>
          <w:rFonts w:asciiTheme="minorHAnsi" w:hAnsiTheme="minorHAnsi"/>
          <w:b/>
          <w:color w:val="0000FF"/>
          <w:sz w:val="24"/>
          <w:szCs w:val="24"/>
        </w:rPr>
        <w:t>1. Loading the Dataset:</w:t>
      </w:r>
    </w:p>
    <w:p w14:paraId="00000014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Imported necessary libraries such as `pandas`, `</w:t>
      </w:r>
      <w:proofErr w:type="spellStart"/>
      <w:r w:rsidRPr="00BC0E80">
        <w:rPr>
          <w:rFonts w:asciiTheme="minorHAnsi" w:eastAsia="Roboto" w:hAnsiTheme="minorHAnsi" w:cs="Roboto"/>
        </w:rPr>
        <w:t>numpy</w:t>
      </w:r>
      <w:proofErr w:type="spellEnd"/>
      <w:r w:rsidRPr="00BC0E80">
        <w:rPr>
          <w:rFonts w:asciiTheme="minorHAnsi" w:eastAsia="Roboto" w:hAnsiTheme="minorHAnsi" w:cs="Roboto"/>
        </w:rPr>
        <w:t>`, and various `</w:t>
      </w:r>
      <w:proofErr w:type="spellStart"/>
      <w:r w:rsidRPr="00BC0E80">
        <w:rPr>
          <w:rFonts w:asciiTheme="minorHAnsi" w:eastAsia="Roboto" w:hAnsiTheme="minorHAnsi" w:cs="Roboto"/>
        </w:rPr>
        <w:t>sklearn</w:t>
      </w:r>
      <w:proofErr w:type="spellEnd"/>
      <w:r w:rsidRPr="00BC0E80">
        <w:rPr>
          <w:rFonts w:asciiTheme="minorHAnsi" w:eastAsia="Roboto" w:hAnsiTheme="minorHAnsi" w:cs="Roboto"/>
        </w:rPr>
        <w:t>` modules.</w:t>
      </w:r>
    </w:p>
    <w:p w14:paraId="00000015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Loaded the dataset `HR_Dataset.csv`.</w:t>
      </w:r>
    </w:p>
    <w:p w14:paraId="00000016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17" w14:textId="77777777" w:rsidR="00C32E49" w:rsidRPr="00BC0E80" w:rsidRDefault="00000000">
      <w:pPr>
        <w:pStyle w:val="Heading2"/>
        <w:spacing w:before="0" w:after="30"/>
        <w:rPr>
          <w:rFonts w:asciiTheme="minorHAnsi" w:hAnsiTheme="minorHAnsi"/>
          <w:b/>
          <w:color w:val="0000FF"/>
          <w:sz w:val="24"/>
          <w:szCs w:val="24"/>
        </w:rPr>
      </w:pPr>
      <w:bookmarkStart w:id="3" w:name="_aa4d0t666bh7" w:colFirst="0" w:colLast="0"/>
      <w:bookmarkEnd w:id="3"/>
      <w:r w:rsidRPr="00BC0E80">
        <w:rPr>
          <w:rFonts w:asciiTheme="minorHAnsi" w:hAnsiTheme="minorHAnsi"/>
          <w:b/>
          <w:color w:val="0000FF"/>
          <w:sz w:val="24"/>
          <w:szCs w:val="24"/>
        </w:rPr>
        <w:t>2. Data Exploration and Cleaning:</w:t>
      </w:r>
    </w:p>
    <w:p w14:paraId="00000018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Displayed a sample of the dataset and checked the column names.</w:t>
      </w:r>
    </w:p>
    <w:p w14:paraId="00000019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Renamed the column "Departments " to "departments".</w:t>
      </w:r>
    </w:p>
    <w:p w14:paraId="0000001A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Checked the shape, information, and overall statistics of the dataset.</w:t>
      </w:r>
    </w:p>
    <w:p w14:paraId="0000001B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Identified and handled null values.</w:t>
      </w:r>
    </w:p>
    <w:p w14:paraId="0000001C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Checked for and removed duplicates from the dataset.</w:t>
      </w:r>
    </w:p>
    <w:p w14:paraId="0000001D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1E" w14:textId="77777777" w:rsidR="00C32E49" w:rsidRPr="00BC0E80" w:rsidRDefault="00000000">
      <w:pPr>
        <w:pStyle w:val="Heading2"/>
        <w:spacing w:before="0" w:after="30"/>
        <w:rPr>
          <w:rFonts w:asciiTheme="minorHAnsi" w:hAnsiTheme="minorHAnsi"/>
          <w:b/>
          <w:color w:val="0000FF"/>
          <w:sz w:val="24"/>
          <w:szCs w:val="24"/>
        </w:rPr>
      </w:pPr>
      <w:bookmarkStart w:id="4" w:name="_d3v0mnmgysi" w:colFirst="0" w:colLast="0"/>
      <w:bookmarkEnd w:id="4"/>
      <w:r w:rsidRPr="00BC0E80">
        <w:rPr>
          <w:rFonts w:asciiTheme="minorHAnsi" w:hAnsiTheme="minorHAnsi"/>
          <w:b/>
          <w:color w:val="0000FF"/>
          <w:sz w:val="24"/>
          <w:szCs w:val="24"/>
        </w:rPr>
        <w:t>3. Data Visualization:</w:t>
      </w:r>
    </w:p>
    <w:p w14:paraId="0000001F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Plotted the distribution of the target variable "left".</w:t>
      </w:r>
    </w:p>
    <w:p w14:paraId="00000020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21" w14:textId="77777777" w:rsidR="00C32E49" w:rsidRPr="00BC0E80" w:rsidRDefault="00000000">
      <w:pPr>
        <w:pStyle w:val="Heading2"/>
        <w:spacing w:before="0" w:after="30"/>
        <w:rPr>
          <w:rFonts w:asciiTheme="minorHAnsi" w:hAnsiTheme="minorHAnsi"/>
          <w:sz w:val="24"/>
          <w:szCs w:val="24"/>
        </w:rPr>
      </w:pPr>
      <w:bookmarkStart w:id="5" w:name="_qdl0szeuzkka" w:colFirst="0" w:colLast="0"/>
      <w:bookmarkEnd w:id="5"/>
      <w:r w:rsidRPr="00BC0E80">
        <w:rPr>
          <w:rFonts w:asciiTheme="minorHAnsi" w:hAnsiTheme="minorHAnsi"/>
          <w:b/>
          <w:color w:val="0000FF"/>
          <w:sz w:val="24"/>
          <w:szCs w:val="24"/>
        </w:rPr>
        <w:t>4. Feature Engineering</w:t>
      </w:r>
      <w:r w:rsidRPr="00BC0E80">
        <w:rPr>
          <w:rFonts w:asciiTheme="minorHAnsi" w:hAnsiTheme="minorHAnsi"/>
          <w:sz w:val="24"/>
          <w:szCs w:val="24"/>
        </w:rPr>
        <w:t>:</w:t>
      </w:r>
    </w:p>
    <w:p w14:paraId="00000022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Created a feature matrix `X` and the response variable `y`.</w:t>
      </w:r>
    </w:p>
    <w:p w14:paraId="00000023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24" w14:textId="77777777" w:rsidR="00C32E49" w:rsidRPr="00BC0E80" w:rsidRDefault="00000000">
      <w:pPr>
        <w:pStyle w:val="Heading2"/>
        <w:spacing w:before="0" w:after="30"/>
        <w:rPr>
          <w:rFonts w:asciiTheme="minorHAnsi" w:hAnsiTheme="minorHAnsi"/>
          <w:b/>
          <w:color w:val="0000FF"/>
          <w:sz w:val="24"/>
          <w:szCs w:val="24"/>
        </w:rPr>
      </w:pPr>
      <w:bookmarkStart w:id="6" w:name="_vfn4ov3hu7zd" w:colFirst="0" w:colLast="0"/>
      <w:bookmarkEnd w:id="6"/>
      <w:r w:rsidRPr="00BC0E80">
        <w:rPr>
          <w:rFonts w:asciiTheme="minorHAnsi" w:hAnsiTheme="minorHAnsi"/>
          <w:b/>
          <w:color w:val="0000FF"/>
          <w:sz w:val="24"/>
          <w:szCs w:val="24"/>
        </w:rPr>
        <w:t>5. Data Preprocessing:</w:t>
      </w:r>
    </w:p>
    <w:p w14:paraId="00000025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Implemented pipelines for scaling numerical features and encoding categorical features using `</w:t>
      </w:r>
      <w:proofErr w:type="spellStart"/>
      <w:r w:rsidRPr="00BC0E80">
        <w:rPr>
          <w:rFonts w:asciiTheme="minorHAnsi" w:eastAsia="Roboto" w:hAnsiTheme="minorHAnsi" w:cs="Roboto"/>
        </w:rPr>
        <w:t>StandardScaler</w:t>
      </w:r>
      <w:proofErr w:type="spellEnd"/>
      <w:r w:rsidRPr="00BC0E80">
        <w:rPr>
          <w:rFonts w:asciiTheme="minorHAnsi" w:eastAsia="Roboto" w:hAnsiTheme="minorHAnsi" w:cs="Roboto"/>
        </w:rPr>
        <w:t>`, `</w:t>
      </w:r>
      <w:proofErr w:type="spellStart"/>
      <w:r w:rsidRPr="00BC0E80">
        <w:rPr>
          <w:rFonts w:asciiTheme="minorHAnsi" w:eastAsia="Roboto" w:hAnsiTheme="minorHAnsi" w:cs="Roboto"/>
        </w:rPr>
        <w:t>OneHotEncoder</w:t>
      </w:r>
      <w:proofErr w:type="spellEnd"/>
      <w:r w:rsidRPr="00BC0E80">
        <w:rPr>
          <w:rFonts w:asciiTheme="minorHAnsi" w:eastAsia="Roboto" w:hAnsiTheme="minorHAnsi" w:cs="Roboto"/>
        </w:rPr>
        <w:t>`, and `</w:t>
      </w:r>
      <w:proofErr w:type="spellStart"/>
      <w:r w:rsidRPr="00BC0E80">
        <w:rPr>
          <w:rFonts w:asciiTheme="minorHAnsi" w:eastAsia="Roboto" w:hAnsiTheme="minorHAnsi" w:cs="Roboto"/>
        </w:rPr>
        <w:t>OrdinalEncoder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6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lastRenderedPageBreak/>
        <w:t xml:space="preserve">   - Combined these preprocessing steps using `</w:t>
      </w:r>
      <w:proofErr w:type="spellStart"/>
      <w:r w:rsidRPr="00BC0E80">
        <w:rPr>
          <w:rFonts w:asciiTheme="minorHAnsi" w:eastAsia="Roboto" w:hAnsiTheme="minorHAnsi" w:cs="Roboto"/>
        </w:rPr>
        <w:t>ColumnTransformer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7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28" w14:textId="77777777" w:rsidR="00C32E49" w:rsidRPr="00BC0E80" w:rsidRDefault="00000000">
      <w:pPr>
        <w:pStyle w:val="Heading2"/>
        <w:spacing w:before="0" w:after="30"/>
        <w:rPr>
          <w:rFonts w:asciiTheme="minorHAnsi" w:hAnsiTheme="minorHAnsi"/>
          <w:b/>
          <w:color w:val="0000FF"/>
          <w:sz w:val="24"/>
          <w:szCs w:val="24"/>
        </w:rPr>
      </w:pPr>
      <w:bookmarkStart w:id="7" w:name="_ed6ag1abldqv" w:colFirst="0" w:colLast="0"/>
      <w:bookmarkEnd w:id="7"/>
      <w:r w:rsidRPr="00BC0E80">
        <w:rPr>
          <w:rFonts w:asciiTheme="minorHAnsi" w:hAnsiTheme="minorHAnsi"/>
          <w:b/>
          <w:color w:val="0000FF"/>
          <w:sz w:val="24"/>
          <w:szCs w:val="24"/>
        </w:rPr>
        <w:t>6. Model Training:</w:t>
      </w:r>
    </w:p>
    <w:p w14:paraId="00000029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Split the dataset into training and testing sets using `</w:t>
      </w:r>
      <w:proofErr w:type="spellStart"/>
      <w:r w:rsidRPr="00BC0E80">
        <w:rPr>
          <w:rFonts w:asciiTheme="minorHAnsi" w:eastAsia="Roboto" w:hAnsiTheme="minorHAnsi" w:cs="Roboto"/>
        </w:rPr>
        <w:t>train_test_split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A" w14:textId="77777777" w:rsidR="00C32E49" w:rsidRPr="00BC0E80" w:rsidRDefault="0000000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Trained multiple models including `</w:t>
      </w:r>
      <w:proofErr w:type="spellStart"/>
      <w:r w:rsidRPr="00BC0E80">
        <w:rPr>
          <w:rFonts w:asciiTheme="minorHAnsi" w:eastAsia="Roboto" w:hAnsiTheme="minorHAnsi" w:cs="Roboto"/>
        </w:rPr>
        <w:t>LogisticRegression</w:t>
      </w:r>
      <w:proofErr w:type="spellEnd"/>
      <w:r w:rsidRPr="00BC0E80">
        <w:rPr>
          <w:rFonts w:asciiTheme="minorHAnsi" w:eastAsia="Roboto" w:hAnsiTheme="minorHAnsi" w:cs="Roboto"/>
        </w:rPr>
        <w:t>`, `</w:t>
      </w:r>
      <w:proofErr w:type="spellStart"/>
      <w:r w:rsidRPr="00BC0E80">
        <w:rPr>
          <w:rFonts w:asciiTheme="minorHAnsi" w:eastAsia="Roboto" w:hAnsiTheme="minorHAnsi" w:cs="Roboto"/>
        </w:rPr>
        <w:t>DecisionTreeClassifier</w:t>
      </w:r>
      <w:proofErr w:type="spellEnd"/>
      <w:r w:rsidRPr="00BC0E80">
        <w:rPr>
          <w:rFonts w:asciiTheme="minorHAnsi" w:eastAsia="Roboto" w:hAnsiTheme="minorHAnsi" w:cs="Roboto"/>
        </w:rPr>
        <w:t>`, `</w:t>
      </w:r>
      <w:proofErr w:type="spellStart"/>
      <w:r w:rsidRPr="00BC0E80">
        <w:rPr>
          <w:rFonts w:asciiTheme="minorHAnsi" w:eastAsia="Roboto" w:hAnsiTheme="minorHAnsi" w:cs="Roboto"/>
        </w:rPr>
        <w:t>RandomForestClassifier</w:t>
      </w:r>
      <w:proofErr w:type="spellEnd"/>
      <w:r w:rsidRPr="00BC0E80">
        <w:rPr>
          <w:rFonts w:asciiTheme="minorHAnsi" w:eastAsia="Roboto" w:hAnsiTheme="minorHAnsi" w:cs="Roboto"/>
        </w:rPr>
        <w:t>`, and `</w:t>
      </w:r>
      <w:proofErr w:type="spellStart"/>
      <w:r w:rsidRPr="00BC0E80">
        <w:rPr>
          <w:rFonts w:asciiTheme="minorHAnsi" w:eastAsia="Roboto" w:hAnsiTheme="minorHAnsi" w:cs="Roboto"/>
        </w:rPr>
        <w:t>XGBClassifier</w:t>
      </w:r>
      <w:proofErr w:type="spellEnd"/>
      <w:r w:rsidRPr="00BC0E80">
        <w:rPr>
          <w:rFonts w:asciiTheme="minorHAnsi" w:eastAsia="Roboto" w:hAnsiTheme="minorHAnsi" w:cs="Roboto"/>
        </w:rPr>
        <w:t>`.</w:t>
      </w:r>
    </w:p>
    <w:p w14:paraId="0000002B" w14:textId="77777777" w:rsidR="00C32E49" w:rsidRPr="00BC0E80" w:rsidRDefault="00C32E49">
      <w:pPr>
        <w:spacing w:after="30"/>
        <w:rPr>
          <w:rFonts w:asciiTheme="minorHAnsi" w:eastAsia="Roboto" w:hAnsiTheme="minorHAnsi" w:cs="Roboto"/>
        </w:rPr>
      </w:pPr>
    </w:p>
    <w:p w14:paraId="0000002C" w14:textId="77777777" w:rsidR="00C32E49" w:rsidRPr="00BC0E80" w:rsidRDefault="00000000">
      <w:pPr>
        <w:pStyle w:val="Heading2"/>
        <w:spacing w:before="0" w:after="30"/>
        <w:rPr>
          <w:rFonts w:asciiTheme="minorHAnsi" w:hAnsiTheme="minorHAnsi"/>
          <w:b/>
          <w:color w:val="0000FF"/>
          <w:sz w:val="24"/>
          <w:szCs w:val="24"/>
        </w:rPr>
      </w:pPr>
      <w:bookmarkStart w:id="8" w:name="_k977z0kwz0o5" w:colFirst="0" w:colLast="0"/>
      <w:bookmarkEnd w:id="8"/>
      <w:r w:rsidRPr="00BC0E80">
        <w:rPr>
          <w:rFonts w:asciiTheme="minorHAnsi" w:hAnsiTheme="minorHAnsi"/>
          <w:b/>
          <w:color w:val="0000FF"/>
          <w:sz w:val="24"/>
          <w:szCs w:val="24"/>
        </w:rPr>
        <w:t>7. Model Evaluation:</w:t>
      </w:r>
    </w:p>
    <w:p w14:paraId="16B288A4" w14:textId="77777777" w:rsidR="00BC0E80" w:rsidRPr="00BC0E80" w:rsidRDefault="00000000" w:rsidP="00BC0E80">
      <w:pPr>
        <w:spacing w:after="30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Evaluated the models using accuracy, precision, and recall scores.</w:t>
      </w:r>
      <w:bookmarkStart w:id="9" w:name="_rrmbe3q5iote" w:colFirst="0" w:colLast="0"/>
      <w:bookmarkEnd w:id="9"/>
    </w:p>
    <w:p w14:paraId="188A7FD4" w14:textId="77777777" w:rsidR="00BC0E80" w:rsidRPr="00BC0E80" w:rsidRDefault="00BC0E80" w:rsidP="00BC0E80">
      <w:pPr>
        <w:spacing w:after="30"/>
        <w:rPr>
          <w:rFonts w:asciiTheme="minorHAnsi" w:eastAsia="Roboto" w:hAnsiTheme="minorHAnsi" w:cs="Roboto"/>
        </w:rPr>
      </w:pPr>
    </w:p>
    <w:p w14:paraId="00000032" w14:textId="5A30ADDB" w:rsidR="00C32E49" w:rsidRPr="00BC0E80" w:rsidRDefault="00000000" w:rsidP="00BC0E80">
      <w:pPr>
        <w:spacing w:after="30"/>
        <w:rPr>
          <w:rFonts w:asciiTheme="minorHAnsi" w:eastAsia="Roboto" w:hAnsiTheme="minorHAnsi" w:cs="Roboto"/>
          <w:b/>
          <w:color w:val="FF0000"/>
          <w:sz w:val="48"/>
          <w:szCs w:val="48"/>
          <w:u w:val="single"/>
        </w:rPr>
      </w:pPr>
      <w:r w:rsidRPr="00BC0E80">
        <w:rPr>
          <w:rFonts w:asciiTheme="minorHAnsi" w:eastAsia="Roboto" w:hAnsiTheme="minorHAnsi" w:cs="Roboto"/>
          <w:b/>
          <w:color w:val="FF0000"/>
          <w:sz w:val="48"/>
          <w:szCs w:val="48"/>
          <w:u w:val="single"/>
        </w:rPr>
        <w:t>Findings and Recommendations</w:t>
      </w:r>
    </w:p>
    <w:p w14:paraId="00000033" w14:textId="77777777" w:rsidR="00C32E49" w:rsidRPr="00BC0E80" w:rsidRDefault="00C32E49">
      <w:pPr>
        <w:spacing w:after="20"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34" w14:textId="77777777" w:rsidR="00C32E49" w:rsidRPr="00BC0E80" w:rsidRDefault="00000000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0" w:name="_uebgn93lgopz" w:colFirst="0" w:colLast="0"/>
      <w:bookmarkEnd w:id="10"/>
      <w:r w:rsidRPr="00BC0E80">
        <w:rPr>
          <w:rFonts w:asciiTheme="minorHAnsi" w:hAnsiTheme="minorHAnsi"/>
          <w:b/>
          <w:color w:val="4A86E8"/>
          <w:sz w:val="32"/>
          <w:szCs w:val="32"/>
        </w:rPr>
        <w:t>1. Introduction:</w:t>
      </w:r>
    </w:p>
    <w:p w14:paraId="00000035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The analysis is to predict employee churn using the HR dataset.</w:t>
      </w:r>
    </w:p>
    <w:p w14:paraId="00000036" w14:textId="77777777" w:rsidR="00C32E49" w:rsidRPr="00BC0E80" w:rsidRDefault="00C32E49">
      <w:pPr>
        <w:spacing w:after="20"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37" w14:textId="77777777" w:rsidR="00C32E49" w:rsidRPr="00BC0E80" w:rsidRDefault="00000000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1" w:name="_y3fw36o5ai3h" w:colFirst="0" w:colLast="0"/>
      <w:bookmarkEnd w:id="11"/>
      <w:r w:rsidRPr="00BC0E80">
        <w:rPr>
          <w:rFonts w:asciiTheme="minorHAnsi" w:hAnsiTheme="minorHAnsi"/>
          <w:b/>
          <w:color w:val="4A86E8"/>
          <w:sz w:val="32"/>
          <w:szCs w:val="32"/>
        </w:rPr>
        <w:t>2. Data Overview:</w:t>
      </w:r>
    </w:p>
    <w:p w14:paraId="00000038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The dataset contained information about employees, including their departments, salaries, and whether they left the company.</w:t>
      </w:r>
    </w:p>
    <w:p w14:paraId="00000039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The dataset contains 14999 rows and 9 Columns</w:t>
      </w:r>
    </w:p>
    <w:p w14:paraId="0000003A" w14:textId="77777777" w:rsidR="00C32E49" w:rsidRPr="00BC0E80" w:rsidRDefault="00C32E49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2" w:name="_r20n3r8rgx22" w:colFirst="0" w:colLast="0"/>
      <w:bookmarkEnd w:id="12"/>
    </w:p>
    <w:p w14:paraId="0000003B" w14:textId="77777777" w:rsidR="00C32E49" w:rsidRPr="00BC0E80" w:rsidRDefault="00000000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3" w:name="_xi7i9c4emsnd" w:colFirst="0" w:colLast="0"/>
      <w:bookmarkEnd w:id="13"/>
      <w:r w:rsidRPr="00BC0E80">
        <w:rPr>
          <w:rFonts w:asciiTheme="minorHAnsi" w:hAnsiTheme="minorHAnsi"/>
          <w:b/>
          <w:color w:val="4A86E8"/>
          <w:sz w:val="32"/>
          <w:szCs w:val="32"/>
        </w:rPr>
        <w:t>4. Exploratory Data Analysis:</w:t>
      </w:r>
    </w:p>
    <w:p w14:paraId="0000003C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Initial exploration revealed that a significant proportion of employees had left the company.</w:t>
      </w:r>
    </w:p>
    <w:p w14:paraId="0000003D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 visualised the distribution of the target variable to understand the churn rate 1991 employees had already left the company.</w:t>
      </w:r>
    </w:p>
    <w:p w14:paraId="0000003E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  <w:sz w:val="24"/>
          <w:szCs w:val="24"/>
        </w:rPr>
      </w:pPr>
      <w:r w:rsidRPr="00BC0E80">
        <w:rPr>
          <w:rFonts w:asciiTheme="minorHAnsi" w:eastAsia="Roboto" w:hAnsiTheme="minorHAnsi" w:cs="Roboto"/>
          <w:sz w:val="24"/>
          <w:szCs w:val="24"/>
        </w:rPr>
        <w:t>.</w:t>
      </w:r>
    </w:p>
    <w:p w14:paraId="0000003F" w14:textId="77777777" w:rsidR="00C32E49" w:rsidRPr="00BC0E80" w:rsidRDefault="00C32E49">
      <w:pPr>
        <w:spacing w:after="20"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40" w14:textId="77777777" w:rsidR="00C32E49" w:rsidRPr="00BC0E80" w:rsidRDefault="00000000">
      <w:pPr>
        <w:pStyle w:val="Heading1"/>
        <w:spacing w:before="0" w:after="20" w:line="240" w:lineRule="auto"/>
        <w:rPr>
          <w:rFonts w:asciiTheme="minorHAnsi" w:eastAsia="Roboto" w:hAnsiTheme="minorHAnsi" w:cs="Roboto"/>
          <w:sz w:val="22"/>
          <w:szCs w:val="22"/>
        </w:rPr>
      </w:pPr>
      <w:bookmarkStart w:id="14" w:name="_mrzwon3l7d7r" w:colFirst="0" w:colLast="0"/>
      <w:bookmarkEnd w:id="14"/>
      <w:r w:rsidRPr="00BC0E80">
        <w:rPr>
          <w:rFonts w:asciiTheme="minorHAnsi" w:hAnsiTheme="minorHAnsi"/>
          <w:b/>
          <w:color w:val="4A86E8"/>
          <w:sz w:val="32"/>
          <w:szCs w:val="32"/>
        </w:rPr>
        <w:t>5. Feature Engineering:</w:t>
      </w:r>
    </w:p>
    <w:p w14:paraId="00000041" w14:textId="77777777" w:rsidR="00C32E49" w:rsidRPr="00BC0E80" w:rsidRDefault="00000000">
      <w:pPr>
        <w:spacing w:after="20" w:line="240" w:lineRule="auto"/>
        <w:rPr>
          <w:rFonts w:asciiTheme="minorHAnsi" w:eastAsia="Courier New" w:hAnsiTheme="minorHAnsi" w:cs="Courier New"/>
          <w:color w:val="D4D4D4"/>
          <w:sz w:val="18"/>
          <w:szCs w:val="18"/>
        </w:rPr>
      </w:pPr>
      <w:r w:rsidRPr="00BC0E80">
        <w:rPr>
          <w:rFonts w:asciiTheme="minorHAnsi" w:eastAsia="Roboto" w:hAnsiTheme="minorHAnsi" w:cs="Roboto"/>
        </w:rPr>
        <w:t xml:space="preserve">   - Numerical features were scaled using </w:t>
      </w:r>
      <w:proofErr w:type="spellStart"/>
      <w:r w:rsidRPr="00BC0E80">
        <w:rPr>
          <w:rFonts w:asciiTheme="minorHAnsi" w:eastAsia="Roboto" w:hAnsiTheme="minorHAnsi" w:cs="Roboto"/>
        </w:rPr>
        <w:t>StandardScaler</w:t>
      </w:r>
      <w:proofErr w:type="spellEnd"/>
      <w:r w:rsidRPr="00BC0E80">
        <w:rPr>
          <w:rFonts w:asciiTheme="minorHAnsi" w:eastAsia="Roboto" w:hAnsiTheme="minorHAnsi" w:cs="Roboto"/>
        </w:rPr>
        <w:t>.</w:t>
      </w:r>
    </w:p>
    <w:p w14:paraId="00000042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proofErr w:type="gramStart"/>
      <w:r w:rsidRPr="00BC0E80">
        <w:rPr>
          <w:rFonts w:asciiTheme="minorHAnsi" w:eastAsia="Roboto" w:hAnsiTheme="minorHAnsi" w:cs="Roboto"/>
        </w:rPr>
        <w:t>,  -</w:t>
      </w:r>
      <w:proofErr w:type="gramEnd"/>
      <w:r w:rsidRPr="00BC0E80">
        <w:rPr>
          <w:rFonts w:asciiTheme="minorHAnsi" w:eastAsia="Roboto" w:hAnsiTheme="minorHAnsi" w:cs="Roboto"/>
        </w:rPr>
        <w:t xml:space="preserve"> categorical features were encoded to</w:t>
      </w:r>
    </w:p>
    <w:p w14:paraId="00000043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-Encoding ensures compatibility with machine learning algorithms.</w:t>
      </w:r>
    </w:p>
    <w:p w14:paraId="00000044" w14:textId="77777777" w:rsidR="00C32E49" w:rsidRPr="00BC0E80" w:rsidRDefault="00C32E49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5" w:name="_fg9xh4z8ey18" w:colFirst="0" w:colLast="0"/>
      <w:bookmarkEnd w:id="15"/>
    </w:p>
    <w:p w14:paraId="00000045" w14:textId="77777777" w:rsidR="00C32E49" w:rsidRPr="00BC0E80" w:rsidRDefault="00000000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6" w:name="_fue5iibxf2ol" w:colFirst="0" w:colLast="0"/>
      <w:bookmarkEnd w:id="16"/>
      <w:r w:rsidRPr="00BC0E80">
        <w:rPr>
          <w:rFonts w:asciiTheme="minorHAnsi" w:hAnsiTheme="minorHAnsi"/>
          <w:b/>
          <w:color w:val="4A86E8"/>
          <w:sz w:val="32"/>
          <w:szCs w:val="32"/>
        </w:rPr>
        <w:t>6. Model Training and Evaluation:</w:t>
      </w:r>
    </w:p>
    <w:p w14:paraId="00000046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sz w:val="18"/>
          <w:szCs w:val="18"/>
        </w:rPr>
        <w:t xml:space="preserve">  </w:t>
      </w:r>
      <w:r w:rsidRPr="00BC0E80">
        <w:rPr>
          <w:rFonts w:asciiTheme="minorHAnsi" w:eastAsia="Roboto" w:hAnsiTheme="minorHAnsi" w:cs="Roboto"/>
        </w:rPr>
        <w:t xml:space="preserve"> - I split the data into training and testing sets to evaluate model performance.</w:t>
      </w:r>
    </w:p>
    <w:p w14:paraId="00000047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Several models were trained: Logistic Regression, Decision Tree, Random Forest, and </w:t>
      </w:r>
      <w:proofErr w:type="spellStart"/>
      <w:r w:rsidRPr="00BC0E80">
        <w:rPr>
          <w:rFonts w:asciiTheme="minorHAnsi" w:eastAsia="Roboto" w:hAnsiTheme="minorHAnsi" w:cs="Roboto"/>
        </w:rPr>
        <w:t>XGBoost</w:t>
      </w:r>
      <w:proofErr w:type="spellEnd"/>
      <w:r w:rsidRPr="00BC0E80">
        <w:rPr>
          <w:rFonts w:asciiTheme="minorHAnsi" w:eastAsia="Roboto" w:hAnsiTheme="minorHAnsi" w:cs="Roboto"/>
        </w:rPr>
        <w:t>.</w:t>
      </w:r>
    </w:p>
    <w:p w14:paraId="00000048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Models were evaluated using accuracy, precision, and recall metrics to determine their effectiveness.</w:t>
      </w:r>
    </w:p>
    <w:p w14:paraId="00000049" w14:textId="77777777" w:rsidR="00C32E49" w:rsidRPr="00BC0E80" w:rsidRDefault="00C32E49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7" w:name="_m0ll2s9dgvhx" w:colFirst="0" w:colLast="0"/>
      <w:bookmarkEnd w:id="17"/>
    </w:p>
    <w:p w14:paraId="0000004A" w14:textId="77777777" w:rsidR="00C32E49" w:rsidRPr="00BC0E80" w:rsidRDefault="00000000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8" w:name="_2g3rsjo638y4" w:colFirst="0" w:colLast="0"/>
      <w:bookmarkEnd w:id="18"/>
      <w:r w:rsidRPr="00BC0E80">
        <w:rPr>
          <w:rFonts w:asciiTheme="minorHAnsi" w:hAnsiTheme="minorHAnsi"/>
          <w:b/>
          <w:color w:val="4A86E8"/>
          <w:sz w:val="32"/>
          <w:szCs w:val="32"/>
        </w:rPr>
        <w:t>7. Findings:</w:t>
      </w:r>
    </w:p>
    <w:p w14:paraId="0000004B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Logistic Regression: Provided a baseline with moderate accuracy but </w:t>
      </w:r>
      <w:proofErr w:type="spellStart"/>
      <w:r w:rsidRPr="00BC0E80">
        <w:rPr>
          <w:rFonts w:asciiTheme="minorHAnsi" w:eastAsia="Roboto" w:hAnsiTheme="minorHAnsi" w:cs="Roboto"/>
        </w:rPr>
        <w:t>loIr</w:t>
      </w:r>
      <w:proofErr w:type="spellEnd"/>
      <w:r w:rsidRPr="00BC0E80">
        <w:rPr>
          <w:rFonts w:asciiTheme="minorHAnsi" w:eastAsia="Roboto" w:hAnsiTheme="minorHAnsi" w:cs="Roboto"/>
        </w:rPr>
        <w:t xml:space="preserve"> precision and recall.</w:t>
      </w:r>
    </w:p>
    <w:p w14:paraId="0000004C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Decision Tree: </w:t>
      </w:r>
      <w:proofErr w:type="spellStart"/>
      <w:r w:rsidRPr="00BC0E80">
        <w:rPr>
          <w:rFonts w:asciiTheme="minorHAnsi" w:eastAsia="Roboto" w:hAnsiTheme="minorHAnsi" w:cs="Roboto"/>
        </w:rPr>
        <w:t>ShoId</w:t>
      </w:r>
      <w:proofErr w:type="spellEnd"/>
      <w:r w:rsidRPr="00BC0E80">
        <w:rPr>
          <w:rFonts w:asciiTheme="minorHAnsi" w:eastAsia="Roboto" w:hAnsiTheme="minorHAnsi" w:cs="Roboto"/>
        </w:rPr>
        <w:t xml:space="preserve"> high variance, indicating potential overfitting.</w:t>
      </w:r>
    </w:p>
    <w:p w14:paraId="0000004D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lastRenderedPageBreak/>
        <w:t xml:space="preserve">   - Random Forest: Balanced model with better accuracy, precision, and recall compared to Logistic Regression and Decision Tree.</w:t>
      </w:r>
    </w:p>
    <w:p w14:paraId="0000004E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</w:t>
      </w:r>
      <w:proofErr w:type="spellStart"/>
      <w:r w:rsidRPr="00BC0E80">
        <w:rPr>
          <w:rFonts w:asciiTheme="minorHAnsi" w:eastAsia="Roboto" w:hAnsiTheme="minorHAnsi" w:cs="Roboto"/>
        </w:rPr>
        <w:t>XGBoost</w:t>
      </w:r>
      <w:proofErr w:type="spellEnd"/>
      <w:r w:rsidRPr="00BC0E80">
        <w:rPr>
          <w:rFonts w:asciiTheme="minorHAnsi" w:eastAsia="Roboto" w:hAnsiTheme="minorHAnsi" w:cs="Roboto"/>
        </w:rPr>
        <w:t>: Outperformed other models with the highest accuracy, precision, and recall, making it the best model for predicting churn.</w:t>
      </w:r>
    </w:p>
    <w:p w14:paraId="0000004F" w14:textId="77777777" w:rsidR="00C32E49" w:rsidRPr="00BC0E80" w:rsidRDefault="00C32E49">
      <w:pPr>
        <w:spacing w:after="20"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50" w14:textId="77777777" w:rsidR="00C32E49" w:rsidRPr="00BC0E80" w:rsidRDefault="00000000">
      <w:pPr>
        <w:pStyle w:val="Heading1"/>
        <w:spacing w:before="0" w:after="2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9" w:name="_fhfgn9fhel69" w:colFirst="0" w:colLast="0"/>
      <w:bookmarkEnd w:id="19"/>
      <w:r w:rsidRPr="00BC0E80">
        <w:rPr>
          <w:rFonts w:asciiTheme="minorHAnsi" w:hAnsiTheme="minorHAnsi"/>
          <w:b/>
          <w:color w:val="4A86E8"/>
          <w:sz w:val="32"/>
          <w:szCs w:val="32"/>
        </w:rPr>
        <w:t>8. Recommendations:</w:t>
      </w:r>
    </w:p>
    <w:p w14:paraId="00000051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Model Deployment: Based on our evaluation, I recommend deploying the </w:t>
      </w:r>
      <w:proofErr w:type="spellStart"/>
      <w:r w:rsidRPr="00BC0E80">
        <w:rPr>
          <w:rFonts w:asciiTheme="minorHAnsi" w:eastAsia="Roboto" w:hAnsiTheme="minorHAnsi" w:cs="Roboto"/>
        </w:rPr>
        <w:t>XGBoost</w:t>
      </w:r>
      <w:proofErr w:type="spellEnd"/>
      <w:r w:rsidRPr="00BC0E80">
        <w:rPr>
          <w:rFonts w:asciiTheme="minorHAnsi" w:eastAsia="Roboto" w:hAnsiTheme="minorHAnsi" w:cs="Roboto"/>
        </w:rPr>
        <w:t xml:space="preserve"> model for predicting employee churn.</w:t>
      </w:r>
    </w:p>
    <w:p w14:paraId="00000052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Further Analysis: Conduct deeper analysis on feature importance to identify key factors contributing to churn. This can inform HR strategies to improve employee retention.</w:t>
      </w:r>
    </w:p>
    <w:p w14:paraId="00000053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Regular Monitoring: Implement a system to regularly monitor model performance and update it with new data to maintain accuracy.</w:t>
      </w:r>
    </w:p>
    <w:p w14:paraId="00000054" w14:textId="77777777" w:rsidR="00C32E49" w:rsidRPr="00BC0E80" w:rsidRDefault="00C32E49">
      <w:pPr>
        <w:spacing w:after="20" w:line="240" w:lineRule="auto"/>
        <w:rPr>
          <w:rFonts w:asciiTheme="minorHAnsi" w:eastAsia="Roboto" w:hAnsiTheme="minorHAnsi" w:cs="Roboto"/>
        </w:rPr>
      </w:pPr>
    </w:p>
    <w:p w14:paraId="00000055" w14:textId="77777777" w:rsidR="00C32E49" w:rsidRPr="00BC0E80" w:rsidRDefault="00000000">
      <w:pPr>
        <w:spacing w:after="20"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>By implementing these recommendations, I can better predict employee churn and develop targeted strategies to retain valuable employees, ultimately reducing turnover costs and improving organizational stability.</w:t>
      </w:r>
    </w:p>
    <w:p w14:paraId="00000056" w14:textId="77777777" w:rsidR="00C32E49" w:rsidRPr="00BC0E80" w:rsidRDefault="00C32E49">
      <w:pPr>
        <w:spacing w:after="20" w:line="240" w:lineRule="auto"/>
        <w:rPr>
          <w:rFonts w:asciiTheme="minorHAnsi" w:eastAsia="Roboto" w:hAnsiTheme="minorHAnsi" w:cs="Roboto"/>
          <w:sz w:val="18"/>
          <w:szCs w:val="18"/>
        </w:rPr>
      </w:pPr>
    </w:p>
    <w:sectPr w:rsidR="00C32E49" w:rsidRPr="00BC0E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35D56582-F772-43DD-9D0D-C10912997365}"/>
    <w:embedBold r:id="rId2" w:fontKey="{B81B28CA-0145-43F6-9ECF-8AA5A5743F8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9B6CBEA5-CBF4-405F-BCBC-AE2D7B50478E}"/>
    <w:embedBold r:id="rId4" w:fontKey="{B767E6FC-CEB2-439D-9087-28415156AA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C1D961D-8B70-4B67-AC2E-A0C7F82B4B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E49"/>
    <w:rsid w:val="00BC0E80"/>
    <w:rsid w:val="00C32E49"/>
    <w:rsid w:val="00E7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D892B"/>
  <w15:docId w15:val="{385F47E1-6D41-4FC5-A66A-F86520A8B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611</Words>
  <Characters>3487</Characters>
  <Application>Microsoft Office Word</Application>
  <DocSecurity>0</DocSecurity>
  <Lines>29</Lines>
  <Paragraphs>8</Paragraphs>
  <ScaleCrop>false</ScaleCrop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Lydiah Nyamwange</cp:lastModifiedBy>
  <cp:revision>2</cp:revision>
  <dcterms:created xsi:type="dcterms:W3CDTF">2024-10-19T17:48:00Z</dcterms:created>
  <dcterms:modified xsi:type="dcterms:W3CDTF">2024-10-19T17:54:00Z</dcterms:modified>
</cp:coreProperties>
</file>