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CAFBB62" w14:textId="32464E74" w:rsidR="00760853" w:rsidRPr="00062F6A" w:rsidRDefault="00926DA8">
      <w:pPr>
        <w:rPr>
          <w:rFonts w:ascii="D-DIN Condensed" w:hAnsi="D-DIN Condensed"/>
          <w:color w:val="000000" w:themeColor="text1"/>
          <w14:textOutline w14:w="0" w14:cap="flat" w14:cmpd="sng" w14:algn="ctr">
            <w14:noFill/>
            <w14:prstDash w14:val="solid"/>
            <w14:round/>
          </w14:textOutline>
        </w:rPr>
      </w:pPr>
      <w:r w:rsidRPr="00062F6A">
        <w:rPr>
          <w:rFonts w:ascii="D-DIN Condensed" w:hAnsi="D-DIN Condensed"/>
          <w:noProof/>
          <w:color w:val="000000" w:themeColor="text1"/>
          <w14:textOutline w14:w="0" w14:cap="flat" w14:cmpd="sng" w14:algn="ctr">
            <w14:noFill/>
            <w14:prstDash w14:val="solid"/>
            <w14:round/>
          </w14:textOutline>
        </w:rPr>
        <w:drawing>
          <wp:anchor distT="0" distB="0" distL="114300" distR="114300" simplePos="0" relativeHeight="251658240" behindDoc="0" locked="0" layoutInCell="1" allowOverlap="1" wp14:anchorId="4FC57C26" wp14:editId="7E94C402">
            <wp:simplePos x="0" y="0"/>
            <wp:positionH relativeFrom="margin">
              <wp:posOffset>2041072</wp:posOffset>
            </wp:positionH>
            <wp:positionV relativeFrom="paragraph">
              <wp:posOffset>-257551</wp:posOffset>
            </wp:positionV>
            <wp:extent cx="2855167" cy="800688"/>
            <wp:effectExtent l="0" t="0" r="254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167" cy="800688"/>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5000" w:type="pct"/>
        <w:tblLayout w:type="fixed"/>
        <w:tblCellMar>
          <w:top w:w="115" w:type="dxa"/>
          <w:left w:w="115" w:type="dxa"/>
          <w:bottom w:w="115" w:type="dxa"/>
          <w:right w:w="115" w:type="dxa"/>
        </w:tblCellMar>
        <w:tblLook w:val="0600" w:firstRow="0" w:lastRow="0" w:firstColumn="0" w:lastColumn="0" w:noHBand="1" w:noVBand="1"/>
      </w:tblPr>
      <w:tblGrid>
        <w:gridCol w:w="10800"/>
      </w:tblGrid>
      <w:tr w:rsidR="00062F6A" w:rsidRPr="00062F6A" w14:paraId="44B221DD" w14:textId="77777777" w:rsidTr="4820FB41">
        <w:trPr>
          <w:trHeight w:val="605"/>
        </w:trPr>
        <w:tc>
          <w:tcPr>
            <w:tcW w:w="10800" w:type="dxa"/>
          </w:tcPr>
          <w:p w14:paraId="3CB46243" w14:textId="523ABBDF" w:rsidR="00C70C15" w:rsidRPr="00062F6A" w:rsidRDefault="00C70C15" w:rsidP="007E31A3">
            <w:pPr>
              <w:pStyle w:val="Heading1"/>
              <w:rPr>
                <w:rFonts w:ascii="D-DIN Condensed" w:hAnsi="D-DIN Condensed"/>
                <w:caps w:val="0"/>
                <w:color w:val="000000" w:themeColor="text1"/>
                <w:spacing w:val="0"/>
                <w14:textOutline w14:w="0" w14:cap="flat" w14:cmpd="sng" w14:algn="ctr">
                  <w14:noFill/>
                  <w14:prstDash w14:val="solid"/>
                  <w14:round/>
                </w14:textOutline>
              </w:rPr>
            </w:pPr>
          </w:p>
          <w:p w14:paraId="2DECB060" w14:textId="77777777" w:rsidR="00062F6A" w:rsidRPr="00062F6A" w:rsidRDefault="00062F6A" w:rsidP="00062F6A">
            <w:pPr>
              <w:rPr>
                <w:color w:val="000000" w:themeColor="text1"/>
                <w14:textOutline w14:w="0" w14:cap="flat" w14:cmpd="sng" w14:algn="ctr">
                  <w14:noFill/>
                  <w14:prstDash w14:val="solid"/>
                  <w14:round/>
                </w14:textOutline>
              </w:rPr>
            </w:pPr>
          </w:p>
          <w:p w14:paraId="6F2A7F00" w14:textId="14564E0E" w:rsidR="00C70C15" w:rsidRPr="00A35E69" w:rsidRDefault="0033677F" w:rsidP="007E31A3">
            <w:pPr>
              <w:pStyle w:val="Heading1"/>
              <w:rPr>
                <w:rFonts w:ascii="D-DIN Condensed" w:hAnsi="D-DIN Condensed"/>
                <w:b/>
                <w:caps w:val="0"/>
                <w:color w:val="000000" w:themeColor="text1"/>
                <w:spacing w:val="0"/>
                <w14:textOutline w14:w="0" w14:cap="flat" w14:cmpd="sng" w14:algn="ctr">
                  <w14:noFill/>
                  <w14:prstDash w14:val="solid"/>
                  <w14:round/>
                </w14:textOutline>
              </w:rPr>
            </w:pPr>
            <w:r w:rsidRPr="00A35E69">
              <w:rPr>
                <w:rFonts w:ascii="D-DIN Condensed" w:hAnsi="D-DIN Condensed"/>
                <w:b/>
                <w:caps w:val="0"/>
                <w:color w:val="000000" w:themeColor="text1"/>
                <w:spacing w:val="0"/>
                <w14:textOutline w14:w="0" w14:cap="flat" w14:cmpd="sng" w14:algn="ctr">
                  <w14:noFill/>
                  <w14:prstDash w14:val="solid"/>
                  <w14:round/>
                </w14:textOutline>
              </w:rPr>
              <w:t>Zool Analytic</w:t>
            </w:r>
            <w:r w:rsidR="001D1D1A" w:rsidRPr="00A35E69">
              <w:rPr>
                <w:rFonts w:ascii="D-DIN Condensed" w:hAnsi="D-DIN Condensed"/>
                <w:b/>
                <w:caps w:val="0"/>
                <w:color w:val="000000" w:themeColor="text1"/>
                <w:spacing w:val="0"/>
                <w14:textOutline w14:w="0" w14:cap="flat" w14:cmpd="sng" w14:algn="ctr">
                  <w14:noFill/>
                  <w14:prstDash w14:val="solid"/>
                  <w14:round/>
                </w14:textOutline>
              </w:rPr>
              <w:t>s</w:t>
            </w:r>
          </w:p>
          <w:p w14:paraId="0D7D4B49" w14:textId="1AD62707" w:rsidR="00464460" w:rsidRPr="00062F6A" w:rsidRDefault="0033677F" w:rsidP="001D1D1A">
            <w:pPr>
              <w:jc w:val="center"/>
              <w:rPr>
                <w:rFonts w:ascii="D-DIN Condensed" w:eastAsia="Franklin Gothic Book" w:hAnsi="D-DIN Condensed"/>
                <w:color w:val="000000" w:themeColor="text1"/>
                <w:sz w:val="24"/>
                <w:szCs w:val="28"/>
                <w14:textOutline w14:w="0" w14:cap="flat" w14:cmpd="sng" w14:algn="ctr">
                  <w14:noFill/>
                  <w14:prstDash w14:val="solid"/>
                  <w14:round/>
                </w14:textOutline>
              </w:rPr>
            </w:pPr>
            <w:r w:rsidRPr="00062F6A">
              <w:rPr>
                <w:rFonts w:ascii="D-DIN Condensed" w:eastAsia="Franklin Gothic Book" w:hAnsi="D-DIN Condensed"/>
                <w:color w:val="000000" w:themeColor="text1"/>
                <w:sz w:val="24"/>
                <w:szCs w:val="28"/>
                <w14:textOutline w14:w="0" w14:cap="flat" w14:cmpd="sng" w14:algn="ctr">
                  <w14:noFill/>
                  <w14:prstDash w14:val="solid"/>
                  <w14:round/>
                </w14:textOutline>
              </w:rPr>
              <w:t>A brief explanation on the current types of data collected, as a part of the Zool analytics.</w:t>
            </w:r>
          </w:p>
          <w:p w14:paraId="3353982E" w14:textId="77777777" w:rsidR="00062F6A" w:rsidRPr="00062F6A" w:rsidRDefault="00062F6A" w:rsidP="001D1D1A">
            <w:pPr>
              <w:jc w:val="center"/>
              <w:rPr>
                <w:rFonts w:ascii="D-DIN Condensed" w:eastAsia="Franklin Gothic Book" w:hAnsi="D-DIN Condensed"/>
                <w:bCs/>
                <w:color w:val="000000" w:themeColor="text1"/>
                <w:sz w:val="28"/>
                <w:szCs w:val="32"/>
                <w:u w:val="single"/>
                <w14:textOutline w14:w="0" w14:cap="flat" w14:cmpd="sng" w14:algn="ctr">
                  <w14:noFill/>
                  <w14:prstDash w14:val="solid"/>
                  <w14:round/>
                </w14:textOutline>
              </w:rPr>
            </w:pPr>
          </w:p>
          <w:p w14:paraId="4C571AF6" w14:textId="3E48132D" w:rsidR="00464460" w:rsidRPr="00062F6A" w:rsidRDefault="004A0CC8" w:rsidP="007E31A3">
            <w:pPr>
              <w:jc w:val="center"/>
              <w:rPr>
                <w:rFonts w:ascii="D-DIN Condensed" w:hAnsi="D-DIN Condensed"/>
                <w:color w:val="000000" w:themeColor="text1"/>
                <w14:textOutline w14:w="0" w14:cap="flat" w14:cmpd="sng" w14:algn="ctr">
                  <w14:noFill/>
                  <w14:prstDash w14:val="solid"/>
                  <w14:round/>
                </w14:textOutline>
              </w:rPr>
            </w:pPr>
            <w:r>
              <w:rPr>
                <w:rFonts w:ascii="D-DIN Condensed" w:hAnsi="D-DIN Condensed"/>
                <w:noProof/>
                <w:color w:val="000000" w:themeColor="text1"/>
                <w14:textOutline w14:w="0" w14:cap="flat" w14:cmpd="sng" w14:algn="ctr">
                  <w14:noFill/>
                  <w14:prstDash w14:val="solid"/>
                  <w14:round/>
                </w14:textOutline>
              </w:rPr>
              <w:drawing>
                <wp:inline distT="0" distB="0" distL="0" distR="0" wp14:anchorId="55DF32C2" wp14:editId="6E1474EB">
                  <wp:extent cx="6705600" cy="25019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05600" cy="2501900"/>
                          </a:xfrm>
                          <a:prstGeom prst="rect">
                            <a:avLst/>
                          </a:prstGeom>
                          <a:noFill/>
                          <a:ln>
                            <a:noFill/>
                          </a:ln>
                        </pic:spPr>
                      </pic:pic>
                    </a:graphicData>
                  </a:graphic>
                </wp:inline>
              </w:drawing>
            </w:r>
          </w:p>
        </w:tc>
      </w:tr>
    </w:tbl>
    <w:p w14:paraId="02303E48" w14:textId="77777777" w:rsidR="000E6940" w:rsidRDefault="000E6940" w:rsidP="00926DA8">
      <w:pPr>
        <w:rPr>
          <w:rFonts w:ascii="D-DIN Condensed" w:hAnsi="D-DIN Condensed"/>
          <w:color w:val="000000" w:themeColor="text1"/>
          <w14:textOutline w14:w="0" w14:cap="flat" w14:cmpd="sng" w14:algn="ctr">
            <w14:noFill/>
            <w14:prstDash w14:val="solid"/>
            <w14:round/>
          </w14:textOutline>
        </w:rPr>
      </w:pPr>
    </w:p>
    <w:p w14:paraId="151A572C" w14:textId="77777777" w:rsidR="00601A7E" w:rsidRDefault="00601A7E" w:rsidP="00601A7E">
      <w:pPr>
        <w:rPr>
          <w:rFonts w:ascii="D-DIN Condensed" w:hAnsi="D-DIN Condensed"/>
          <w:color w:val="000000"/>
          <w:lang w:eastAsia="en-GB"/>
        </w:rPr>
      </w:pPr>
      <w:r>
        <w:rPr>
          <w:rFonts w:ascii="D-DIN Condensed" w:hAnsi="D-DIN Condensed"/>
          <w:b/>
          <w:bCs/>
          <w:color w:val="000000"/>
          <w:lang w:eastAsia="en-GB"/>
        </w:rPr>
        <w:t>Encrypted Player ID:</w:t>
      </w:r>
      <w:r>
        <w:rPr>
          <w:rFonts w:ascii="D-DIN Condensed" w:hAnsi="D-DIN Condensed"/>
          <w:color w:val="000000"/>
          <w:lang w:eastAsia="en-GB"/>
        </w:rPr>
        <w:t xml:space="preserve"> At the start of the game, we check to see if the player has an encrypted player ID assigned to them, if not we create one for them. This Encrypted ID is MD5 encoded and salted with the time of creation.  It allows us to tell each player apart but it is impossible to reverse or even re-create on the original console and so would be considered anonymous in the eyes of GDPR.</w:t>
      </w:r>
    </w:p>
    <w:p w14:paraId="66EE64AB" w14:textId="77777777" w:rsidR="00601A7E" w:rsidRDefault="00601A7E" w:rsidP="00601A7E">
      <w:pPr>
        <w:rPr>
          <w:rFonts w:ascii="Calibri" w:hAnsi="Calibri"/>
          <w:color w:val="auto"/>
          <w:lang w:eastAsia="en-GB"/>
        </w:rPr>
      </w:pPr>
    </w:p>
    <w:p w14:paraId="2E8EF5F9" w14:textId="77777777" w:rsidR="00601A7E" w:rsidRDefault="00601A7E" w:rsidP="00601A7E">
      <w:pPr>
        <w:rPr>
          <w:lang w:eastAsia="en-GB"/>
        </w:rPr>
      </w:pPr>
      <w:r>
        <w:rPr>
          <w:rFonts w:ascii="D-DIN Condensed" w:hAnsi="D-DIN Condensed"/>
          <w:b/>
          <w:bCs/>
          <w:color w:val="000000"/>
          <w:lang w:eastAsia="en-GB"/>
        </w:rPr>
        <w:t>Event Timestamp:</w:t>
      </w:r>
      <w:r>
        <w:rPr>
          <w:rFonts w:ascii="D-DIN Condensed" w:hAnsi="D-DIN Condensed"/>
          <w:color w:val="000000"/>
          <w:lang w:eastAsia="en-GB"/>
        </w:rPr>
        <w:t xml:space="preserve"> The timestamp for each post request. E.g. 2023-02-21T14:04:18.598000</w:t>
      </w:r>
    </w:p>
    <w:p w14:paraId="3D7F13C5" w14:textId="77777777" w:rsidR="00601A7E" w:rsidRDefault="00601A7E" w:rsidP="00601A7E">
      <w:pPr>
        <w:rPr>
          <w:lang w:eastAsia="en-GB"/>
        </w:rPr>
      </w:pPr>
    </w:p>
    <w:p w14:paraId="08FAC5E2" w14:textId="614E26FE" w:rsidR="00601A7E" w:rsidRDefault="00601A7E" w:rsidP="00601A7E">
      <w:pPr>
        <w:rPr>
          <w:lang w:eastAsia="en-GB"/>
        </w:rPr>
      </w:pPr>
      <w:r>
        <w:rPr>
          <w:rFonts w:ascii="D-DIN Condensed" w:hAnsi="D-DIN Condensed"/>
          <w:b/>
          <w:bCs/>
          <w:color w:val="000000"/>
          <w:lang w:eastAsia="en-GB"/>
        </w:rPr>
        <w:t>The following are recorded using their event id (0-1</w:t>
      </w:r>
      <w:r>
        <w:rPr>
          <w:rFonts w:ascii="D-DIN Condensed" w:hAnsi="D-DIN Condensed"/>
          <w:b/>
          <w:bCs/>
          <w:color w:val="000000"/>
          <w:lang w:eastAsia="en-GB"/>
        </w:rPr>
        <w:t>7</w:t>
      </w:r>
      <w:r>
        <w:rPr>
          <w:rFonts w:ascii="D-DIN Condensed" w:hAnsi="D-DIN Condensed"/>
          <w:b/>
          <w:bCs/>
          <w:color w:val="000000"/>
          <w:lang w:eastAsia="en-GB"/>
        </w:rPr>
        <w:t>):</w:t>
      </w:r>
    </w:p>
    <w:p w14:paraId="003FA4FC" w14:textId="77777777" w:rsidR="00601A7E" w:rsidRDefault="00601A7E" w:rsidP="00601A7E">
      <w:pPr>
        <w:rPr>
          <w:lang w:eastAsia="en-GB"/>
        </w:rPr>
      </w:pPr>
    </w:p>
    <w:p w14:paraId="1786146B" w14:textId="77777777" w:rsidR="00601A7E" w:rsidRDefault="00601A7E" w:rsidP="00601A7E">
      <w:pPr>
        <w:numPr>
          <w:ilvl w:val="0"/>
          <w:numId w:val="2"/>
        </w:numPr>
        <w:textAlignment w:val="baseline"/>
        <w:rPr>
          <w:rFonts w:ascii="D-DIN Condensed" w:hAnsi="D-DIN Condensed"/>
          <w:color w:val="000000"/>
          <w:lang w:eastAsia="en-GB"/>
        </w:rPr>
      </w:pPr>
      <w:r>
        <w:rPr>
          <w:rFonts w:ascii="D-DIN Condensed" w:hAnsi="D-DIN Condensed"/>
          <w:b/>
          <w:bCs/>
          <w:color w:val="000000"/>
          <w:lang w:eastAsia="en-GB"/>
        </w:rPr>
        <w:t>Health Warning:</w:t>
      </w:r>
      <w:r>
        <w:rPr>
          <w:rFonts w:ascii="D-DIN Condensed" w:hAnsi="D-DIN Condensed"/>
          <w:color w:val="000000"/>
          <w:lang w:eastAsia="en-GB"/>
        </w:rPr>
        <w:t xml:space="preserve"> Whether the health warning assist is turned on or off. Boolean; 0 for false or 1 for true.</w:t>
      </w:r>
    </w:p>
    <w:p w14:paraId="0DCA11E2" w14:textId="77777777" w:rsidR="00601A7E" w:rsidRDefault="00601A7E" w:rsidP="00601A7E">
      <w:pPr>
        <w:numPr>
          <w:ilvl w:val="0"/>
          <w:numId w:val="2"/>
        </w:numPr>
        <w:textAlignment w:val="baseline"/>
        <w:rPr>
          <w:rFonts w:ascii="D-DIN Condensed" w:hAnsi="D-DIN Condensed"/>
          <w:color w:val="000000"/>
          <w:lang w:eastAsia="en-GB"/>
        </w:rPr>
      </w:pPr>
      <w:r>
        <w:rPr>
          <w:rFonts w:ascii="D-DIN Condensed" w:hAnsi="D-DIN Condensed"/>
          <w:b/>
          <w:bCs/>
          <w:color w:val="000000"/>
          <w:lang w:eastAsia="en-GB"/>
        </w:rPr>
        <w:t>World:</w:t>
      </w:r>
      <w:r>
        <w:rPr>
          <w:rFonts w:ascii="D-DIN Condensed" w:hAnsi="D-DIN Condensed"/>
          <w:color w:val="000000"/>
          <w:lang w:eastAsia="en-GB"/>
        </w:rPr>
        <w:t xml:space="preserve"> The world the player has completed a level in. An integer from 1 to 7.</w:t>
      </w:r>
    </w:p>
    <w:p w14:paraId="1C1CC9BE" w14:textId="77777777" w:rsidR="00601A7E" w:rsidRDefault="00601A7E" w:rsidP="00601A7E">
      <w:pPr>
        <w:numPr>
          <w:ilvl w:val="0"/>
          <w:numId w:val="2"/>
        </w:numPr>
        <w:textAlignment w:val="baseline"/>
        <w:rPr>
          <w:rFonts w:ascii="D-DIN Condensed" w:hAnsi="D-DIN Condensed"/>
          <w:color w:val="000000"/>
          <w:lang w:eastAsia="en-GB"/>
        </w:rPr>
      </w:pPr>
      <w:r>
        <w:rPr>
          <w:rFonts w:ascii="D-DIN Condensed" w:hAnsi="D-DIN Condensed"/>
          <w:b/>
          <w:bCs/>
          <w:color w:val="000000"/>
          <w:lang w:eastAsia="en-GB"/>
        </w:rPr>
        <w:t>Level:</w:t>
      </w:r>
      <w:r>
        <w:rPr>
          <w:rFonts w:ascii="D-DIN Condensed" w:hAnsi="D-DIN Condensed"/>
          <w:color w:val="000000"/>
          <w:lang w:eastAsia="en-GB"/>
        </w:rPr>
        <w:t xml:space="preserve"> The level completed within the current world. An integer from 1 to 4.</w:t>
      </w:r>
    </w:p>
    <w:p w14:paraId="1774522C" w14:textId="77777777" w:rsidR="00601A7E" w:rsidRDefault="00601A7E" w:rsidP="00601A7E">
      <w:pPr>
        <w:numPr>
          <w:ilvl w:val="0"/>
          <w:numId w:val="2"/>
        </w:numPr>
        <w:textAlignment w:val="baseline"/>
        <w:rPr>
          <w:rFonts w:ascii="D-DIN Condensed" w:hAnsi="D-DIN Condensed"/>
          <w:color w:val="000000"/>
          <w:lang w:eastAsia="en-GB"/>
        </w:rPr>
      </w:pPr>
      <w:r>
        <w:rPr>
          <w:rFonts w:ascii="D-DIN Condensed" w:hAnsi="D-DIN Condensed"/>
          <w:b/>
          <w:bCs/>
          <w:color w:val="000000"/>
          <w:lang w:eastAsia="en-GB"/>
        </w:rPr>
        <w:t>Number of Deaths:</w:t>
      </w:r>
      <w:r>
        <w:rPr>
          <w:rFonts w:ascii="D-DIN Condensed" w:hAnsi="D-DIN Condensed"/>
          <w:color w:val="000000"/>
          <w:lang w:eastAsia="en-GB"/>
        </w:rPr>
        <w:t xml:space="preserve"> The number of times the player has lost all their health and died within the level.</w:t>
      </w:r>
    </w:p>
    <w:p w14:paraId="648114C9" w14:textId="77777777" w:rsidR="00601A7E" w:rsidRDefault="00601A7E" w:rsidP="00601A7E">
      <w:pPr>
        <w:numPr>
          <w:ilvl w:val="0"/>
          <w:numId w:val="2"/>
        </w:numPr>
        <w:textAlignment w:val="baseline"/>
        <w:rPr>
          <w:rFonts w:ascii="D-DIN Condensed" w:hAnsi="D-DIN Condensed"/>
          <w:color w:val="000000"/>
          <w:lang w:eastAsia="en-GB"/>
        </w:rPr>
      </w:pPr>
      <w:r>
        <w:rPr>
          <w:rFonts w:ascii="D-DIN Condensed" w:hAnsi="D-DIN Condensed"/>
          <w:b/>
          <w:bCs/>
          <w:color w:val="000000"/>
          <w:lang w:eastAsia="en-GB"/>
        </w:rPr>
        <w:t>Total Time:</w:t>
      </w:r>
      <w:r>
        <w:rPr>
          <w:rFonts w:ascii="D-DIN Condensed" w:hAnsi="D-DIN Condensed"/>
          <w:color w:val="000000"/>
          <w:lang w:eastAsia="en-GB"/>
        </w:rPr>
        <w:t xml:space="preserve"> Total time to complete the level (or game over) in seconds.</w:t>
      </w:r>
    </w:p>
    <w:p w14:paraId="470742B4" w14:textId="77777777" w:rsidR="00601A7E" w:rsidRDefault="00601A7E" w:rsidP="00601A7E">
      <w:pPr>
        <w:numPr>
          <w:ilvl w:val="0"/>
          <w:numId w:val="2"/>
        </w:numPr>
        <w:textAlignment w:val="baseline"/>
        <w:rPr>
          <w:rFonts w:ascii="D-DIN Condensed" w:hAnsi="D-DIN Condensed"/>
          <w:color w:val="000000"/>
          <w:lang w:eastAsia="en-GB"/>
        </w:rPr>
      </w:pPr>
      <w:r>
        <w:rPr>
          <w:rFonts w:ascii="D-DIN Condensed" w:hAnsi="D-DIN Condensed"/>
          <w:b/>
          <w:bCs/>
          <w:color w:val="000000"/>
          <w:lang w:eastAsia="en-GB"/>
        </w:rPr>
        <w:t>Health Picked Up:</w:t>
      </w:r>
      <w:r>
        <w:rPr>
          <w:rFonts w:ascii="D-DIN Condensed" w:hAnsi="D-DIN Condensed"/>
          <w:color w:val="000000"/>
          <w:lang w:eastAsia="en-GB"/>
        </w:rPr>
        <w:t xml:space="preserve"> Number of health pick-ups collected in the level. This can be &gt; </w:t>
      </w:r>
      <w:r>
        <w:rPr>
          <w:rFonts w:ascii="D-DIN Condensed" w:hAnsi="D-DIN Condensed"/>
          <w:b/>
          <w:bCs/>
          <w:color w:val="000000"/>
          <w:lang w:eastAsia="en-GB"/>
        </w:rPr>
        <w:t>Health Recovered</w:t>
      </w:r>
      <w:r>
        <w:rPr>
          <w:rFonts w:ascii="D-DIN Condensed" w:hAnsi="D-DIN Condensed"/>
          <w:color w:val="000000"/>
          <w:lang w:eastAsia="en-GB"/>
        </w:rPr>
        <w:t xml:space="preserve"> if player picks up while on max health </w:t>
      </w:r>
    </w:p>
    <w:p w14:paraId="7C96CB81" w14:textId="77777777" w:rsidR="00601A7E" w:rsidRDefault="00601A7E" w:rsidP="00601A7E">
      <w:pPr>
        <w:numPr>
          <w:ilvl w:val="0"/>
          <w:numId w:val="2"/>
        </w:numPr>
        <w:textAlignment w:val="baseline"/>
        <w:rPr>
          <w:rFonts w:ascii="D-DIN Condensed" w:hAnsi="D-DIN Condensed"/>
          <w:color w:val="000000"/>
          <w:lang w:eastAsia="en-GB"/>
        </w:rPr>
      </w:pPr>
      <w:r>
        <w:rPr>
          <w:rFonts w:ascii="D-DIN Condensed" w:hAnsi="D-DIN Condensed"/>
          <w:b/>
          <w:bCs/>
          <w:color w:val="000000"/>
          <w:lang w:eastAsia="en-GB"/>
        </w:rPr>
        <w:t>Health Recovered:</w:t>
      </w:r>
      <w:r>
        <w:rPr>
          <w:rFonts w:ascii="D-DIN Condensed" w:hAnsi="D-DIN Condensed"/>
          <w:color w:val="000000"/>
          <w:lang w:eastAsia="en-GB"/>
        </w:rPr>
        <w:t xml:space="preserve"> Number of times the player picks up health when they were missing one or more health.</w:t>
      </w:r>
    </w:p>
    <w:p w14:paraId="400A0515" w14:textId="77777777" w:rsidR="00601A7E" w:rsidRDefault="00601A7E" w:rsidP="00601A7E">
      <w:pPr>
        <w:numPr>
          <w:ilvl w:val="0"/>
          <w:numId w:val="2"/>
        </w:numPr>
        <w:textAlignment w:val="baseline"/>
        <w:rPr>
          <w:rFonts w:ascii="D-DIN Condensed" w:hAnsi="D-DIN Condensed"/>
          <w:color w:val="000000"/>
          <w:lang w:eastAsia="en-GB"/>
        </w:rPr>
      </w:pPr>
      <w:r>
        <w:rPr>
          <w:rFonts w:ascii="D-DIN Condensed" w:hAnsi="D-DIN Condensed"/>
          <w:b/>
          <w:bCs/>
          <w:color w:val="000000"/>
          <w:lang w:eastAsia="en-GB"/>
        </w:rPr>
        <w:t>Health Recovered (Low Health):</w:t>
      </w:r>
      <w:r>
        <w:rPr>
          <w:rFonts w:ascii="D-DIN Condensed" w:hAnsi="D-DIN Condensed"/>
          <w:color w:val="000000"/>
          <w:lang w:eastAsia="en-GB"/>
        </w:rPr>
        <w:t xml:space="preserve"> Number of times the player picks up a health pick-up when they when on one health.</w:t>
      </w:r>
    </w:p>
    <w:p w14:paraId="5B71BBC9" w14:textId="77777777" w:rsidR="00601A7E" w:rsidRDefault="00601A7E" w:rsidP="00601A7E">
      <w:pPr>
        <w:numPr>
          <w:ilvl w:val="0"/>
          <w:numId w:val="2"/>
        </w:numPr>
        <w:textAlignment w:val="baseline"/>
        <w:rPr>
          <w:rFonts w:ascii="D-DIN Condensed" w:hAnsi="D-DIN Condensed"/>
          <w:color w:val="000000"/>
          <w:lang w:eastAsia="en-GB"/>
        </w:rPr>
      </w:pPr>
      <w:r>
        <w:rPr>
          <w:rFonts w:ascii="D-DIN Condensed" w:hAnsi="D-DIN Condensed"/>
          <w:b/>
          <w:bCs/>
          <w:color w:val="000000"/>
          <w:lang w:eastAsia="en-GB"/>
        </w:rPr>
        <w:t>Health Pick-ups Spawned:</w:t>
      </w:r>
      <w:r>
        <w:rPr>
          <w:rFonts w:ascii="D-DIN Condensed" w:hAnsi="D-DIN Condensed"/>
          <w:color w:val="000000"/>
          <w:lang w:eastAsia="en-GB"/>
        </w:rPr>
        <w:t xml:space="preserve"> Total number of health pick-ups spawned in the level. Doesn’t mean they were visible if player is moving fast.</w:t>
      </w:r>
    </w:p>
    <w:p w14:paraId="353E00F6" w14:textId="77777777" w:rsidR="00601A7E" w:rsidRDefault="00601A7E" w:rsidP="00601A7E">
      <w:pPr>
        <w:numPr>
          <w:ilvl w:val="0"/>
          <w:numId w:val="2"/>
        </w:numPr>
        <w:textAlignment w:val="baseline"/>
        <w:rPr>
          <w:rFonts w:ascii="D-DIN Condensed" w:hAnsi="D-DIN Condensed"/>
          <w:color w:val="000000"/>
          <w:lang w:eastAsia="en-GB"/>
        </w:rPr>
      </w:pPr>
      <w:r>
        <w:rPr>
          <w:rFonts w:ascii="D-DIN Condensed" w:hAnsi="D-DIN Condensed"/>
          <w:b/>
          <w:bCs/>
          <w:color w:val="000000"/>
          <w:lang w:eastAsia="en-GB"/>
        </w:rPr>
        <w:t>Number of Times Low Health Occurred:</w:t>
      </w:r>
      <w:r>
        <w:rPr>
          <w:rFonts w:ascii="D-DIN Condensed" w:hAnsi="D-DIN Condensed"/>
          <w:color w:val="000000"/>
          <w:lang w:eastAsia="en-GB"/>
        </w:rPr>
        <w:t xml:space="preserve"> The number of times the player went into low health.</w:t>
      </w:r>
    </w:p>
    <w:p w14:paraId="26B7A945" w14:textId="77777777" w:rsidR="00601A7E" w:rsidRDefault="00601A7E" w:rsidP="00601A7E">
      <w:pPr>
        <w:numPr>
          <w:ilvl w:val="0"/>
          <w:numId w:val="2"/>
        </w:numPr>
        <w:textAlignment w:val="baseline"/>
        <w:rPr>
          <w:rFonts w:ascii="D-DIN Condensed" w:hAnsi="D-DIN Condensed"/>
          <w:color w:val="000000"/>
          <w:lang w:eastAsia="en-GB"/>
        </w:rPr>
      </w:pPr>
      <w:r>
        <w:rPr>
          <w:rFonts w:ascii="D-DIN Condensed" w:hAnsi="D-DIN Condensed"/>
          <w:b/>
          <w:bCs/>
          <w:color w:val="000000"/>
          <w:lang w:eastAsia="en-GB"/>
        </w:rPr>
        <w:t>Total Inputs:</w:t>
      </w:r>
      <w:r>
        <w:rPr>
          <w:rFonts w:ascii="D-DIN Condensed" w:hAnsi="D-DIN Condensed"/>
          <w:color w:val="000000"/>
          <w:lang w:eastAsia="en-GB"/>
        </w:rPr>
        <w:t xml:space="preserve"> Total count of controller inputs the player produced during that level. Resets when the player restarts the level.</w:t>
      </w:r>
    </w:p>
    <w:p w14:paraId="6EE595FA" w14:textId="77777777" w:rsidR="00601A7E" w:rsidRDefault="00601A7E" w:rsidP="00601A7E">
      <w:pPr>
        <w:numPr>
          <w:ilvl w:val="0"/>
          <w:numId w:val="2"/>
        </w:numPr>
        <w:textAlignment w:val="baseline"/>
        <w:rPr>
          <w:rFonts w:ascii="D-DIN Condensed" w:hAnsi="D-DIN Condensed"/>
          <w:color w:val="000000"/>
          <w:lang w:eastAsia="en-GB"/>
        </w:rPr>
      </w:pPr>
      <w:r>
        <w:rPr>
          <w:rFonts w:ascii="D-DIN Condensed" w:hAnsi="D-DIN Condensed"/>
          <w:b/>
          <w:bCs/>
          <w:color w:val="000000"/>
          <w:lang w:eastAsia="en-GB"/>
        </w:rPr>
        <w:t>Time in Low Health:</w:t>
      </w:r>
      <w:r>
        <w:rPr>
          <w:rFonts w:ascii="D-DIN Condensed" w:hAnsi="D-DIN Condensed"/>
          <w:color w:val="000000"/>
          <w:lang w:eastAsia="en-GB"/>
        </w:rPr>
        <w:t>  The time spend whilst on one health.</w:t>
      </w:r>
      <w:r>
        <w:rPr>
          <w:rFonts w:ascii="D-DIN Condensed" w:hAnsi="D-DIN Condensed"/>
          <w:b/>
          <w:bCs/>
          <w:color w:val="000000"/>
          <w:lang w:eastAsia="en-GB"/>
        </w:rPr>
        <w:t xml:space="preserve"> Total Time</w:t>
      </w:r>
      <w:r>
        <w:rPr>
          <w:rFonts w:ascii="D-DIN Condensed" w:hAnsi="D-DIN Condensed"/>
          <w:color w:val="000000"/>
          <w:lang w:eastAsia="en-GB"/>
        </w:rPr>
        <w:t xml:space="preserve"> – </w:t>
      </w:r>
      <w:r>
        <w:rPr>
          <w:rFonts w:ascii="D-DIN Condensed" w:hAnsi="D-DIN Condensed"/>
          <w:b/>
          <w:bCs/>
          <w:color w:val="000000"/>
          <w:lang w:eastAsia="en-GB"/>
        </w:rPr>
        <w:t>Time In Low Health</w:t>
      </w:r>
      <w:r>
        <w:rPr>
          <w:rFonts w:ascii="D-DIN Condensed" w:hAnsi="D-DIN Condensed"/>
          <w:color w:val="000000"/>
          <w:lang w:eastAsia="en-GB"/>
        </w:rPr>
        <w:t xml:space="preserve"> provides the inverse</w:t>
      </w:r>
    </w:p>
    <w:p w14:paraId="78B796D2" w14:textId="77777777" w:rsidR="00601A7E" w:rsidRDefault="00601A7E" w:rsidP="00601A7E">
      <w:pPr>
        <w:numPr>
          <w:ilvl w:val="0"/>
          <w:numId w:val="2"/>
        </w:numPr>
        <w:textAlignment w:val="baseline"/>
        <w:rPr>
          <w:rFonts w:ascii="D-DIN Condensed" w:hAnsi="D-DIN Condensed"/>
          <w:color w:val="000000"/>
          <w:lang w:eastAsia="en-GB"/>
        </w:rPr>
      </w:pPr>
      <w:r>
        <w:rPr>
          <w:rFonts w:ascii="D-DIN Condensed" w:hAnsi="D-DIN Condensed"/>
          <w:b/>
          <w:bCs/>
          <w:color w:val="000000"/>
          <w:lang w:eastAsia="en-GB"/>
        </w:rPr>
        <w:t>Inputs in Low Health:</w:t>
      </w:r>
      <w:r>
        <w:rPr>
          <w:rFonts w:ascii="D-DIN Condensed" w:hAnsi="D-DIN Condensed"/>
          <w:color w:val="000000"/>
          <w:lang w:eastAsia="en-GB"/>
        </w:rPr>
        <w:t xml:space="preserve"> Controller inputs whilst on one health. </w:t>
      </w:r>
      <w:r>
        <w:rPr>
          <w:rFonts w:ascii="D-DIN Condensed" w:hAnsi="D-DIN Condensed"/>
          <w:b/>
          <w:bCs/>
          <w:color w:val="000000"/>
          <w:lang w:eastAsia="en-GB"/>
        </w:rPr>
        <w:t>Total Inputs</w:t>
      </w:r>
      <w:r>
        <w:rPr>
          <w:rFonts w:ascii="D-DIN Condensed" w:hAnsi="D-DIN Condensed"/>
          <w:color w:val="000000"/>
          <w:lang w:eastAsia="en-GB"/>
        </w:rPr>
        <w:t xml:space="preserve"> – </w:t>
      </w:r>
      <w:r>
        <w:rPr>
          <w:rFonts w:ascii="D-DIN Condensed" w:hAnsi="D-DIN Condensed"/>
          <w:b/>
          <w:bCs/>
          <w:color w:val="000000"/>
          <w:lang w:eastAsia="en-GB"/>
        </w:rPr>
        <w:t>Inputs In Low Health</w:t>
      </w:r>
      <w:r>
        <w:rPr>
          <w:rFonts w:ascii="D-DIN Condensed" w:hAnsi="D-DIN Condensed"/>
          <w:color w:val="000000"/>
          <w:lang w:eastAsia="en-GB"/>
        </w:rPr>
        <w:t xml:space="preserve"> provides the inverse.</w:t>
      </w:r>
    </w:p>
    <w:p w14:paraId="79123D35" w14:textId="77777777" w:rsidR="00601A7E" w:rsidRDefault="00601A7E" w:rsidP="00601A7E">
      <w:pPr>
        <w:numPr>
          <w:ilvl w:val="0"/>
          <w:numId w:val="2"/>
        </w:numPr>
        <w:textAlignment w:val="baseline"/>
        <w:rPr>
          <w:rFonts w:ascii="D-DIN Condensed" w:hAnsi="D-DIN Condensed"/>
          <w:color w:val="000000"/>
          <w:lang w:eastAsia="en-GB"/>
        </w:rPr>
      </w:pPr>
      <w:r>
        <w:rPr>
          <w:rFonts w:ascii="D-DIN Condensed" w:hAnsi="D-DIN Condensed"/>
          <w:b/>
          <w:bCs/>
          <w:color w:val="000000"/>
          <w:lang w:eastAsia="en-GB"/>
        </w:rPr>
        <w:t>Score:</w:t>
      </w:r>
      <w:r>
        <w:rPr>
          <w:rFonts w:ascii="D-DIN Condensed" w:hAnsi="D-DIN Condensed"/>
          <w:color w:val="000000"/>
          <w:lang w:eastAsia="en-GB"/>
        </w:rPr>
        <w:t xml:space="preserve"> Score at level completion</w:t>
      </w:r>
    </w:p>
    <w:p w14:paraId="3621F1FF" w14:textId="77777777" w:rsidR="00601A7E" w:rsidRDefault="00601A7E" w:rsidP="00601A7E">
      <w:pPr>
        <w:numPr>
          <w:ilvl w:val="0"/>
          <w:numId w:val="2"/>
        </w:numPr>
        <w:textAlignment w:val="baseline"/>
        <w:rPr>
          <w:rFonts w:ascii="D-DIN Condensed" w:hAnsi="D-DIN Condensed"/>
          <w:color w:val="000000"/>
          <w:lang w:eastAsia="en-GB"/>
        </w:rPr>
      </w:pPr>
      <w:r>
        <w:rPr>
          <w:rFonts w:ascii="D-DIN Condensed" w:hAnsi="D-DIN Condensed"/>
          <w:b/>
          <w:bCs/>
          <w:color w:val="000000"/>
          <w:lang w:eastAsia="en-GB"/>
        </w:rPr>
        <w:t>Giant Collectibles:</w:t>
      </w:r>
      <w:r>
        <w:rPr>
          <w:rFonts w:ascii="D-DIN Condensed" w:hAnsi="D-DIN Condensed"/>
          <w:color w:val="000000"/>
          <w:lang w:eastAsia="en-GB"/>
        </w:rPr>
        <w:t xml:space="preserve"> The number of giant collectibles collected within each level. 0-3 </w:t>
      </w:r>
    </w:p>
    <w:p w14:paraId="4F4D9947" w14:textId="77777777" w:rsidR="00601A7E" w:rsidRDefault="00601A7E" w:rsidP="00601A7E">
      <w:pPr>
        <w:numPr>
          <w:ilvl w:val="0"/>
          <w:numId w:val="2"/>
        </w:numPr>
        <w:textAlignment w:val="baseline"/>
        <w:rPr>
          <w:rFonts w:ascii="D-DIN Condensed" w:hAnsi="D-DIN Condensed"/>
          <w:color w:val="000000"/>
          <w:lang w:eastAsia="en-GB"/>
        </w:rPr>
      </w:pPr>
      <w:r>
        <w:rPr>
          <w:rFonts w:ascii="D-DIN Condensed" w:hAnsi="D-DIN Condensed"/>
          <w:b/>
          <w:bCs/>
          <w:color w:val="000000"/>
          <w:lang w:eastAsia="en-GB"/>
        </w:rPr>
        <w:t>Collectible Badge:</w:t>
      </w:r>
      <w:r>
        <w:rPr>
          <w:rFonts w:ascii="D-DIN Condensed" w:hAnsi="D-DIN Condensed"/>
          <w:color w:val="000000"/>
          <w:lang w:eastAsia="en-GB"/>
        </w:rPr>
        <w:t xml:space="preserve"> Awarded for collecting over a target % of collectibles. Boolean; 0 for false or 1 for true.</w:t>
      </w:r>
    </w:p>
    <w:p w14:paraId="6EFE2A3B" w14:textId="77777777" w:rsidR="00601A7E" w:rsidRDefault="00601A7E" w:rsidP="00601A7E">
      <w:pPr>
        <w:numPr>
          <w:ilvl w:val="0"/>
          <w:numId w:val="2"/>
        </w:numPr>
        <w:textAlignment w:val="baseline"/>
        <w:rPr>
          <w:rFonts w:ascii="D-DIN Condensed" w:hAnsi="D-DIN Condensed"/>
          <w:color w:val="000000"/>
          <w:lang w:eastAsia="en-GB"/>
        </w:rPr>
      </w:pPr>
      <w:r>
        <w:rPr>
          <w:rFonts w:ascii="D-DIN Condensed" w:hAnsi="D-DIN Condensed"/>
          <w:b/>
          <w:bCs/>
          <w:color w:val="000000"/>
          <w:lang w:eastAsia="en-GB"/>
        </w:rPr>
        <w:t>Time Badge:</w:t>
      </w:r>
      <w:r>
        <w:rPr>
          <w:rFonts w:ascii="D-DIN Condensed" w:hAnsi="D-DIN Condensed"/>
          <w:color w:val="000000"/>
          <w:lang w:eastAsia="en-GB"/>
        </w:rPr>
        <w:t xml:space="preserve"> Awarded for beating a target time. Boolean; 0 for false or 1 for true.</w:t>
      </w:r>
    </w:p>
    <w:p w14:paraId="509513B4" w14:textId="77777777" w:rsidR="00601A7E" w:rsidRDefault="00601A7E" w:rsidP="00601A7E">
      <w:pPr>
        <w:numPr>
          <w:ilvl w:val="0"/>
          <w:numId w:val="2"/>
        </w:numPr>
        <w:textAlignment w:val="baseline"/>
        <w:rPr>
          <w:rFonts w:ascii="D-DIN Condensed" w:hAnsi="D-DIN Condensed"/>
          <w:color w:val="000000"/>
          <w:lang w:eastAsia="en-GB"/>
        </w:rPr>
      </w:pPr>
      <w:r>
        <w:rPr>
          <w:rFonts w:ascii="D-DIN Condensed" w:hAnsi="D-DIN Condensed"/>
          <w:b/>
          <w:bCs/>
          <w:color w:val="000000"/>
          <w:lang w:eastAsia="en-GB"/>
        </w:rPr>
        <w:t>Game Over.</w:t>
      </w:r>
      <w:r>
        <w:rPr>
          <w:rFonts w:ascii="D-DIN Condensed" w:hAnsi="D-DIN Condensed"/>
          <w:color w:val="000000"/>
          <w:lang w:eastAsia="en-GB"/>
        </w:rPr>
        <w:t xml:space="preserve"> Player has died. Boolean; 0 for false or 1 for true.</w:t>
      </w:r>
    </w:p>
    <w:p w14:paraId="58096615" w14:textId="12358B6F" w:rsidR="00601A7E" w:rsidRPr="00062F6A" w:rsidRDefault="00601A7E" w:rsidP="00926DA8">
      <w:pPr>
        <w:rPr>
          <w:rFonts w:ascii="D-DIN Condensed" w:hAnsi="D-DIN Condensed"/>
          <w:color w:val="000000" w:themeColor="text1"/>
          <w14:textOutline w14:w="0" w14:cap="flat" w14:cmpd="sng" w14:algn="ctr">
            <w14:noFill/>
            <w14:prstDash w14:val="solid"/>
            <w14:round/>
          </w14:textOutline>
        </w:rPr>
      </w:pPr>
      <w:r>
        <w:rPr>
          <w:rFonts w:ascii="D-DIN Condensed" w:hAnsi="D-DIN Condensed"/>
          <w:color w:val="000000" w:themeColor="text1"/>
          <w14:textOutline w14:w="0" w14:cap="flat" w14:cmpd="sng" w14:algn="ctr">
            <w14:noFill/>
            <w14:prstDash w14:val="solid"/>
            <w14:round/>
          </w14:textOutline>
        </w:rPr>
        <w:br/>
        <w:t xml:space="preserve">For each level you will either have Event IDs 15&amp;16 </w:t>
      </w:r>
      <w:r w:rsidRPr="00601A7E">
        <w:rPr>
          <w:rFonts w:ascii="D-DIN Condensed" w:hAnsi="D-DIN Condensed"/>
          <w:b/>
          <w:bCs/>
          <w:color w:val="000000" w:themeColor="text1"/>
          <w14:textOutline w14:w="0" w14:cap="flat" w14:cmpd="sng" w14:algn="ctr">
            <w14:noFill/>
            <w14:prstDash w14:val="solid"/>
            <w14:round/>
          </w14:textOutline>
        </w:rPr>
        <w:t>OR</w:t>
      </w:r>
      <w:r>
        <w:rPr>
          <w:rFonts w:ascii="D-DIN Condensed" w:hAnsi="D-DIN Condensed"/>
          <w:color w:val="000000" w:themeColor="text1"/>
          <w14:textOutline w14:w="0" w14:cap="flat" w14:cmpd="sng" w14:algn="ctr">
            <w14:noFill/>
            <w14:prstDash w14:val="solid"/>
            <w14:round/>
          </w14:textOutline>
        </w:rPr>
        <w:t xml:space="preserve"> 17 as they are mutually exclusive (you don’t get any badges if you fail)</w:t>
      </w:r>
    </w:p>
    <w:sectPr w:rsidR="00601A7E" w:rsidRPr="00062F6A" w:rsidSect="00601A7E">
      <w:headerReference w:type="default" r:id="rId10"/>
      <w:footerReference w:type="default" r:id="rId11"/>
      <w:pgSz w:w="12240" w:h="15840"/>
      <w:pgMar w:top="567" w:right="720" w:bottom="567" w:left="720" w:header="431"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E28C8" w14:textId="77777777" w:rsidR="00047C75" w:rsidRDefault="00047C75" w:rsidP="005A3FE3">
      <w:r>
        <w:separator/>
      </w:r>
    </w:p>
  </w:endnote>
  <w:endnote w:type="continuationSeparator" w:id="0">
    <w:p w14:paraId="3E004EA7" w14:textId="77777777" w:rsidR="00047C75" w:rsidRDefault="00047C75" w:rsidP="005A3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MS PGothic"/>
    <w:panose1 w:val="020B0503020102020204"/>
    <w:charset w:val="00"/>
    <w:family w:val="swiss"/>
    <w:pitch w:val="variable"/>
    <w:sig w:usb0="00000287" w:usb1="00000000" w:usb2="00000000" w:usb3="00000000" w:csb0="0000009F" w:csb1="00000000"/>
  </w:font>
  <w:font w:name="Sagona Book">
    <w:altName w:val="Cambria"/>
    <w:charset w:val="00"/>
    <w:family w:val="roman"/>
    <w:pitch w:val="variable"/>
    <w:sig w:usb0="8000002F" w:usb1="0000000A" w:usb2="00000000" w:usb3="00000000" w:csb0="00000001" w:csb1="00000000"/>
  </w:font>
  <w:font w:name="Times New Roman (Headings CS)">
    <w:altName w:val="Times New Roman"/>
    <w:panose1 w:val="00000000000000000000"/>
    <w:charset w:val="00"/>
    <w:family w:val="roman"/>
    <w:notTrueType/>
    <w:pitch w:val="default"/>
  </w:font>
  <w:font w:name="D-DIN Condensed">
    <w:panose1 w:val="020B0506030202030204"/>
    <w:charset w:val="00"/>
    <w:family w:val="swiss"/>
    <w:notTrueType/>
    <w:pitch w:val="variable"/>
    <w:sig w:usb0="8000006F" w:usb1="4000000A"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91E1BB6" w14:paraId="153E1F69" w14:textId="77777777" w:rsidTr="191E1BB6">
      <w:trPr>
        <w:trHeight w:val="300"/>
      </w:trPr>
      <w:tc>
        <w:tcPr>
          <w:tcW w:w="3600" w:type="dxa"/>
        </w:tcPr>
        <w:p w14:paraId="52C57597" w14:textId="29CA8FDD" w:rsidR="191E1BB6" w:rsidRDefault="191E1BB6" w:rsidP="191E1BB6">
          <w:pPr>
            <w:pStyle w:val="Header"/>
            <w:ind w:left="-115"/>
          </w:pPr>
        </w:p>
      </w:tc>
      <w:tc>
        <w:tcPr>
          <w:tcW w:w="3600" w:type="dxa"/>
        </w:tcPr>
        <w:p w14:paraId="6E578BA3" w14:textId="2422B1B9" w:rsidR="191E1BB6" w:rsidRDefault="191E1BB6" w:rsidP="191E1BB6">
          <w:pPr>
            <w:pStyle w:val="Header"/>
            <w:jc w:val="center"/>
          </w:pPr>
        </w:p>
      </w:tc>
      <w:tc>
        <w:tcPr>
          <w:tcW w:w="3600" w:type="dxa"/>
        </w:tcPr>
        <w:p w14:paraId="59A9BCD1" w14:textId="6D639043" w:rsidR="191E1BB6" w:rsidRDefault="191E1BB6" w:rsidP="191E1BB6">
          <w:pPr>
            <w:pStyle w:val="Header"/>
            <w:ind w:right="-115"/>
            <w:jc w:val="right"/>
          </w:pPr>
        </w:p>
      </w:tc>
    </w:tr>
  </w:tbl>
  <w:p w14:paraId="563664E6" w14:textId="6B66BDEA" w:rsidR="191E1BB6" w:rsidRDefault="191E1BB6" w:rsidP="191E1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4F15E" w14:textId="77777777" w:rsidR="00047C75" w:rsidRDefault="00047C75" w:rsidP="005A3FE3">
      <w:r>
        <w:separator/>
      </w:r>
    </w:p>
  </w:footnote>
  <w:footnote w:type="continuationSeparator" w:id="0">
    <w:p w14:paraId="40FD0F15" w14:textId="77777777" w:rsidR="00047C75" w:rsidRDefault="00047C75" w:rsidP="005A3F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91E1BB6" w14:paraId="6C209B88" w14:textId="77777777" w:rsidTr="191E1BB6">
      <w:trPr>
        <w:trHeight w:val="300"/>
      </w:trPr>
      <w:tc>
        <w:tcPr>
          <w:tcW w:w="3600" w:type="dxa"/>
        </w:tcPr>
        <w:p w14:paraId="1AE31CD3" w14:textId="432B686C" w:rsidR="191E1BB6" w:rsidRDefault="191E1BB6" w:rsidP="191E1BB6">
          <w:pPr>
            <w:pStyle w:val="Header"/>
            <w:ind w:left="-115"/>
          </w:pPr>
        </w:p>
      </w:tc>
      <w:tc>
        <w:tcPr>
          <w:tcW w:w="3600" w:type="dxa"/>
        </w:tcPr>
        <w:p w14:paraId="5E7555FD" w14:textId="386BC30A" w:rsidR="191E1BB6" w:rsidRDefault="191E1BB6" w:rsidP="191E1BB6">
          <w:pPr>
            <w:pStyle w:val="Header"/>
            <w:jc w:val="center"/>
          </w:pPr>
        </w:p>
      </w:tc>
      <w:tc>
        <w:tcPr>
          <w:tcW w:w="3600" w:type="dxa"/>
        </w:tcPr>
        <w:p w14:paraId="05999B13" w14:textId="6742E2AC" w:rsidR="191E1BB6" w:rsidRDefault="191E1BB6" w:rsidP="191E1BB6">
          <w:pPr>
            <w:pStyle w:val="Header"/>
            <w:ind w:right="-115"/>
            <w:jc w:val="right"/>
          </w:pPr>
        </w:p>
      </w:tc>
    </w:tr>
  </w:tbl>
  <w:p w14:paraId="452F38C5" w14:textId="2DD8E452" w:rsidR="191E1BB6" w:rsidRDefault="191E1BB6" w:rsidP="191E1B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21B2"/>
    <w:multiLevelType w:val="hybridMultilevel"/>
    <w:tmpl w:val="D8EA4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CE6C64"/>
    <w:multiLevelType w:val="multilevel"/>
    <w:tmpl w:val="D57445AE"/>
    <w:lvl w:ilvl="0">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16cid:durableId="138961039">
    <w:abstractNumId w:val="0"/>
  </w:num>
  <w:num w:numId="2" w16cid:durableId="1381054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S3NDQyN7E0MzU1NDJT0lEKTi0uzszPAykwrAUA6FlR4iwAAAA="/>
  </w:docVars>
  <w:rsids>
    <w:rsidRoot w:val="0033677F"/>
    <w:rsid w:val="00031319"/>
    <w:rsid w:val="00047C75"/>
    <w:rsid w:val="00055F17"/>
    <w:rsid w:val="00061BAB"/>
    <w:rsid w:val="00062F6A"/>
    <w:rsid w:val="00070AEC"/>
    <w:rsid w:val="000C612B"/>
    <w:rsid w:val="000D6FCB"/>
    <w:rsid w:val="000E6940"/>
    <w:rsid w:val="001D1D1A"/>
    <w:rsid w:val="00234C80"/>
    <w:rsid w:val="00257D6C"/>
    <w:rsid w:val="00261A8D"/>
    <w:rsid w:val="002659BF"/>
    <w:rsid w:val="002B2EF6"/>
    <w:rsid w:val="002C6A9A"/>
    <w:rsid w:val="002F0C3D"/>
    <w:rsid w:val="003365B9"/>
    <w:rsid w:val="0033677F"/>
    <w:rsid w:val="003A3F1A"/>
    <w:rsid w:val="003C6478"/>
    <w:rsid w:val="00411EA3"/>
    <w:rsid w:val="00414DBD"/>
    <w:rsid w:val="00422D58"/>
    <w:rsid w:val="004457D9"/>
    <w:rsid w:val="00464460"/>
    <w:rsid w:val="00476A98"/>
    <w:rsid w:val="004A0CC8"/>
    <w:rsid w:val="004E391F"/>
    <w:rsid w:val="00562BF2"/>
    <w:rsid w:val="0056344F"/>
    <w:rsid w:val="00591F38"/>
    <w:rsid w:val="005A3FE3"/>
    <w:rsid w:val="005E26DD"/>
    <w:rsid w:val="00601A7E"/>
    <w:rsid w:val="0060334C"/>
    <w:rsid w:val="00665BC3"/>
    <w:rsid w:val="00680820"/>
    <w:rsid w:val="0068232C"/>
    <w:rsid w:val="00696645"/>
    <w:rsid w:val="0069786B"/>
    <w:rsid w:val="00742E1C"/>
    <w:rsid w:val="00760853"/>
    <w:rsid w:val="0079411D"/>
    <w:rsid w:val="007A10C8"/>
    <w:rsid w:val="007D212C"/>
    <w:rsid w:val="007E31A3"/>
    <w:rsid w:val="00815528"/>
    <w:rsid w:val="00823F9D"/>
    <w:rsid w:val="00833BA5"/>
    <w:rsid w:val="00857B5F"/>
    <w:rsid w:val="00902120"/>
    <w:rsid w:val="00926DA8"/>
    <w:rsid w:val="00927133"/>
    <w:rsid w:val="00957181"/>
    <w:rsid w:val="009C3B15"/>
    <w:rsid w:val="009F71DC"/>
    <w:rsid w:val="00A35E69"/>
    <w:rsid w:val="00AE61DE"/>
    <w:rsid w:val="00AF517D"/>
    <w:rsid w:val="00B37FF7"/>
    <w:rsid w:val="00B45B1F"/>
    <w:rsid w:val="00B562AB"/>
    <w:rsid w:val="00BB3769"/>
    <w:rsid w:val="00BF1920"/>
    <w:rsid w:val="00C00CB9"/>
    <w:rsid w:val="00C10BEE"/>
    <w:rsid w:val="00C3020D"/>
    <w:rsid w:val="00C332A2"/>
    <w:rsid w:val="00C60A37"/>
    <w:rsid w:val="00C70C15"/>
    <w:rsid w:val="00C73896"/>
    <w:rsid w:val="00DA2D20"/>
    <w:rsid w:val="00E32D80"/>
    <w:rsid w:val="00E83923"/>
    <w:rsid w:val="00EA7D79"/>
    <w:rsid w:val="00ED7B21"/>
    <w:rsid w:val="00F221F8"/>
    <w:rsid w:val="00F437F6"/>
    <w:rsid w:val="00F94025"/>
    <w:rsid w:val="0273FEB6"/>
    <w:rsid w:val="0294BB54"/>
    <w:rsid w:val="05300F5D"/>
    <w:rsid w:val="0568ADB6"/>
    <w:rsid w:val="09DD8205"/>
    <w:rsid w:val="0A36962E"/>
    <w:rsid w:val="0F3B933B"/>
    <w:rsid w:val="10950671"/>
    <w:rsid w:val="142783EE"/>
    <w:rsid w:val="15C3544F"/>
    <w:rsid w:val="15FDEC29"/>
    <w:rsid w:val="16B28EF2"/>
    <w:rsid w:val="170F0F06"/>
    <w:rsid w:val="1736172D"/>
    <w:rsid w:val="17824B55"/>
    <w:rsid w:val="191E1BB6"/>
    <w:rsid w:val="19DD35B2"/>
    <w:rsid w:val="1A2B6179"/>
    <w:rsid w:val="1A96C572"/>
    <w:rsid w:val="1C5313F1"/>
    <w:rsid w:val="1D7D4D4F"/>
    <w:rsid w:val="1F354748"/>
    <w:rsid w:val="1F6329A1"/>
    <w:rsid w:val="202A600B"/>
    <w:rsid w:val="22B261A9"/>
    <w:rsid w:val="23427D0A"/>
    <w:rsid w:val="24DE4D6B"/>
    <w:rsid w:val="251E4582"/>
    <w:rsid w:val="2FA422B0"/>
    <w:rsid w:val="317D9B2A"/>
    <w:rsid w:val="359D9781"/>
    <w:rsid w:val="392F8356"/>
    <w:rsid w:val="3B9F85ED"/>
    <w:rsid w:val="430F0354"/>
    <w:rsid w:val="454C7768"/>
    <w:rsid w:val="45CC0738"/>
    <w:rsid w:val="4820FB41"/>
    <w:rsid w:val="4B82CFD7"/>
    <w:rsid w:val="4BA2908F"/>
    <w:rsid w:val="4C43078E"/>
    <w:rsid w:val="51645E7A"/>
    <w:rsid w:val="559092B3"/>
    <w:rsid w:val="5E5334C7"/>
    <w:rsid w:val="5FE4180E"/>
    <w:rsid w:val="5FEF0528"/>
    <w:rsid w:val="61065B1E"/>
    <w:rsid w:val="63BC90BB"/>
    <w:rsid w:val="66851A79"/>
    <w:rsid w:val="6AC243EA"/>
    <w:rsid w:val="705F7354"/>
    <w:rsid w:val="73EB712F"/>
    <w:rsid w:val="7B4D5221"/>
    <w:rsid w:val="7BA58689"/>
    <w:rsid w:val="7CAE81F9"/>
    <w:rsid w:val="7CD27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DBFE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qFormat/>
    <w:rsid w:val="002C6A9A"/>
    <w:rPr>
      <w:rFonts w:asciiTheme="majorHAnsi" w:eastAsia="Times New Roman" w:hAnsiTheme="majorHAnsi" w:cs="Times New Roman"/>
      <w:color w:val="59473F" w:themeColor="text2" w:themeShade="BF"/>
      <w:sz w:val="22"/>
    </w:rPr>
  </w:style>
  <w:style w:type="paragraph" w:styleId="Heading1">
    <w:name w:val="heading 1"/>
    <w:basedOn w:val="Normal"/>
    <w:next w:val="Normal"/>
    <w:link w:val="Heading1Char"/>
    <w:qFormat/>
    <w:rsid w:val="00C3020D"/>
    <w:pPr>
      <w:keepNext/>
      <w:keepLines/>
      <w:jc w:val="center"/>
      <w:outlineLvl w:val="0"/>
    </w:pPr>
    <w:rPr>
      <w:rFonts w:asciiTheme="minorHAnsi" w:eastAsia="Franklin Gothic Book" w:hAnsiTheme="minorHAnsi" w:cs="Times New Roman (Headings CS)"/>
      <w:caps/>
      <w:spacing w:val="20"/>
      <w:sz w:val="44"/>
      <w:szCs w:val="32"/>
    </w:rPr>
  </w:style>
  <w:style w:type="paragraph" w:styleId="Heading2">
    <w:name w:val="heading 2"/>
    <w:basedOn w:val="Normal"/>
    <w:next w:val="Normal"/>
    <w:link w:val="Heading2Char"/>
    <w:uiPriority w:val="1"/>
    <w:qFormat/>
    <w:rsid w:val="00C3020D"/>
    <w:pPr>
      <w:keepNext/>
      <w:keepLines/>
      <w:spacing w:before="40"/>
      <w:outlineLvl w:val="1"/>
    </w:pPr>
    <w:rPr>
      <w:rFonts w:asciiTheme="minorHAnsi" w:eastAsia="Franklin Gothic Book" w:hAnsiTheme="minorHAnsi" w:cs="Times New Roman (Headings CS)"/>
      <w:b/>
      <w:caps/>
      <w:spacing w:val="20"/>
      <w:szCs w:val="26"/>
    </w:rPr>
  </w:style>
  <w:style w:type="paragraph" w:styleId="Heading3">
    <w:name w:val="heading 3"/>
    <w:basedOn w:val="Normal"/>
    <w:next w:val="Normal"/>
    <w:link w:val="Heading3Char"/>
    <w:uiPriority w:val="2"/>
    <w:qFormat/>
    <w:rsid w:val="00C3020D"/>
    <w:pPr>
      <w:keepNext/>
      <w:keepLines/>
      <w:jc w:val="center"/>
      <w:outlineLvl w:val="2"/>
    </w:pPr>
    <w:rPr>
      <w:rFonts w:asciiTheme="minorHAnsi" w:eastAsia="Franklin Gothic Book" w:hAnsiTheme="minorHAnsi" w:cs="Times New Roman (Headings CS)"/>
      <w:b/>
      <w:caps/>
      <w:spacing w:val="20"/>
    </w:rPr>
  </w:style>
  <w:style w:type="paragraph" w:styleId="Heading4">
    <w:name w:val="heading 4"/>
    <w:basedOn w:val="Normal"/>
    <w:next w:val="Normal"/>
    <w:link w:val="Heading4Char"/>
    <w:uiPriority w:val="9"/>
    <w:semiHidden/>
    <w:qFormat/>
    <w:rsid w:val="003365B9"/>
    <w:pPr>
      <w:keepNext/>
      <w:keepLines/>
      <w:spacing w:before="40"/>
      <w:jc w:val="center"/>
      <w:outlineLvl w:val="3"/>
    </w:pPr>
    <w:rPr>
      <w:rFonts w:ascii="Franklin Gothic Book" w:eastAsiaTheme="majorEastAsia" w:hAnsi="Franklin Gothic Book"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2"/>
    <w:rsid w:val="00031319"/>
    <w:rPr>
      <w:rFonts w:eastAsia="Franklin Gothic Book" w:cs="Times New Roman (Headings CS)"/>
      <w:b/>
      <w:caps/>
      <w:color w:val="59473F" w:themeColor="text2" w:themeShade="BF"/>
      <w:spacing w:val="20"/>
      <w:sz w:val="22"/>
    </w:rPr>
  </w:style>
  <w:style w:type="table" w:styleId="TableGrid">
    <w:name w:val="Table Grid"/>
    <w:basedOn w:val="TableNormal"/>
    <w:uiPriority w:val="39"/>
    <w:rsid w:val="004457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31319"/>
    <w:rPr>
      <w:rFonts w:eastAsia="Franklin Gothic Book" w:cs="Times New Roman (Headings CS)"/>
      <w:caps/>
      <w:color w:val="59473F" w:themeColor="text2" w:themeShade="BF"/>
      <w:spacing w:val="20"/>
      <w:sz w:val="44"/>
      <w:szCs w:val="32"/>
    </w:rPr>
  </w:style>
  <w:style w:type="paragraph" w:customStyle="1" w:styleId="paragraph">
    <w:name w:val="paragraph"/>
    <w:basedOn w:val="Normal"/>
    <w:semiHidden/>
    <w:rsid w:val="004457D9"/>
    <w:pPr>
      <w:spacing w:before="100" w:beforeAutospacing="1" w:after="100" w:afterAutospacing="1"/>
    </w:pPr>
    <w:rPr>
      <w:rFonts w:ascii="Times New Roman" w:hAnsi="Times New Roman"/>
    </w:rPr>
  </w:style>
  <w:style w:type="character" w:customStyle="1" w:styleId="Heading2Char">
    <w:name w:val="Heading 2 Char"/>
    <w:basedOn w:val="DefaultParagraphFont"/>
    <w:link w:val="Heading2"/>
    <w:uiPriority w:val="1"/>
    <w:rsid w:val="00031319"/>
    <w:rPr>
      <w:rFonts w:eastAsia="Franklin Gothic Book" w:cs="Times New Roman (Headings CS)"/>
      <w:b/>
      <w:caps/>
      <w:color w:val="59473F" w:themeColor="text2" w:themeShade="BF"/>
      <w:spacing w:val="20"/>
      <w:sz w:val="22"/>
      <w:szCs w:val="26"/>
    </w:rPr>
  </w:style>
  <w:style w:type="character" w:styleId="Strong">
    <w:name w:val="Strong"/>
    <w:basedOn w:val="DefaultParagraphFont"/>
    <w:uiPriority w:val="22"/>
    <w:semiHidden/>
    <w:qFormat/>
    <w:rsid w:val="00B45B1F"/>
    <w:rPr>
      <w:b/>
      <w:bCs/>
    </w:rPr>
  </w:style>
  <w:style w:type="character" w:customStyle="1" w:styleId="Heading4Char">
    <w:name w:val="Heading 4 Char"/>
    <w:basedOn w:val="DefaultParagraphFont"/>
    <w:link w:val="Heading4"/>
    <w:uiPriority w:val="9"/>
    <w:semiHidden/>
    <w:rsid w:val="00031319"/>
    <w:rPr>
      <w:rFonts w:ascii="Franklin Gothic Book" w:eastAsiaTheme="majorEastAsia" w:hAnsi="Franklin Gothic Book" w:cstheme="majorBidi"/>
      <w:iCs/>
      <w:color w:val="59473F" w:themeColor="text2" w:themeShade="BF"/>
      <w:sz w:val="22"/>
    </w:rPr>
  </w:style>
  <w:style w:type="paragraph" w:styleId="Header">
    <w:name w:val="header"/>
    <w:basedOn w:val="Normal"/>
    <w:link w:val="HeaderChar"/>
    <w:uiPriority w:val="99"/>
    <w:semiHidden/>
    <w:rsid w:val="002C6A9A"/>
    <w:pPr>
      <w:tabs>
        <w:tab w:val="center" w:pos="4680"/>
        <w:tab w:val="right" w:pos="9360"/>
      </w:tabs>
    </w:pPr>
  </w:style>
  <w:style w:type="character" w:customStyle="1" w:styleId="HeaderChar">
    <w:name w:val="Header Char"/>
    <w:basedOn w:val="DefaultParagraphFont"/>
    <w:link w:val="Header"/>
    <w:uiPriority w:val="99"/>
    <w:semiHidden/>
    <w:rsid w:val="002C6A9A"/>
    <w:rPr>
      <w:rFonts w:asciiTheme="majorHAnsi" w:eastAsia="Times New Roman" w:hAnsiTheme="majorHAnsi" w:cs="Times New Roman"/>
      <w:color w:val="59473F" w:themeColor="text2" w:themeShade="BF"/>
      <w:sz w:val="22"/>
    </w:rPr>
  </w:style>
  <w:style w:type="paragraph" w:styleId="Footer">
    <w:name w:val="footer"/>
    <w:basedOn w:val="Normal"/>
    <w:link w:val="FooterChar"/>
    <w:uiPriority w:val="99"/>
    <w:semiHidden/>
    <w:rsid w:val="002C6A9A"/>
    <w:pPr>
      <w:tabs>
        <w:tab w:val="center" w:pos="4680"/>
        <w:tab w:val="right" w:pos="9360"/>
      </w:tabs>
    </w:pPr>
  </w:style>
  <w:style w:type="character" w:customStyle="1" w:styleId="FooterChar">
    <w:name w:val="Footer Char"/>
    <w:basedOn w:val="DefaultParagraphFont"/>
    <w:link w:val="Footer"/>
    <w:uiPriority w:val="99"/>
    <w:semiHidden/>
    <w:rsid w:val="002C6A9A"/>
    <w:rPr>
      <w:rFonts w:asciiTheme="majorHAnsi" w:eastAsia="Times New Roman" w:hAnsiTheme="majorHAnsi" w:cs="Times New Roman"/>
      <w:color w:val="59473F" w:themeColor="text2" w:themeShade="BF"/>
      <w:sz w:val="22"/>
    </w:rPr>
  </w:style>
  <w:style w:type="paragraph" w:styleId="ListParagraph">
    <w:name w:val="List Paragraph"/>
    <w:basedOn w:val="Normal"/>
    <w:uiPriority w:val="34"/>
    <w:semiHidden/>
    <w:qFormat/>
    <w:rsid w:val="00926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460">
      <w:bodyDiv w:val="1"/>
      <w:marLeft w:val="0"/>
      <w:marRight w:val="0"/>
      <w:marTop w:val="0"/>
      <w:marBottom w:val="0"/>
      <w:divBdr>
        <w:top w:val="none" w:sz="0" w:space="0" w:color="auto"/>
        <w:left w:val="none" w:sz="0" w:space="0" w:color="auto"/>
        <w:bottom w:val="none" w:sz="0" w:space="0" w:color="auto"/>
        <w:right w:val="none" w:sz="0" w:space="0" w:color="auto"/>
      </w:divBdr>
    </w:div>
    <w:div w:id="295066663">
      <w:bodyDiv w:val="1"/>
      <w:marLeft w:val="0"/>
      <w:marRight w:val="0"/>
      <w:marTop w:val="0"/>
      <w:marBottom w:val="0"/>
      <w:divBdr>
        <w:top w:val="none" w:sz="0" w:space="0" w:color="auto"/>
        <w:left w:val="none" w:sz="0" w:space="0" w:color="auto"/>
        <w:bottom w:val="none" w:sz="0" w:space="0" w:color="auto"/>
        <w:right w:val="none" w:sz="0" w:space="0" w:color="auto"/>
      </w:divBdr>
    </w:div>
    <w:div w:id="394086707">
      <w:bodyDiv w:val="1"/>
      <w:marLeft w:val="0"/>
      <w:marRight w:val="0"/>
      <w:marTop w:val="0"/>
      <w:marBottom w:val="0"/>
      <w:divBdr>
        <w:top w:val="none" w:sz="0" w:space="0" w:color="auto"/>
        <w:left w:val="none" w:sz="0" w:space="0" w:color="auto"/>
        <w:bottom w:val="none" w:sz="0" w:space="0" w:color="auto"/>
        <w:right w:val="none" w:sz="0" w:space="0" w:color="auto"/>
      </w:divBdr>
    </w:div>
    <w:div w:id="431753434">
      <w:bodyDiv w:val="1"/>
      <w:marLeft w:val="0"/>
      <w:marRight w:val="0"/>
      <w:marTop w:val="0"/>
      <w:marBottom w:val="0"/>
      <w:divBdr>
        <w:top w:val="none" w:sz="0" w:space="0" w:color="auto"/>
        <w:left w:val="none" w:sz="0" w:space="0" w:color="auto"/>
        <w:bottom w:val="none" w:sz="0" w:space="0" w:color="auto"/>
        <w:right w:val="none" w:sz="0" w:space="0" w:color="auto"/>
      </w:divBdr>
    </w:div>
    <w:div w:id="458496960">
      <w:bodyDiv w:val="1"/>
      <w:marLeft w:val="0"/>
      <w:marRight w:val="0"/>
      <w:marTop w:val="0"/>
      <w:marBottom w:val="0"/>
      <w:divBdr>
        <w:top w:val="none" w:sz="0" w:space="0" w:color="auto"/>
        <w:left w:val="none" w:sz="0" w:space="0" w:color="auto"/>
        <w:bottom w:val="none" w:sz="0" w:space="0" w:color="auto"/>
        <w:right w:val="none" w:sz="0" w:space="0" w:color="auto"/>
      </w:divBdr>
    </w:div>
    <w:div w:id="485780476">
      <w:bodyDiv w:val="1"/>
      <w:marLeft w:val="0"/>
      <w:marRight w:val="0"/>
      <w:marTop w:val="0"/>
      <w:marBottom w:val="0"/>
      <w:divBdr>
        <w:top w:val="none" w:sz="0" w:space="0" w:color="auto"/>
        <w:left w:val="none" w:sz="0" w:space="0" w:color="auto"/>
        <w:bottom w:val="none" w:sz="0" w:space="0" w:color="auto"/>
        <w:right w:val="none" w:sz="0" w:space="0" w:color="auto"/>
      </w:divBdr>
    </w:div>
    <w:div w:id="528301547">
      <w:bodyDiv w:val="1"/>
      <w:marLeft w:val="0"/>
      <w:marRight w:val="0"/>
      <w:marTop w:val="0"/>
      <w:marBottom w:val="0"/>
      <w:divBdr>
        <w:top w:val="none" w:sz="0" w:space="0" w:color="auto"/>
        <w:left w:val="none" w:sz="0" w:space="0" w:color="auto"/>
        <w:bottom w:val="none" w:sz="0" w:space="0" w:color="auto"/>
        <w:right w:val="none" w:sz="0" w:space="0" w:color="auto"/>
      </w:divBdr>
    </w:div>
    <w:div w:id="593441611">
      <w:bodyDiv w:val="1"/>
      <w:marLeft w:val="0"/>
      <w:marRight w:val="0"/>
      <w:marTop w:val="0"/>
      <w:marBottom w:val="0"/>
      <w:divBdr>
        <w:top w:val="none" w:sz="0" w:space="0" w:color="auto"/>
        <w:left w:val="none" w:sz="0" w:space="0" w:color="auto"/>
        <w:bottom w:val="none" w:sz="0" w:space="0" w:color="auto"/>
        <w:right w:val="none" w:sz="0" w:space="0" w:color="auto"/>
      </w:divBdr>
    </w:div>
    <w:div w:id="749153768">
      <w:bodyDiv w:val="1"/>
      <w:marLeft w:val="0"/>
      <w:marRight w:val="0"/>
      <w:marTop w:val="0"/>
      <w:marBottom w:val="0"/>
      <w:divBdr>
        <w:top w:val="none" w:sz="0" w:space="0" w:color="auto"/>
        <w:left w:val="none" w:sz="0" w:space="0" w:color="auto"/>
        <w:bottom w:val="none" w:sz="0" w:space="0" w:color="auto"/>
        <w:right w:val="none" w:sz="0" w:space="0" w:color="auto"/>
      </w:divBdr>
    </w:div>
    <w:div w:id="844169977">
      <w:bodyDiv w:val="1"/>
      <w:marLeft w:val="0"/>
      <w:marRight w:val="0"/>
      <w:marTop w:val="0"/>
      <w:marBottom w:val="0"/>
      <w:divBdr>
        <w:top w:val="none" w:sz="0" w:space="0" w:color="auto"/>
        <w:left w:val="none" w:sz="0" w:space="0" w:color="auto"/>
        <w:bottom w:val="none" w:sz="0" w:space="0" w:color="auto"/>
        <w:right w:val="none" w:sz="0" w:space="0" w:color="auto"/>
      </w:divBdr>
    </w:div>
    <w:div w:id="946278096">
      <w:bodyDiv w:val="1"/>
      <w:marLeft w:val="0"/>
      <w:marRight w:val="0"/>
      <w:marTop w:val="0"/>
      <w:marBottom w:val="0"/>
      <w:divBdr>
        <w:top w:val="none" w:sz="0" w:space="0" w:color="auto"/>
        <w:left w:val="none" w:sz="0" w:space="0" w:color="auto"/>
        <w:bottom w:val="none" w:sz="0" w:space="0" w:color="auto"/>
        <w:right w:val="none" w:sz="0" w:space="0" w:color="auto"/>
      </w:divBdr>
    </w:div>
    <w:div w:id="1100757230">
      <w:bodyDiv w:val="1"/>
      <w:marLeft w:val="0"/>
      <w:marRight w:val="0"/>
      <w:marTop w:val="0"/>
      <w:marBottom w:val="0"/>
      <w:divBdr>
        <w:top w:val="none" w:sz="0" w:space="0" w:color="auto"/>
        <w:left w:val="none" w:sz="0" w:space="0" w:color="auto"/>
        <w:bottom w:val="none" w:sz="0" w:space="0" w:color="auto"/>
        <w:right w:val="none" w:sz="0" w:space="0" w:color="auto"/>
      </w:divBdr>
    </w:div>
    <w:div w:id="1633747359">
      <w:bodyDiv w:val="1"/>
      <w:marLeft w:val="0"/>
      <w:marRight w:val="0"/>
      <w:marTop w:val="0"/>
      <w:marBottom w:val="0"/>
      <w:divBdr>
        <w:top w:val="none" w:sz="0" w:space="0" w:color="auto"/>
        <w:left w:val="none" w:sz="0" w:space="0" w:color="auto"/>
        <w:bottom w:val="none" w:sz="0" w:space="0" w:color="auto"/>
        <w:right w:val="none" w:sz="0" w:space="0" w:color="auto"/>
      </w:divBdr>
      <w:divsChild>
        <w:div w:id="1697851845">
          <w:marLeft w:val="0"/>
          <w:marRight w:val="0"/>
          <w:marTop w:val="0"/>
          <w:marBottom w:val="0"/>
          <w:divBdr>
            <w:top w:val="none" w:sz="0" w:space="0" w:color="auto"/>
            <w:left w:val="none" w:sz="0" w:space="0" w:color="auto"/>
            <w:bottom w:val="none" w:sz="0" w:space="0" w:color="auto"/>
            <w:right w:val="none" w:sz="0" w:space="0" w:color="auto"/>
          </w:divBdr>
        </w:div>
        <w:div w:id="1975479428">
          <w:marLeft w:val="0"/>
          <w:marRight w:val="0"/>
          <w:marTop w:val="0"/>
          <w:marBottom w:val="0"/>
          <w:divBdr>
            <w:top w:val="none" w:sz="0" w:space="0" w:color="auto"/>
            <w:left w:val="none" w:sz="0" w:space="0" w:color="auto"/>
            <w:bottom w:val="none" w:sz="0" w:space="0" w:color="auto"/>
            <w:right w:val="none" w:sz="0" w:space="0" w:color="auto"/>
          </w:divBdr>
        </w:div>
        <w:div w:id="519323677">
          <w:marLeft w:val="0"/>
          <w:marRight w:val="0"/>
          <w:marTop w:val="0"/>
          <w:marBottom w:val="0"/>
          <w:divBdr>
            <w:top w:val="none" w:sz="0" w:space="0" w:color="auto"/>
            <w:left w:val="none" w:sz="0" w:space="0" w:color="auto"/>
            <w:bottom w:val="none" w:sz="0" w:space="0" w:color="auto"/>
            <w:right w:val="none" w:sz="0" w:space="0" w:color="auto"/>
          </w:divBdr>
        </w:div>
        <w:div w:id="1163085281">
          <w:marLeft w:val="0"/>
          <w:marRight w:val="0"/>
          <w:marTop w:val="0"/>
          <w:marBottom w:val="0"/>
          <w:divBdr>
            <w:top w:val="none" w:sz="0" w:space="0" w:color="auto"/>
            <w:left w:val="none" w:sz="0" w:space="0" w:color="auto"/>
            <w:bottom w:val="none" w:sz="0" w:space="0" w:color="auto"/>
            <w:right w:val="none" w:sz="0" w:space="0" w:color="auto"/>
          </w:divBdr>
        </w:div>
        <w:div w:id="1428385695">
          <w:marLeft w:val="0"/>
          <w:marRight w:val="0"/>
          <w:marTop w:val="0"/>
          <w:marBottom w:val="0"/>
          <w:divBdr>
            <w:top w:val="none" w:sz="0" w:space="0" w:color="auto"/>
            <w:left w:val="none" w:sz="0" w:space="0" w:color="auto"/>
            <w:bottom w:val="none" w:sz="0" w:space="0" w:color="auto"/>
            <w:right w:val="none" w:sz="0" w:space="0" w:color="auto"/>
          </w:divBdr>
        </w:div>
        <w:div w:id="1630668411">
          <w:marLeft w:val="0"/>
          <w:marRight w:val="0"/>
          <w:marTop w:val="0"/>
          <w:marBottom w:val="0"/>
          <w:divBdr>
            <w:top w:val="none" w:sz="0" w:space="0" w:color="auto"/>
            <w:left w:val="none" w:sz="0" w:space="0" w:color="auto"/>
            <w:bottom w:val="none" w:sz="0" w:space="0" w:color="auto"/>
            <w:right w:val="none" w:sz="0" w:space="0" w:color="auto"/>
          </w:divBdr>
        </w:div>
        <w:div w:id="883911804">
          <w:marLeft w:val="0"/>
          <w:marRight w:val="0"/>
          <w:marTop w:val="0"/>
          <w:marBottom w:val="0"/>
          <w:divBdr>
            <w:top w:val="none" w:sz="0" w:space="0" w:color="auto"/>
            <w:left w:val="none" w:sz="0" w:space="0" w:color="auto"/>
            <w:bottom w:val="none" w:sz="0" w:space="0" w:color="auto"/>
            <w:right w:val="none" w:sz="0" w:space="0" w:color="auto"/>
          </w:divBdr>
        </w:div>
        <w:div w:id="1753697406">
          <w:marLeft w:val="0"/>
          <w:marRight w:val="0"/>
          <w:marTop w:val="0"/>
          <w:marBottom w:val="0"/>
          <w:divBdr>
            <w:top w:val="none" w:sz="0" w:space="0" w:color="auto"/>
            <w:left w:val="none" w:sz="0" w:space="0" w:color="auto"/>
            <w:bottom w:val="none" w:sz="0" w:space="0" w:color="auto"/>
            <w:right w:val="none" w:sz="0" w:space="0" w:color="auto"/>
          </w:divBdr>
        </w:div>
        <w:div w:id="712539380">
          <w:marLeft w:val="0"/>
          <w:marRight w:val="0"/>
          <w:marTop w:val="0"/>
          <w:marBottom w:val="0"/>
          <w:divBdr>
            <w:top w:val="none" w:sz="0" w:space="0" w:color="auto"/>
            <w:left w:val="none" w:sz="0" w:space="0" w:color="auto"/>
            <w:bottom w:val="none" w:sz="0" w:space="0" w:color="auto"/>
            <w:right w:val="none" w:sz="0" w:space="0" w:color="auto"/>
          </w:divBdr>
        </w:div>
        <w:div w:id="1438450642">
          <w:marLeft w:val="0"/>
          <w:marRight w:val="0"/>
          <w:marTop w:val="0"/>
          <w:marBottom w:val="0"/>
          <w:divBdr>
            <w:top w:val="none" w:sz="0" w:space="0" w:color="auto"/>
            <w:left w:val="none" w:sz="0" w:space="0" w:color="auto"/>
            <w:bottom w:val="none" w:sz="0" w:space="0" w:color="auto"/>
            <w:right w:val="none" w:sz="0" w:space="0" w:color="auto"/>
          </w:divBdr>
        </w:div>
        <w:div w:id="544635448">
          <w:marLeft w:val="0"/>
          <w:marRight w:val="0"/>
          <w:marTop w:val="0"/>
          <w:marBottom w:val="0"/>
          <w:divBdr>
            <w:top w:val="none" w:sz="0" w:space="0" w:color="auto"/>
            <w:left w:val="none" w:sz="0" w:space="0" w:color="auto"/>
            <w:bottom w:val="none" w:sz="0" w:space="0" w:color="auto"/>
            <w:right w:val="none" w:sz="0" w:space="0" w:color="auto"/>
          </w:divBdr>
        </w:div>
        <w:div w:id="1717310141">
          <w:marLeft w:val="0"/>
          <w:marRight w:val="0"/>
          <w:marTop w:val="0"/>
          <w:marBottom w:val="0"/>
          <w:divBdr>
            <w:top w:val="none" w:sz="0" w:space="0" w:color="auto"/>
            <w:left w:val="none" w:sz="0" w:space="0" w:color="auto"/>
            <w:bottom w:val="none" w:sz="0" w:space="0" w:color="auto"/>
            <w:right w:val="none" w:sz="0" w:space="0" w:color="auto"/>
          </w:divBdr>
        </w:div>
        <w:div w:id="2085176590">
          <w:marLeft w:val="0"/>
          <w:marRight w:val="0"/>
          <w:marTop w:val="0"/>
          <w:marBottom w:val="0"/>
          <w:divBdr>
            <w:top w:val="none" w:sz="0" w:space="0" w:color="auto"/>
            <w:left w:val="none" w:sz="0" w:space="0" w:color="auto"/>
            <w:bottom w:val="none" w:sz="0" w:space="0" w:color="auto"/>
            <w:right w:val="none" w:sz="0" w:space="0" w:color="auto"/>
          </w:divBdr>
        </w:div>
        <w:div w:id="870922434">
          <w:marLeft w:val="0"/>
          <w:marRight w:val="0"/>
          <w:marTop w:val="0"/>
          <w:marBottom w:val="0"/>
          <w:divBdr>
            <w:top w:val="none" w:sz="0" w:space="0" w:color="auto"/>
            <w:left w:val="none" w:sz="0" w:space="0" w:color="auto"/>
            <w:bottom w:val="none" w:sz="0" w:space="0" w:color="auto"/>
            <w:right w:val="none" w:sz="0" w:space="0" w:color="auto"/>
          </w:divBdr>
        </w:div>
        <w:div w:id="105469297">
          <w:marLeft w:val="0"/>
          <w:marRight w:val="0"/>
          <w:marTop w:val="0"/>
          <w:marBottom w:val="0"/>
          <w:divBdr>
            <w:top w:val="none" w:sz="0" w:space="0" w:color="auto"/>
            <w:left w:val="none" w:sz="0" w:space="0" w:color="auto"/>
            <w:bottom w:val="none" w:sz="0" w:space="0" w:color="auto"/>
            <w:right w:val="none" w:sz="0" w:space="0" w:color="auto"/>
          </w:divBdr>
        </w:div>
        <w:div w:id="1806972406">
          <w:marLeft w:val="0"/>
          <w:marRight w:val="0"/>
          <w:marTop w:val="0"/>
          <w:marBottom w:val="0"/>
          <w:divBdr>
            <w:top w:val="none" w:sz="0" w:space="0" w:color="auto"/>
            <w:left w:val="none" w:sz="0" w:space="0" w:color="auto"/>
            <w:bottom w:val="none" w:sz="0" w:space="0" w:color="auto"/>
            <w:right w:val="none" w:sz="0" w:space="0" w:color="auto"/>
          </w:divBdr>
        </w:div>
        <w:div w:id="1006253700">
          <w:marLeft w:val="0"/>
          <w:marRight w:val="0"/>
          <w:marTop w:val="0"/>
          <w:marBottom w:val="0"/>
          <w:divBdr>
            <w:top w:val="none" w:sz="0" w:space="0" w:color="auto"/>
            <w:left w:val="none" w:sz="0" w:space="0" w:color="auto"/>
            <w:bottom w:val="none" w:sz="0" w:space="0" w:color="auto"/>
            <w:right w:val="none" w:sz="0" w:space="0" w:color="auto"/>
          </w:divBdr>
        </w:div>
        <w:div w:id="1953440501">
          <w:marLeft w:val="0"/>
          <w:marRight w:val="0"/>
          <w:marTop w:val="0"/>
          <w:marBottom w:val="0"/>
          <w:divBdr>
            <w:top w:val="none" w:sz="0" w:space="0" w:color="auto"/>
            <w:left w:val="none" w:sz="0" w:space="0" w:color="auto"/>
            <w:bottom w:val="none" w:sz="0" w:space="0" w:color="auto"/>
            <w:right w:val="none" w:sz="0" w:space="0" w:color="auto"/>
          </w:divBdr>
        </w:div>
        <w:div w:id="523638149">
          <w:marLeft w:val="0"/>
          <w:marRight w:val="0"/>
          <w:marTop w:val="0"/>
          <w:marBottom w:val="0"/>
          <w:divBdr>
            <w:top w:val="none" w:sz="0" w:space="0" w:color="auto"/>
            <w:left w:val="none" w:sz="0" w:space="0" w:color="auto"/>
            <w:bottom w:val="none" w:sz="0" w:space="0" w:color="auto"/>
            <w:right w:val="none" w:sz="0" w:space="0" w:color="auto"/>
          </w:divBdr>
        </w:div>
        <w:div w:id="551499105">
          <w:marLeft w:val="0"/>
          <w:marRight w:val="0"/>
          <w:marTop w:val="0"/>
          <w:marBottom w:val="0"/>
          <w:divBdr>
            <w:top w:val="none" w:sz="0" w:space="0" w:color="auto"/>
            <w:left w:val="none" w:sz="0" w:space="0" w:color="auto"/>
            <w:bottom w:val="none" w:sz="0" w:space="0" w:color="auto"/>
            <w:right w:val="none" w:sz="0" w:space="0" w:color="auto"/>
          </w:divBdr>
        </w:div>
        <w:div w:id="1743260972">
          <w:marLeft w:val="0"/>
          <w:marRight w:val="0"/>
          <w:marTop w:val="0"/>
          <w:marBottom w:val="0"/>
          <w:divBdr>
            <w:top w:val="none" w:sz="0" w:space="0" w:color="auto"/>
            <w:left w:val="none" w:sz="0" w:space="0" w:color="auto"/>
            <w:bottom w:val="none" w:sz="0" w:space="0" w:color="auto"/>
            <w:right w:val="none" w:sz="0" w:space="0" w:color="auto"/>
          </w:divBdr>
        </w:div>
        <w:div w:id="1290475992">
          <w:marLeft w:val="0"/>
          <w:marRight w:val="0"/>
          <w:marTop w:val="0"/>
          <w:marBottom w:val="0"/>
          <w:divBdr>
            <w:top w:val="none" w:sz="0" w:space="0" w:color="auto"/>
            <w:left w:val="none" w:sz="0" w:space="0" w:color="auto"/>
            <w:bottom w:val="none" w:sz="0" w:space="0" w:color="auto"/>
            <w:right w:val="none" w:sz="0" w:space="0" w:color="auto"/>
          </w:divBdr>
        </w:div>
        <w:div w:id="42796077">
          <w:marLeft w:val="0"/>
          <w:marRight w:val="0"/>
          <w:marTop w:val="0"/>
          <w:marBottom w:val="0"/>
          <w:divBdr>
            <w:top w:val="none" w:sz="0" w:space="0" w:color="auto"/>
            <w:left w:val="none" w:sz="0" w:space="0" w:color="auto"/>
            <w:bottom w:val="none" w:sz="0" w:space="0" w:color="auto"/>
            <w:right w:val="none" w:sz="0" w:space="0" w:color="auto"/>
          </w:divBdr>
        </w:div>
        <w:div w:id="1257980344">
          <w:marLeft w:val="0"/>
          <w:marRight w:val="0"/>
          <w:marTop w:val="0"/>
          <w:marBottom w:val="0"/>
          <w:divBdr>
            <w:top w:val="none" w:sz="0" w:space="0" w:color="auto"/>
            <w:left w:val="none" w:sz="0" w:space="0" w:color="auto"/>
            <w:bottom w:val="none" w:sz="0" w:space="0" w:color="auto"/>
            <w:right w:val="none" w:sz="0" w:space="0" w:color="auto"/>
          </w:divBdr>
        </w:div>
        <w:div w:id="978074718">
          <w:marLeft w:val="0"/>
          <w:marRight w:val="0"/>
          <w:marTop w:val="0"/>
          <w:marBottom w:val="0"/>
          <w:divBdr>
            <w:top w:val="none" w:sz="0" w:space="0" w:color="auto"/>
            <w:left w:val="none" w:sz="0" w:space="0" w:color="auto"/>
            <w:bottom w:val="none" w:sz="0" w:space="0" w:color="auto"/>
            <w:right w:val="none" w:sz="0" w:space="0" w:color="auto"/>
          </w:divBdr>
        </w:div>
        <w:div w:id="2116897738">
          <w:marLeft w:val="0"/>
          <w:marRight w:val="0"/>
          <w:marTop w:val="0"/>
          <w:marBottom w:val="0"/>
          <w:divBdr>
            <w:top w:val="none" w:sz="0" w:space="0" w:color="auto"/>
            <w:left w:val="none" w:sz="0" w:space="0" w:color="auto"/>
            <w:bottom w:val="none" w:sz="0" w:space="0" w:color="auto"/>
            <w:right w:val="none" w:sz="0" w:space="0" w:color="auto"/>
          </w:divBdr>
        </w:div>
        <w:div w:id="843862292">
          <w:marLeft w:val="0"/>
          <w:marRight w:val="0"/>
          <w:marTop w:val="0"/>
          <w:marBottom w:val="0"/>
          <w:divBdr>
            <w:top w:val="none" w:sz="0" w:space="0" w:color="auto"/>
            <w:left w:val="none" w:sz="0" w:space="0" w:color="auto"/>
            <w:bottom w:val="none" w:sz="0" w:space="0" w:color="auto"/>
            <w:right w:val="none" w:sz="0" w:space="0" w:color="auto"/>
          </w:divBdr>
        </w:div>
        <w:div w:id="98989063">
          <w:marLeft w:val="0"/>
          <w:marRight w:val="0"/>
          <w:marTop w:val="0"/>
          <w:marBottom w:val="0"/>
          <w:divBdr>
            <w:top w:val="none" w:sz="0" w:space="0" w:color="auto"/>
            <w:left w:val="none" w:sz="0" w:space="0" w:color="auto"/>
            <w:bottom w:val="none" w:sz="0" w:space="0" w:color="auto"/>
            <w:right w:val="none" w:sz="0" w:space="0" w:color="auto"/>
          </w:divBdr>
        </w:div>
        <w:div w:id="1371347232">
          <w:marLeft w:val="0"/>
          <w:marRight w:val="0"/>
          <w:marTop w:val="0"/>
          <w:marBottom w:val="0"/>
          <w:divBdr>
            <w:top w:val="none" w:sz="0" w:space="0" w:color="auto"/>
            <w:left w:val="none" w:sz="0" w:space="0" w:color="auto"/>
            <w:bottom w:val="none" w:sz="0" w:space="0" w:color="auto"/>
            <w:right w:val="none" w:sz="0" w:space="0" w:color="auto"/>
          </w:divBdr>
        </w:div>
      </w:divsChild>
    </w:div>
    <w:div w:id="1979065718">
      <w:bodyDiv w:val="1"/>
      <w:marLeft w:val="0"/>
      <w:marRight w:val="0"/>
      <w:marTop w:val="0"/>
      <w:marBottom w:val="0"/>
      <w:divBdr>
        <w:top w:val="none" w:sz="0" w:space="0" w:color="auto"/>
        <w:left w:val="none" w:sz="0" w:space="0" w:color="auto"/>
        <w:bottom w:val="none" w:sz="0" w:space="0" w:color="auto"/>
        <w:right w:val="none" w:sz="0" w:space="0" w:color="auto"/>
      </w:divBdr>
    </w:div>
    <w:div w:id="204289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ully\AppData\Local\Microsoft\Office\16.0\DTS\en-US%7b7335EE43-E5EB-484E-86EB-7E4F495BA93D%7d\%7b3CE9E923-59FD-4CF3-B550-B81BCBC6BA60%7dtf78373309_win32.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ustom 8">
      <a:majorFont>
        <a:latin typeface="Sagona Book"/>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AC1C3-EA0E-4D70-A4B5-4AA73A077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{3CE9E923-59FD-4CF3-B550-B81BCBC6BA60}tf78373309_win32.dotx</Template>
  <TotalTime>0</TotalTime>
  <Pages>1</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2023-02-02T15:28:00Z</dcterms:created>
  <dcterms:modified xsi:type="dcterms:W3CDTF">2023-06-22T08:25:00Z</dcterms:modified>
</cp:coreProperties>
</file>