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3AAC1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Project Design Phase-II</w:t>
      </w:r>
    </w:p>
    <w:p w14:paraId="494D569E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Technology Stack (Architecture &amp; Stack)</w:t>
      </w:r>
    </w:p>
    <w:p w14:paraId="5C0EA26F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13"/>
        <w:gridCol w:w="4509"/>
      </w:tblGrid>
      <w:tr w14:paraId="6ABA57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A816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5DA1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31 January 2025</w:t>
            </w:r>
          </w:p>
        </w:tc>
      </w:tr>
      <w:tr w14:paraId="1392AB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4504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899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SWTID1741583765147744</w:t>
            </w:r>
          </w:p>
        </w:tc>
      </w:tr>
      <w:tr w14:paraId="27EDC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F91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D1622">
            <w:pPr>
              <w:spacing w:before="0" w:after="0" w:line="259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384242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7E21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40D64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 w14:paraId="6E19080D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 w14:paraId="1C429182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17DD4936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Technical Architecture:</w:t>
      </w:r>
    </w:p>
    <w:p w14:paraId="6D31DF62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The Deliverable shall include the architectural diagram as below and the information as per the table1 &amp; table 2</w:t>
      </w:r>
    </w:p>
    <w:p w14:paraId="574CBDC4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Example: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Rhythmic Tunes</w:t>
      </w:r>
    </w:p>
    <w:p w14:paraId="62A6571D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4C0862DA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0000FF"/>
          <w:spacing w:val="0"/>
          <w:position w:val="0"/>
          <w:sz w:val="22"/>
          <w:u w:val="single"/>
          <w:shd w:val="clear" w:fill="auto"/>
        </w:rPr>
        <w:t>https://open.spotify.com/</w:t>
      </w:r>
      <w:r>
        <w:rPr>
          <w:rFonts w:ascii="Arial" w:hAnsi="Arial" w:eastAsia="Arial" w:cs="Arial"/>
          <w:b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 w14:paraId="3C226E02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399E04F8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br w:type="textWrapping"/>
      </w:r>
    </w:p>
    <w:p w14:paraId="6E0F936D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Table-1 : Components &amp; Technologies: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2"/>
        <w:gridCol w:w="2403"/>
        <w:gridCol w:w="2898"/>
        <w:gridCol w:w="2459"/>
      </w:tblGrid>
      <w:tr w14:paraId="396F75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53740D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20B6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Component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43A5B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5AAFB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Technology</w:t>
            </w:r>
          </w:p>
        </w:tc>
      </w:tr>
      <w:tr w14:paraId="52C50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E1D94">
            <w:pPr>
              <w:numPr>
                <w:ilvl w:val="0"/>
                <w:numId w:val="1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0AA4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User Interface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405C9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Web-based interface for music streaming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50F4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HTML, CSS, JavaScript  / React Js etc.</w:t>
            </w:r>
          </w:p>
        </w:tc>
      </w:tr>
      <w:tr w14:paraId="0E7B5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79C69">
            <w:pPr>
              <w:numPr>
                <w:ilvl w:val="0"/>
                <w:numId w:val="2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B850A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Application Logic-1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2DE8D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Music streaming and metadata management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B2E87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React js, Node js</w:t>
            </w:r>
          </w:p>
        </w:tc>
      </w:tr>
      <w:tr w14:paraId="3EDA2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AAF3B">
            <w:pPr>
              <w:numPr>
                <w:ilvl w:val="0"/>
                <w:numId w:val="3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8C40D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Application Logic-2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B2568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Playlist and user preference management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7B203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React js, Node js</w:t>
            </w:r>
          </w:p>
        </w:tc>
      </w:tr>
      <w:tr w14:paraId="76232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BD847">
            <w:pPr>
              <w:numPr>
                <w:ilvl w:val="0"/>
                <w:numId w:val="4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875E5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Database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AD6C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Stores Songs, playlists, and metadata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59AFB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JSON Web Server</w:t>
            </w:r>
          </w:p>
          <w:p w14:paraId="79D08C6A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 w14:paraId="1F63F0F7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3AF496FC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Table-2: Application Characteristics: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6"/>
        <w:gridCol w:w="2567"/>
        <w:gridCol w:w="2745"/>
        <w:gridCol w:w="2454"/>
      </w:tblGrid>
      <w:tr w14:paraId="7FF57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7B7CF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58C782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Characteristics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A645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BB8E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Technology </w:t>
            </w:r>
          </w:p>
        </w:tc>
      </w:tr>
      <w:tr w14:paraId="73B5E9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CF37">
            <w:pPr>
              <w:numPr>
                <w:ilvl w:val="0"/>
                <w:numId w:val="5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1BDA1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Open-Source Frameworks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73C93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Frontend frameworks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EE2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React.js, Node.js, BootStrap, Tailwind CSS</w:t>
            </w:r>
          </w:p>
        </w:tc>
      </w:tr>
      <w:tr w14:paraId="3D360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2A7F5">
            <w:pPr>
              <w:numPr>
                <w:ilvl w:val="0"/>
                <w:numId w:val="6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3C09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Scalable Architecture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D0FE6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02EE7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Microservices</w:t>
            </w:r>
          </w:p>
        </w:tc>
      </w:tr>
    </w:tbl>
    <w:p w14:paraId="2590B4A8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446BCAA7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References:</w:t>
      </w:r>
    </w:p>
    <w:p w14:paraId="5D104948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spacing w:val="0"/>
          <w:position w:val="0"/>
          <w:sz w:val="22"/>
          <w:u w:val="single"/>
          <w:shd w:val="clear" w:fill="auto"/>
        </w:rPr>
        <w:t>React.js Documentation</w:t>
      </w:r>
      <w:r>
        <w:rPr>
          <w:rFonts w:ascii="Arial" w:hAnsi="Arial" w:eastAsia="Arial" w:cs="Arial"/>
          <w:b/>
          <w:color w:val="1155CC"/>
          <w:spacing w:val="0"/>
          <w:position w:val="0"/>
          <w:sz w:val="22"/>
          <w:u w:val="single"/>
          <w:shd w:val="clear" w:fill="auto"/>
        </w:rPr>
        <w:fldChar w:fldCharType="end"/>
      </w:r>
    </w:p>
    <w:p w14:paraId="2B0D6800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spacing w:val="0"/>
          <w:position w:val="0"/>
          <w:sz w:val="22"/>
          <w:u w:val="single"/>
          <w:shd w:val="clear" w:fill="auto"/>
        </w:rPr>
        <w:t>Node js Best Practice</w:t>
      </w:r>
      <w:r>
        <w:rPr>
          <w:rFonts w:ascii="Arial" w:hAnsi="Arial" w:eastAsia="Arial" w:cs="Arial"/>
          <w:b/>
          <w:color w:val="1155CC"/>
          <w:spacing w:val="0"/>
          <w:position w:val="0"/>
          <w:sz w:val="22"/>
          <w:u w:val="single"/>
          <w:shd w:val="clear" w:fill="auto"/>
        </w:rPr>
        <w:fldChar w:fldCharType="end"/>
      </w:r>
    </w:p>
    <w:p w14:paraId="747EF4C4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spacing w:val="0"/>
          <w:position w:val="0"/>
          <w:sz w:val="22"/>
          <w:u w:val="single"/>
          <w:shd w:val="clear" w:fill="auto"/>
        </w:rPr>
        <w:t>JSON Web Server Referance</w:t>
      </w:r>
      <w:r>
        <w:rPr>
          <w:rFonts w:ascii="Arial" w:hAnsi="Arial" w:eastAsia="Arial" w:cs="Arial"/>
          <w:b/>
          <w:color w:val="1155CC"/>
          <w:spacing w:val="0"/>
          <w:position w:val="0"/>
          <w:sz w:val="22"/>
          <w:u w:val="single"/>
          <w:shd w:val="clear" w:fill="auto"/>
        </w:rPr>
        <w:fldChar w:fldCharType="end"/>
      </w:r>
    </w:p>
    <w:p w14:paraId="7AC69CF4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000FF"/>
          <w:spacing w:val="0"/>
          <w:position w:val="0"/>
          <w:sz w:val="22"/>
          <w:u w:val="single"/>
          <w:shd w:val="clear" w:fill="auto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 w14:paraId="5C489D39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14A1F03A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6306054B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7087596"/>
    <w:rsid w:val="19601E2E"/>
    <w:rsid w:val="32E64D8F"/>
    <w:rsid w:val="3C86722C"/>
    <w:rsid w:val="4D3806BD"/>
    <w:rsid w:val="6EC71588"/>
    <w:rsid w:val="757C3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2025-03-10T09:56:06Z</dcterms:created>
  <dc:creator>Administrator</dc:creator>
  <cp:lastModifiedBy>Dhan Ush</cp:lastModifiedBy>
  <dcterms:modified xsi:type="dcterms:W3CDTF">2025-03-10T09:56:21Z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4AE6BFFD82A84B7EB0C05CF42FEFAF0F_12</vt:lpwstr>
  </property>
</Properties>
</file>