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0746" w:rsidRDefault="00840746" w:rsidP="00840746">
      <w:pPr>
        <w:rPr>
          <w:b/>
          <w:bCs/>
        </w:rPr>
      </w:pPr>
      <w:r>
        <w:t xml:space="preserve">Round2Day12- </w:t>
      </w:r>
      <w:r w:rsidRPr="00840746">
        <w:rPr>
          <w:b/>
          <w:bCs/>
        </w:rPr>
        <w:t>CentOS6</w:t>
      </w:r>
    </w:p>
    <w:p w:rsidR="00E92644" w:rsidRDefault="00A72E27" w:rsidP="00A72E27">
      <w:pPr>
        <w:pStyle w:val="ListParagraph"/>
        <w:numPr>
          <w:ilvl w:val="0"/>
          <w:numId w:val="2"/>
        </w:numPr>
      </w:pPr>
      <w:r>
        <w:t>A Linux distribution that provides a free, community</w:t>
      </w:r>
      <w:r w:rsidR="005160E3">
        <w:t xml:space="preserve">-supported computing platform functionally compatible with its </w:t>
      </w:r>
      <w:r w:rsidR="008E51B0">
        <w:t>upstream</w:t>
      </w:r>
      <w:r w:rsidR="00A64025">
        <w:t xml:space="preserve"> source, Red Hat </w:t>
      </w:r>
      <w:r w:rsidR="00D00DA4">
        <w:rPr>
          <w:rFonts w:hint="eastAsia"/>
        </w:rPr>
        <w:t>En</w:t>
      </w:r>
      <w:r w:rsidR="00D00DA4">
        <w:t>terprise Linux (RHEL)</w:t>
      </w:r>
    </w:p>
    <w:p w:rsidR="000B48F7" w:rsidRDefault="000B48F7" w:rsidP="00A72E27">
      <w:pPr>
        <w:pStyle w:val="ListParagraph"/>
        <w:numPr>
          <w:ilvl w:val="0"/>
          <w:numId w:val="2"/>
        </w:numPr>
      </w:pPr>
      <w:r>
        <w:t>Developer: The CentOS Project (affiliated with Red Hat)</w:t>
      </w:r>
    </w:p>
    <w:p w:rsidR="00892CE2" w:rsidRDefault="00E92644" w:rsidP="00A72E27">
      <w:pPr>
        <w:pStyle w:val="ListParagraph"/>
        <w:numPr>
          <w:ilvl w:val="0"/>
          <w:numId w:val="2"/>
        </w:numPr>
      </w:pPr>
      <w:r>
        <w:t>OS Family</w:t>
      </w:r>
      <w:r w:rsidR="00157640">
        <w:t>: Linux</w:t>
      </w:r>
    </w:p>
    <w:p w:rsidR="00892CE2" w:rsidRDefault="00892CE2" w:rsidP="00A72E27">
      <w:pPr>
        <w:pStyle w:val="ListParagraph"/>
        <w:numPr>
          <w:ilvl w:val="0"/>
          <w:numId w:val="2"/>
        </w:numPr>
      </w:pPr>
      <w:r>
        <w:t>Initial Release: 05/14/2004</w:t>
      </w:r>
    </w:p>
    <w:p w:rsidR="00616F69" w:rsidRDefault="00616F69" w:rsidP="00A72E27">
      <w:pPr>
        <w:pStyle w:val="ListParagraph"/>
        <w:numPr>
          <w:ilvl w:val="0"/>
          <w:numId w:val="2"/>
        </w:numPr>
      </w:pPr>
      <w:r>
        <w:t>Kernel Type: Linux Kernel</w:t>
      </w:r>
    </w:p>
    <w:p w:rsidR="006944D5" w:rsidRDefault="006944D5" w:rsidP="00A72E27">
      <w:pPr>
        <w:pStyle w:val="ListParagraph"/>
        <w:numPr>
          <w:ilvl w:val="0"/>
          <w:numId w:val="2"/>
        </w:numPr>
      </w:pPr>
      <w:r>
        <w:t xml:space="preserve">RHEL </w:t>
      </w:r>
    </w:p>
    <w:p w:rsidR="006944D5" w:rsidRDefault="006944D5" w:rsidP="00726AB0">
      <w:pPr>
        <w:pStyle w:val="ListParagraph"/>
        <w:numPr>
          <w:ilvl w:val="1"/>
          <w:numId w:val="2"/>
        </w:numPr>
      </w:pPr>
      <w:r>
        <w:t>Paid subscription service or for development use in a non-production environment</w:t>
      </w:r>
      <w:r w:rsidR="00726AB0">
        <w:t xml:space="preserve"> – which provides access to software updates and varying levels of technical support</w:t>
      </w:r>
    </w:p>
    <w:p w:rsidR="00726AB0" w:rsidRDefault="00726AB0" w:rsidP="00726AB0">
      <w:pPr>
        <w:pStyle w:val="ListParagraph"/>
        <w:numPr>
          <w:ilvl w:val="1"/>
          <w:numId w:val="2"/>
        </w:numPr>
      </w:pPr>
      <w:r>
        <w:t>The product is largely composed of software packages distributed under free software licenses and the source code for these packages is made public by Red Hat</w:t>
      </w:r>
    </w:p>
    <w:p w:rsidR="002471DF" w:rsidRDefault="002471DF" w:rsidP="002471DF">
      <w:pPr>
        <w:pStyle w:val="ListParagraph"/>
        <w:numPr>
          <w:ilvl w:val="0"/>
          <w:numId w:val="2"/>
        </w:numPr>
      </w:pPr>
      <w:r>
        <w:t>CentOS</w:t>
      </w:r>
    </w:p>
    <w:p w:rsidR="002471DF" w:rsidRDefault="002471DF" w:rsidP="002471DF">
      <w:pPr>
        <w:pStyle w:val="ListParagraph"/>
        <w:numPr>
          <w:ilvl w:val="1"/>
          <w:numId w:val="2"/>
        </w:numPr>
      </w:pPr>
      <w:r>
        <w:t>Available free of charge</w:t>
      </w:r>
    </w:p>
    <w:p w:rsidR="0009203B" w:rsidRDefault="002471DF" w:rsidP="00651A7C">
      <w:pPr>
        <w:pStyle w:val="ListParagraph"/>
        <w:numPr>
          <w:ilvl w:val="1"/>
          <w:numId w:val="2"/>
        </w:numPr>
      </w:pPr>
      <w:r>
        <w:t xml:space="preserve">Developers use Red Hat’s </w:t>
      </w:r>
      <w:r w:rsidR="007B008E">
        <w:t>source code to create a final product very similar to RHEL</w:t>
      </w:r>
    </w:p>
    <w:p w:rsidR="00840746" w:rsidRDefault="00627756" w:rsidP="00A72E27">
      <w:pPr>
        <w:pStyle w:val="ListParagraph"/>
        <w:numPr>
          <w:ilvl w:val="0"/>
          <w:numId w:val="2"/>
        </w:numPr>
      </w:pPr>
      <w:r>
        <w:rPr>
          <w:rFonts w:hint="eastAsia"/>
        </w:rPr>
        <w:t>Res</w:t>
      </w:r>
      <w:r>
        <w:t>ource referred:</w:t>
      </w:r>
    </w:p>
    <w:p w:rsidR="00627756" w:rsidRDefault="00846AD0" w:rsidP="00627756">
      <w:pPr>
        <w:pStyle w:val="ListParagraph"/>
        <w:numPr>
          <w:ilvl w:val="1"/>
          <w:numId w:val="2"/>
        </w:numPr>
      </w:pPr>
      <w:hyperlink r:id="rId5" w:history="1">
        <w:r w:rsidRPr="00875D5F">
          <w:rPr>
            <w:rStyle w:val="Hyperlink"/>
          </w:rPr>
          <w:t>https://www.centos.org/</w:t>
        </w:r>
      </w:hyperlink>
    </w:p>
    <w:p w:rsidR="00651A7C" w:rsidRDefault="00651A7C" w:rsidP="00627756">
      <w:pPr>
        <w:pStyle w:val="ListParagraph"/>
        <w:numPr>
          <w:ilvl w:val="1"/>
          <w:numId w:val="2"/>
        </w:numPr>
      </w:pPr>
      <w:r w:rsidRPr="00651A7C">
        <w:t>https://en.m.wikipedia.org/wiki/CentOS</w:t>
      </w:r>
    </w:p>
    <w:p w:rsidR="00846AD0" w:rsidRPr="00840746" w:rsidRDefault="00846AD0" w:rsidP="00651A7C">
      <w:pPr>
        <w:pStyle w:val="ListParagraph"/>
        <w:ind w:left="1080"/>
        <w:rPr>
          <w:rFonts w:hint="eastAsia"/>
        </w:rPr>
      </w:pPr>
    </w:p>
    <w:p w:rsidR="00840746" w:rsidRDefault="00840746"/>
    <w:sectPr w:rsidR="0084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PINGFANG SC ULTRA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23730"/>
    <w:multiLevelType w:val="hybridMultilevel"/>
    <w:tmpl w:val="CD8A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42470"/>
    <w:multiLevelType w:val="hybridMultilevel"/>
    <w:tmpl w:val="41664B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46"/>
    <w:rsid w:val="0009203B"/>
    <w:rsid w:val="000B48F7"/>
    <w:rsid w:val="00157640"/>
    <w:rsid w:val="002471DF"/>
    <w:rsid w:val="005160E3"/>
    <w:rsid w:val="00616F69"/>
    <w:rsid w:val="00627756"/>
    <w:rsid w:val="00651A7C"/>
    <w:rsid w:val="006944D5"/>
    <w:rsid w:val="00726AB0"/>
    <w:rsid w:val="007B008E"/>
    <w:rsid w:val="00840746"/>
    <w:rsid w:val="00846AD0"/>
    <w:rsid w:val="00892CE2"/>
    <w:rsid w:val="008E51B0"/>
    <w:rsid w:val="00A64025"/>
    <w:rsid w:val="00A72E27"/>
    <w:rsid w:val="00AD73BF"/>
    <w:rsid w:val="00D00DA4"/>
    <w:rsid w:val="00E9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A4AC9"/>
  <w15:chartTrackingRefBased/>
  <w15:docId w15:val="{5D60284E-9680-FA47-9B4B-BEE286AC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nto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2</cp:revision>
  <dcterms:created xsi:type="dcterms:W3CDTF">2020-11-15T20:35:00Z</dcterms:created>
  <dcterms:modified xsi:type="dcterms:W3CDTF">2020-11-15T20:35:00Z</dcterms:modified>
</cp:coreProperties>
</file>