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DD7E0" w14:textId="77777777" w:rsidR="00401328" w:rsidRPr="00F94FCE" w:rsidRDefault="005E76C3" w:rsidP="00F94FCE">
      <w:pPr>
        <w:spacing w:line="360" w:lineRule="auto"/>
        <w:jc w:val="center"/>
        <w:rPr>
          <w:rFonts w:ascii="黑体" w:eastAsia="黑体" w:hAnsi="黑体"/>
          <w:sz w:val="52"/>
          <w:szCs w:val="52"/>
        </w:rPr>
      </w:pPr>
      <w:r w:rsidRPr="00F94FCE">
        <w:rPr>
          <w:rFonts w:ascii="黑体" w:eastAsia="黑体" w:hAnsi="黑体" w:hint="eastAsia"/>
          <w:sz w:val="52"/>
          <w:szCs w:val="52"/>
        </w:rPr>
        <w:t>工</w:t>
      </w:r>
      <w:r w:rsidR="00F94FCE">
        <w:rPr>
          <w:rFonts w:ascii="黑体" w:eastAsia="黑体" w:hAnsi="黑体" w:hint="eastAsia"/>
          <w:sz w:val="52"/>
          <w:szCs w:val="52"/>
        </w:rPr>
        <w:t xml:space="preserve">  </w:t>
      </w:r>
      <w:r w:rsidRPr="00F94FCE">
        <w:rPr>
          <w:rFonts w:ascii="黑体" w:eastAsia="黑体" w:hAnsi="黑体" w:hint="eastAsia"/>
          <w:sz w:val="52"/>
          <w:szCs w:val="52"/>
        </w:rPr>
        <w:t>单</w:t>
      </w:r>
    </w:p>
    <w:tbl>
      <w:tblPr>
        <w:tblW w:w="951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275"/>
        <w:gridCol w:w="1418"/>
        <w:gridCol w:w="1276"/>
        <w:gridCol w:w="992"/>
        <w:gridCol w:w="963"/>
        <w:gridCol w:w="29"/>
        <w:gridCol w:w="729"/>
      </w:tblGrid>
      <w:tr w:rsidR="00B070C1" w:rsidRPr="00DF2978" w14:paraId="21686517" w14:textId="77777777" w:rsidTr="00A456F3">
        <w:trPr>
          <w:trHeight w:val="285"/>
        </w:trPr>
        <w:tc>
          <w:tcPr>
            <w:tcW w:w="1702" w:type="dxa"/>
            <w:tcBorders>
              <w:top w:val="single" w:sz="4" w:space="0" w:color="auto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4C9F66AB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主　　题：</w:t>
            </w:r>
          </w:p>
        </w:tc>
        <w:tc>
          <w:tcPr>
            <w:tcW w:w="7816" w:type="dxa"/>
            <w:gridSpan w:val="8"/>
            <w:tcBorders>
              <w:top w:val="single" w:sz="4" w:space="0" w:color="auto"/>
              <w:left w:val="nil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2941A" w14:textId="77777777" w:rsidR="00B070C1" w:rsidRPr="00DF2978" w:rsidRDefault="00B070C1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color w:val="000000"/>
                <w:sz w:val="18"/>
                <w:szCs w:val="18"/>
              </w:rPr>
              <w:t> </w:t>
            </w:r>
            <w:r w:rsidR="00DF2978" w:rsidRPr="00DF2978">
              <w:rPr>
                <w:rFonts w:ascii="楷体_GB2312" w:eastAsia="楷体_GB2312" w:hint="eastAsia"/>
                <w:sz w:val="18"/>
                <w:szCs w:val="18"/>
              </w:rPr>
              <w:t>[故障专业]</w:t>
            </w:r>
            <w:r w:rsidR="00DF2978">
              <w:rPr>
                <w:rFonts w:ascii="楷体_GB2312" w:eastAsia="楷体_GB2312" w:hint="eastAsia"/>
                <w:sz w:val="18"/>
                <w:szCs w:val="18"/>
              </w:rPr>
              <w:t>-</w:t>
            </w:r>
            <w:r w:rsidR="00DF2978" w:rsidRPr="00DF2978">
              <w:rPr>
                <w:rFonts w:ascii="楷体_GB2312" w:eastAsia="楷体_GB2312" w:hint="eastAsia"/>
                <w:sz w:val="18"/>
                <w:szCs w:val="18"/>
              </w:rPr>
              <w:t>[故障地点]</w:t>
            </w:r>
            <w:r w:rsidR="00DF2978">
              <w:rPr>
                <w:rFonts w:ascii="楷体_GB2312" w:eastAsia="楷体_GB2312" w:hint="eastAsia"/>
                <w:sz w:val="18"/>
                <w:szCs w:val="18"/>
              </w:rPr>
              <w:t>-</w:t>
            </w:r>
            <w:r w:rsidR="00DF2978" w:rsidRPr="00DF2978">
              <w:rPr>
                <w:rFonts w:ascii="楷体_GB2312" w:eastAsia="楷体_GB2312" w:hint="eastAsia"/>
                <w:sz w:val="18"/>
                <w:szCs w:val="18"/>
              </w:rPr>
              <w:t>[</w:t>
            </w:r>
            <w:r w:rsidR="00DF2978">
              <w:rPr>
                <w:rFonts w:ascii="楷体_GB2312" w:eastAsia="楷体_GB2312" w:hint="eastAsia"/>
                <w:sz w:val="18"/>
                <w:szCs w:val="18"/>
              </w:rPr>
              <w:t>设备</w:t>
            </w:r>
            <w:r w:rsidR="00DF2978" w:rsidRPr="00DF2978">
              <w:rPr>
                <w:rFonts w:ascii="楷体_GB2312" w:eastAsia="楷体_GB2312" w:hint="eastAsia"/>
                <w:sz w:val="18"/>
                <w:szCs w:val="18"/>
              </w:rPr>
              <w:t>名称</w:t>
            </w:r>
            <w:r w:rsidR="00DF2978">
              <w:rPr>
                <w:rFonts w:ascii="楷体_GB2312" w:eastAsia="楷体_GB2312" w:hint="eastAsia"/>
                <w:sz w:val="18"/>
                <w:szCs w:val="18"/>
              </w:rPr>
              <w:t>]-</w:t>
            </w:r>
            <w:r w:rsidR="00DF2978" w:rsidRPr="00DF2978">
              <w:rPr>
                <w:rFonts w:ascii="楷体_GB2312" w:eastAsia="楷体_GB2312" w:hint="eastAsia"/>
                <w:sz w:val="18"/>
                <w:szCs w:val="18"/>
              </w:rPr>
              <w:t>[告警名称]</w:t>
            </w:r>
            <w:r w:rsidR="00DF2978">
              <w:rPr>
                <w:rFonts w:ascii="楷体_GB2312" w:eastAsia="楷体_GB2312" w:hint="eastAsia"/>
                <w:sz w:val="18"/>
                <w:szCs w:val="18"/>
              </w:rPr>
              <w:t>-</w:t>
            </w:r>
            <w:r w:rsidR="00DF2978" w:rsidRPr="00DF2978">
              <w:rPr>
                <w:rFonts w:ascii="楷体_GB2312" w:eastAsia="楷体_GB2312" w:hint="eastAsia"/>
                <w:sz w:val="18"/>
                <w:szCs w:val="18"/>
              </w:rPr>
              <w:t>[故障现象]</w:t>
            </w:r>
          </w:p>
        </w:tc>
      </w:tr>
      <w:tr w:rsidR="00FF480C" w:rsidRPr="00DF2978" w14:paraId="016ED442" w14:textId="77777777" w:rsidTr="00280F5E">
        <w:trPr>
          <w:trHeight w:val="285"/>
        </w:trPr>
        <w:tc>
          <w:tcPr>
            <w:tcW w:w="9518" w:type="dxa"/>
            <w:gridSpan w:val="9"/>
            <w:tcBorders>
              <w:top w:val="single" w:sz="8" w:space="0" w:color="AAAAAA"/>
              <w:left w:val="single" w:sz="4" w:space="0" w:color="000000"/>
              <w:bottom w:val="single" w:sz="8" w:space="0" w:color="AAAAAA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FAED4F" w14:textId="77777777" w:rsidR="00FF480C" w:rsidRPr="00DF2978" w:rsidRDefault="00FF480C" w:rsidP="00FF480C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工单基本信息</w:t>
            </w:r>
          </w:p>
        </w:tc>
      </w:tr>
      <w:tr w:rsidR="00B070C1" w:rsidRPr="00DF2978" w14:paraId="30140ED8" w14:textId="77777777" w:rsidTr="00280F5E">
        <w:trPr>
          <w:trHeight w:val="343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13D19250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故障省份：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69E6D297" w14:textId="77777777" w:rsidR="00B070C1" w:rsidRPr="00DF2978" w:rsidRDefault="00CC3F06" w:rsidP="008A7E4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陕西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5729D3CB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故障地市：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7AAEE850" w14:textId="77777777" w:rsidR="00B070C1" w:rsidRPr="00DF2978" w:rsidRDefault="00CC3F06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西安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23132F8A" w14:textId="77777777" w:rsidR="00B070C1" w:rsidRPr="00DF2978" w:rsidRDefault="008A7E4E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分系统类别</w:t>
            </w:r>
            <w:r w:rsidR="00B070C1"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13" w:type="dxa"/>
            <w:gridSpan w:val="4"/>
            <w:tcBorders>
              <w:top w:val="nil"/>
              <w:left w:val="nil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378F5" w14:textId="77777777" w:rsidR="00B070C1" w:rsidRPr="00DF2978" w:rsidRDefault="00CC3F06" w:rsidP="008A7E4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03</w:t>
            </w:r>
          </w:p>
        </w:tc>
      </w:tr>
      <w:tr w:rsidR="00280F5E" w:rsidRPr="00DF2978" w14:paraId="00905D2E" w14:textId="77777777" w:rsidTr="00CC3F06">
        <w:trPr>
          <w:trHeight w:val="465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0C8A4505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故障响应级别：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2F868E69" w14:textId="77777777" w:rsidR="00B070C1" w:rsidRPr="00DF2978" w:rsidRDefault="00CC3F06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58121175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受理时限：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4834A200" w14:textId="77777777" w:rsidR="00B070C1" w:rsidRPr="00DF2978" w:rsidRDefault="00CC3F06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2637B471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处理时限：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42120FBE" w14:textId="77777777" w:rsidR="00B070C1" w:rsidRPr="00DF2978" w:rsidRDefault="00CC3F06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49F2CACF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转单时限</w:t>
            </w:r>
            <w:proofErr w:type="gramEnd"/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</w:tc>
        <w:tc>
          <w:tcPr>
            <w:tcW w:w="758" w:type="dxa"/>
            <w:gridSpan w:val="2"/>
            <w:tcBorders>
              <w:top w:val="nil"/>
              <w:left w:val="nil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B386D" w14:textId="77777777" w:rsidR="00B070C1" w:rsidRPr="00DF2978" w:rsidRDefault="00CC3F06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分钟</w:t>
            </w:r>
          </w:p>
        </w:tc>
      </w:tr>
      <w:tr w:rsidR="00280F5E" w:rsidRPr="00DF2978" w14:paraId="61E5C38F" w14:textId="77777777" w:rsidTr="00CC3F06">
        <w:trPr>
          <w:trHeight w:val="465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3D536E4D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是否故障督办单：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44BB6079" w14:textId="77777777" w:rsidR="00B070C1" w:rsidRPr="00DF2978" w:rsidRDefault="00CC3F06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6370ED41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故障发现方式：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7E4AB4A5" w14:textId="77777777" w:rsidR="00B070C1" w:rsidRPr="00DF2978" w:rsidRDefault="00CC3F06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告警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13011C93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故障发生时间：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</w:tcPr>
          <w:p w14:paraId="2CB1E5FB" w14:textId="77777777" w:rsidR="00B070C1" w:rsidRPr="00DF2978" w:rsidRDefault="00CC3F06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2020/3/16 20:06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3FD098F6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故障设备型号：</w:t>
            </w:r>
          </w:p>
        </w:tc>
        <w:tc>
          <w:tcPr>
            <w:tcW w:w="758" w:type="dxa"/>
            <w:gridSpan w:val="2"/>
            <w:tcBorders>
              <w:top w:val="nil"/>
              <w:left w:val="nil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8F9D9" w14:textId="77777777" w:rsidR="00B070C1" w:rsidRPr="00DF2978" w:rsidRDefault="00CC3F06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XX-01</w:t>
            </w:r>
          </w:p>
        </w:tc>
      </w:tr>
      <w:tr w:rsidR="00280F5E" w:rsidRPr="00DF2978" w14:paraId="78D01572" w14:textId="77777777" w:rsidTr="00CC3F06">
        <w:trPr>
          <w:trHeight w:val="614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468C3AF6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故障设备厂商：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</w:tcPr>
          <w:p w14:paraId="0CBECC6E" w14:textId="77777777" w:rsidR="00B070C1" w:rsidRPr="00DF2978" w:rsidRDefault="00CC3F06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0EB5625E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派单方式：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5F8B71C9" w14:textId="77777777" w:rsidR="00B070C1" w:rsidRPr="00DF2978" w:rsidRDefault="005140BA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140BA">
              <w:rPr>
                <w:rFonts w:ascii="宋体" w:hAnsi="宋体" w:cs="宋体" w:hint="eastAsia"/>
                <w:sz w:val="18"/>
                <w:szCs w:val="18"/>
              </w:rPr>
              <w:t>人工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（选项：</w:t>
            </w:r>
            <w:r w:rsidR="00777B36" w:rsidRPr="005140BA">
              <w:rPr>
                <w:rFonts w:ascii="宋体" w:hAnsi="宋体" w:cs="宋体" w:hint="eastAsia"/>
                <w:color w:val="FF0000"/>
                <w:sz w:val="18"/>
                <w:szCs w:val="18"/>
              </w:rPr>
              <w:t>人工</w:t>
            </w:r>
            <w:r w:rsidR="00777B36" w:rsidRPr="005140BA">
              <w:rPr>
                <w:rFonts w:ascii="宋体" w:hAnsi="宋体" w:cs="宋体" w:hint="eastAsia"/>
                <w:color w:val="FF0000"/>
                <w:sz w:val="18"/>
                <w:szCs w:val="18"/>
              </w:rPr>
              <w:t>/</w:t>
            </w:r>
            <w:r w:rsidR="00777B36" w:rsidRPr="005140BA">
              <w:rPr>
                <w:rFonts w:ascii="宋体" w:hAnsi="宋体" w:cs="宋体" w:hint="eastAsia"/>
                <w:color w:val="FF0000"/>
                <w:sz w:val="18"/>
                <w:szCs w:val="18"/>
              </w:rPr>
              <w:t>自动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03990A5C" w14:textId="77777777" w:rsidR="00B070C1" w:rsidRPr="00DF2978" w:rsidRDefault="008A7E4E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设备</w:t>
            </w:r>
            <w:r w:rsidR="00B070C1"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名称：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212F12D6" w14:textId="4D1D81B2" w:rsidR="00B070C1" w:rsidRPr="00DF2978" w:rsidRDefault="0046458B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光纤时间同步</w:t>
            </w:r>
            <w:r w:rsidR="00CC3F06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25F2640D" w14:textId="77777777" w:rsidR="00B070C1" w:rsidRPr="00DF2978" w:rsidRDefault="00777B36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777B36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相关投诉工单号</w:t>
            </w:r>
            <w:r w:rsidR="00B070C1"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</w:tc>
        <w:tc>
          <w:tcPr>
            <w:tcW w:w="758" w:type="dxa"/>
            <w:gridSpan w:val="2"/>
            <w:tcBorders>
              <w:top w:val="nil"/>
              <w:left w:val="nil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F50510" w14:textId="77777777" w:rsidR="00B070C1" w:rsidRPr="00DF2978" w:rsidRDefault="00A95D0A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XX</w:t>
            </w:r>
          </w:p>
        </w:tc>
      </w:tr>
      <w:tr w:rsidR="00FF480C" w:rsidRPr="00DF2978" w14:paraId="0EB06427" w14:textId="77777777" w:rsidTr="00280F5E">
        <w:trPr>
          <w:trHeight w:val="229"/>
        </w:trPr>
        <w:tc>
          <w:tcPr>
            <w:tcW w:w="9518" w:type="dxa"/>
            <w:gridSpan w:val="9"/>
            <w:tcBorders>
              <w:top w:val="nil"/>
              <w:left w:val="single" w:sz="4" w:space="0" w:color="000000"/>
              <w:bottom w:val="single" w:sz="8" w:space="0" w:color="AAAAAA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D3A010" w14:textId="77777777" w:rsidR="00FF480C" w:rsidRPr="00DF2978" w:rsidRDefault="00FF480C" w:rsidP="00FF480C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F480C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故障描述信息</w:t>
            </w:r>
          </w:p>
        </w:tc>
      </w:tr>
      <w:tr w:rsidR="00B070C1" w:rsidRPr="00DF2978" w14:paraId="12E1112E" w14:textId="77777777" w:rsidTr="00280F5E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1FFED395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故障描述：</w:t>
            </w:r>
          </w:p>
        </w:tc>
        <w:tc>
          <w:tcPr>
            <w:tcW w:w="7816" w:type="dxa"/>
            <w:gridSpan w:val="8"/>
            <w:tcBorders>
              <w:top w:val="single" w:sz="8" w:space="0" w:color="AAAAAA"/>
              <w:left w:val="nil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7C370" w14:textId="77777777" w:rsidR="00B070C1" w:rsidRPr="005140BA" w:rsidRDefault="008A7E4E" w:rsidP="00D45E1B">
            <w:pPr>
              <w:rPr>
                <w:rFonts w:ascii="楷体_GB2312" w:eastAsia="楷体_GB2312"/>
                <w:color w:val="FF0000"/>
                <w:sz w:val="18"/>
                <w:szCs w:val="18"/>
              </w:rPr>
            </w:pPr>
            <w:r w:rsidRPr="005140BA">
              <w:rPr>
                <w:rFonts w:ascii="楷体_GB2312" w:eastAsia="楷体_GB2312" w:hint="eastAsia"/>
                <w:color w:val="FF0000"/>
                <w:sz w:val="18"/>
                <w:szCs w:val="18"/>
              </w:rPr>
              <w:t>“</w:t>
            </w:r>
            <w:r w:rsidRPr="005140BA">
              <w:rPr>
                <w:rFonts w:ascii="楷体_GB2312" w:eastAsia="楷体_GB2312" w:hint="eastAsia"/>
                <w:b/>
                <w:color w:val="FF0000"/>
                <w:sz w:val="18"/>
                <w:szCs w:val="18"/>
              </w:rPr>
              <w:t>故障描述”</w:t>
            </w:r>
            <w:r w:rsidRPr="005140BA">
              <w:rPr>
                <w:rFonts w:ascii="楷体_GB2312" w:eastAsia="楷体_GB2312" w:hint="eastAsia"/>
                <w:color w:val="FF0000"/>
                <w:sz w:val="18"/>
                <w:szCs w:val="18"/>
              </w:rPr>
              <w:t>是故障内容的详细表述，要素包括：[故障发生时间]、[上报告警网管名称]、[告警设备及位置信息]、[告警信息]、[故障现象]</w:t>
            </w:r>
          </w:p>
          <w:p w14:paraId="5AE15E07" w14:textId="6A6EF983" w:rsidR="00290824" w:rsidRPr="00D3461D" w:rsidRDefault="004313C4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 xml:space="preserve">2020/3/16 20:06 </w:t>
            </w:r>
            <w:r w:rsidR="00F167C9">
              <w:rPr>
                <w:rFonts w:ascii="楷体_GB2312" w:eastAsia="楷体_GB2312" w:hint="eastAsia"/>
                <w:sz w:val="18"/>
                <w:szCs w:val="18"/>
              </w:rPr>
              <w:t>西安——武汉段链路出现告警信息，经系统排查，源头为</w:t>
            </w:r>
            <w:r w:rsidR="006D030C">
              <w:rPr>
                <w:rFonts w:ascii="楷体_GB2312" w:eastAsia="楷体_GB2312" w:hint="eastAsia"/>
                <w:sz w:val="18"/>
                <w:szCs w:val="18"/>
              </w:rPr>
              <w:t>湖北十堰</w:t>
            </w:r>
            <w:r>
              <w:rPr>
                <w:rFonts w:ascii="楷体_GB2312" w:eastAsia="楷体_GB2312" w:hint="eastAsia"/>
                <w:sz w:val="18"/>
                <w:szCs w:val="18"/>
              </w:rPr>
              <w:t>机房</w:t>
            </w:r>
            <w:r w:rsidR="006D030C">
              <w:rPr>
                <w:rFonts w:ascii="楷体_GB2312" w:eastAsia="楷体_GB2312" w:hint="eastAsia"/>
                <w:sz w:val="18"/>
                <w:szCs w:val="18"/>
              </w:rPr>
              <w:t>光纤时间同步</w:t>
            </w:r>
            <w:r w:rsidR="00323E12">
              <w:rPr>
                <w:rFonts w:ascii="楷体_GB2312" w:eastAsia="楷体_GB2312" w:hint="eastAsia"/>
                <w:sz w:val="18"/>
                <w:szCs w:val="18"/>
              </w:rPr>
              <w:t>接收</w:t>
            </w:r>
            <w:r>
              <w:rPr>
                <w:rFonts w:ascii="楷体_GB2312" w:eastAsia="楷体_GB2312" w:hint="eastAsia"/>
                <w:sz w:val="18"/>
                <w:szCs w:val="18"/>
              </w:rPr>
              <w:t>设备出现</w:t>
            </w:r>
            <w:r w:rsidR="006D030C">
              <w:rPr>
                <w:rFonts w:ascii="楷体_GB2312" w:eastAsia="楷体_GB2312" w:hint="eastAsia"/>
                <w:sz w:val="18"/>
                <w:szCs w:val="18"/>
              </w:rPr>
              <w:t>异常</w:t>
            </w:r>
            <w:r>
              <w:rPr>
                <w:rFonts w:ascii="楷体_GB2312" w:eastAsia="楷体_GB2312" w:hint="eastAsia"/>
                <w:sz w:val="18"/>
                <w:szCs w:val="18"/>
              </w:rPr>
              <w:t>信息，告警信息为</w:t>
            </w:r>
            <w:r w:rsidR="00323E12">
              <w:rPr>
                <w:rFonts w:ascii="楷体_GB2312" w:eastAsia="楷体_GB2312" w:hint="eastAsia"/>
                <w:sz w:val="18"/>
                <w:szCs w:val="18"/>
              </w:rPr>
              <w:t>输入的</w:t>
            </w:r>
            <w:r w:rsidR="00D3461D">
              <w:rPr>
                <w:rFonts w:ascii="楷体_GB2312" w:eastAsia="楷体_GB2312" w:hint="eastAsia"/>
                <w:sz w:val="18"/>
                <w:szCs w:val="18"/>
              </w:rPr>
              <w:t>光功率为0dBm</w:t>
            </w:r>
          </w:p>
        </w:tc>
      </w:tr>
      <w:tr w:rsidR="00280F5E" w:rsidRPr="00DF2978" w14:paraId="0023AA88" w14:textId="77777777" w:rsidTr="00280F5E">
        <w:trPr>
          <w:trHeight w:val="465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5F5CD4FF" w14:textId="77777777" w:rsidR="00280F5E" w:rsidRPr="00DF2978" w:rsidRDefault="00280F5E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告警级别：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076418D3" w14:textId="77777777" w:rsidR="00280F5E" w:rsidRPr="00DF2978" w:rsidRDefault="003A59DE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2619167E" w14:textId="77777777" w:rsidR="00280F5E" w:rsidRPr="00DF2978" w:rsidRDefault="00280F5E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是否影响业务：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2B80B053" w14:textId="77777777" w:rsidR="00280F5E" w:rsidRPr="00DF2978" w:rsidRDefault="003A59DE" w:rsidP="00A046A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影响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02F91DBF" w14:textId="77777777" w:rsidR="00280F5E" w:rsidRPr="00DF2978" w:rsidRDefault="00280F5E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是否重大故障：</w:t>
            </w:r>
          </w:p>
        </w:tc>
        <w:tc>
          <w:tcPr>
            <w:tcW w:w="2713" w:type="dxa"/>
            <w:gridSpan w:val="4"/>
            <w:tcBorders>
              <w:top w:val="nil"/>
              <w:left w:val="nil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6E7B4" w14:textId="77777777" w:rsidR="00280F5E" w:rsidRPr="00DF2978" w:rsidRDefault="003A59DE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B070C1" w:rsidRPr="00DF2978" w14:paraId="2D29B052" w14:textId="77777777" w:rsidTr="00280F5E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7351C81E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业务影响说明：</w:t>
            </w:r>
          </w:p>
        </w:tc>
        <w:tc>
          <w:tcPr>
            <w:tcW w:w="7816" w:type="dxa"/>
            <w:gridSpan w:val="8"/>
            <w:tcBorders>
              <w:top w:val="single" w:sz="8" w:space="0" w:color="AAAAAA"/>
              <w:left w:val="nil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72741" w14:textId="25A7B41B" w:rsidR="00B070C1" w:rsidRPr="00DF2978" w:rsidRDefault="005140BA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影响西安——武汉段</w:t>
            </w:r>
            <w:r w:rsidR="0046458B">
              <w:rPr>
                <w:rFonts w:ascii="宋体" w:hAnsi="宋体" w:cs="宋体" w:hint="eastAsia"/>
                <w:color w:val="000000"/>
                <w:sz w:val="18"/>
                <w:szCs w:val="18"/>
              </w:rPr>
              <w:t>光纤时间</w:t>
            </w:r>
            <w:r w:rsidR="007F03C6">
              <w:rPr>
                <w:rFonts w:ascii="宋体" w:hAnsi="宋体" w:cs="宋体" w:hint="eastAsia"/>
                <w:color w:val="000000"/>
                <w:sz w:val="18"/>
                <w:szCs w:val="18"/>
              </w:rPr>
              <w:t>同步</w:t>
            </w:r>
            <w:bookmarkStart w:id="0" w:name="_GoBack"/>
            <w:bookmarkEnd w:id="0"/>
          </w:p>
        </w:tc>
      </w:tr>
      <w:tr w:rsidR="00B070C1" w:rsidRPr="00DF2978" w14:paraId="6F60D6CB" w14:textId="77777777" w:rsidTr="00280F5E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335E0D1C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是否已预处理：</w:t>
            </w:r>
          </w:p>
        </w:tc>
        <w:tc>
          <w:tcPr>
            <w:tcW w:w="7816" w:type="dxa"/>
            <w:gridSpan w:val="8"/>
            <w:tcBorders>
              <w:top w:val="single" w:sz="8" w:space="0" w:color="AAAAAA"/>
              <w:left w:val="nil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9C46A" w14:textId="77777777" w:rsidR="00B070C1" w:rsidRPr="00DF2978" w:rsidRDefault="00B070C1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B070C1" w:rsidRPr="00DF2978" w14:paraId="38D6BF4B" w14:textId="77777777" w:rsidTr="00280F5E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711D241A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初步处理情况：</w:t>
            </w:r>
          </w:p>
        </w:tc>
        <w:tc>
          <w:tcPr>
            <w:tcW w:w="7816" w:type="dxa"/>
            <w:gridSpan w:val="8"/>
            <w:tcBorders>
              <w:top w:val="single" w:sz="8" w:space="0" w:color="AAAAAA"/>
              <w:left w:val="nil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EEB1E" w14:textId="77777777" w:rsidR="00B070C1" w:rsidRPr="005140BA" w:rsidRDefault="008A7E4E" w:rsidP="00D45E1B">
            <w:pPr>
              <w:rPr>
                <w:rFonts w:ascii="楷体_GB2312" w:eastAsia="楷体_GB2312"/>
                <w:color w:val="FF0000"/>
                <w:sz w:val="18"/>
                <w:szCs w:val="18"/>
              </w:rPr>
            </w:pPr>
            <w:r w:rsidRPr="005140BA">
              <w:rPr>
                <w:rFonts w:ascii="楷体_GB2312" w:eastAsia="楷体_GB2312" w:hint="eastAsia"/>
                <w:color w:val="FF0000"/>
                <w:sz w:val="18"/>
                <w:szCs w:val="18"/>
              </w:rPr>
              <w:t>是人工故障工单的重要环节：所有人工工单应依据故障预处理流程或手册进行了充分预处理，提供准确的预处理信息，供受理方参考。内容包括[初步判断的故障原因]、[初步的故障定位]、[是否进行拨测（注明结果）]，[性能指标或重要性能参数值]、[建议采取的措施]等</w:t>
            </w:r>
          </w:p>
          <w:p w14:paraId="196167D0" w14:textId="6AEBD4CD" w:rsidR="006D030C" w:rsidRDefault="005140BA" w:rsidP="006D030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根据采集到的信息分析，</w:t>
            </w:r>
            <w:r w:rsidR="006D030C" w:rsidRPr="006D030C">
              <w:rPr>
                <w:rFonts w:ascii="宋体" w:hAnsi="宋体" w:cs="宋体" w:hint="eastAsia"/>
                <w:color w:val="000000"/>
                <w:sz w:val="18"/>
                <w:szCs w:val="18"/>
              </w:rPr>
              <w:t>当三个分系统都判断此段光纤不通或者有损耗较大的点，</w:t>
            </w:r>
            <w:proofErr w:type="gramStart"/>
            <w:r w:rsidR="006D030C" w:rsidRPr="006D030C">
              <w:rPr>
                <w:rFonts w:ascii="宋体" w:hAnsi="宋体" w:cs="宋体" w:hint="eastAsia"/>
                <w:color w:val="000000"/>
                <w:sz w:val="18"/>
                <w:szCs w:val="18"/>
              </w:rPr>
              <w:t>则判断</w:t>
            </w:r>
            <w:proofErr w:type="gramEnd"/>
            <w:r w:rsidR="006D030C" w:rsidRPr="006D030C">
              <w:rPr>
                <w:rFonts w:ascii="宋体" w:hAnsi="宋体" w:cs="宋体" w:hint="eastAsia"/>
                <w:color w:val="000000"/>
                <w:sz w:val="18"/>
                <w:szCs w:val="18"/>
              </w:rPr>
              <w:t>此段光纤有问题，此时派人维修故障线路，并运控中心切换光纤路由设备。</w:t>
            </w:r>
            <w:r w:rsidR="000050E3">
              <w:rPr>
                <w:rFonts w:ascii="宋体" w:hAnsi="宋体" w:cs="宋体" w:hint="eastAsia"/>
                <w:color w:val="000000"/>
                <w:sz w:val="18"/>
                <w:szCs w:val="18"/>
              </w:rPr>
              <w:t>若线路维修好，发现仍然有</w:t>
            </w:r>
            <w:r w:rsidR="000050E3"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故障，更换设备。</w:t>
            </w:r>
          </w:p>
          <w:p w14:paraId="1611BEB7" w14:textId="77777777" w:rsidR="00323E12" w:rsidRPr="006D030C" w:rsidRDefault="00323E12" w:rsidP="006D030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  <w:p w14:paraId="1F8E8025" w14:textId="48D85A99" w:rsidR="005140BA" w:rsidRPr="006D030C" w:rsidRDefault="005140BA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F480C" w:rsidRPr="00DF2978" w14:paraId="311903D7" w14:textId="77777777" w:rsidTr="00280F5E">
        <w:trPr>
          <w:trHeight w:val="285"/>
        </w:trPr>
        <w:tc>
          <w:tcPr>
            <w:tcW w:w="9518" w:type="dxa"/>
            <w:gridSpan w:val="9"/>
            <w:tcBorders>
              <w:top w:val="nil"/>
              <w:left w:val="single" w:sz="4" w:space="0" w:color="000000"/>
              <w:bottom w:val="single" w:sz="8" w:space="0" w:color="AAAAAA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756E66" w14:textId="77777777" w:rsidR="00FF480C" w:rsidRPr="00FF480C" w:rsidRDefault="00FF480C" w:rsidP="00FF480C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FF480C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lastRenderedPageBreak/>
              <w:t>故障反馈信息</w:t>
            </w:r>
          </w:p>
        </w:tc>
      </w:tr>
      <w:tr w:rsidR="00B070C1" w:rsidRPr="00DF2978" w14:paraId="0F695DF8" w14:textId="77777777" w:rsidTr="00280F5E">
        <w:trPr>
          <w:trHeight w:val="555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27B51F35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处理措施：</w:t>
            </w:r>
          </w:p>
        </w:tc>
        <w:tc>
          <w:tcPr>
            <w:tcW w:w="7816" w:type="dxa"/>
            <w:gridSpan w:val="8"/>
            <w:tcBorders>
              <w:top w:val="single" w:sz="8" w:space="0" w:color="AAAAAA"/>
              <w:left w:val="nil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</w:tcPr>
          <w:p w14:paraId="6A7AEE65" w14:textId="77777777" w:rsidR="00B070C1" w:rsidRDefault="008A7E4E" w:rsidP="00D45E1B">
            <w:pPr>
              <w:rPr>
                <w:rFonts w:ascii="楷体_GB2312" w:eastAsia="楷体_GB2312"/>
                <w:color w:val="FF0000"/>
                <w:sz w:val="18"/>
                <w:szCs w:val="18"/>
              </w:rPr>
            </w:pPr>
            <w:r w:rsidRPr="00DD0D25">
              <w:rPr>
                <w:rFonts w:ascii="楷体_GB2312" w:eastAsia="楷体_GB2312" w:hint="eastAsia"/>
                <w:color w:val="FF0000"/>
                <w:sz w:val="18"/>
                <w:szCs w:val="18"/>
              </w:rPr>
              <w:t>是故障处理过程及消除后，受理方针对该故障处理过程的描述和总结</w:t>
            </w:r>
          </w:p>
          <w:p w14:paraId="09189719" w14:textId="79225D8B" w:rsidR="00DD0D25" w:rsidRPr="00DD0D25" w:rsidRDefault="00DD0D25" w:rsidP="00D45E1B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</w:t>
            </w:r>
            <w:r w:rsidR="000050E3">
              <w:rPr>
                <w:rFonts w:ascii="宋体" w:hAnsi="宋体" w:cs="宋体" w:hint="eastAsia"/>
                <w:color w:val="000000"/>
                <w:sz w:val="18"/>
                <w:szCs w:val="18"/>
              </w:rPr>
              <w:t>湖北十堰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机房</w:t>
            </w:r>
            <w:r w:rsidR="000050E3">
              <w:rPr>
                <w:rFonts w:ascii="宋体" w:hAnsi="宋体" w:cs="宋体" w:hint="eastAsia"/>
                <w:color w:val="000000"/>
                <w:sz w:val="18"/>
                <w:szCs w:val="18"/>
              </w:rPr>
              <w:t>接收的光纤线路进行检查，检修线路后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恢复正常运行</w:t>
            </w:r>
            <w:r w:rsidR="000050E3">
              <w:rPr>
                <w:rFonts w:ascii="宋体" w:hAnsi="宋体" w:cs="宋体" w:hint="eastAsia"/>
                <w:color w:val="000000"/>
                <w:sz w:val="18"/>
                <w:szCs w:val="18"/>
              </w:rPr>
              <w:t>。如果线路正常，还是异常报警，则设备有故障，更换设备，上电设备能正常运行，异常消除。</w:t>
            </w:r>
          </w:p>
        </w:tc>
      </w:tr>
      <w:tr w:rsidR="00280F5E" w:rsidRPr="00DF2978" w14:paraId="3F03079E" w14:textId="77777777" w:rsidTr="00A456F3">
        <w:trPr>
          <w:trHeight w:val="628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auto" w:fill="D9D9D9" w:themeFill="background1" w:themeFillShade="D9"/>
            <w:vAlign w:val="center"/>
          </w:tcPr>
          <w:p w14:paraId="5846BC4C" w14:textId="77777777" w:rsidR="00FF480C" w:rsidRPr="00DF2978" w:rsidRDefault="00280F5E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故障处理结果：</w:t>
            </w:r>
          </w:p>
        </w:tc>
        <w:tc>
          <w:tcPr>
            <w:tcW w:w="1134" w:type="dxa"/>
            <w:tcBorders>
              <w:top w:val="single" w:sz="8" w:space="0" w:color="AAAAAA"/>
              <w:left w:val="nil"/>
              <w:bottom w:val="single" w:sz="8" w:space="0" w:color="AAAAAA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2CB29B35" w14:textId="77777777" w:rsidR="00FF480C" w:rsidRPr="00280F5E" w:rsidRDefault="00DD0D25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D0D25">
              <w:rPr>
                <w:rFonts w:ascii="宋体" w:hAnsi="宋体" w:cs="宋体" w:hint="eastAsia"/>
                <w:color w:val="000000"/>
                <w:sz w:val="18"/>
                <w:szCs w:val="18"/>
              </w:rPr>
              <w:t>故障已排除</w:t>
            </w:r>
          </w:p>
        </w:tc>
        <w:tc>
          <w:tcPr>
            <w:tcW w:w="1275" w:type="dxa"/>
            <w:tcBorders>
              <w:top w:val="single" w:sz="8" w:space="0" w:color="AAAAAA"/>
              <w:left w:val="single" w:sz="4" w:space="0" w:color="A5A5A5" w:themeColor="accent3"/>
              <w:bottom w:val="single" w:sz="8" w:space="0" w:color="AAAAAA"/>
              <w:right w:val="single" w:sz="4" w:space="0" w:color="A5A5A5" w:themeColor="accent3"/>
            </w:tcBorders>
            <w:shd w:val="clear" w:color="auto" w:fill="D9D9D9" w:themeFill="background1" w:themeFillShade="D9"/>
            <w:vAlign w:val="center"/>
          </w:tcPr>
          <w:p w14:paraId="5AF913CC" w14:textId="77777777" w:rsidR="00FF480C" w:rsidRPr="00280F5E" w:rsidRDefault="00280F5E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280F5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故障消除时间：</w:t>
            </w:r>
          </w:p>
        </w:tc>
        <w:tc>
          <w:tcPr>
            <w:tcW w:w="1418" w:type="dxa"/>
            <w:tcBorders>
              <w:top w:val="single" w:sz="8" w:space="0" w:color="AAAAAA"/>
              <w:left w:val="single" w:sz="4" w:space="0" w:color="A5A5A5" w:themeColor="accent3"/>
              <w:bottom w:val="single" w:sz="8" w:space="0" w:color="AAAAAA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20796742" w14:textId="77777777" w:rsidR="00FF480C" w:rsidRPr="008A7E4E" w:rsidRDefault="00DD0D25" w:rsidP="00D45E1B"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2020/3/16 21:00</w:t>
            </w:r>
          </w:p>
        </w:tc>
        <w:tc>
          <w:tcPr>
            <w:tcW w:w="1276" w:type="dxa"/>
            <w:tcBorders>
              <w:top w:val="single" w:sz="8" w:space="0" w:color="AAAAAA"/>
              <w:left w:val="single" w:sz="4" w:space="0" w:color="A5A5A5" w:themeColor="accent3"/>
              <w:bottom w:val="single" w:sz="8" w:space="0" w:color="AAAAAA"/>
              <w:right w:val="single" w:sz="4" w:space="0" w:color="A5A5A5" w:themeColor="accent3"/>
            </w:tcBorders>
            <w:shd w:val="clear" w:color="auto" w:fill="D9D9D9" w:themeFill="background1" w:themeFillShade="D9"/>
            <w:vAlign w:val="center"/>
          </w:tcPr>
          <w:p w14:paraId="6C7B02E6" w14:textId="77777777" w:rsidR="00FF480C" w:rsidRPr="008A7E4E" w:rsidRDefault="00280F5E" w:rsidP="00280F5E">
            <w:pPr>
              <w:rPr>
                <w:rFonts w:ascii="楷体_GB2312" w:eastAsia="楷体_GB2312"/>
                <w:sz w:val="18"/>
                <w:szCs w:val="18"/>
              </w:rPr>
            </w:pPr>
            <w:r w:rsidRPr="00280F5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是否重大故障：</w:t>
            </w:r>
          </w:p>
        </w:tc>
        <w:tc>
          <w:tcPr>
            <w:tcW w:w="992" w:type="dxa"/>
            <w:tcBorders>
              <w:top w:val="single" w:sz="8" w:space="0" w:color="AAAAAA"/>
              <w:left w:val="single" w:sz="4" w:space="0" w:color="A5A5A5" w:themeColor="accent3"/>
              <w:bottom w:val="single" w:sz="8" w:space="0" w:color="AAAAAA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462B2D09" w14:textId="77777777" w:rsidR="00FF480C" w:rsidRPr="008A7E4E" w:rsidRDefault="00DD0D25" w:rsidP="00D45E1B"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  <w:gridSpan w:val="2"/>
            <w:tcBorders>
              <w:top w:val="single" w:sz="8" w:space="0" w:color="AAAAAA"/>
              <w:left w:val="single" w:sz="4" w:space="0" w:color="A5A5A5" w:themeColor="accent3"/>
              <w:bottom w:val="single" w:sz="8" w:space="0" w:color="AAAAAA"/>
              <w:right w:val="single" w:sz="4" w:space="0" w:color="A5A5A5" w:themeColor="accent3"/>
            </w:tcBorders>
            <w:shd w:val="clear" w:color="auto" w:fill="D9D9D9" w:themeFill="background1" w:themeFillShade="D9"/>
            <w:vAlign w:val="center"/>
          </w:tcPr>
          <w:p w14:paraId="016B994D" w14:textId="77777777" w:rsidR="00FF480C" w:rsidRPr="008A7E4E" w:rsidRDefault="00A456F3" w:rsidP="00D45E1B">
            <w:pPr>
              <w:rPr>
                <w:rFonts w:ascii="楷体_GB2312" w:eastAsia="楷体_GB2312"/>
                <w:sz w:val="18"/>
                <w:szCs w:val="18"/>
              </w:rPr>
            </w:pPr>
            <w:r w:rsidRPr="00A456F3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服务提供方：</w:t>
            </w:r>
          </w:p>
        </w:tc>
        <w:tc>
          <w:tcPr>
            <w:tcW w:w="729" w:type="dxa"/>
            <w:tcBorders>
              <w:top w:val="single" w:sz="8" w:space="0" w:color="AAAAAA"/>
              <w:left w:val="single" w:sz="4" w:space="0" w:color="A5A5A5" w:themeColor="accent3"/>
              <w:bottom w:val="single" w:sz="8" w:space="0" w:color="AAAAAA"/>
              <w:right w:val="single" w:sz="4" w:space="0" w:color="000000"/>
            </w:tcBorders>
            <w:shd w:val="clear" w:color="auto" w:fill="auto"/>
            <w:vAlign w:val="center"/>
          </w:tcPr>
          <w:p w14:paraId="17E4C916" w14:textId="77777777" w:rsidR="00FF480C" w:rsidRPr="008A7E4E" w:rsidRDefault="00DD0D25" w:rsidP="00D45E1B"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XX</w:t>
            </w:r>
          </w:p>
        </w:tc>
      </w:tr>
      <w:tr w:rsidR="00FF480C" w:rsidRPr="00DF2978" w14:paraId="12181355" w14:textId="77777777" w:rsidTr="00A456F3">
        <w:trPr>
          <w:trHeight w:val="690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auto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72480755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归档满意度：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504E429C" w14:textId="77777777" w:rsidR="00B070C1" w:rsidRPr="00DF2978" w:rsidRDefault="00DD0D25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满意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655E48E4" w14:textId="77777777" w:rsidR="00B070C1" w:rsidRPr="00DF2978" w:rsidRDefault="00B070C1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故障原因分类：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6D1F3415" w14:textId="7A091CF3" w:rsidR="00B070C1" w:rsidRPr="00DF2978" w:rsidRDefault="000050E3" w:rsidP="00761C74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线路故障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/</w:t>
            </w:r>
            <w:r w:rsidR="00DD0D25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设备故障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611E00FD" w14:textId="77777777" w:rsidR="00B070C1" w:rsidRPr="00DF2978" w:rsidRDefault="00761C74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最终分系统</w:t>
            </w:r>
            <w:r w:rsidR="00B070C1"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分类：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AAAAA"/>
            </w:tcBorders>
            <w:shd w:val="clear" w:color="auto" w:fill="auto"/>
            <w:vAlign w:val="center"/>
            <w:hideMark/>
          </w:tcPr>
          <w:p w14:paraId="5718D163" w14:textId="6A5DAFD4" w:rsidR="00B070C1" w:rsidRPr="00DF2978" w:rsidRDefault="0046458B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光纤时间同步</w:t>
            </w:r>
            <w:r w:rsidR="00DD0D25">
              <w:rPr>
                <w:rFonts w:ascii="宋体" w:hAnsi="宋体" w:cs="宋体" w:hint="eastAsia"/>
                <w:color w:val="000000"/>
                <w:sz w:val="18"/>
                <w:szCs w:val="18"/>
              </w:rPr>
              <w:t>分系统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AAAAA"/>
            </w:tcBorders>
            <w:shd w:val="clear" w:color="auto" w:fill="D9D9D9" w:themeFill="background1" w:themeFillShade="D9"/>
            <w:vAlign w:val="center"/>
            <w:hideMark/>
          </w:tcPr>
          <w:p w14:paraId="6E2596E2" w14:textId="77777777" w:rsidR="00B070C1" w:rsidRPr="00DF2978" w:rsidRDefault="00280F5E" w:rsidP="00D45E1B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最终设备厂家</w:t>
            </w:r>
            <w:r w:rsidR="00B070C1" w:rsidRPr="00DF297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1A46BA" w14:textId="77777777" w:rsidR="00B070C1" w:rsidRPr="00DF2978" w:rsidRDefault="00DD0D25" w:rsidP="00D45E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XX</w:t>
            </w:r>
          </w:p>
        </w:tc>
      </w:tr>
    </w:tbl>
    <w:p w14:paraId="40AA5B7A" w14:textId="77777777" w:rsidR="00735B59" w:rsidRPr="00B070C1" w:rsidRDefault="00735B59"/>
    <w:sectPr w:rsidR="00735B59" w:rsidRPr="00B0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E9DB7" w14:textId="77777777" w:rsidR="009B762D" w:rsidRDefault="009B762D" w:rsidP="005E76C3">
      <w:r>
        <w:separator/>
      </w:r>
    </w:p>
  </w:endnote>
  <w:endnote w:type="continuationSeparator" w:id="0">
    <w:p w14:paraId="2A017033" w14:textId="77777777" w:rsidR="009B762D" w:rsidRDefault="009B762D" w:rsidP="005E7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99AB5" w14:textId="77777777" w:rsidR="009B762D" w:rsidRDefault="009B762D" w:rsidP="005E76C3">
      <w:r>
        <w:separator/>
      </w:r>
    </w:p>
  </w:footnote>
  <w:footnote w:type="continuationSeparator" w:id="0">
    <w:p w14:paraId="38F41E49" w14:textId="77777777" w:rsidR="009B762D" w:rsidRDefault="009B762D" w:rsidP="005E7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F43"/>
    <w:rsid w:val="00002524"/>
    <w:rsid w:val="000050E3"/>
    <w:rsid w:val="00021845"/>
    <w:rsid w:val="00050AA5"/>
    <w:rsid w:val="001717EC"/>
    <w:rsid w:val="001A4F43"/>
    <w:rsid w:val="001A7F36"/>
    <w:rsid w:val="00203405"/>
    <w:rsid w:val="00237CAE"/>
    <w:rsid w:val="00280F5E"/>
    <w:rsid w:val="00290824"/>
    <w:rsid w:val="00323E12"/>
    <w:rsid w:val="003713AF"/>
    <w:rsid w:val="003A59DE"/>
    <w:rsid w:val="00401328"/>
    <w:rsid w:val="004313C4"/>
    <w:rsid w:val="004376DA"/>
    <w:rsid w:val="0046458B"/>
    <w:rsid w:val="005140BA"/>
    <w:rsid w:val="005746A6"/>
    <w:rsid w:val="005E76C3"/>
    <w:rsid w:val="006D030C"/>
    <w:rsid w:val="00710C3C"/>
    <w:rsid w:val="00735B59"/>
    <w:rsid w:val="00761C74"/>
    <w:rsid w:val="00777B36"/>
    <w:rsid w:val="007F03C6"/>
    <w:rsid w:val="008A7E4E"/>
    <w:rsid w:val="009B762D"/>
    <w:rsid w:val="00A046A7"/>
    <w:rsid w:val="00A456F3"/>
    <w:rsid w:val="00A46E1A"/>
    <w:rsid w:val="00A95D0A"/>
    <w:rsid w:val="00B070C1"/>
    <w:rsid w:val="00BB7A4E"/>
    <w:rsid w:val="00C37197"/>
    <w:rsid w:val="00CA40F5"/>
    <w:rsid w:val="00CC3F06"/>
    <w:rsid w:val="00D3461D"/>
    <w:rsid w:val="00DD0D25"/>
    <w:rsid w:val="00DF2978"/>
    <w:rsid w:val="00E04B4F"/>
    <w:rsid w:val="00E94B90"/>
    <w:rsid w:val="00F11E60"/>
    <w:rsid w:val="00F167C9"/>
    <w:rsid w:val="00F94FCE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47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>北京邮电大学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470967263@qq.com</dc:creator>
  <cp:keywords/>
  <dc:description/>
  <cp:lastModifiedBy>Wang</cp:lastModifiedBy>
  <cp:revision>3</cp:revision>
  <dcterms:created xsi:type="dcterms:W3CDTF">2020-03-17T08:37:00Z</dcterms:created>
  <dcterms:modified xsi:type="dcterms:W3CDTF">2020-03-18T03:25:00Z</dcterms:modified>
</cp:coreProperties>
</file>