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38114" w14:textId="77777777" w:rsidR="00F432CE" w:rsidRPr="00F432CE" w:rsidRDefault="00F432CE" w:rsidP="00F432CE">
      <w:pPr>
        <w:rPr>
          <w:rFonts w:eastAsiaTheme="majorEastAsia" w:cstheme="majorBidi"/>
          <w:b/>
          <w:bCs/>
          <w:color w:val="000000"/>
        </w:rPr>
      </w:pPr>
      <w:r w:rsidRPr="00F432CE">
        <w:rPr>
          <w:rFonts w:eastAsiaTheme="majorEastAsia" w:cstheme="majorBidi"/>
          <w:b/>
          <w:bCs/>
          <w:color w:val="000000"/>
        </w:rPr>
        <w:t>Topics:</w:t>
      </w:r>
    </w:p>
    <w:p w14:paraId="0DEBE457" w14:textId="77777777" w:rsidR="00F432CE" w:rsidRPr="00F432CE" w:rsidRDefault="00F432CE" w:rsidP="00F432CE">
      <w:pPr>
        <w:numPr>
          <w:ilvl w:val="0"/>
          <w:numId w:val="1"/>
        </w:numPr>
        <w:rPr>
          <w:rFonts w:eastAsiaTheme="majorEastAsia" w:cstheme="majorBidi"/>
          <w:bCs/>
          <w:color w:val="000000"/>
        </w:rPr>
      </w:pPr>
      <w:r w:rsidRPr="00F432CE">
        <w:rPr>
          <w:rFonts w:eastAsiaTheme="majorEastAsia" w:cstheme="majorBidi"/>
          <w:bCs/>
          <w:color w:val="000000"/>
        </w:rPr>
        <w:t>Describing Scatterplots and Bivariate Regression Analysis</w:t>
      </w:r>
    </w:p>
    <w:p w14:paraId="2DA38BB0" w14:textId="77777777" w:rsidR="00F432CE" w:rsidRPr="00F432CE" w:rsidRDefault="00F432CE" w:rsidP="00F432CE">
      <w:pPr>
        <w:numPr>
          <w:ilvl w:val="0"/>
          <w:numId w:val="1"/>
        </w:numPr>
        <w:rPr>
          <w:rFonts w:eastAsiaTheme="majorEastAsia" w:cstheme="majorBidi"/>
          <w:bCs/>
          <w:color w:val="000000"/>
        </w:rPr>
      </w:pPr>
      <w:r w:rsidRPr="00F432CE">
        <w:rPr>
          <w:rFonts w:eastAsiaTheme="majorEastAsia" w:cstheme="majorBidi"/>
          <w:bCs/>
          <w:color w:val="000000"/>
        </w:rPr>
        <w:t>Lessons Covered:  39 - 45</w:t>
      </w:r>
    </w:p>
    <w:p w14:paraId="7632AD9C" w14:textId="28A2BED9" w:rsidR="00F432CE" w:rsidRPr="00F432CE" w:rsidRDefault="00F432CE" w:rsidP="00F432CE">
      <w:pPr>
        <w:numPr>
          <w:ilvl w:val="0"/>
          <w:numId w:val="1"/>
        </w:numPr>
        <w:rPr>
          <w:rFonts w:eastAsiaTheme="majorEastAsia" w:cstheme="majorBidi"/>
          <w:bCs/>
          <w:color w:val="000000"/>
        </w:rPr>
      </w:pPr>
      <w:r w:rsidRPr="00F432CE">
        <w:rPr>
          <w:rFonts w:eastAsiaTheme="majorEastAsia" w:cstheme="majorBidi"/>
          <w:bCs/>
          <w:color w:val="000000"/>
        </w:rPr>
        <w:t>Textbook Chapter (Optional): 12 and 13.1</w:t>
      </w:r>
    </w:p>
    <w:p w14:paraId="7D47DDDF" w14:textId="77777777" w:rsidR="00F432CE" w:rsidRDefault="00F432CE" w:rsidP="00F432CE">
      <w:pPr>
        <w:rPr>
          <w:rFonts w:eastAsiaTheme="majorEastAsia" w:cstheme="majorBidi"/>
          <w:b/>
          <w:bCs/>
          <w:color w:val="000000"/>
        </w:rPr>
      </w:pPr>
    </w:p>
    <w:p w14:paraId="113B2F3D" w14:textId="1D23B0F1" w:rsidR="00F432CE" w:rsidRPr="00F432CE" w:rsidRDefault="00F432CE" w:rsidP="00F432CE">
      <w:pPr>
        <w:rPr>
          <w:rFonts w:eastAsiaTheme="majorEastAsia" w:cstheme="majorBidi"/>
          <w:b/>
          <w:color w:val="000000"/>
        </w:rPr>
      </w:pPr>
      <w:r w:rsidRPr="00F432CE">
        <w:rPr>
          <w:rFonts w:eastAsiaTheme="majorEastAsia" w:cstheme="majorBidi"/>
          <w:b/>
          <w:bCs/>
          <w:color w:val="000000"/>
        </w:rPr>
        <w:t>Grading:</w:t>
      </w:r>
    </w:p>
    <w:p w14:paraId="268FEA7D" w14:textId="02D3526C" w:rsidR="00F432CE" w:rsidRDefault="00F432CE" w:rsidP="00F432CE">
      <w:pPr>
        <w:numPr>
          <w:ilvl w:val="0"/>
          <w:numId w:val="1"/>
        </w:numPr>
        <w:rPr>
          <w:rFonts w:eastAsiaTheme="majorEastAsia" w:cstheme="majorBidi"/>
          <w:color w:val="000000"/>
        </w:rPr>
      </w:pPr>
      <w:r w:rsidRPr="00F432CE">
        <w:rPr>
          <w:rFonts w:eastAsiaTheme="majorEastAsia" w:cstheme="majorBidi"/>
          <w:color w:val="000000"/>
        </w:rPr>
        <w:t>Points are listed next to each question and should total 25 points.</w:t>
      </w:r>
    </w:p>
    <w:p w14:paraId="000DB688" w14:textId="53EFFB6C" w:rsidR="00EE5BEF" w:rsidRPr="00EE5BEF" w:rsidRDefault="00EE5BEF" w:rsidP="00EE5BEF">
      <w:pPr>
        <w:numPr>
          <w:ilvl w:val="0"/>
          <w:numId w:val="1"/>
        </w:numPr>
      </w:pPr>
      <w:r>
        <w:t>Grading will be based on the content of the data analysis as well as the overall appearance of the document.</w:t>
      </w:r>
    </w:p>
    <w:p w14:paraId="58B7EA2B" w14:textId="77777777" w:rsidR="00F432CE" w:rsidRPr="00F432CE" w:rsidRDefault="00F432CE" w:rsidP="002312DD">
      <w:pPr>
        <w:numPr>
          <w:ilvl w:val="0"/>
          <w:numId w:val="1"/>
        </w:numPr>
        <w:rPr>
          <w:rFonts w:eastAsiaTheme="majorEastAsia" w:cstheme="majorBidi"/>
          <w:b/>
          <w:color w:val="000000"/>
        </w:rPr>
      </w:pPr>
      <w:r w:rsidRPr="00F432CE">
        <w:rPr>
          <w:rFonts w:eastAsiaTheme="majorEastAsia" w:cstheme="majorBidi"/>
          <w:color w:val="000000"/>
        </w:rPr>
        <w:t xml:space="preserve">Late assignments will not be graded. </w:t>
      </w:r>
    </w:p>
    <w:p w14:paraId="57681723" w14:textId="77777777" w:rsidR="00F432CE" w:rsidRPr="00F432CE" w:rsidRDefault="00F432CE" w:rsidP="00F432CE">
      <w:pPr>
        <w:ind w:left="360"/>
        <w:rPr>
          <w:rFonts w:eastAsiaTheme="majorEastAsia" w:cstheme="majorBidi"/>
          <w:b/>
          <w:color w:val="000000"/>
        </w:rPr>
      </w:pPr>
    </w:p>
    <w:p w14:paraId="63DBA3E7" w14:textId="229F6165" w:rsidR="00F432CE" w:rsidRPr="00F432CE" w:rsidRDefault="00F432CE" w:rsidP="00F432CE">
      <w:pPr>
        <w:rPr>
          <w:rFonts w:eastAsiaTheme="majorEastAsia" w:cstheme="majorBidi"/>
          <w:b/>
          <w:color w:val="000000"/>
        </w:rPr>
      </w:pPr>
      <w:r w:rsidRPr="00F432CE">
        <w:rPr>
          <w:rFonts w:eastAsiaTheme="majorEastAsia" w:cstheme="majorBidi"/>
          <w:b/>
          <w:bCs/>
          <w:color w:val="000000"/>
        </w:rPr>
        <w:t>Deadlines:</w:t>
      </w:r>
    </w:p>
    <w:p w14:paraId="0A35748C" w14:textId="7D053A41" w:rsidR="00F432CE" w:rsidRPr="00F432CE" w:rsidRDefault="00F432CE" w:rsidP="00121654">
      <w:pPr>
        <w:numPr>
          <w:ilvl w:val="0"/>
          <w:numId w:val="1"/>
        </w:numPr>
        <w:rPr>
          <w:rFonts w:eastAsiaTheme="majorEastAsia" w:cstheme="majorBidi"/>
          <w:color w:val="000000"/>
        </w:rPr>
      </w:pPr>
      <w:r w:rsidRPr="00F432CE">
        <w:rPr>
          <w:rFonts w:eastAsiaTheme="majorEastAsia" w:cstheme="majorBidi"/>
          <w:color w:val="000000"/>
        </w:rPr>
        <w:t xml:space="preserve">Final Submission: </w:t>
      </w:r>
      <w:r w:rsidRPr="008816D5">
        <w:rPr>
          <w:rFonts w:eastAsiaTheme="majorEastAsia" w:cstheme="majorBidi"/>
          <w:b/>
          <w:color w:val="000000"/>
        </w:rPr>
        <w:t xml:space="preserve">Monday, </w:t>
      </w:r>
      <w:r w:rsidR="009B3DCF">
        <w:rPr>
          <w:rFonts w:eastAsiaTheme="majorEastAsia" w:cstheme="majorBidi"/>
          <w:b/>
          <w:color w:val="000000"/>
        </w:rPr>
        <w:t>December</w:t>
      </w:r>
      <w:r w:rsidR="00924E76" w:rsidRPr="008816D5">
        <w:rPr>
          <w:rFonts w:eastAsiaTheme="majorEastAsia" w:cstheme="majorBidi"/>
          <w:b/>
          <w:color w:val="000000"/>
        </w:rPr>
        <w:t xml:space="preserve"> </w:t>
      </w:r>
      <w:r w:rsidR="009B3DCF">
        <w:rPr>
          <w:rFonts w:eastAsiaTheme="majorEastAsia" w:cstheme="majorBidi"/>
          <w:b/>
          <w:color w:val="000000"/>
        </w:rPr>
        <w:t>7</w:t>
      </w:r>
      <w:r w:rsidR="00924E76" w:rsidRPr="008816D5">
        <w:rPr>
          <w:rFonts w:eastAsiaTheme="majorEastAsia" w:cstheme="majorBidi"/>
          <w:b/>
          <w:color w:val="000000"/>
          <w:vertAlign w:val="superscript"/>
        </w:rPr>
        <w:t>th</w:t>
      </w:r>
      <w:r w:rsidR="00924E76">
        <w:rPr>
          <w:rFonts w:eastAsiaTheme="majorEastAsia" w:cstheme="majorBidi"/>
          <w:bCs/>
          <w:color w:val="000000"/>
        </w:rPr>
        <w:t>. All submissions must be PDF files.</w:t>
      </w:r>
    </w:p>
    <w:p w14:paraId="7BD1A9E7" w14:textId="77777777" w:rsidR="00F432CE" w:rsidRPr="00F432CE" w:rsidRDefault="00F432CE" w:rsidP="00F432CE">
      <w:pPr>
        <w:ind w:left="360"/>
        <w:rPr>
          <w:rFonts w:eastAsiaTheme="majorEastAsia" w:cstheme="majorBidi"/>
          <w:b/>
          <w:color w:val="000000"/>
        </w:rPr>
      </w:pPr>
    </w:p>
    <w:p w14:paraId="4A28374D" w14:textId="3FC4CBF7" w:rsidR="00F432CE" w:rsidRPr="00F432CE" w:rsidRDefault="00F432CE" w:rsidP="00F432CE">
      <w:pPr>
        <w:rPr>
          <w:rFonts w:eastAsiaTheme="majorEastAsia" w:cstheme="majorBidi"/>
          <w:b/>
          <w:color w:val="000000"/>
        </w:rPr>
      </w:pPr>
      <w:r w:rsidRPr="00F432CE">
        <w:rPr>
          <w:rFonts w:eastAsiaTheme="majorEastAsia" w:cstheme="majorBidi"/>
          <w:b/>
          <w:bCs/>
          <w:color w:val="000000"/>
        </w:rPr>
        <w:t>Instructions:</w:t>
      </w:r>
    </w:p>
    <w:p w14:paraId="0352D579" w14:textId="5E46B89E" w:rsidR="00F432CE" w:rsidRPr="00F432CE" w:rsidRDefault="00BA6B20" w:rsidP="00F432CE">
      <w:pPr>
        <w:numPr>
          <w:ilvl w:val="0"/>
          <w:numId w:val="1"/>
        </w:numPr>
        <w:rPr>
          <w:rFonts w:eastAsiaTheme="majorEastAsia" w:cstheme="majorBidi"/>
          <w:color w:val="000000"/>
        </w:rPr>
      </w:pPr>
      <w:r w:rsidRPr="004D7B62">
        <w:t xml:space="preserve">Clearly label and </w:t>
      </w:r>
      <w:r w:rsidRPr="004D7B62">
        <w:rPr>
          <w:b/>
          <w:bCs/>
        </w:rPr>
        <w:t>type answers</w:t>
      </w:r>
      <w:r>
        <w:rPr>
          <w:b/>
          <w:bCs/>
        </w:rPr>
        <w:t xml:space="preserve"> </w:t>
      </w:r>
      <w:r>
        <w:rPr>
          <w:bCs/>
        </w:rPr>
        <w:t xml:space="preserve">to the questions on the proceeding pages </w:t>
      </w:r>
      <w:r>
        <w:t>i</w:t>
      </w:r>
      <w:r w:rsidRPr="004D7B62">
        <w:t xml:space="preserve">n </w:t>
      </w:r>
      <w:r>
        <w:t>W</w:t>
      </w:r>
      <w:r w:rsidRPr="004D7B62">
        <w:t xml:space="preserve">ord, </w:t>
      </w:r>
      <w:r>
        <w:t>G</w:t>
      </w:r>
      <w:r w:rsidRPr="004D7B62">
        <w:t xml:space="preserve">oogle </w:t>
      </w:r>
      <w:r>
        <w:t>D</w:t>
      </w:r>
      <w:r w:rsidRPr="004D7B62">
        <w:t>ocs, or other word processing software.</w:t>
      </w:r>
      <w:r w:rsidR="00F432CE" w:rsidRPr="00F432CE">
        <w:rPr>
          <w:rFonts w:eastAsiaTheme="majorEastAsia" w:cstheme="majorBidi"/>
          <w:color w:val="000000"/>
        </w:rPr>
        <w:t xml:space="preserve"> </w:t>
      </w:r>
    </w:p>
    <w:p w14:paraId="1BD43B9B" w14:textId="77777777" w:rsidR="00F432CE" w:rsidRPr="00F432CE" w:rsidRDefault="00F432CE" w:rsidP="00F432CE">
      <w:pPr>
        <w:numPr>
          <w:ilvl w:val="0"/>
          <w:numId w:val="1"/>
        </w:numPr>
        <w:rPr>
          <w:rFonts w:eastAsiaTheme="majorEastAsia" w:cstheme="majorBidi"/>
          <w:color w:val="000000"/>
        </w:rPr>
      </w:pPr>
      <w:r w:rsidRPr="00F432CE">
        <w:rPr>
          <w:rFonts w:eastAsiaTheme="majorEastAsia" w:cstheme="majorBidi"/>
          <w:color w:val="000000"/>
        </w:rPr>
        <w:t xml:space="preserve">Insert </w:t>
      </w:r>
      <w:r w:rsidRPr="00F432CE">
        <w:rPr>
          <w:rFonts w:eastAsiaTheme="majorEastAsia" w:cstheme="majorBidi"/>
          <w:bCs/>
          <w:color w:val="000000"/>
        </w:rPr>
        <w:t>diagrams or plots as a picture</w:t>
      </w:r>
      <w:r w:rsidRPr="00F432CE">
        <w:rPr>
          <w:rFonts w:eastAsiaTheme="majorEastAsia" w:cstheme="majorBidi"/>
          <w:color w:val="000000"/>
        </w:rPr>
        <w:t xml:space="preserve"> in an appropriate location.</w:t>
      </w:r>
    </w:p>
    <w:p w14:paraId="37FF6913" w14:textId="77777777" w:rsidR="00F432CE" w:rsidRPr="00F432CE" w:rsidRDefault="00F432CE" w:rsidP="00F432CE">
      <w:pPr>
        <w:numPr>
          <w:ilvl w:val="0"/>
          <w:numId w:val="1"/>
        </w:numPr>
        <w:rPr>
          <w:rFonts w:eastAsiaTheme="majorEastAsia" w:cstheme="majorBidi"/>
          <w:color w:val="000000"/>
        </w:rPr>
      </w:pPr>
      <w:r w:rsidRPr="00F432CE">
        <w:rPr>
          <w:rFonts w:eastAsiaTheme="majorEastAsia" w:cstheme="majorBidi"/>
          <w:color w:val="000000"/>
        </w:rPr>
        <w:t xml:space="preserve">Math Formulas need to be typed with Math Type, </w:t>
      </w:r>
      <w:proofErr w:type="spellStart"/>
      <w:r w:rsidRPr="00F432CE">
        <w:rPr>
          <w:rFonts w:eastAsiaTheme="majorEastAsia" w:cstheme="majorBidi"/>
          <w:color w:val="000000"/>
        </w:rPr>
        <w:t>LateX</w:t>
      </w:r>
      <w:proofErr w:type="spellEnd"/>
      <w:r w:rsidRPr="00F432CE">
        <w:rPr>
          <w:rFonts w:eastAsiaTheme="majorEastAsia" w:cstheme="majorBidi"/>
          <w:color w:val="000000"/>
        </w:rPr>
        <w:t xml:space="preserve">, or clearly using key board symbols such as +, -, *, /, </w:t>
      </w:r>
      <w:proofErr w:type="gramStart"/>
      <w:r w:rsidRPr="00F432CE">
        <w:rPr>
          <w:rFonts w:eastAsiaTheme="majorEastAsia" w:cstheme="majorBidi"/>
          <w:color w:val="000000"/>
        </w:rPr>
        <w:t>sqrt(</w:t>
      </w:r>
      <w:proofErr w:type="gramEnd"/>
      <w:r w:rsidRPr="00F432CE">
        <w:rPr>
          <w:rFonts w:eastAsiaTheme="majorEastAsia" w:cstheme="majorBidi"/>
          <w:color w:val="000000"/>
        </w:rPr>
        <w:t>) and ^</w:t>
      </w:r>
    </w:p>
    <w:p w14:paraId="4741E0F7" w14:textId="77777777" w:rsidR="00BA6B20" w:rsidRDefault="00BA6B20" w:rsidP="00BA6B20">
      <w:pPr>
        <w:numPr>
          <w:ilvl w:val="0"/>
          <w:numId w:val="1"/>
        </w:numPr>
      </w:pPr>
      <w:r w:rsidRPr="004D7B62">
        <w:t>Submit assignment</w:t>
      </w:r>
      <w:r>
        <w:t xml:space="preserve"> to the </w:t>
      </w:r>
      <w:proofErr w:type="spellStart"/>
      <w:r>
        <w:t>Gradescope</w:t>
      </w:r>
      <w:proofErr w:type="spellEnd"/>
      <w:r>
        <w:t xml:space="preserve"> link as a PDF</w:t>
      </w:r>
      <w:r w:rsidRPr="004D7B62">
        <w:t xml:space="preserve">. </w:t>
      </w:r>
      <w:r>
        <w:t>Indicate the pages to the individual questions and also v</w:t>
      </w:r>
      <w:r w:rsidRPr="004D7B62">
        <w:t xml:space="preserve">erify the correct document has been uploaded. </w:t>
      </w:r>
      <w:r>
        <w:t>Failing to follow this direction may result in point deductions.</w:t>
      </w:r>
    </w:p>
    <w:p w14:paraId="25E3E60C" w14:textId="77777777" w:rsidR="00F432CE" w:rsidRPr="00F432CE" w:rsidRDefault="00F432CE" w:rsidP="00F432CE">
      <w:pPr>
        <w:ind w:left="360"/>
        <w:rPr>
          <w:rFonts w:eastAsiaTheme="majorEastAsia" w:cstheme="majorBidi"/>
          <w:color w:val="000000"/>
        </w:rPr>
      </w:pPr>
    </w:p>
    <w:p w14:paraId="245A1A0F" w14:textId="77777777" w:rsidR="00F432CE" w:rsidRPr="00F432CE" w:rsidRDefault="00F432CE" w:rsidP="00F432CE">
      <w:pPr>
        <w:rPr>
          <w:rFonts w:eastAsiaTheme="majorEastAsia" w:cstheme="majorBidi"/>
          <w:b/>
          <w:color w:val="000000"/>
        </w:rPr>
      </w:pPr>
      <w:r w:rsidRPr="00F432CE">
        <w:rPr>
          <w:rFonts w:eastAsiaTheme="majorEastAsia" w:cstheme="majorBidi"/>
          <w:b/>
          <w:bCs/>
          <w:color w:val="000000"/>
        </w:rPr>
        <w:t>Allowances:</w:t>
      </w:r>
    </w:p>
    <w:p w14:paraId="2FA67137" w14:textId="77777777" w:rsidR="00F432CE" w:rsidRPr="00F432CE" w:rsidRDefault="00F432CE" w:rsidP="00F432CE">
      <w:pPr>
        <w:numPr>
          <w:ilvl w:val="0"/>
          <w:numId w:val="1"/>
        </w:numPr>
        <w:rPr>
          <w:rFonts w:eastAsiaTheme="majorEastAsia" w:cstheme="majorBidi"/>
          <w:color w:val="000000"/>
        </w:rPr>
      </w:pPr>
      <w:r w:rsidRPr="00F432CE">
        <w:rPr>
          <w:rFonts w:eastAsiaTheme="majorEastAsia" w:cstheme="majorBidi"/>
          <w:color w:val="000000"/>
        </w:rPr>
        <w:t>Any resources listed or posted in our class.</w:t>
      </w:r>
    </w:p>
    <w:p w14:paraId="1F521490" w14:textId="77777777" w:rsidR="00F432CE" w:rsidRPr="00F432CE" w:rsidRDefault="00F432CE" w:rsidP="00F432CE">
      <w:pPr>
        <w:numPr>
          <w:ilvl w:val="0"/>
          <w:numId w:val="1"/>
        </w:numPr>
        <w:rPr>
          <w:rFonts w:eastAsiaTheme="majorEastAsia" w:cstheme="majorBidi"/>
          <w:color w:val="000000"/>
        </w:rPr>
      </w:pPr>
      <w:r w:rsidRPr="00F432CE">
        <w:rPr>
          <w:rFonts w:eastAsiaTheme="majorEastAsia" w:cstheme="majorBidi"/>
          <w:color w:val="000000"/>
        </w:rPr>
        <w:t>You are encouraged to discuss the problems with other students, the instructor and TAs, however, all work must be your own words. Duplicate wording will be considered plagiarism.</w:t>
      </w:r>
    </w:p>
    <w:p w14:paraId="2AEB9A07" w14:textId="77777777" w:rsidR="00F432CE" w:rsidRPr="00F432CE" w:rsidRDefault="00F432CE" w:rsidP="00F432CE">
      <w:pPr>
        <w:numPr>
          <w:ilvl w:val="0"/>
          <w:numId w:val="1"/>
        </w:numPr>
        <w:rPr>
          <w:rFonts w:eastAsiaTheme="majorEastAsia" w:cstheme="majorBidi"/>
          <w:color w:val="000000"/>
        </w:rPr>
      </w:pPr>
      <w:r w:rsidRPr="00F432CE">
        <w:rPr>
          <w:rFonts w:eastAsiaTheme="majorEastAsia" w:cstheme="majorBidi"/>
          <w:color w:val="000000"/>
        </w:rPr>
        <w:t xml:space="preserve">Outside Resources need to be cited. Websites such as Chegg, </w:t>
      </w:r>
      <w:proofErr w:type="spellStart"/>
      <w:r w:rsidRPr="00F432CE">
        <w:rPr>
          <w:rFonts w:eastAsiaTheme="majorEastAsia" w:cstheme="majorBidi"/>
          <w:color w:val="000000"/>
        </w:rPr>
        <w:t>Coursehero</w:t>
      </w:r>
      <w:proofErr w:type="spellEnd"/>
      <w:r w:rsidRPr="00F432CE">
        <w:rPr>
          <w:rFonts w:eastAsiaTheme="majorEastAsia" w:cstheme="majorBidi"/>
          <w:color w:val="000000"/>
        </w:rPr>
        <w:t xml:space="preserve">, </w:t>
      </w:r>
      <w:proofErr w:type="spellStart"/>
      <w:r w:rsidRPr="00F432CE">
        <w:rPr>
          <w:rFonts w:eastAsiaTheme="majorEastAsia" w:cstheme="majorBidi"/>
          <w:color w:val="000000"/>
        </w:rPr>
        <w:t>Koofers</w:t>
      </w:r>
      <w:proofErr w:type="spellEnd"/>
      <w:r w:rsidRPr="00F432CE">
        <w:rPr>
          <w:rFonts w:eastAsiaTheme="majorEastAsia" w:cstheme="majorBidi"/>
          <w:color w:val="000000"/>
        </w:rPr>
        <w:t xml:space="preserve"> are discouraged, but if used need to be cited and within the boundaries of academic honesty.</w:t>
      </w:r>
    </w:p>
    <w:p w14:paraId="2FC06C52" w14:textId="77777777" w:rsidR="00F432CE" w:rsidRPr="00F432CE" w:rsidRDefault="00F432CE" w:rsidP="00F432CE">
      <w:pPr>
        <w:rPr>
          <w:rFonts w:eastAsiaTheme="majorEastAsia" w:cstheme="majorBidi"/>
          <w:b/>
          <w:color w:val="000000"/>
        </w:rPr>
      </w:pPr>
    </w:p>
    <w:p w14:paraId="33899F93" w14:textId="77777777" w:rsidR="00F432CE" w:rsidRDefault="00F432CE">
      <w:pPr>
        <w:rPr>
          <w:rFonts w:eastAsiaTheme="majorEastAsia" w:cstheme="majorBidi"/>
          <w:b/>
          <w:color w:val="000000"/>
        </w:rPr>
      </w:pPr>
      <w:r>
        <w:rPr>
          <w:rFonts w:eastAsiaTheme="majorEastAsia" w:cstheme="majorBidi"/>
          <w:b/>
          <w:color w:val="000000"/>
        </w:rPr>
        <w:br w:type="page"/>
      </w:r>
    </w:p>
    <w:p w14:paraId="0408525F" w14:textId="41BBA584" w:rsidR="00F432CE" w:rsidRPr="00F432CE" w:rsidRDefault="00F432CE" w:rsidP="00F432CE">
      <w:pPr>
        <w:rPr>
          <w:rFonts w:eastAsiaTheme="majorEastAsia" w:cstheme="majorBidi"/>
          <w:color w:val="000000"/>
        </w:rPr>
      </w:pPr>
      <w:r w:rsidRPr="00F432CE">
        <w:rPr>
          <w:rFonts w:eastAsiaTheme="majorEastAsia" w:cstheme="majorBidi"/>
          <w:color w:val="000000"/>
        </w:rPr>
        <w:lastRenderedPageBreak/>
        <w:t xml:space="preserve">The dataset </w:t>
      </w:r>
      <w:r w:rsidRPr="00F432CE">
        <w:rPr>
          <w:rFonts w:eastAsiaTheme="majorEastAsia" w:cstheme="majorBidi"/>
          <w:i/>
          <w:color w:val="000000"/>
        </w:rPr>
        <w:t>ExamDataW19.csv</w:t>
      </w:r>
      <w:r w:rsidRPr="00F432CE">
        <w:rPr>
          <w:rFonts w:eastAsiaTheme="majorEastAsia" w:cstheme="majorBidi"/>
          <w:color w:val="000000"/>
        </w:rPr>
        <w:t xml:space="preserve"> represents the midterm and final exam grades for students in the ST314 online and campus courses for the last three consecutive terms. Use this data to complete a regression analysis in R and answer the following questions. </w:t>
      </w:r>
    </w:p>
    <w:p w14:paraId="4E4CAC0D" w14:textId="77777777" w:rsidR="00F432CE" w:rsidRPr="00F432CE" w:rsidRDefault="00F432CE" w:rsidP="00F432CE">
      <w:pPr>
        <w:rPr>
          <w:rFonts w:eastAsiaTheme="majorEastAsia" w:cstheme="majorBidi"/>
          <w:b/>
          <w:color w:val="000000"/>
        </w:rPr>
      </w:pPr>
    </w:p>
    <w:p w14:paraId="4EFFD543" w14:textId="4ABFBD2B" w:rsidR="00F432CE" w:rsidRPr="00F432CE" w:rsidRDefault="00F432CE" w:rsidP="00F432CE">
      <w:pPr>
        <w:rPr>
          <w:rFonts w:eastAsiaTheme="majorEastAsia" w:cstheme="majorBidi"/>
          <w:b/>
          <w:color w:val="000000"/>
        </w:rPr>
      </w:pPr>
      <w:r w:rsidRPr="00F432CE">
        <w:rPr>
          <w:rFonts w:eastAsiaTheme="majorEastAsia" w:cstheme="majorBidi"/>
          <w:b/>
          <w:color w:val="000000"/>
        </w:rPr>
        <w:t>Part 1. (</w:t>
      </w:r>
      <w:r w:rsidR="005C1F7E">
        <w:rPr>
          <w:rFonts w:eastAsiaTheme="majorEastAsia" w:cstheme="majorBidi"/>
          <w:b/>
          <w:color w:val="000000"/>
        </w:rPr>
        <w:t>10</w:t>
      </w:r>
      <w:r w:rsidRPr="00F432CE">
        <w:rPr>
          <w:rFonts w:eastAsiaTheme="majorEastAsia" w:cstheme="majorBidi"/>
          <w:b/>
          <w:color w:val="000000"/>
        </w:rPr>
        <w:t xml:space="preserve"> points) Describing the relationship between your two variables</w:t>
      </w:r>
    </w:p>
    <w:p w14:paraId="0AFC6DDC" w14:textId="020701F8" w:rsidR="00F432CE" w:rsidRDefault="00F432CE" w:rsidP="00F432CE">
      <w:pPr>
        <w:numPr>
          <w:ilvl w:val="0"/>
          <w:numId w:val="35"/>
        </w:numPr>
        <w:rPr>
          <w:rFonts w:eastAsiaTheme="majorEastAsia" w:cstheme="majorBidi"/>
          <w:color w:val="000000"/>
        </w:rPr>
      </w:pPr>
      <w:r w:rsidRPr="00F432CE">
        <w:rPr>
          <w:rFonts w:eastAsiaTheme="majorEastAsia" w:cstheme="majorBidi"/>
          <w:b/>
          <w:color w:val="000000"/>
        </w:rPr>
        <w:t>(</w:t>
      </w:r>
      <w:r w:rsidR="005C1F7E">
        <w:rPr>
          <w:rFonts w:eastAsiaTheme="majorEastAsia" w:cstheme="majorBidi"/>
          <w:b/>
          <w:color w:val="000000"/>
        </w:rPr>
        <w:t>6</w:t>
      </w:r>
      <w:r w:rsidRPr="00F432CE">
        <w:rPr>
          <w:rFonts w:eastAsiaTheme="majorEastAsia" w:cstheme="majorBidi"/>
          <w:b/>
          <w:color w:val="000000"/>
        </w:rPr>
        <w:t xml:space="preserve"> points) </w:t>
      </w:r>
      <w:r w:rsidRPr="00F432CE">
        <w:rPr>
          <w:rFonts w:eastAsiaTheme="majorEastAsia" w:cstheme="majorBidi"/>
          <w:color w:val="000000"/>
        </w:rPr>
        <w:t xml:space="preserve">Graphically: Make a scatterplot of the relationship between ST314 student midterm grades and final exam grades. Paste your plot. Describe in context the relationship from the scatterplot. Include strength, direction, form and outliers (if any). </w:t>
      </w:r>
    </w:p>
    <w:p w14:paraId="641C8D78" w14:textId="4E822B11" w:rsidR="005C1F7E" w:rsidRDefault="005C1F7E" w:rsidP="005C1F7E">
      <w:pPr>
        <w:rPr>
          <w:rFonts w:eastAsiaTheme="majorEastAsia" w:cstheme="majorBidi"/>
          <w:color w:val="000000"/>
        </w:rPr>
      </w:pPr>
    </w:p>
    <w:p w14:paraId="72BB1366" w14:textId="10C2605A" w:rsidR="005C1F7E" w:rsidRDefault="005C1F7E" w:rsidP="005C1F7E">
      <w:pPr>
        <w:rPr>
          <w:rFonts w:eastAsiaTheme="majorEastAsia" w:cstheme="majorBidi"/>
          <w:color w:val="000000"/>
        </w:rPr>
      </w:pPr>
      <w:r>
        <w:rPr>
          <w:rFonts w:eastAsiaTheme="majorEastAsia" w:cstheme="majorBidi"/>
          <w:color w:val="000000"/>
        </w:rPr>
        <w:t>&lt;Include your graphic here&gt;</w:t>
      </w:r>
    </w:p>
    <w:p w14:paraId="0BF726E1" w14:textId="239B3279" w:rsidR="005C1F7E" w:rsidRDefault="005C1F7E" w:rsidP="005C1F7E">
      <w:pPr>
        <w:rPr>
          <w:rFonts w:eastAsiaTheme="majorEastAsia" w:cstheme="majorBidi"/>
          <w:color w:val="000000"/>
        </w:rPr>
      </w:pPr>
    </w:p>
    <w:p w14:paraId="13EC104B" w14:textId="6239D9E5" w:rsidR="005C1F7E" w:rsidRDefault="005C1F7E" w:rsidP="005C1F7E">
      <w:pPr>
        <w:rPr>
          <w:rFonts w:eastAsiaTheme="majorEastAsia" w:cstheme="majorBidi"/>
          <w:color w:val="000000"/>
        </w:rPr>
      </w:pPr>
    </w:p>
    <w:p w14:paraId="60691F6C" w14:textId="3FAF4CF1" w:rsidR="005C1F7E" w:rsidRDefault="005C1F7E" w:rsidP="005C1F7E">
      <w:pPr>
        <w:rPr>
          <w:rFonts w:eastAsiaTheme="majorEastAsia" w:cstheme="majorBidi"/>
          <w:color w:val="000000"/>
        </w:rPr>
      </w:pPr>
      <w:r>
        <w:rPr>
          <w:rFonts w:eastAsiaTheme="majorEastAsia" w:cstheme="majorBidi"/>
          <w:color w:val="000000"/>
        </w:rPr>
        <w:t xml:space="preserve">&lt;Describe the strength, direction and form of the relationship shown in the scatterplot. Are there outliers? If so, where? </w:t>
      </w:r>
      <w:r>
        <w:rPr>
          <w:rFonts w:eastAsiaTheme="majorEastAsia" w:cstheme="majorBidi"/>
          <w:b/>
          <w:bCs/>
          <w:color w:val="000000"/>
        </w:rPr>
        <w:t>Be sure to describe all of this using the context of the question.</w:t>
      </w:r>
      <w:r>
        <w:rPr>
          <w:rFonts w:eastAsiaTheme="majorEastAsia" w:cstheme="majorBidi"/>
          <w:color w:val="000000"/>
        </w:rPr>
        <w:t xml:space="preserve"> These data represent real people and should be described as more than mere dots on the cartesian plane.&gt;</w:t>
      </w:r>
    </w:p>
    <w:p w14:paraId="6D86268F" w14:textId="77777777" w:rsidR="005C1F7E" w:rsidRPr="00F432CE" w:rsidRDefault="005C1F7E" w:rsidP="005C1F7E">
      <w:pPr>
        <w:rPr>
          <w:rFonts w:eastAsiaTheme="majorEastAsia" w:cstheme="majorBidi"/>
          <w:color w:val="000000"/>
        </w:rPr>
      </w:pPr>
    </w:p>
    <w:p w14:paraId="110F3FE8" w14:textId="633F9C40" w:rsidR="00F432CE" w:rsidRDefault="00F432CE" w:rsidP="00F432CE">
      <w:pPr>
        <w:numPr>
          <w:ilvl w:val="0"/>
          <w:numId w:val="35"/>
        </w:numPr>
        <w:rPr>
          <w:rFonts w:eastAsiaTheme="majorEastAsia" w:cstheme="majorBidi"/>
          <w:color w:val="000000"/>
        </w:rPr>
      </w:pPr>
      <w:r w:rsidRPr="00F432CE">
        <w:rPr>
          <w:rFonts w:eastAsiaTheme="majorEastAsia" w:cstheme="majorBidi"/>
          <w:b/>
          <w:color w:val="000000"/>
        </w:rPr>
        <w:t xml:space="preserve"> (</w:t>
      </w:r>
      <w:r w:rsidR="005C1F7E">
        <w:rPr>
          <w:rFonts w:eastAsiaTheme="majorEastAsia" w:cstheme="majorBidi"/>
          <w:b/>
          <w:color w:val="000000"/>
        </w:rPr>
        <w:t>4</w:t>
      </w:r>
      <w:r w:rsidRPr="00F432CE">
        <w:rPr>
          <w:rFonts w:eastAsiaTheme="majorEastAsia" w:cstheme="majorBidi"/>
          <w:b/>
          <w:color w:val="000000"/>
        </w:rPr>
        <w:t xml:space="preserve"> points) </w:t>
      </w:r>
      <w:r w:rsidRPr="00F432CE">
        <w:rPr>
          <w:rFonts w:eastAsiaTheme="majorEastAsia" w:cstheme="majorBidi"/>
          <w:color w:val="000000"/>
        </w:rPr>
        <w:t xml:space="preserve">Numerically: Calculate the correlation coefficient </w:t>
      </w:r>
      <m:oMath>
        <m:r>
          <w:rPr>
            <w:rFonts w:ascii="Cambria Math" w:eastAsiaTheme="majorEastAsia" w:hAnsi="Cambria Math" w:cstheme="majorBidi"/>
            <w:color w:val="000000"/>
          </w:rPr>
          <m:t>r</m:t>
        </m:r>
      </m:oMath>
      <w:r w:rsidRPr="00F432CE">
        <w:rPr>
          <w:rFonts w:eastAsiaTheme="majorEastAsia" w:cstheme="majorBidi"/>
          <w:color w:val="000000"/>
        </w:rPr>
        <w:t xml:space="preserve">. Describe in context the strength of the relationship based on your value. </w:t>
      </w:r>
    </w:p>
    <w:p w14:paraId="5D8DF4AF" w14:textId="29F0C32E" w:rsidR="005C1F7E" w:rsidRDefault="005C1F7E" w:rsidP="005C1F7E">
      <w:pPr>
        <w:rPr>
          <w:rFonts w:eastAsiaTheme="majorEastAsia" w:cstheme="majorBidi"/>
          <w:color w:val="000000"/>
        </w:rPr>
      </w:pPr>
    </w:p>
    <w:p w14:paraId="147C7AE1" w14:textId="667E3AB4" w:rsidR="005C1F7E" w:rsidRDefault="005C1F7E" w:rsidP="005C1F7E">
      <w:pPr>
        <w:rPr>
          <w:rFonts w:eastAsiaTheme="majorEastAsia" w:cstheme="majorBidi"/>
          <w:color w:val="000000"/>
        </w:rPr>
      </w:pPr>
      <w:r>
        <w:rPr>
          <w:rFonts w:eastAsiaTheme="majorEastAsia" w:cstheme="majorBidi"/>
          <w:color w:val="000000"/>
        </w:rPr>
        <w:t>&lt;Compute the correlation coefficient using R&gt;</w:t>
      </w:r>
    </w:p>
    <w:p w14:paraId="139EF32B" w14:textId="53E3820D" w:rsidR="005C1F7E" w:rsidRDefault="005C1F7E" w:rsidP="005C1F7E">
      <w:pPr>
        <w:rPr>
          <w:rFonts w:eastAsiaTheme="majorEastAsia" w:cstheme="majorBidi"/>
          <w:color w:val="000000"/>
        </w:rPr>
      </w:pPr>
    </w:p>
    <w:p w14:paraId="5A0106DC" w14:textId="74711377" w:rsidR="005C1F7E" w:rsidRDefault="005C1F7E" w:rsidP="005C1F7E">
      <w:pPr>
        <w:rPr>
          <w:rFonts w:eastAsiaTheme="majorEastAsia" w:cstheme="majorBidi"/>
          <w:color w:val="000000"/>
        </w:rPr>
      </w:pPr>
    </w:p>
    <w:p w14:paraId="3104AB80" w14:textId="41541892" w:rsidR="005C1F7E" w:rsidRDefault="005C1F7E" w:rsidP="005C1F7E">
      <w:pPr>
        <w:rPr>
          <w:rFonts w:eastAsiaTheme="majorEastAsia" w:cstheme="majorBidi"/>
          <w:color w:val="000000"/>
        </w:rPr>
      </w:pPr>
      <w:r>
        <w:rPr>
          <w:rFonts w:eastAsiaTheme="majorEastAsia" w:cstheme="majorBidi"/>
          <w:color w:val="000000"/>
        </w:rPr>
        <w:t xml:space="preserve">&lt;Interpret everything which this correlation coefficient is telling you. </w:t>
      </w:r>
      <w:r>
        <w:rPr>
          <w:rFonts w:eastAsiaTheme="majorEastAsia" w:cstheme="majorBidi"/>
          <w:b/>
          <w:bCs/>
          <w:color w:val="000000"/>
        </w:rPr>
        <w:t>Again, include context.</w:t>
      </w:r>
      <w:r>
        <w:rPr>
          <w:rFonts w:eastAsiaTheme="majorEastAsia" w:cstheme="majorBidi"/>
          <w:color w:val="000000"/>
        </w:rPr>
        <w:t>&gt;</w:t>
      </w:r>
    </w:p>
    <w:p w14:paraId="523F7D71" w14:textId="77777777" w:rsidR="005C1F7E" w:rsidRPr="005C1F7E" w:rsidRDefault="005C1F7E" w:rsidP="005C1F7E">
      <w:pPr>
        <w:rPr>
          <w:rFonts w:eastAsiaTheme="majorEastAsia" w:cstheme="majorBidi"/>
          <w:color w:val="000000"/>
        </w:rPr>
      </w:pPr>
    </w:p>
    <w:p w14:paraId="1113567D" w14:textId="77777777" w:rsidR="00F432CE" w:rsidRPr="00F432CE" w:rsidRDefault="00F432CE" w:rsidP="00F432CE">
      <w:pPr>
        <w:rPr>
          <w:rFonts w:eastAsiaTheme="majorEastAsia" w:cstheme="majorBidi"/>
          <w:b/>
          <w:color w:val="000000"/>
        </w:rPr>
      </w:pPr>
    </w:p>
    <w:p w14:paraId="191D2F1F" w14:textId="77777777" w:rsidR="005C1F7E" w:rsidRDefault="005C1F7E">
      <w:pPr>
        <w:rPr>
          <w:rFonts w:eastAsiaTheme="majorEastAsia" w:cstheme="majorBidi"/>
          <w:b/>
          <w:color w:val="000000"/>
        </w:rPr>
      </w:pPr>
      <w:r>
        <w:rPr>
          <w:rFonts w:eastAsiaTheme="majorEastAsia" w:cstheme="majorBidi"/>
          <w:b/>
          <w:color w:val="000000"/>
        </w:rPr>
        <w:br w:type="page"/>
      </w:r>
    </w:p>
    <w:p w14:paraId="29B7EEC2" w14:textId="212455A8" w:rsidR="00F432CE" w:rsidRPr="00F432CE" w:rsidRDefault="00F432CE" w:rsidP="00F432CE">
      <w:pPr>
        <w:rPr>
          <w:rFonts w:eastAsiaTheme="majorEastAsia" w:cstheme="majorBidi"/>
          <w:b/>
          <w:color w:val="000000"/>
        </w:rPr>
      </w:pPr>
      <w:r w:rsidRPr="00F432CE">
        <w:rPr>
          <w:rFonts w:eastAsiaTheme="majorEastAsia" w:cstheme="majorBidi"/>
          <w:b/>
          <w:color w:val="000000"/>
        </w:rPr>
        <w:lastRenderedPageBreak/>
        <w:t>Part 2. (</w:t>
      </w:r>
      <w:r w:rsidR="005C1F7E">
        <w:rPr>
          <w:rFonts w:eastAsiaTheme="majorEastAsia" w:cstheme="majorBidi"/>
          <w:b/>
          <w:color w:val="000000"/>
        </w:rPr>
        <w:t>15</w:t>
      </w:r>
      <w:r w:rsidRPr="00F432CE">
        <w:rPr>
          <w:rFonts w:eastAsiaTheme="majorEastAsia" w:cstheme="majorBidi"/>
          <w:b/>
          <w:color w:val="000000"/>
        </w:rPr>
        <w:t xml:space="preserve"> points) Calculate the Least Square Regression Line (Model) and Check Conditions for Inference</w:t>
      </w:r>
    </w:p>
    <w:p w14:paraId="7B18756C" w14:textId="5E279ED5" w:rsidR="00F432CE" w:rsidRDefault="00F432CE" w:rsidP="00F432CE">
      <w:pPr>
        <w:numPr>
          <w:ilvl w:val="0"/>
          <w:numId w:val="36"/>
        </w:numPr>
        <w:rPr>
          <w:rFonts w:eastAsiaTheme="majorEastAsia" w:cstheme="majorBidi"/>
          <w:color w:val="000000"/>
        </w:rPr>
      </w:pPr>
      <w:r w:rsidRPr="00F432CE">
        <w:rPr>
          <w:rFonts w:eastAsiaTheme="majorEastAsia" w:cstheme="majorBidi"/>
          <w:b/>
          <w:color w:val="000000"/>
        </w:rPr>
        <w:t>(</w:t>
      </w:r>
      <w:r w:rsidR="005C1F7E">
        <w:rPr>
          <w:rFonts w:eastAsiaTheme="majorEastAsia" w:cstheme="majorBidi"/>
          <w:b/>
          <w:color w:val="000000"/>
        </w:rPr>
        <w:t>4</w:t>
      </w:r>
      <w:r w:rsidRPr="00F432CE">
        <w:rPr>
          <w:rFonts w:eastAsiaTheme="majorEastAsia" w:cstheme="majorBidi"/>
          <w:b/>
          <w:color w:val="000000"/>
        </w:rPr>
        <w:t xml:space="preserve"> points)</w:t>
      </w:r>
      <w:r w:rsidRPr="00F432CE">
        <w:rPr>
          <w:rFonts w:eastAsiaTheme="majorEastAsia" w:cstheme="majorBidi"/>
          <w:color w:val="000000"/>
        </w:rPr>
        <w:t xml:space="preserve"> Using R, calculate the least squares regression line that predicts final exam scores from midterm exam scores for ST314 students. Paste the R output for the model summary. State the least squares regression line (model). </w:t>
      </w:r>
    </w:p>
    <w:p w14:paraId="58903E6B" w14:textId="30B7651D" w:rsidR="005C1F7E" w:rsidRDefault="005C1F7E" w:rsidP="005C1F7E">
      <w:pPr>
        <w:rPr>
          <w:rFonts w:eastAsiaTheme="majorEastAsia" w:cstheme="majorBidi"/>
          <w:color w:val="000000"/>
        </w:rPr>
      </w:pPr>
    </w:p>
    <w:p w14:paraId="06AEE600" w14:textId="48146499" w:rsidR="005C1F7E" w:rsidRDefault="005C1F7E" w:rsidP="005C1F7E">
      <w:pPr>
        <w:rPr>
          <w:rFonts w:eastAsiaTheme="majorEastAsia" w:cstheme="majorBidi"/>
          <w:color w:val="000000"/>
        </w:rPr>
      </w:pPr>
      <w:r>
        <w:rPr>
          <w:rFonts w:eastAsiaTheme="majorEastAsia" w:cstheme="majorBidi"/>
          <w:color w:val="000000"/>
        </w:rPr>
        <w:t>&lt;Include the R output here&gt;</w:t>
      </w:r>
    </w:p>
    <w:p w14:paraId="51641C9F" w14:textId="08AACDD7" w:rsidR="005C1F7E" w:rsidRDefault="005C1F7E" w:rsidP="005C1F7E">
      <w:pPr>
        <w:rPr>
          <w:rFonts w:eastAsiaTheme="majorEastAsia" w:cstheme="majorBidi"/>
          <w:color w:val="000000"/>
        </w:rPr>
      </w:pPr>
    </w:p>
    <w:p w14:paraId="1BA76EED" w14:textId="015727F5" w:rsidR="005C1F7E" w:rsidRDefault="005C1F7E" w:rsidP="005C1F7E">
      <w:pPr>
        <w:rPr>
          <w:rFonts w:eastAsiaTheme="majorEastAsia" w:cstheme="majorBidi"/>
          <w:color w:val="000000"/>
        </w:rPr>
      </w:pPr>
    </w:p>
    <w:p w14:paraId="07A49BC7" w14:textId="699A70E6" w:rsidR="005C1F7E" w:rsidRDefault="005C1F7E" w:rsidP="005C1F7E">
      <w:pPr>
        <w:rPr>
          <w:rFonts w:eastAsiaTheme="majorEastAsia" w:cstheme="majorBidi"/>
          <w:color w:val="000000"/>
        </w:rPr>
      </w:pPr>
      <w:r>
        <w:rPr>
          <w:rFonts w:eastAsiaTheme="majorEastAsia" w:cstheme="majorBidi"/>
          <w:color w:val="000000"/>
        </w:rPr>
        <w:t>&lt;Write out using statistical notation the least squares regression line.</w:t>
      </w:r>
    </w:p>
    <w:p w14:paraId="4B436D6C" w14:textId="77777777" w:rsidR="005C1F7E" w:rsidRPr="00F432CE" w:rsidRDefault="005C1F7E" w:rsidP="005C1F7E">
      <w:pPr>
        <w:rPr>
          <w:rFonts w:eastAsiaTheme="majorEastAsia" w:cstheme="majorBidi"/>
          <w:color w:val="000000"/>
        </w:rPr>
      </w:pPr>
    </w:p>
    <w:p w14:paraId="745DB5D4" w14:textId="02499A34" w:rsidR="00F432CE" w:rsidRDefault="00F432CE" w:rsidP="00F432CE">
      <w:pPr>
        <w:numPr>
          <w:ilvl w:val="0"/>
          <w:numId w:val="36"/>
        </w:numPr>
        <w:rPr>
          <w:rFonts w:eastAsiaTheme="majorEastAsia" w:cstheme="majorBidi"/>
          <w:color w:val="000000"/>
        </w:rPr>
      </w:pPr>
      <w:r w:rsidRPr="00F432CE">
        <w:rPr>
          <w:rFonts w:eastAsiaTheme="majorEastAsia" w:cstheme="majorBidi"/>
          <w:b/>
          <w:color w:val="000000"/>
        </w:rPr>
        <w:t>(</w:t>
      </w:r>
      <w:r w:rsidR="005C1F7E">
        <w:rPr>
          <w:rFonts w:eastAsiaTheme="majorEastAsia" w:cstheme="majorBidi"/>
          <w:b/>
          <w:color w:val="000000"/>
        </w:rPr>
        <w:t>6</w:t>
      </w:r>
      <w:r w:rsidRPr="00F432CE">
        <w:rPr>
          <w:rFonts w:eastAsiaTheme="majorEastAsia" w:cstheme="majorBidi"/>
          <w:b/>
          <w:color w:val="000000"/>
        </w:rPr>
        <w:t xml:space="preserve"> points) </w:t>
      </w:r>
      <w:r w:rsidRPr="00F432CE">
        <w:rPr>
          <w:rFonts w:eastAsiaTheme="majorEastAsia" w:cstheme="majorBidi"/>
          <w:color w:val="000000"/>
        </w:rPr>
        <w:t xml:space="preserve">Plot the residuals for the model. Include a reference line at 0. Paste your plot. Check the linearity, normality and constant variation conditions using the residual plot. State why each condition is met or why it is not met. </w:t>
      </w:r>
    </w:p>
    <w:p w14:paraId="088BC85E" w14:textId="77777777" w:rsidR="005C1F7E" w:rsidRPr="005C1F7E" w:rsidRDefault="005C1F7E" w:rsidP="005C1F7E">
      <w:pPr>
        <w:rPr>
          <w:rFonts w:eastAsiaTheme="majorEastAsia" w:cstheme="majorBidi"/>
          <w:b/>
          <w:color w:val="000000"/>
        </w:rPr>
      </w:pPr>
    </w:p>
    <w:p w14:paraId="75926722" w14:textId="77777777" w:rsidR="005C1F7E" w:rsidRPr="005C1F7E" w:rsidRDefault="005C1F7E" w:rsidP="005C1F7E">
      <w:pPr>
        <w:rPr>
          <w:rFonts w:eastAsiaTheme="majorEastAsia" w:cstheme="majorBidi"/>
          <w:bCs/>
          <w:color w:val="000000"/>
        </w:rPr>
      </w:pPr>
      <w:r w:rsidRPr="005C1F7E">
        <w:rPr>
          <w:rFonts w:eastAsiaTheme="majorEastAsia" w:cstheme="majorBidi"/>
          <w:bCs/>
          <w:color w:val="000000"/>
        </w:rPr>
        <w:t>&lt;Include the residual plot for the model here&gt;</w:t>
      </w:r>
    </w:p>
    <w:p w14:paraId="0C8B6AE8" w14:textId="77777777" w:rsidR="005C1F7E" w:rsidRPr="005C1F7E" w:rsidRDefault="005C1F7E" w:rsidP="005C1F7E">
      <w:pPr>
        <w:rPr>
          <w:rFonts w:eastAsiaTheme="majorEastAsia" w:cstheme="majorBidi"/>
          <w:bCs/>
          <w:color w:val="000000"/>
        </w:rPr>
      </w:pPr>
    </w:p>
    <w:p w14:paraId="5B90FAF4" w14:textId="77777777" w:rsidR="005C1F7E" w:rsidRPr="005C1F7E" w:rsidRDefault="005C1F7E" w:rsidP="005C1F7E">
      <w:pPr>
        <w:rPr>
          <w:rFonts w:eastAsiaTheme="majorEastAsia" w:cstheme="majorBidi"/>
          <w:bCs/>
          <w:color w:val="000000"/>
        </w:rPr>
      </w:pPr>
    </w:p>
    <w:p w14:paraId="63F85714" w14:textId="77777777" w:rsidR="005C1F7E" w:rsidRPr="005C1F7E" w:rsidRDefault="005C1F7E" w:rsidP="005C1F7E">
      <w:pPr>
        <w:rPr>
          <w:rFonts w:eastAsiaTheme="majorEastAsia" w:cstheme="majorBidi"/>
          <w:bCs/>
          <w:color w:val="000000"/>
        </w:rPr>
      </w:pPr>
      <w:r w:rsidRPr="005C1F7E">
        <w:rPr>
          <w:rFonts w:eastAsiaTheme="majorEastAsia" w:cstheme="majorBidi"/>
          <w:bCs/>
          <w:color w:val="000000"/>
        </w:rPr>
        <w:t>&lt;State conditions for linear regression models and then explain why, or why not, each condition is met&gt;</w:t>
      </w:r>
    </w:p>
    <w:p w14:paraId="7F36A184" w14:textId="77777777" w:rsidR="005C1F7E" w:rsidRPr="005C1F7E" w:rsidRDefault="005C1F7E" w:rsidP="005C1F7E">
      <w:pPr>
        <w:ind w:left="720"/>
        <w:rPr>
          <w:rFonts w:eastAsiaTheme="majorEastAsia" w:cstheme="majorBidi"/>
          <w:color w:val="000000"/>
        </w:rPr>
      </w:pPr>
    </w:p>
    <w:p w14:paraId="2E7EA3CA" w14:textId="40598291" w:rsidR="005C1F7E" w:rsidRPr="00F432CE" w:rsidRDefault="005C1F7E" w:rsidP="00F432CE">
      <w:pPr>
        <w:numPr>
          <w:ilvl w:val="0"/>
          <w:numId w:val="36"/>
        </w:numPr>
        <w:rPr>
          <w:rFonts w:eastAsiaTheme="majorEastAsia" w:cstheme="majorBidi"/>
          <w:color w:val="000000"/>
        </w:rPr>
      </w:pPr>
      <w:r>
        <w:rPr>
          <w:rFonts w:eastAsiaTheme="majorEastAsia" w:cstheme="majorBidi"/>
          <w:b/>
          <w:color w:val="000000"/>
        </w:rPr>
        <w:t>(5 points)</w:t>
      </w:r>
      <w:r>
        <w:rPr>
          <w:rFonts w:eastAsiaTheme="majorEastAsia" w:cstheme="majorBidi"/>
          <w:bCs/>
          <w:color w:val="000000"/>
        </w:rPr>
        <w:t xml:space="preserve"> Using your linear model, predict what the final score would be for a student who received an 85</w:t>
      </w:r>
      <w:r w:rsidR="00D44F5C">
        <w:rPr>
          <w:rFonts w:eastAsiaTheme="majorEastAsia" w:cstheme="majorBidi"/>
          <w:bCs/>
          <w:color w:val="000000"/>
        </w:rPr>
        <w:t>% grade on the midterm, on average.</w:t>
      </w:r>
      <w:r>
        <w:rPr>
          <w:rFonts w:eastAsiaTheme="majorEastAsia" w:cstheme="majorBidi"/>
          <w:bCs/>
          <w:color w:val="000000"/>
        </w:rPr>
        <w:t xml:space="preserve"> </w:t>
      </w:r>
    </w:p>
    <w:p w14:paraId="4A15811F" w14:textId="4B39A91B" w:rsidR="00F432CE" w:rsidRDefault="00F432CE" w:rsidP="00F432CE">
      <w:pPr>
        <w:rPr>
          <w:rFonts w:eastAsiaTheme="majorEastAsia" w:cstheme="majorBidi"/>
          <w:b/>
          <w:color w:val="000000"/>
        </w:rPr>
      </w:pPr>
    </w:p>
    <w:p w14:paraId="2EE14561" w14:textId="3EC162F4" w:rsidR="005C1F7E" w:rsidRDefault="00D44F5C">
      <w:pPr>
        <w:rPr>
          <w:rFonts w:eastAsiaTheme="majorEastAsia" w:cstheme="majorBidi"/>
          <w:bCs/>
          <w:color w:val="000000"/>
        </w:rPr>
      </w:pPr>
      <w:r>
        <w:rPr>
          <w:rFonts w:eastAsiaTheme="majorEastAsia" w:cstheme="majorBidi"/>
          <w:bCs/>
          <w:color w:val="000000"/>
        </w:rPr>
        <w:t>&lt;Compute the predicted value here, by hand, using the model&gt;</w:t>
      </w:r>
    </w:p>
    <w:p w14:paraId="1C6B6D20" w14:textId="77777777" w:rsidR="005C1F7E" w:rsidRDefault="005C1F7E">
      <w:pPr>
        <w:rPr>
          <w:rFonts w:eastAsiaTheme="majorEastAsia" w:cstheme="majorBidi"/>
          <w:bCs/>
          <w:color w:val="000000"/>
        </w:rPr>
      </w:pPr>
    </w:p>
    <w:p w14:paraId="7E1944BA" w14:textId="6267E3D8" w:rsidR="005C1F7E" w:rsidRPr="005C1F7E" w:rsidRDefault="005C1F7E" w:rsidP="005C1F7E">
      <w:pPr>
        <w:rPr>
          <w:rFonts w:eastAsiaTheme="majorEastAsia" w:cstheme="majorBidi"/>
          <w:b/>
          <w:color w:val="000000"/>
        </w:rPr>
      </w:pPr>
      <w:r w:rsidRPr="005C1F7E">
        <w:rPr>
          <w:rFonts w:eastAsiaTheme="majorEastAsia" w:cstheme="majorBidi"/>
          <w:b/>
          <w:color w:val="000000"/>
        </w:rPr>
        <w:br w:type="page"/>
      </w:r>
    </w:p>
    <w:p w14:paraId="5A66FE1C" w14:textId="75A95165" w:rsidR="005C1F7E" w:rsidRDefault="005C1F7E" w:rsidP="00F432CE">
      <w:pPr>
        <w:rPr>
          <w:rFonts w:eastAsiaTheme="majorEastAsia" w:cstheme="majorBidi"/>
          <w:b/>
          <w:color w:val="000000"/>
        </w:rPr>
      </w:pPr>
      <w:r>
        <w:rPr>
          <w:rFonts w:eastAsiaTheme="majorEastAsia" w:cstheme="majorBidi"/>
          <w:b/>
          <w:color w:val="000000"/>
        </w:rPr>
        <w:lastRenderedPageBreak/>
        <w:t>Optional Questions:</w:t>
      </w:r>
    </w:p>
    <w:p w14:paraId="7BA49369" w14:textId="36D876FB" w:rsidR="005C1F7E" w:rsidRPr="005C1F7E" w:rsidRDefault="005C1F7E" w:rsidP="00F432CE">
      <w:pPr>
        <w:rPr>
          <w:rFonts w:eastAsiaTheme="majorEastAsia" w:cstheme="majorBidi"/>
          <w:bCs/>
          <w:color w:val="000000"/>
        </w:rPr>
      </w:pPr>
      <w:r w:rsidRPr="005C1F7E">
        <w:rPr>
          <w:rFonts w:eastAsiaTheme="majorEastAsia" w:cstheme="majorBidi"/>
          <w:bCs/>
          <w:color w:val="000000"/>
        </w:rPr>
        <w:t>These</w:t>
      </w:r>
      <w:r>
        <w:rPr>
          <w:rFonts w:eastAsiaTheme="majorEastAsia" w:cstheme="majorBidi"/>
          <w:bCs/>
          <w:color w:val="000000"/>
        </w:rPr>
        <w:t xml:space="preserve"> questions are good practice for using simple linear regression. However, you don’t need to complete them prior to turning in the assignment.</w:t>
      </w:r>
    </w:p>
    <w:p w14:paraId="6BEC09EC" w14:textId="77777777" w:rsidR="005C1F7E" w:rsidRPr="00F432CE" w:rsidRDefault="005C1F7E" w:rsidP="00F432CE">
      <w:pPr>
        <w:rPr>
          <w:rFonts w:eastAsiaTheme="majorEastAsia" w:cstheme="majorBidi"/>
          <w:b/>
          <w:color w:val="000000"/>
        </w:rPr>
      </w:pPr>
    </w:p>
    <w:p w14:paraId="4B5FA9F1" w14:textId="07B68814" w:rsidR="00F432CE" w:rsidRDefault="00F432CE" w:rsidP="00F432CE">
      <w:pPr>
        <w:rPr>
          <w:rFonts w:eastAsiaTheme="majorEastAsia" w:cstheme="majorBidi"/>
          <w:b/>
          <w:color w:val="000000"/>
        </w:rPr>
      </w:pPr>
      <w:r w:rsidRPr="00F432CE">
        <w:rPr>
          <w:rFonts w:eastAsiaTheme="majorEastAsia" w:cstheme="majorBidi"/>
          <w:b/>
          <w:color w:val="000000"/>
        </w:rPr>
        <w:t xml:space="preserve">Part 3. Is your model a good fit? Use your R output from the model in Part 2a. From the output, is there statistical evidence midterm exam score is a significant predictor of final exam score? Use a significance level of 0.05. </w:t>
      </w:r>
    </w:p>
    <w:p w14:paraId="55E90626" w14:textId="104F403A" w:rsidR="00F432CE" w:rsidRPr="00F432CE" w:rsidRDefault="00F432CE" w:rsidP="00F432CE">
      <w:pPr>
        <w:numPr>
          <w:ilvl w:val="0"/>
          <w:numId w:val="37"/>
        </w:numPr>
        <w:rPr>
          <w:rFonts w:eastAsiaTheme="majorEastAsia" w:cstheme="majorBidi"/>
          <w:color w:val="000000"/>
        </w:rPr>
      </w:pPr>
      <w:r w:rsidRPr="00F432CE">
        <w:rPr>
          <w:rFonts w:eastAsiaTheme="majorEastAsia" w:cstheme="majorBidi"/>
          <w:b/>
          <w:color w:val="000000"/>
        </w:rPr>
        <w:t>(1 point)</w:t>
      </w:r>
      <w:r w:rsidRPr="00F432CE">
        <w:rPr>
          <w:rFonts w:eastAsiaTheme="majorEastAsia" w:cstheme="majorBidi"/>
          <w:color w:val="000000"/>
        </w:rPr>
        <w:t xml:space="preserve"> State the null and alternative hypothesis for the individual t test on the slope. </w:t>
      </w:r>
    </w:p>
    <w:p w14:paraId="679DB6CB" w14:textId="77777777" w:rsidR="00F432CE" w:rsidRPr="00F432CE" w:rsidRDefault="00F432CE" w:rsidP="00F432CE">
      <w:pPr>
        <w:numPr>
          <w:ilvl w:val="0"/>
          <w:numId w:val="37"/>
        </w:numPr>
        <w:rPr>
          <w:rFonts w:eastAsiaTheme="majorEastAsia" w:cstheme="majorBidi"/>
          <w:color w:val="000000"/>
        </w:rPr>
      </w:pPr>
      <w:r w:rsidRPr="00F432CE">
        <w:rPr>
          <w:rFonts w:eastAsiaTheme="majorEastAsia" w:cstheme="majorBidi"/>
          <w:b/>
          <w:color w:val="000000"/>
        </w:rPr>
        <w:t xml:space="preserve">(1 point) </w:t>
      </w:r>
      <w:r w:rsidRPr="00F432CE">
        <w:rPr>
          <w:rFonts w:eastAsiaTheme="majorEastAsia" w:cstheme="majorBidi"/>
          <w:color w:val="000000"/>
        </w:rPr>
        <w:t xml:space="preserve">State the test statistic, degrees of freedom and p-value from the output. </w:t>
      </w:r>
    </w:p>
    <w:p w14:paraId="287A8588" w14:textId="77777777" w:rsidR="00F432CE" w:rsidRPr="00F432CE" w:rsidRDefault="00F432CE" w:rsidP="00F432CE">
      <w:pPr>
        <w:numPr>
          <w:ilvl w:val="0"/>
          <w:numId w:val="37"/>
        </w:numPr>
        <w:rPr>
          <w:rFonts w:eastAsiaTheme="majorEastAsia" w:cstheme="majorBidi"/>
          <w:color w:val="000000"/>
        </w:rPr>
      </w:pPr>
      <w:r w:rsidRPr="00F432CE">
        <w:rPr>
          <w:rFonts w:eastAsiaTheme="majorEastAsia" w:cstheme="majorBidi"/>
          <w:b/>
          <w:color w:val="000000"/>
        </w:rPr>
        <w:t xml:space="preserve">(2 points) </w:t>
      </w:r>
      <w:r w:rsidRPr="00F432CE">
        <w:rPr>
          <w:rFonts w:eastAsiaTheme="majorEastAsia" w:cstheme="majorBidi"/>
          <w:color w:val="000000"/>
        </w:rPr>
        <w:t xml:space="preserve">Make a conclusion. Include context, a statement in terms of the alternative and whether to reject the null based on the level of significance.   </w:t>
      </w:r>
    </w:p>
    <w:p w14:paraId="7F616893" w14:textId="686DE530" w:rsidR="00F432CE" w:rsidRPr="00F432CE" w:rsidRDefault="00F432CE" w:rsidP="00F432CE">
      <w:pPr>
        <w:numPr>
          <w:ilvl w:val="0"/>
          <w:numId w:val="37"/>
        </w:numPr>
        <w:rPr>
          <w:rFonts w:eastAsiaTheme="majorEastAsia" w:cstheme="majorBidi"/>
          <w:color w:val="000000"/>
        </w:rPr>
      </w:pPr>
      <w:r w:rsidRPr="00F432CE">
        <w:rPr>
          <w:rFonts w:eastAsiaTheme="majorEastAsia" w:cstheme="majorBidi"/>
          <w:b/>
          <w:color w:val="000000"/>
        </w:rPr>
        <w:t xml:space="preserve">(3 points) </w:t>
      </w:r>
      <w:r w:rsidRPr="00F432CE">
        <w:rPr>
          <w:rFonts w:eastAsiaTheme="majorEastAsia" w:cstheme="majorBidi"/>
          <w:color w:val="000000"/>
        </w:rPr>
        <w:t xml:space="preserve">Calculate the 95% confidence interval for the slope. Interpret the point and interval estimate for </w:t>
      </w:r>
      <m:oMath>
        <m:sSub>
          <m:sSubPr>
            <m:ctrlPr>
              <w:rPr>
                <w:rFonts w:ascii="Cambria Math" w:eastAsiaTheme="majorEastAsia" w:hAnsi="Cambria Math" w:cstheme="majorBidi"/>
                <w:i/>
                <w:color w:val="000000"/>
              </w:rPr>
            </m:ctrlPr>
          </m:sSubPr>
          <m:e>
            <m:r>
              <w:rPr>
                <w:rFonts w:ascii="Cambria Math" w:eastAsiaTheme="majorEastAsia" w:hAnsi="Cambria Math" w:cstheme="majorBidi"/>
                <w:color w:val="000000"/>
              </w:rPr>
              <m:t>β</m:t>
            </m:r>
          </m:e>
          <m:sub>
            <m:r>
              <w:rPr>
                <w:rFonts w:ascii="Cambria Math" w:eastAsiaTheme="majorEastAsia" w:hAnsi="Cambria Math" w:cstheme="majorBidi"/>
                <w:color w:val="000000"/>
              </w:rPr>
              <m:t>1</m:t>
            </m:r>
          </m:sub>
        </m:sSub>
        <m:r>
          <w:rPr>
            <w:rFonts w:ascii="Cambria Math" w:eastAsiaTheme="majorEastAsia" w:hAnsi="Cambria Math" w:cstheme="majorBidi"/>
            <w:color w:val="000000"/>
          </w:rPr>
          <m:t xml:space="preserve">. </m:t>
        </m:r>
      </m:oMath>
    </w:p>
    <w:p w14:paraId="56F5DC1E" w14:textId="77777777" w:rsidR="00F432CE" w:rsidRPr="00F432CE" w:rsidRDefault="00F432CE" w:rsidP="00F432CE">
      <w:pPr>
        <w:rPr>
          <w:rFonts w:eastAsiaTheme="majorEastAsia" w:cstheme="majorBidi"/>
          <w:b/>
          <w:color w:val="000000"/>
        </w:rPr>
      </w:pPr>
    </w:p>
    <w:p w14:paraId="72B3D00D" w14:textId="008F0A90" w:rsidR="00F432CE" w:rsidRPr="00F432CE" w:rsidRDefault="00F432CE" w:rsidP="00F432CE">
      <w:pPr>
        <w:rPr>
          <w:rFonts w:eastAsiaTheme="majorEastAsia" w:cstheme="majorBidi"/>
          <w:b/>
          <w:color w:val="000000"/>
        </w:rPr>
      </w:pPr>
      <w:r w:rsidRPr="00F432CE">
        <w:rPr>
          <w:rFonts w:eastAsiaTheme="majorEastAsia" w:cstheme="majorBidi"/>
          <w:b/>
          <w:color w:val="000000"/>
        </w:rPr>
        <w:t xml:space="preserve">Part 4. Prediction: A common goal in regression is to use the estimated model for prediction. </w:t>
      </w:r>
    </w:p>
    <w:p w14:paraId="77418745" w14:textId="431291DD" w:rsidR="00F432CE" w:rsidRPr="00F432CE" w:rsidRDefault="00F432CE" w:rsidP="00F432CE">
      <w:pPr>
        <w:numPr>
          <w:ilvl w:val="0"/>
          <w:numId w:val="38"/>
        </w:numPr>
        <w:rPr>
          <w:rFonts w:eastAsiaTheme="majorEastAsia" w:cstheme="majorBidi"/>
          <w:color w:val="000000"/>
        </w:rPr>
      </w:pPr>
      <w:r w:rsidRPr="00F432CE">
        <w:rPr>
          <w:rFonts w:eastAsiaTheme="majorEastAsia" w:cstheme="majorBidi"/>
          <w:b/>
          <w:color w:val="000000"/>
        </w:rPr>
        <w:t>(</w:t>
      </w:r>
      <w:r w:rsidR="001F2BB7">
        <w:rPr>
          <w:rFonts w:eastAsiaTheme="majorEastAsia" w:cstheme="majorBidi"/>
          <w:b/>
          <w:color w:val="000000"/>
        </w:rPr>
        <w:t>2</w:t>
      </w:r>
      <w:r w:rsidRPr="00F432CE">
        <w:rPr>
          <w:rFonts w:eastAsiaTheme="majorEastAsia" w:cstheme="majorBidi"/>
          <w:b/>
          <w:color w:val="000000"/>
        </w:rPr>
        <w:t xml:space="preserve"> point) </w:t>
      </w:r>
      <w:r w:rsidRPr="00F432CE">
        <w:rPr>
          <w:rFonts w:eastAsiaTheme="majorEastAsia" w:cstheme="majorBidi"/>
          <w:color w:val="000000"/>
        </w:rPr>
        <w:t xml:space="preserve">Using your model from part 2a, provide a final exam score prediction for students that earned a midterm exam score of 200. Show work by hand! You may validate with code provided in R. </w:t>
      </w:r>
    </w:p>
    <w:p w14:paraId="27EF4858" w14:textId="77777777" w:rsidR="00F432CE" w:rsidRPr="00F432CE" w:rsidRDefault="00F432CE" w:rsidP="00F432CE">
      <w:pPr>
        <w:numPr>
          <w:ilvl w:val="0"/>
          <w:numId w:val="38"/>
        </w:numPr>
        <w:rPr>
          <w:rFonts w:eastAsiaTheme="majorEastAsia" w:cstheme="majorBidi"/>
          <w:color w:val="000000"/>
        </w:rPr>
      </w:pPr>
      <w:r w:rsidRPr="00F432CE">
        <w:rPr>
          <w:rFonts w:eastAsiaTheme="majorEastAsia" w:cstheme="majorBidi"/>
          <w:b/>
          <w:color w:val="000000"/>
        </w:rPr>
        <w:t xml:space="preserve"> (1 point) </w:t>
      </w:r>
      <w:r w:rsidRPr="00F432CE">
        <w:rPr>
          <w:rFonts w:eastAsiaTheme="majorEastAsia" w:cstheme="majorBidi"/>
          <w:color w:val="000000"/>
        </w:rPr>
        <w:t xml:space="preserve">The following intervals are the 95% confidence and prediction intervals for a midterm value of 200. Which is the confidence interval? Which is the prediction interval? How do you know? </w:t>
      </w:r>
    </w:p>
    <w:p w14:paraId="21B72F90" w14:textId="77777777" w:rsidR="00F432CE" w:rsidRPr="00F432CE" w:rsidRDefault="00F432CE" w:rsidP="00F432CE">
      <w:pPr>
        <w:jc w:val="center"/>
        <w:rPr>
          <w:rFonts w:eastAsiaTheme="majorEastAsia" w:cstheme="majorBidi"/>
          <w:color w:val="000000"/>
        </w:rPr>
      </w:pPr>
      <w:r w:rsidRPr="00F432CE">
        <w:rPr>
          <w:rFonts w:eastAsiaTheme="majorEastAsia" w:cstheme="majorBidi"/>
          <w:color w:val="000000"/>
        </w:rPr>
        <w:t>(153.4, 246.5)</w:t>
      </w:r>
      <w:r w:rsidRPr="00F432CE">
        <w:rPr>
          <w:rFonts w:eastAsiaTheme="majorEastAsia" w:cstheme="majorBidi"/>
          <w:color w:val="000000"/>
        </w:rPr>
        <w:tab/>
      </w:r>
      <w:r w:rsidRPr="00F432CE">
        <w:rPr>
          <w:rFonts w:eastAsiaTheme="majorEastAsia" w:cstheme="majorBidi"/>
          <w:color w:val="000000"/>
        </w:rPr>
        <w:tab/>
        <w:t>(198.3, 201.5)</w:t>
      </w:r>
    </w:p>
    <w:p w14:paraId="0BA867C1" w14:textId="77777777" w:rsidR="00F432CE" w:rsidRPr="00F432CE" w:rsidRDefault="00F432CE" w:rsidP="00F432CE">
      <w:pPr>
        <w:rPr>
          <w:rFonts w:eastAsiaTheme="majorEastAsia" w:cstheme="majorBidi"/>
          <w:b/>
          <w:color w:val="000000"/>
        </w:rPr>
      </w:pPr>
    </w:p>
    <w:p w14:paraId="56A112AE" w14:textId="588C4CF2" w:rsidR="00F432CE" w:rsidRPr="00F432CE" w:rsidRDefault="00F432CE" w:rsidP="00F432CE">
      <w:pPr>
        <w:numPr>
          <w:ilvl w:val="0"/>
          <w:numId w:val="38"/>
        </w:numPr>
        <w:rPr>
          <w:rFonts w:eastAsiaTheme="majorEastAsia" w:cstheme="majorBidi"/>
          <w:color w:val="000000"/>
        </w:rPr>
      </w:pPr>
      <w:r w:rsidRPr="00F432CE">
        <w:rPr>
          <w:rFonts w:eastAsiaTheme="majorEastAsia" w:cstheme="majorBidi"/>
          <w:b/>
          <w:color w:val="000000"/>
        </w:rPr>
        <w:t>(</w:t>
      </w:r>
      <w:r w:rsidR="001F2BB7">
        <w:rPr>
          <w:rFonts w:eastAsiaTheme="majorEastAsia" w:cstheme="majorBidi"/>
          <w:b/>
          <w:color w:val="000000"/>
        </w:rPr>
        <w:t>2</w:t>
      </w:r>
      <w:r w:rsidRPr="00F432CE">
        <w:rPr>
          <w:rFonts w:eastAsiaTheme="majorEastAsia" w:cstheme="majorBidi"/>
          <w:b/>
          <w:color w:val="000000"/>
        </w:rPr>
        <w:t xml:space="preserve"> point) </w:t>
      </w:r>
      <w:r w:rsidRPr="00F432CE">
        <w:rPr>
          <w:rFonts w:eastAsiaTheme="majorEastAsia" w:cstheme="majorBidi"/>
          <w:color w:val="000000"/>
        </w:rPr>
        <w:t>Write an appropriate interpretation of both the intervals. Include context.</w:t>
      </w:r>
    </w:p>
    <w:p w14:paraId="7C56868F" w14:textId="74A60514" w:rsidR="00F432CE" w:rsidRPr="00F432CE" w:rsidRDefault="00F432CE" w:rsidP="00F432CE">
      <w:pPr>
        <w:numPr>
          <w:ilvl w:val="0"/>
          <w:numId w:val="38"/>
        </w:numPr>
        <w:rPr>
          <w:rFonts w:eastAsiaTheme="majorEastAsia" w:cstheme="majorBidi"/>
          <w:i/>
          <w:color w:val="000000"/>
        </w:rPr>
      </w:pPr>
      <w:r w:rsidRPr="00F432CE">
        <w:rPr>
          <w:rFonts w:eastAsiaTheme="majorEastAsia" w:cstheme="majorBidi"/>
          <w:b/>
          <w:color w:val="000000"/>
        </w:rPr>
        <w:t>(</w:t>
      </w:r>
      <w:r>
        <w:rPr>
          <w:rFonts w:eastAsiaTheme="majorEastAsia" w:cstheme="majorBidi"/>
          <w:b/>
          <w:color w:val="000000"/>
        </w:rPr>
        <w:t>1</w:t>
      </w:r>
      <w:r w:rsidRPr="00F432CE">
        <w:rPr>
          <w:rFonts w:eastAsiaTheme="majorEastAsia" w:cstheme="majorBidi"/>
          <w:b/>
          <w:color w:val="000000"/>
        </w:rPr>
        <w:t xml:space="preserve"> point) </w:t>
      </w:r>
      <w:r w:rsidRPr="00F432CE">
        <w:rPr>
          <w:rFonts w:eastAsiaTheme="majorEastAsia" w:cstheme="majorBidi"/>
          <w:color w:val="000000"/>
        </w:rPr>
        <w:t xml:space="preserve">Based on your midterm exam score, calculate your predicted final exam score based on the model. </w:t>
      </w:r>
    </w:p>
    <w:p w14:paraId="0A3F3E87" w14:textId="189C4AF5" w:rsidR="00F432CE" w:rsidRPr="00F432CE" w:rsidRDefault="00F432CE" w:rsidP="00E95303">
      <w:pPr>
        <w:numPr>
          <w:ilvl w:val="0"/>
          <w:numId w:val="38"/>
        </w:numPr>
        <w:rPr>
          <w:rFonts w:eastAsiaTheme="majorEastAsia" w:cstheme="majorBidi"/>
          <w:b/>
          <w:color w:val="000000"/>
        </w:rPr>
      </w:pPr>
      <w:r w:rsidRPr="00F432CE">
        <w:rPr>
          <w:rFonts w:eastAsiaTheme="majorEastAsia" w:cstheme="majorBidi"/>
          <w:b/>
          <w:color w:val="000000"/>
        </w:rPr>
        <w:t xml:space="preserve">(1 point) </w:t>
      </w:r>
      <w:r w:rsidRPr="00F432CE">
        <w:rPr>
          <w:rFonts w:eastAsiaTheme="majorEastAsia" w:cstheme="majorBidi"/>
          <w:color w:val="000000"/>
        </w:rPr>
        <w:t xml:space="preserve">Do you think the predicted value is a reasonable score to assume for your final exam grade? Why or why not? Consider the data and the strength of the model. Consider other factors that might influence your grade. </w:t>
      </w:r>
    </w:p>
    <w:p w14:paraId="34FE7837" w14:textId="77777777" w:rsidR="004D7B62" w:rsidRPr="00F432CE" w:rsidRDefault="004D7B62" w:rsidP="00F432CE"/>
    <w:sectPr w:rsidR="004D7B62" w:rsidRPr="00F432CE" w:rsidSect="00805B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63444" w14:textId="77777777" w:rsidR="00E03873" w:rsidRDefault="00E03873" w:rsidP="004D7B62">
      <w:r>
        <w:separator/>
      </w:r>
    </w:p>
  </w:endnote>
  <w:endnote w:type="continuationSeparator" w:id="0">
    <w:p w14:paraId="02D5E0F9" w14:textId="77777777" w:rsidR="00E03873" w:rsidRDefault="00E03873"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 w:name="StratumNo2">
    <w:altName w:val="Calibri"/>
    <w:panose1 w:val="020B0604020202020204"/>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29092" w14:textId="77777777" w:rsidR="00E03873" w:rsidRDefault="00E03873" w:rsidP="004D7B62">
      <w:r>
        <w:separator/>
      </w:r>
    </w:p>
  </w:footnote>
  <w:footnote w:type="continuationSeparator" w:id="0">
    <w:p w14:paraId="51816DAE" w14:textId="77777777" w:rsidR="00E03873" w:rsidRDefault="00E03873"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286C" w14:textId="314C3D3D" w:rsidR="00FA6C61" w:rsidRPr="00FA6C61" w:rsidRDefault="00924E76" w:rsidP="00FA6C61">
    <w:r w:rsidRPr="00924E76">
      <w:rPr>
        <w:rFonts w:asciiTheme="majorHAnsi" w:eastAsiaTheme="majorEastAsia" w:hAnsiTheme="majorHAnsi" w:cstheme="majorBidi"/>
        <w:color w:val="000000"/>
        <w:sz w:val="26"/>
        <w:szCs w:val="26"/>
      </w:rPr>
      <w:t>ST 314 Data Analysis 0</w:t>
    </w:r>
    <w:r>
      <w:rPr>
        <w:rFonts w:asciiTheme="majorHAnsi" w:eastAsiaTheme="majorEastAsia" w:hAnsiTheme="majorHAnsi" w:cstheme="majorBidi"/>
        <w:color w:val="000000"/>
        <w:sz w:val="26"/>
        <w:szCs w:val="26"/>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0B33"/>
    <w:multiLevelType w:val="hybridMultilevel"/>
    <w:tmpl w:val="859E62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55F40"/>
    <w:multiLevelType w:val="hybridMultilevel"/>
    <w:tmpl w:val="9ADA468A"/>
    <w:lvl w:ilvl="0" w:tplc="ADC85FB6">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75DB0"/>
    <w:multiLevelType w:val="hybridMultilevel"/>
    <w:tmpl w:val="F49A7720"/>
    <w:lvl w:ilvl="0" w:tplc="8EB6484E">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7B9B"/>
    <w:multiLevelType w:val="hybridMultilevel"/>
    <w:tmpl w:val="8304A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96E41"/>
    <w:multiLevelType w:val="hybridMultilevel"/>
    <w:tmpl w:val="6268B650"/>
    <w:lvl w:ilvl="0" w:tplc="64EC1712">
      <w:start w:val="1"/>
      <w:numFmt w:val="lowerLetter"/>
      <w:lvlText w:val="%1."/>
      <w:lvlJc w:val="left"/>
      <w:pPr>
        <w:ind w:left="360" w:hanging="360"/>
      </w:pPr>
      <w:rPr>
        <w:rFonts w:hint="default"/>
        <w:i w:val="0"/>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10BDC"/>
    <w:multiLevelType w:val="hybridMultilevel"/>
    <w:tmpl w:val="C4A47A6E"/>
    <w:lvl w:ilvl="0" w:tplc="64EC1712">
      <w:start w:val="1"/>
      <w:numFmt w:val="lowerLetter"/>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6715E"/>
    <w:multiLevelType w:val="hybridMultilevel"/>
    <w:tmpl w:val="393E6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414A9"/>
    <w:multiLevelType w:val="hybridMultilevel"/>
    <w:tmpl w:val="19FC2CD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103215"/>
    <w:multiLevelType w:val="hybridMultilevel"/>
    <w:tmpl w:val="D88E7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41A25"/>
    <w:multiLevelType w:val="hybridMultilevel"/>
    <w:tmpl w:val="1442A44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881092"/>
    <w:multiLevelType w:val="hybridMultilevel"/>
    <w:tmpl w:val="B4C2EE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29085D"/>
    <w:multiLevelType w:val="hybridMultilevel"/>
    <w:tmpl w:val="FEFA44A4"/>
    <w:lvl w:ilvl="0" w:tplc="04090019">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6B809F3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8A38CC"/>
    <w:multiLevelType w:val="hybridMultilevel"/>
    <w:tmpl w:val="0494E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32BF5"/>
    <w:multiLevelType w:val="hybridMultilevel"/>
    <w:tmpl w:val="14D22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43BCE"/>
    <w:multiLevelType w:val="hybridMultilevel"/>
    <w:tmpl w:val="9FE0F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04199"/>
    <w:multiLevelType w:val="hybridMultilevel"/>
    <w:tmpl w:val="913C5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497725"/>
    <w:multiLevelType w:val="hybridMultilevel"/>
    <w:tmpl w:val="E162F6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E65D8"/>
    <w:multiLevelType w:val="hybridMultilevel"/>
    <w:tmpl w:val="A86C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24CF0"/>
    <w:multiLevelType w:val="hybridMultilevel"/>
    <w:tmpl w:val="788E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424154"/>
    <w:multiLevelType w:val="hybridMultilevel"/>
    <w:tmpl w:val="3B6AE506"/>
    <w:lvl w:ilvl="0" w:tplc="669858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1F66FD"/>
    <w:multiLevelType w:val="hybridMultilevel"/>
    <w:tmpl w:val="4BB012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ED169EA"/>
    <w:multiLevelType w:val="hybridMultilevel"/>
    <w:tmpl w:val="8DA2E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D74EBF"/>
    <w:multiLevelType w:val="hybridMultilevel"/>
    <w:tmpl w:val="9898A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E29BA"/>
    <w:multiLevelType w:val="hybridMultilevel"/>
    <w:tmpl w:val="D2661F90"/>
    <w:lvl w:ilvl="0" w:tplc="04090019">
      <w:start w:val="1"/>
      <w:numFmt w:val="lowerLetter"/>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B80514"/>
    <w:multiLevelType w:val="hybridMultilevel"/>
    <w:tmpl w:val="B0486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10A74"/>
    <w:multiLevelType w:val="hybridMultilevel"/>
    <w:tmpl w:val="750E2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592025"/>
    <w:multiLevelType w:val="hybridMultilevel"/>
    <w:tmpl w:val="CD3C10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776758"/>
    <w:multiLevelType w:val="hybridMultilevel"/>
    <w:tmpl w:val="E6CE0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20"/>
  </w:num>
  <w:num w:numId="3">
    <w:abstractNumId w:val="6"/>
  </w:num>
  <w:num w:numId="4">
    <w:abstractNumId w:val="30"/>
  </w:num>
  <w:num w:numId="5">
    <w:abstractNumId w:val="11"/>
  </w:num>
  <w:num w:numId="6">
    <w:abstractNumId w:val="31"/>
  </w:num>
  <w:num w:numId="7">
    <w:abstractNumId w:val="24"/>
  </w:num>
  <w:num w:numId="8">
    <w:abstractNumId w:val="33"/>
  </w:num>
  <w:num w:numId="9">
    <w:abstractNumId w:val="21"/>
  </w:num>
  <w:num w:numId="10">
    <w:abstractNumId w:val="22"/>
  </w:num>
  <w:num w:numId="11">
    <w:abstractNumId w:val="25"/>
  </w:num>
  <w:num w:numId="12">
    <w:abstractNumId w:val="12"/>
  </w:num>
  <w:num w:numId="13">
    <w:abstractNumId w:val="23"/>
  </w:num>
  <w:num w:numId="14">
    <w:abstractNumId w:val="27"/>
  </w:num>
  <w:num w:numId="15">
    <w:abstractNumId w:val="5"/>
  </w:num>
  <w:num w:numId="16">
    <w:abstractNumId w:val="4"/>
  </w:num>
  <w:num w:numId="17">
    <w:abstractNumId w:val="14"/>
  </w:num>
  <w:num w:numId="18">
    <w:abstractNumId w:val="17"/>
  </w:num>
  <w:num w:numId="19">
    <w:abstractNumId w:val="34"/>
  </w:num>
  <w:num w:numId="20">
    <w:abstractNumId w:val="32"/>
  </w:num>
  <w:num w:numId="21">
    <w:abstractNumId w:val="36"/>
  </w:num>
  <w:num w:numId="22">
    <w:abstractNumId w:val="19"/>
  </w:num>
  <w:num w:numId="23">
    <w:abstractNumId w:val="8"/>
  </w:num>
  <w:num w:numId="24">
    <w:abstractNumId w:val="13"/>
  </w:num>
  <w:num w:numId="25">
    <w:abstractNumId w:val="28"/>
  </w:num>
  <w:num w:numId="26">
    <w:abstractNumId w:val="15"/>
  </w:num>
  <w:num w:numId="27">
    <w:abstractNumId w:val="9"/>
  </w:num>
  <w:num w:numId="28">
    <w:abstractNumId w:val="29"/>
  </w:num>
  <w:num w:numId="29">
    <w:abstractNumId w:val="35"/>
  </w:num>
  <w:num w:numId="30">
    <w:abstractNumId w:val="0"/>
  </w:num>
  <w:num w:numId="31">
    <w:abstractNumId w:val="3"/>
  </w:num>
  <w:num w:numId="32">
    <w:abstractNumId w:val="26"/>
  </w:num>
  <w:num w:numId="33">
    <w:abstractNumId w:val="16"/>
  </w:num>
  <w:num w:numId="34">
    <w:abstractNumId w:val="7"/>
  </w:num>
  <w:num w:numId="35">
    <w:abstractNumId w:val="10"/>
  </w:num>
  <w:num w:numId="36">
    <w:abstractNumId w:val="18"/>
  </w:num>
  <w:num w:numId="37">
    <w:abstractNumId w:val="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23AEE"/>
    <w:rsid w:val="000336F5"/>
    <w:rsid w:val="00072CA1"/>
    <w:rsid w:val="000C7528"/>
    <w:rsid w:val="001031EA"/>
    <w:rsid w:val="00153960"/>
    <w:rsid w:val="00170634"/>
    <w:rsid w:val="001833B0"/>
    <w:rsid w:val="001B284D"/>
    <w:rsid w:val="001F054B"/>
    <w:rsid w:val="001F2BB7"/>
    <w:rsid w:val="002107EA"/>
    <w:rsid w:val="00284C5B"/>
    <w:rsid w:val="002B2504"/>
    <w:rsid w:val="002B3FC2"/>
    <w:rsid w:val="003A2C6A"/>
    <w:rsid w:val="00442CB8"/>
    <w:rsid w:val="0049030B"/>
    <w:rsid w:val="004A0B57"/>
    <w:rsid w:val="004B0E26"/>
    <w:rsid w:val="004D7B62"/>
    <w:rsid w:val="004E31FA"/>
    <w:rsid w:val="005039E1"/>
    <w:rsid w:val="00504EF9"/>
    <w:rsid w:val="00520805"/>
    <w:rsid w:val="0059135B"/>
    <w:rsid w:val="005C1F7E"/>
    <w:rsid w:val="005E74DC"/>
    <w:rsid w:val="005F2895"/>
    <w:rsid w:val="005F5477"/>
    <w:rsid w:val="0060746A"/>
    <w:rsid w:val="00682587"/>
    <w:rsid w:val="00682FE9"/>
    <w:rsid w:val="006A67D6"/>
    <w:rsid w:val="006D32D6"/>
    <w:rsid w:val="006E3F8B"/>
    <w:rsid w:val="006E6D6A"/>
    <w:rsid w:val="007230DF"/>
    <w:rsid w:val="00771351"/>
    <w:rsid w:val="007A095B"/>
    <w:rsid w:val="007A0A6C"/>
    <w:rsid w:val="007D78BF"/>
    <w:rsid w:val="007E7F74"/>
    <w:rsid w:val="00805B5B"/>
    <w:rsid w:val="008658A8"/>
    <w:rsid w:val="008677BF"/>
    <w:rsid w:val="008816D5"/>
    <w:rsid w:val="0089051C"/>
    <w:rsid w:val="008A256D"/>
    <w:rsid w:val="008E62BD"/>
    <w:rsid w:val="0091264A"/>
    <w:rsid w:val="00924E76"/>
    <w:rsid w:val="00962807"/>
    <w:rsid w:val="009B2039"/>
    <w:rsid w:val="009B3DCF"/>
    <w:rsid w:val="00A63351"/>
    <w:rsid w:val="00A91C79"/>
    <w:rsid w:val="00AA27C3"/>
    <w:rsid w:val="00AC5C80"/>
    <w:rsid w:val="00B36204"/>
    <w:rsid w:val="00B3700C"/>
    <w:rsid w:val="00B74446"/>
    <w:rsid w:val="00B90CCE"/>
    <w:rsid w:val="00BA6B20"/>
    <w:rsid w:val="00BC64F5"/>
    <w:rsid w:val="00BE28DF"/>
    <w:rsid w:val="00C21AA4"/>
    <w:rsid w:val="00C50BD4"/>
    <w:rsid w:val="00C73178"/>
    <w:rsid w:val="00C91D33"/>
    <w:rsid w:val="00CC5A37"/>
    <w:rsid w:val="00D10F07"/>
    <w:rsid w:val="00D316E4"/>
    <w:rsid w:val="00D44F5C"/>
    <w:rsid w:val="00D45D85"/>
    <w:rsid w:val="00DA4C6C"/>
    <w:rsid w:val="00E012FD"/>
    <w:rsid w:val="00E03873"/>
    <w:rsid w:val="00E1417A"/>
    <w:rsid w:val="00E57B56"/>
    <w:rsid w:val="00E664B1"/>
    <w:rsid w:val="00E7726C"/>
    <w:rsid w:val="00E95489"/>
    <w:rsid w:val="00EB048E"/>
    <w:rsid w:val="00EC6269"/>
    <w:rsid w:val="00EE5BEF"/>
    <w:rsid w:val="00F10CD4"/>
    <w:rsid w:val="00F432CE"/>
    <w:rsid w:val="00F95D51"/>
    <w:rsid w:val="00FA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3960"/>
    <w:pPr>
      <w:spacing w:after="200" w:line="276" w:lineRule="auto"/>
      <w:ind w:left="720"/>
      <w:contextualSpacing/>
    </w:pPr>
    <w:rPr>
      <w:rFonts w:ascii="Calibri" w:eastAsia="Calibri" w:hAnsi="Calibri" w:cs="Times New Roman"/>
      <w:sz w:val="22"/>
      <w:szCs w:val="22"/>
    </w:rPr>
  </w:style>
  <w:style w:type="table" w:styleId="GridTable3">
    <w:name w:val="Grid Table 3"/>
    <w:basedOn w:val="TableNormal"/>
    <w:uiPriority w:val="48"/>
    <w:rsid w:val="008E62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Code">
    <w:name w:val="Code"/>
    <w:basedOn w:val="Normal"/>
    <w:qFormat/>
    <w:rsid w:val="0049030B"/>
    <w:rPr>
      <w:rFonts w:ascii="Courier" w:hAnsi="Courier"/>
    </w:rPr>
  </w:style>
  <w:style w:type="character" w:styleId="PlaceholderText">
    <w:name w:val="Placeholder Text"/>
    <w:basedOn w:val="DefaultParagraphFont"/>
    <w:uiPriority w:val="99"/>
    <w:semiHidden/>
    <w:rsid w:val="00F43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Molyneux, James</cp:lastModifiedBy>
  <cp:revision>13</cp:revision>
  <cp:lastPrinted>2019-01-20T20:12:00Z</cp:lastPrinted>
  <dcterms:created xsi:type="dcterms:W3CDTF">2019-02-25T09:19:00Z</dcterms:created>
  <dcterms:modified xsi:type="dcterms:W3CDTF">2020-12-03T04:12:00Z</dcterms:modified>
</cp:coreProperties>
</file>