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0pt;width:595.5pt;height:842pt;mso-position-horizontal-relative:page;mso-position-vertical-relative:page;z-index:-252383232" coordorigin="0,0" coordsize="11910,16840">
            <v:shape style="position:absolute;left:4312;top:7426;width:3980;height:3234" type="#_x0000_t75" stroked="false">
              <v:imagedata r:id="rId5" o:title=""/>
            </v:shape>
            <v:shape style="position:absolute;left:0;top:0;width:11910;height:16840" type="#_x0000_t75" stroked="false">
              <v:imagedata r:id="rId6" o:title=""/>
            </v:shape>
            <v:shape style="position:absolute;left:8315;top:1;width:3591;height:3219" coordorigin="8315,1" coordsize="3591,3219" path="m11906,3220l8315,1,11906,1,11906,3220xe" filled="true" fillcolor="#46939f" stroked="false">
              <v:path arrowok="t"/>
              <v:fill opacity="39321f" type="solid"/>
            </v:shape>
            <v:shape style="position:absolute;left:8298;top:0;width:3612;height:3239" coordorigin="8298,0" coordsize="3612,3239" path="m11889,3239l8298,20,8316,0,8351,0,11910,3190,11910,3216,11889,3239xe" filled="true" fillcolor="#ffffff" stroked="false">
              <v:path arrowok="t"/>
              <v:fill type="solid"/>
            </v:shape>
            <v:shape style="position:absolute;left:0;top:13454;width:3776;height:3384" coordorigin="0,13454" coordsize="3776,3384" path="m3776,16838l0,16838,0,13454,3776,16838xe" filled="true" fillcolor="#46939f" stroked="false">
              <v:path arrowok="t"/>
              <v:fill opacity="39321f" type="solid"/>
            </v:shape>
            <v:shape style="position:absolute;left:0;top:13436;width:3793;height:3404" coordorigin="0,13436" coordsize="3793,3404" path="m3775,16840l3740,16840,0,13489,0,13455,17,13436,3793,16820,3775,16840xe" filled="true" fillcolor="#ffffff" stroked="false">
              <v:path arrowok="t"/>
              <v:fill type="solid"/>
            </v:shape>
            <v:line style="position:absolute" from="1130,4492" to="8064,4492" stroked="true" strokeweight="1pt" strokecolor="#ffffff">
              <v:stroke dashstyle="solid"/>
            </v:line>
            <v:line style="position:absolute" from="1133,4495" to="1351,4495" stroked="true" strokeweight=".6pt" strokecolor="#ffffff">
              <v:stroke dashstyle="solid"/>
            </v:line>
            <v:line style="position:absolute" from="1255,4498" to="8024,4498" stroked="true" strokeweight="1pt" strokecolor="#ffffff">
              <v:stroke dashstyle="solid"/>
            </v:line>
            <v:shape style="position:absolute;left:7824;top:4492;width:251;height:5" coordorigin="7824,4492" coordsize="251,5" path="m7881,4492l8075,4492m7824,4497l8018,4497e" filled="false" stroked="true" strokeweight=".6pt" strokecolor="#ffffff">
              <v:path arrowok="t"/>
              <v:stroke dashstyle="solid"/>
            </v:shape>
            <v:shape style="position:absolute;left:0;top:0;width:11907;height:16839" type="#_x0000_t75" stroked="false">
              <v:imagedata r:id="rId7" o:title=""/>
            </v:shape>
            <v:shape style="position:absolute;left:8315;top:1;width:3591;height:3219" coordorigin="8315,1" coordsize="3591,3219" path="m11906,3220l8315,1,11906,1,11906,3220xe" filled="true" fillcolor="#46939f" stroked="false">
              <v:path arrowok="t"/>
              <v:fill opacity="39321f" type="solid"/>
            </v:shape>
            <v:shape style="position:absolute;left:8298;top:0;width:3612;height:3239" coordorigin="8298,0" coordsize="3612,3239" path="m11889,3239l8298,20,8316,0,8351,0,11910,3190,11910,3216,11889,3239xe" filled="true" fillcolor="#ffffff" stroked="false">
              <v:path arrowok="t"/>
              <v:fill type="solid"/>
            </v:shape>
            <v:shape style="position:absolute;left:0;top:13454;width:3776;height:3384" coordorigin="0,13454" coordsize="3776,3384" path="m3776,16838l0,16838,0,13454,3776,16838xe" filled="true" fillcolor="#46939f" stroked="false">
              <v:path arrowok="t"/>
              <v:fill opacity="39321f" type="solid"/>
            </v:shape>
            <v:shape style="position:absolute;left:0;top:13436;width:3793;height:3404" coordorigin="0,13436" coordsize="3793,3404" path="m3775,16840l3740,16840,0,13489,0,13455,17,13436,3793,16820,3775,16840xe" filled="true" fillcolor="#ffffff" stroked="false">
              <v:path arrowok="t"/>
              <v:fill type="solid"/>
            </v:shape>
            <v:line style="position:absolute" from="1130,4492" to="8064,4492" stroked="true" strokeweight="1pt" strokecolor="#ffffff">
              <v:stroke dashstyle="solid"/>
            </v:line>
            <v:line style="position:absolute" from="1133,4495" to="1351,4495" stroked="true" strokeweight=".6pt" strokecolor="#ffffff">
              <v:stroke dashstyle="solid"/>
            </v:line>
            <v:line style="position:absolute" from="1255,4498" to="8024,4498" stroked="true" strokeweight="1pt" strokecolor="#ffffff">
              <v:stroke dashstyle="solid"/>
            </v:line>
            <v:shape style="position:absolute;left:7824;top:4492;width:251;height:5" coordorigin="7824,4492" coordsize="251,5" path="m7881,4492l8075,4492m7824,4497l8018,4497e" filled="false" stroked="true" strokeweight=".6pt" strokecolor="#ffffff">
              <v:path arrowok="t"/>
              <v:stroke dashstyle="solid"/>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25"/>
        </w:rPr>
      </w:pPr>
    </w:p>
    <w:p>
      <w:pPr>
        <w:spacing w:line="1873" w:lineRule="exact" w:before="0"/>
        <w:ind w:left="651" w:right="0" w:firstLine="0"/>
        <w:jc w:val="left"/>
        <w:rPr>
          <w:b/>
          <w:sz w:val="112"/>
        </w:rPr>
      </w:pPr>
      <w:r>
        <w:rPr>
          <w:b/>
          <w:color w:val="FFFFFF"/>
          <w:sz w:val="112"/>
        </w:rPr>
        <w:t>BMJ 项目白皮书</w:t>
      </w:r>
    </w:p>
    <w:p>
      <w:pPr>
        <w:spacing w:before="235"/>
        <w:ind w:left="5641" w:right="0" w:firstLine="0"/>
        <w:jc w:val="left"/>
        <w:rPr>
          <w:rFonts w:ascii="Arial Black"/>
          <w:sz w:val="32"/>
        </w:rPr>
      </w:pPr>
      <w:r>
        <w:rPr>
          <w:rFonts w:ascii="Arial Black"/>
          <w:color w:val="FFFFFF"/>
          <w:sz w:val="32"/>
        </w:rPr>
        <w:t>White paper For BMJ</w:t>
      </w:r>
    </w:p>
    <w:p>
      <w:pPr>
        <w:spacing w:after="0"/>
        <w:jc w:val="left"/>
        <w:rPr>
          <w:rFonts w:ascii="Arial Black"/>
          <w:sz w:val="32"/>
        </w:rPr>
        <w:sectPr>
          <w:type w:val="continuous"/>
          <w:pgSz w:w="11910" w:h="16840"/>
          <w:pgMar w:top="1600" w:bottom="280" w:left="1220" w:right="640"/>
        </w:sectPr>
      </w:pPr>
    </w:p>
    <w:p>
      <w:pPr>
        <w:pStyle w:val="BodyText"/>
        <w:rPr>
          <w:rFonts w:ascii="Arial Black"/>
          <w:sz w:val="20"/>
        </w:rPr>
      </w:pPr>
      <w:r>
        <w:rPr/>
        <w:pict>
          <v:shape style="position:absolute;margin-left:0pt;margin-top:675.492371pt;width:185.8pt;height:166.55pt;mso-position-horizontal-relative:page;mso-position-vertical-relative:page;z-index:251660288" coordorigin="0,13510" coordsize="3716,3331" path="m3716,16840l0,16840,0,13510,3716,16840xe" filled="true" fillcolor="#46939f" stroked="false">
            <v:path arrowok="t"/>
            <v:fill opacity="39321f" type="solid"/>
            <w10:wrap type="none"/>
          </v:shape>
        </w:pict>
      </w:r>
      <w:r>
        <w:rPr/>
        <w:pict>
          <v:shape style="position:absolute;margin-left:415.75pt;margin-top:.05pt;width:179.55pt;height:160.950pt;mso-position-horizontal-relative:page;mso-position-vertical-relative:page;z-index:251661312" coordorigin="8315,1" coordsize="3591,3219" path="m11906,3220l8315,1,11906,1,11906,3220xe" filled="true" fillcolor="#46939f" stroked="false">
            <v:path arrowok="t"/>
            <v:fill opacity="39321f" type="solid"/>
            <w10:wrap type="none"/>
          </v:shape>
        </w:pic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1"/>
        <w:rPr>
          <w:rFonts w:ascii="Arial Black"/>
          <w:sz w:val="20"/>
        </w:rPr>
      </w:pPr>
    </w:p>
    <w:p>
      <w:pPr>
        <w:spacing w:line="795" w:lineRule="exact" w:before="0"/>
        <w:ind w:left="0" w:right="65" w:firstLine="0"/>
        <w:jc w:val="center"/>
        <w:rPr>
          <w:b/>
          <w:sz w:val="44"/>
        </w:rPr>
      </w:pPr>
      <w:r>
        <w:rPr>
          <w:b/>
          <w:color w:val="8DB3E1"/>
          <w:sz w:val="44"/>
        </w:rPr>
        <w:t>BMJ 项目白皮书</w:t>
      </w:r>
    </w:p>
    <w:p>
      <w:pPr>
        <w:pStyle w:val="Heading4"/>
        <w:spacing w:before="185"/>
        <w:ind w:right="57"/>
      </w:pPr>
      <w:bookmarkStart w:name="（VERSION 1.1）" w:id="1"/>
      <w:bookmarkEnd w:id="1"/>
      <w:r>
        <w:rPr>
          <w:b w:val="0"/>
        </w:rPr>
      </w:r>
      <w:r>
        <w:rPr>
          <w:color w:val="003366"/>
        </w:rPr>
        <w:t>（VERSION 1.1）</w:t>
      </w:r>
    </w:p>
    <w:p>
      <w:pPr>
        <w:pStyle w:val="BodyText"/>
        <w:rPr>
          <w:b/>
          <w:sz w:val="32"/>
        </w:rPr>
      </w:pPr>
    </w:p>
    <w:p>
      <w:pPr>
        <w:pStyle w:val="BodyText"/>
        <w:spacing w:before="16"/>
        <w:rPr>
          <w:b/>
          <w:sz w:val="20"/>
        </w:rPr>
      </w:pPr>
    </w:p>
    <w:p>
      <w:pPr>
        <w:spacing w:line="206" w:lineRule="auto" w:before="0"/>
        <w:ind w:left="580" w:right="633" w:firstLine="420"/>
        <w:jc w:val="both"/>
        <w:rPr>
          <w:b/>
          <w:sz w:val="21"/>
        </w:rPr>
      </w:pPr>
      <w:r>
        <w:rPr>
          <w:b/>
          <w:sz w:val="21"/>
        </w:rPr>
        <w:t>万物互联的 5G 时代即将到来！数量庞大的物联网设备节点、越来越多的超高清视频传输应用需求、蓬勃发展的数字经济对现有区块链技术的挑战，都需要一个性能优异的全新网络基础架构！</w:t>
      </w:r>
    </w:p>
    <w:p>
      <w:pPr>
        <w:spacing w:line="206" w:lineRule="auto" w:before="7"/>
        <w:ind w:left="582" w:right="549" w:firstLine="420"/>
        <w:jc w:val="both"/>
        <w:rPr>
          <w:b/>
          <w:sz w:val="21"/>
        </w:rPr>
      </w:pPr>
      <w:r>
        <w:rPr/>
        <w:drawing>
          <wp:anchor distT="0" distB="0" distL="0" distR="0" allowOverlap="1" layoutInCell="1" locked="0" behindDoc="1" simplePos="0" relativeHeight="250934272">
            <wp:simplePos x="0" y="0"/>
            <wp:positionH relativeFrom="page">
              <wp:posOffset>2738489</wp:posOffset>
            </wp:positionH>
            <wp:positionV relativeFrom="paragraph">
              <wp:posOffset>230121</wp:posOffset>
            </wp:positionV>
            <wp:extent cx="2527069" cy="2053243"/>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527069" cy="2053243"/>
                    </a:xfrm>
                    <a:prstGeom prst="rect">
                      <a:avLst/>
                    </a:prstGeom>
                  </pic:spPr>
                </pic:pic>
              </a:graphicData>
            </a:graphic>
          </wp:anchor>
        </w:drawing>
      </w:r>
      <w:r>
        <w:rPr>
          <w:b/>
          <w:spacing w:val="-8"/>
          <w:w w:val="95"/>
          <w:sz w:val="21"/>
        </w:rPr>
        <w:t>本项目技术团队基于长期的物联网研究和应用现状，提出行业发展的瓶颈及未来的发展需求。同    </w:t>
      </w:r>
      <w:r>
        <w:rPr>
          <w:b/>
          <w:spacing w:val="-6"/>
          <w:sz w:val="21"/>
        </w:rPr>
        <w:t>时在深刻理解区块链技术基本逻辑和方法的基础上，针对现有各种区块链技术所面临的问题， 提出</w:t>
      </w:r>
      <w:r>
        <w:rPr>
          <w:b/>
          <w:spacing w:val="-4"/>
          <w:w w:val="95"/>
          <w:sz w:val="21"/>
        </w:rPr>
        <w:t>了网格链</w:t>
      </w:r>
      <w:r>
        <w:rPr>
          <w:b/>
          <w:w w:val="95"/>
          <w:sz w:val="21"/>
        </w:rPr>
        <w:t>（GridChain）</w:t>
      </w:r>
      <w:r>
        <w:rPr>
          <w:b/>
          <w:spacing w:val="-3"/>
          <w:w w:val="95"/>
          <w:sz w:val="21"/>
        </w:rPr>
        <w:t>的创新架构，结合具体的商业应用场景，从数据的采集、处理、存储、传    </w:t>
      </w:r>
      <w:r>
        <w:rPr>
          <w:b/>
          <w:spacing w:val="-5"/>
          <w:sz w:val="21"/>
        </w:rPr>
        <w:t>输、利用、所有权、计算任务分配等各方面进行了全新设计。</w:t>
      </w:r>
      <w:r>
        <w:rPr>
          <w:b/>
          <w:sz w:val="21"/>
        </w:rPr>
        <w:t>BMJ</w:t>
      </w:r>
      <w:r>
        <w:rPr>
          <w:b/>
          <w:spacing w:val="-8"/>
          <w:sz w:val="21"/>
        </w:rPr>
        <w:t>是一个分布式网络操作系统，将为物联网的落地应用提供有力的技术保障。</w:t>
      </w:r>
    </w:p>
    <w:p>
      <w:pPr>
        <w:pStyle w:val="BodyText"/>
        <w:rPr>
          <w:b/>
          <w:sz w:val="28"/>
        </w:rPr>
      </w:pPr>
    </w:p>
    <w:p>
      <w:pPr>
        <w:pStyle w:val="BodyText"/>
        <w:rPr>
          <w:b/>
          <w:sz w:val="28"/>
        </w:rPr>
      </w:pPr>
    </w:p>
    <w:p>
      <w:pPr>
        <w:pStyle w:val="BodyText"/>
        <w:rPr>
          <w:b/>
          <w:sz w:val="28"/>
        </w:rPr>
      </w:pPr>
    </w:p>
    <w:p>
      <w:pPr>
        <w:pStyle w:val="BodyText"/>
        <w:spacing w:before="11"/>
        <w:rPr>
          <w:b/>
          <w:sz w:val="23"/>
        </w:rPr>
      </w:pPr>
    </w:p>
    <w:p>
      <w:pPr>
        <w:spacing w:before="0"/>
        <w:ind w:left="0" w:right="60" w:firstLine="0"/>
        <w:jc w:val="center"/>
        <w:rPr>
          <w:b/>
          <w:sz w:val="21"/>
        </w:rPr>
      </w:pPr>
      <w:r>
        <w:rPr>
          <w:b/>
          <w:sz w:val="21"/>
        </w:rPr>
        <w:t>【版权声明】</w:t>
      </w:r>
    </w:p>
    <w:p>
      <w:pPr>
        <w:pStyle w:val="BodyText"/>
        <w:spacing w:before="6"/>
        <w:rPr>
          <w:b/>
          <w:sz w:val="15"/>
        </w:rPr>
      </w:pPr>
    </w:p>
    <w:p>
      <w:pPr>
        <w:spacing w:before="0"/>
        <w:ind w:left="0" w:right="58" w:firstLine="0"/>
        <w:jc w:val="center"/>
        <w:rPr>
          <w:b/>
          <w:sz w:val="21"/>
        </w:rPr>
      </w:pPr>
      <w:r>
        <w:rPr>
          <w:b/>
          <w:sz w:val="21"/>
        </w:rPr>
        <w:t>BMJ 基金会对本白皮书拥有全部版权和修改、解释权。</w:t>
      </w:r>
    </w:p>
    <w:p>
      <w:pPr>
        <w:pStyle w:val="BodyText"/>
        <w:spacing w:before="7"/>
        <w:rPr>
          <w:b/>
          <w:sz w:val="31"/>
        </w:rPr>
      </w:pPr>
    </w:p>
    <w:p>
      <w:pPr>
        <w:pStyle w:val="Heading4"/>
        <w:spacing w:before="1"/>
        <w:ind w:right="63"/>
      </w:pPr>
      <w:bookmarkStart w:name="2019 年" w:id="2"/>
      <w:bookmarkEnd w:id="2"/>
      <w:r>
        <w:rPr>
          <w:b w:val="0"/>
        </w:rPr>
      </w:r>
      <w:r>
        <w:rPr/>
        <w:t>2019 年</w:t>
      </w:r>
    </w:p>
    <w:p>
      <w:pPr>
        <w:spacing w:after="0"/>
        <w:sectPr>
          <w:pgSz w:w="11910" w:h="16840"/>
          <w:pgMar w:top="0" w:bottom="0" w:left="1220" w:right="640"/>
        </w:sectPr>
      </w:pPr>
    </w:p>
    <w:p>
      <w:pPr>
        <w:pStyle w:val="BodyText"/>
        <w:rPr>
          <w:b/>
          <w:sz w:val="20"/>
        </w:rPr>
      </w:pPr>
      <w:r>
        <w:rPr/>
        <w:pict>
          <v:shape style="position:absolute;margin-left:415.75pt;margin-top:.05pt;width:179.55pt;height:160.950pt;mso-position-horizontal-relative:page;mso-position-vertical-relative:page;z-index:251663360" coordorigin="8315,1" coordsize="3591,3219" path="m11906,3220l8315,1,11906,1,11906,3220xe" filled="true" fillcolor="#46939f" stroked="false">
            <v:path arrowok="t"/>
            <v:fill opacity="39321f" type="solid"/>
            <w10:wrap type="none"/>
          </v:shape>
        </w:pict>
      </w:r>
      <w:r>
        <w:rPr/>
        <w:pict>
          <v:shape style="position:absolute;margin-left:0pt;margin-top:675.492371pt;width:185.8pt;height:166.55pt;mso-position-horizontal-relative:page;mso-position-vertical-relative:page;z-index:-252377088" coordorigin="0,13510" coordsize="3716,3331" path="m3716,16840l0,16840,0,13510,3716,16840xe" filled="true" fillcolor="#46939f" stroked="false">
            <v:path arrowok="t"/>
            <v:fill opacity="39321f" type="solid"/>
            <w10:wrap type="none"/>
          </v:shape>
        </w:pict>
      </w:r>
    </w:p>
    <w:p>
      <w:pPr>
        <w:pStyle w:val="BodyText"/>
        <w:rPr>
          <w:b/>
          <w:sz w:val="20"/>
        </w:rPr>
      </w:pPr>
    </w:p>
    <w:p>
      <w:pPr>
        <w:pStyle w:val="BodyText"/>
        <w:rPr>
          <w:b/>
          <w:sz w:val="20"/>
        </w:rPr>
      </w:pPr>
    </w:p>
    <w:p>
      <w:pPr>
        <w:pStyle w:val="BodyText"/>
        <w:rPr>
          <w:b/>
          <w:sz w:val="20"/>
        </w:rPr>
      </w:pPr>
    </w:p>
    <w:p>
      <w:pPr>
        <w:pStyle w:val="BodyText"/>
        <w:spacing w:before="6"/>
        <w:rPr>
          <w:b/>
          <w:sz w:val="16"/>
        </w:rPr>
      </w:pPr>
    </w:p>
    <w:p>
      <w:pPr>
        <w:tabs>
          <w:tab w:pos="1120" w:val="left" w:leader="none"/>
        </w:tabs>
        <w:spacing w:before="28"/>
        <w:ind w:left="0" w:right="60" w:firstLine="0"/>
        <w:jc w:val="center"/>
        <w:rPr>
          <w:b/>
          <w:sz w:val="28"/>
        </w:rPr>
      </w:pPr>
      <w:bookmarkStart w:name="目录" w:id="3"/>
      <w:bookmarkEnd w:id="3"/>
      <w:r>
        <w:rPr/>
      </w:r>
      <w:r>
        <w:rPr>
          <w:b/>
          <w:sz w:val="28"/>
        </w:rPr>
        <w:t>目</w:t>
        <w:tab/>
        <w:t>录</w:t>
      </w:r>
    </w:p>
    <w:p>
      <w:pPr>
        <w:pStyle w:val="BodyText"/>
        <w:spacing w:before="4"/>
        <w:rPr>
          <w:b/>
          <w:sz w:val="18"/>
        </w:rPr>
      </w:pPr>
    </w:p>
    <w:p>
      <w:pPr>
        <w:pStyle w:val="BodyText"/>
        <w:spacing w:line="390" w:lineRule="exact"/>
        <w:ind w:left="580"/>
      </w:pPr>
      <w:bookmarkStart w:name="一、项目摘要" w:id="4"/>
      <w:bookmarkEnd w:id="4"/>
      <w:r>
        <w:rPr/>
      </w:r>
      <w:r>
        <w:rPr/>
        <w:t>一、项目摘要</w:t>
      </w:r>
    </w:p>
    <w:p>
      <w:pPr>
        <w:pStyle w:val="BodyText"/>
        <w:spacing w:line="180" w:lineRule="auto" w:before="27"/>
        <w:ind w:left="580" w:right="5149"/>
      </w:pPr>
      <w:r>
        <w:rPr/>
        <w:t>二、项目背景概述（经典区块链的困境） 三、物联网的现实及需求</w:t>
      </w:r>
    </w:p>
    <w:p>
      <w:pPr>
        <w:pStyle w:val="ListParagraph"/>
        <w:numPr>
          <w:ilvl w:val="1"/>
          <w:numId w:val="1"/>
        </w:numPr>
        <w:tabs>
          <w:tab w:pos="1401" w:val="left" w:leader="none"/>
        </w:tabs>
        <w:spacing w:line="360" w:lineRule="exact" w:before="0" w:after="0"/>
        <w:ind w:left="1400" w:right="0" w:hanging="401"/>
        <w:jc w:val="left"/>
        <w:rPr>
          <w:sz w:val="24"/>
        </w:rPr>
      </w:pPr>
      <w:r>
        <w:rPr>
          <w:spacing w:val="-3"/>
          <w:sz w:val="24"/>
        </w:rPr>
        <w:t>数量巨大的低功耗、微算力的节点</w:t>
      </w:r>
    </w:p>
    <w:p>
      <w:pPr>
        <w:pStyle w:val="ListParagraph"/>
        <w:numPr>
          <w:ilvl w:val="1"/>
          <w:numId w:val="1"/>
        </w:numPr>
        <w:tabs>
          <w:tab w:pos="1401" w:val="left" w:leader="none"/>
        </w:tabs>
        <w:spacing w:line="359" w:lineRule="exact" w:before="0" w:after="0"/>
        <w:ind w:left="1400" w:right="0" w:hanging="401"/>
        <w:jc w:val="left"/>
        <w:rPr>
          <w:sz w:val="24"/>
        </w:rPr>
      </w:pPr>
      <w:r>
        <w:rPr>
          <w:sz w:val="24"/>
        </w:rPr>
        <w:t>海量的实时数据</w:t>
      </w:r>
    </w:p>
    <w:p>
      <w:pPr>
        <w:pStyle w:val="ListParagraph"/>
        <w:numPr>
          <w:ilvl w:val="1"/>
          <w:numId w:val="1"/>
        </w:numPr>
        <w:tabs>
          <w:tab w:pos="1401" w:val="left" w:leader="none"/>
        </w:tabs>
        <w:spacing w:line="360" w:lineRule="exact" w:before="0" w:after="0"/>
        <w:ind w:left="1400" w:right="0" w:hanging="404"/>
        <w:jc w:val="left"/>
        <w:rPr>
          <w:sz w:val="24"/>
        </w:rPr>
      </w:pPr>
      <w:r>
        <w:rPr>
          <w:sz w:val="24"/>
        </w:rPr>
        <w:t>边缘计算</w:t>
      </w:r>
    </w:p>
    <w:p>
      <w:pPr>
        <w:pStyle w:val="ListParagraph"/>
        <w:numPr>
          <w:ilvl w:val="1"/>
          <w:numId w:val="1"/>
        </w:numPr>
        <w:tabs>
          <w:tab w:pos="1401" w:val="left" w:leader="none"/>
        </w:tabs>
        <w:spacing w:line="344" w:lineRule="exact" w:before="0" w:after="0"/>
        <w:ind w:left="1400" w:right="0" w:hanging="404"/>
        <w:jc w:val="left"/>
        <w:rPr>
          <w:sz w:val="24"/>
        </w:rPr>
      </w:pPr>
      <w:r>
        <w:rPr>
          <w:sz w:val="24"/>
        </w:rPr>
        <w:t>信息孤岛</w:t>
      </w:r>
    </w:p>
    <w:p>
      <w:pPr>
        <w:pStyle w:val="ListParagraph"/>
        <w:numPr>
          <w:ilvl w:val="1"/>
          <w:numId w:val="1"/>
        </w:numPr>
        <w:tabs>
          <w:tab w:pos="1401" w:val="left" w:leader="none"/>
        </w:tabs>
        <w:spacing w:line="180" w:lineRule="auto" w:before="22" w:after="0"/>
        <w:ind w:left="580" w:right="6979" w:firstLine="420"/>
        <w:jc w:val="left"/>
        <w:rPr>
          <w:sz w:val="24"/>
        </w:rPr>
      </w:pPr>
      <w:r>
        <w:rPr>
          <w:spacing w:val="-5"/>
          <w:sz w:val="24"/>
        </w:rPr>
        <w:t>网络链和云计算</w:t>
      </w:r>
      <w:r>
        <w:rPr>
          <w:sz w:val="24"/>
        </w:rPr>
        <w:t>四、网格链技术原理</w:t>
      </w:r>
    </w:p>
    <w:p>
      <w:pPr>
        <w:pStyle w:val="ListParagraph"/>
        <w:numPr>
          <w:ilvl w:val="1"/>
          <w:numId w:val="2"/>
        </w:numPr>
        <w:tabs>
          <w:tab w:pos="1413" w:val="left" w:leader="none"/>
        </w:tabs>
        <w:spacing w:line="358" w:lineRule="exact" w:before="0" w:after="0"/>
        <w:ind w:left="1412" w:right="0" w:hanging="416"/>
        <w:jc w:val="left"/>
        <w:rPr>
          <w:sz w:val="24"/>
        </w:rPr>
      </w:pPr>
      <w:r>
        <w:rPr>
          <w:sz w:val="24"/>
        </w:rPr>
        <w:t>CPU</w:t>
      </w:r>
      <w:r>
        <w:rPr>
          <w:spacing w:val="-5"/>
          <w:sz w:val="24"/>
        </w:rPr>
        <w:t> 流水线加速技术</w:t>
      </w:r>
    </w:p>
    <w:p>
      <w:pPr>
        <w:pStyle w:val="ListParagraph"/>
        <w:numPr>
          <w:ilvl w:val="1"/>
          <w:numId w:val="2"/>
        </w:numPr>
        <w:tabs>
          <w:tab w:pos="1461" w:val="left" w:leader="none"/>
        </w:tabs>
        <w:spacing w:line="359" w:lineRule="exact" w:before="0" w:after="0"/>
        <w:ind w:left="1460" w:right="0" w:hanging="461"/>
        <w:jc w:val="left"/>
        <w:rPr>
          <w:sz w:val="24"/>
        </w:rPr>
      </w:pPr>
      <w:r>
        <w:rPr>
          <w:spacing w:val="-3"/>
          <w:sz w:val="24"/>
        </w:rPr>
        <w:t>时间片动态令牌任务调度技术</w:t>
      </w:r>
    </w:p>
    <w:p>
      <w:pPr>
        <w:pStyle w:val="ListParagraph"/>
        <w:numPr>
          <w:ilvl w:val="1"/>
          <w:numId w:val="2"/>
        </w:numPr>
        <w:tabs>
          <w:tab w:pos="1461" w:val="left" w:leader="none"/>
        </w:tabs>
        <w:spacing w:line="360" w:lineRule="exact" w:before="0" w:after="0"/>
        <w:ind w:left="1460" w:right="0" w:hanging="461"/>
        <w:jc w:val="left"/>
        <w:rPr>
          <w:sz w:val="24"/>
        </w:rPr>
      </w:pPr>
      <w:r>
        <w:rPr>
          <w:sz w:val="24"/>
        </w:rPr>
        <w:t>多层共识机制</w:t>
      </w:r>
    </w:p>
    <w:p>
      <w:pPr>
        <w:pStyle w:val="ListParagraph"/>
        <w:numPr>
          <w:ilvl w:val="1"/>
          <w:numId w:val="2"/>
        </w:numPr>
        <w:tabs>
          <w:tab w:pos="1401" w:val="left" w:leader="none"/>
        </w:tabs>
        <w:spacing w:line="360" w:lineRule="exact" w:before="0" w:after="0"/>
        <w:ind w:left="1400" w:right="0" w:hanging="404"/>
        <w:jc w:val="left"/>
        <w:rPr>
          <w:sz w:val="24"/>
        </w:rPr>
      </w:pPr>
      <w:r>
        <w:rPr>
          <w:sz w:val="24"/>
        </w:rPr>
        <w:t>节点类型</w:t>
      </w:r>
    </w:p>
    <w:p>
      <w:pPr>
        <w:pStyle w:val="ListParagraph"/>
        <w:numPr>
          <w:ilvl w:val="0"/>
          <w:numId w:val="3"/>
        </w:numPr>
        <w:tabs>
          <w:tab w:pos="1624" w:val="left" w:leader="none"/>
        </w:tabs>
        <w:spacing w:line="360" w:lineRule="exact" w:before="0" w:after="0"/>
        <w:ind w:left="1624" w:right="0" w:hanging="627"/>
        <w:jc w:val="left"/>
        <w:rPr>
          <w:sz w:val="24"/>
        </w:rPr>
      </w:pPr>
      <w:r>
        <w:rPr/>
        <w:drawing>
          <wp:anchor distT="0" distB="0" distL="0" distR="0" allowOverlap="1" layoutInCell="1" locked="0" behindDoc="1" simplePos="0" relativeHeight="250937344">
            <wp:simplePos x="0" y="0"/>
            <wp:positionH relativeFrom="page">
              <wp:posOffset>2738489</wp:posOffset>
            </wp:positionH>
            <wp:positionV relativeFrom="paragraph">
              <wp:posOffset>90806</wp:posOffset>
            </wp:positionV>
            <wp:extent cx="2527069" cy="2053243"/>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2527069" cy="2053243"/>
                    </a:xfrm>
                    <a:prstGeom prst="rect">
                      <a:avLst/>
                    </a:prstGeom>
                  </pic:spPr>
                </pic:pic>
              </a:graphicData>
            </a:graphic>
          </wp:anchor>
        </w:drawing>
      </w:r>
      <w:r>
        <w:rPr>
          <w:spacing w:val="-3"/>
          <w:sz w:val="24"/>
        </w:rPr>
        <w:t>海量存储节点和存储开放性 </w:t>
      </w:r>
      <w:r>
        <w:rPr>
          <w:sz w:val="24"/>
        </w:rPr>
        <w:t>PPFS</w:t>
      </w:r>
    </w:p>
    <w:p>
      <w:pPr>
        <w:pStyle w:val="ListParagraph"/>
        <w:numPr>
          <w:ilvl w:val="0"/>
          <w:numId w:val="3"/>
        </w:numPr>
        <w:tabs>
          <w:tab w:pos="1624" w:val="left" w:leader="none"/>
        </w:tabs>
        <w:spacing w:line="360" w:lineRule="exact" w:before="0" w:after="0"/>
        <w:ind w:left="1624" w:right="0" w:hanging="627"/>
        <w:jc w:val="left"/>
        <w:rPr>
          <w:sz w:val="24"/>
        </w:rPr>
      </w:pPr>
      <w:r>
        <w:rPr>
          <w:sz w:val="24"/>
        </w:rPr>
        <w:t>PC</w:t>
      </w:r>
      <w:r>
        <w:rPr>
          <w:spacing w:val="-4"/>
          <w:sz w:val="24"/>
        </w:rPr>
        <w:t> 节点</w:t>
      </w:r>
    </w:p>
    <w:p>
      <w:pPr>
        <w:pStyle w:val="ListParagraph"/>
        <w:numPr>
          <w:ilvl w:val="0"/>
          <w:numId w:val="3"/>
        </w:numPr>
        <w:tabs>
          <w:tab w:pos="1624" w:val="left" w:leader="none"/>
        </w:tabs>
        <w:spacing w:line="360" w:lineRule="exact" w:before="0" w:after="0"/>
        <w:ind w:left="1624" w:right="0" w:hanging="627"/>
        <w:jc w:val="left"/>
        <w:rPr>
          <w:sz w:val="24"/>
        </w:rPr>
      </w:pPr>
      <w:r>
        <w:rPr>
          <w:sz w:val="24"/>
        </w:rPr>
        <w:t>移动节点</w:t>
      </w:r>
    </w:p>
    <w:p>
      <w:pPr>
        <w:pStyle w:val="ListParagraph"/>
        <w:numPr>
          <w:ilvl w:val="0"/>
          <w:numId w:val="3"/>
        </w:numPr>
        <w:tabs>
          <w:tab w:pos="1624" w:val="left" w:leader="none"/>
        </w:tabs>
        <w:spacing w:line="360" w:lineRule="exact" w:before="0" w:after="0"/>
        <w:ind w:left="1624" w:right="0" w:hanging="627"/>
        <w:jc w:val="left"/>
        <w:rPr>
          <w:sz w:val="24"/>
        </w:rPr>
      </w:pPr>
      <w:r>
        <w:rPr>
          <w:sz w:val="24"/>
        </w:rPr>
        <w:t>嵌入式节点</w:t>
      </w:r>
    </w:p>
    <w:p>
      <w:pPr>
        <w:pStyle w:val="ListParagraph"/>
        <w:numPr>
          <w:ilvl w:val="1"/>
          <w:numId w:val="2"/>
        </w:numPr>
        <w:tabs>
          <w:tab w:pos="1461" w:val="left" w:leader="none"/>
        </w:tabs>
        <w:spacing w:line="360" w:lineRule="exact" w:before="0" w:after="0"/>
        <w:ind w:left="1460" w:right="0" w:hanging="464"/>
        <w:jc w:val="left"/>
        <w:rPr>
          <w:sz w:val="24"/>
        </w:rPr>
      </w:pPr>
      <w:r>
        <w:rPr>
          <w:sz w:val="24"/>
        </w:rPr>
        <w:t>账户管理</w:t>
      </w:r>
    </w:p>
    <w:p>
      <w:pPr>
        <w:pStyle w:val="ListParagraph"/>
        <w:numPr>
          <w:ilvl w:val="1"/>
          <w:numId w:val="2"/>
        </w:numPr>
        <w:tabs>
          <w:tab w:pos="1461" w:val="left" w:leader="none"/>
        </w:tabs>
        <w:spacing w:line="360" w:lineRule="exact" w:before="0" w:after="0"/>
        <w:ind w:left="1460" w:right="0" w:hanging="464"/>
        <w:jc w:val="left"/>
        <w:rPr>
          <w:sz w:val="24"/>
        </w:rPr>
      </w:pPr>
      <w:r>
        <w:rPr>
          <w:sz w:val="24"/>
        </w:rPr>
        <w:t>脚本与虚拟机</w:t>
      </w:r>
    </w:p>
    <w:p>
      <w:pPr>
        <w:pStyle w:val="ListParagraph"/>
        <w:numPr>
          <w:ilvl w:val="1"/>
          <w:numId w:val="2"/>
        </w:numPr>
        <w:tabs>
          <w:tab w:pos="1461" w:val="left" w:leader="none"/>
        </w:tabs>
        <w:spacing w:line="360" w:lineRule="exact" w:before="0" w:after="0"/>
        <w:ind w:left="1460" w:right="0" w:hanging="464"/>
        <w:jc w:val="left"/>
        <w:rPr>
          <w:sz w:val="24"/>
        </w:rPr>
      </w:pPr>
      <w:r>
        <w:rPr>
          <w:sz w:val="24"/>
        </w:rPr>
        <w:t>费用与奖励</w:t>
      </w:r>
    </w:p>
    <w:p>
      <w:pPr>
        <w:pStyle w:val="ListParagraph"/>
        <w:numPr>
          <w:ilvl w:val="1"/>
          <w:numId w:val="2"/>
        </w:numPr>
        <w:tabs>
          <w:tab w:pos="1461" w:val="left" w:leader="none"/>
        </w:tabs>
        <w:spacing w:line="360" w:lineRule="exact" w:before="0" w:after="0"/>
        <w:ind w:left="1460" w:right="0" w:hanging="464"/>
        <w:jc w:val="left"/>
        <w:rPr>
          <w:sz w:val="24"/>
        </w:rPr>
      </w:pPr>
      <w:r>
        <w:rPr>
          <w:sz w:val="24"/>
        </w:rPr>
        <w:t>网络通讯协议</w:t>
      </w:r>
    </w:p>
    <w:p>
      <w:pPr>
        <w:pStyle w:val="ListParagraph"/>
        <w:numPr>
          <w:ilvl w:val="1"/>
          <w:numId w:val="2"/>
        </w:numPr>
        <w:tabs>
          <w:tab w:pos="1401" w:val="left" w:leader="none"/>
        </w:tabs>
        <w:spacing w:line="360" w:lineRule="exact" w:before="0" w:after="0"/>
        <w:ind w:left="1400" w:right="0" w:hanging="404"/>
        <w:jc w:val="left"/>
        <w:rPr>
          <w:sz w:val="24"/>
        </w:rPr>
      </w:pPr>
      <w:r>
        <w:rPr>
          <w:sz w:val="24"/>
        </w:rPr>
        <w:t>文件系统</w:t>
      </w:r>
    </w:p>
    <w:p>
      <w:pPr>
        <w:pStyle w:val="BodyText"/>
        <w:spacing w:line="360" w:lineRule="exact"/>
        <w:ind w:left="580"/>
      </w:pPr>
      <w:r>
        <w:rPr/>
        <w:t>五、网络链的性能对比</w:t>
      </w:r>
    </w:p>
    <w:p>
      <w:pPr>
        <w:pStyle w:val="ListParagraph"/>
        <w:numPr>
          <w:ilvl w:val="1"/>
          <w:numId w:val="4"/>
        </w:numPr>
        <w:tabs>
          <w:tab w:pos="1514" w:val="left" w:leader="none"/>
        </w:tabs>
        <w:spacing w:line="360" w:lineRule="exact" w:before="0" w:after="0"/>
        <w:ind w:left="1513" w:right="0" w:hanging="464"/>
        <w:jc w:val="left"/>
        <w:rPr>
          <w:sz w:val="24"/>
        </w:rPr>
      </w:pPr>
      <w:r>
        <w:rPr>
          <w:spacing w:val="-3"/>
          <w:sz w:val="24"/>
        </w:rPr>
        <w:t>网格链的特色与应用</w:t>
      </w:r>
    </w:p>
    <w:p>
      <w:pPr>
        <w:pStyle w:val="ListParagraph"/>
        <w:numPr>
          <w:ilvl w:val="1"/>
          <w:numId w:val="4"/>
        </w:numPr>
        <w:tabs>
          <w:tab w:pos="1514" w:val="left" w:leader="none"/>
        </w:tabs>
        <w:spacing w:line="360" w:lineRule="exact" w:before="0" w:after="0"/>
        <w:ind w:left="1513" w:right="0" w:hanging="464"/>
        <w:jc w:val="left"/>
        <w:rPr>
          <w:sz w:val="24"/>
        </w:rPr>
      </w:pPr>
      <w:r>
        <w:rPr>
          <w:spacing w:val="-3"/>
          <w:sz w:val="24"/>
        </w:rPr>
        <w:t>网格链的交易处理速度</w:t>
      </w:r>
    </w:p>
    <w:p>
      <w:pPr>
        <w:pStyle w:val="ListParagraph"/>
        <w:numPr>
          <w:ilvl w:val="1"/>
          <w:numId w:val="4"/>
        </w:numPr>
        <w:tabs>
          <w:tab w:pos="1514" w:val="left" w:leader="none"/>
        </w:tabs>
        <w:spacing w:line="401" w:lineRule="exact" w:before="0" w:after="0"/>
        <w:ind w:left="1513" w:right="0" w:hanging="464"/>
        <w:jc w:val="left"/>
        <w:rPr>
          <w:sz w:val="24"/>
        </w:rPr>
      </w:pPr>
      <w:r>
        <w:rPr>
          <w:sz w:val="24"/>
        </w:rPr>
        <w:t>云、雾、链一体化</w:t>
      </w:r>
    </w:p>
    <w:p>
      <w:pPr>
        <w:pStyle w:val="BodyText"/>
        <w:spacing w:line="406" w:lineRule="exact" w:before="227"/>
        <w:ind w:left="580"/>
      </w:pPr>
      <w:r>
        <w:rPr/>
        <w:t>六、BMJ 技术架构</w:t>
      </w:r>
    </w:p>
    <w:p>
      <w:pPr>
        <w:pStyle w:val="ListParagraph"/>
        <w:numPr>
          <w:ilvl w:val="1"/>
          <w:numId w:val="5"/>
        </w:numPr>
        <w:tabs>
          <w:tab w:pos="1401" w:val="left" w:leader="none"/>
        </w:tabs>
        <w:spacing w:line="365" w:lineRule="exact" w:before="0" w:after="0"/>
        <w:ind w:left="1400" w:right="0" w:hanging="404"/>
        <w:jc w:val="left"/>
        <w:rPr>
          <w:sz w:val="24"/>
        </w:rPr>
      </w:pPr>
      <w:r>
        <w:rPr>
          <w:sz w:val="24"/>
        </w:rPr>
        <w:t>设备层</w:t>
      </w:r>
    </w:p>
    <w:p>
      <w:pPr>
        <w:pStyle w:val="ListParagraph"/>
        <w:numPr>
          <w:ilvl w:val="1"/>
          <w:numId w:val="5"/>
        </w:numPr>
        <w:tabs>
          <w:tab w:pos="1401" w:val="left" w:leader="none"/>
        </w:tabs>
        <w:spacing w:line="360" w:lineRule="exact" w:before="0" w:after="0"/>
        <w:ind w:left="1400" w:right="0" w:hanging="404"/>
        <w:jc w:val="left"/>
        <w:rPr>
          <w:sz w:val="24"/>
        </w:rPr>
      </w:pPr>
      <w:r>
        <w:rPr>
          <w:sz w:val="24"/>
        </w:rPr>
        <w:t>通讯协议层</w:t>
      </w:r>
    </w:p>
    <w:p>
      <w:pPr>
        <w:pStyle w:val="ListParagraph"/>
        <w:numPr>
          <w:ilvl w:val="1"/>
          <w:numId w:val="5"/>
        </w:numPr>
        <w:tabs>
          <w:tab w:pos="1401" w:val="left" w:leader="none"/>
        </w:tabs>
        <w:spacing w:line="376" w:lineRule="exact" w:before="0" w:after="0"/>
        <w:ind w:left="1400" w:right="0" w:hanging="404"/>
        <w:jc w:val="left"/>
        <w:rPr>
          <w:sz w:val="24"/>
        </w:rPr>
      </w:pPr>
      <w:r>
        <w:rPr>
          <w:sz w:val="24"/>
        </w:rPr>
        <w:t>操作系统层</w:t>
      </w:r>
    </w:p>
    <w:p>
      <w:pPr>
        <w:pStyle w:val="ListParagraph"/>
        <w:numPr>
          <w:ilvl w:val="1"/>
          <w:numId w:val="5"/>
        </w:numPr>
        <w:tabs>
          <w:tab w:pos="1401" w:val="left" w:leader="none"/>
        </w:tabs>
        <w:spacing w:line="417" w:lineRule="exact" w:before="0" w:after="0"/>
        <w:ind w:left="1400" w:right="0" w:hanging="404"/>
        <w:jc w:val="left"/>
        <w:rPr>
          <w:sz w:val="24"/>
        </w:rPr>
      </w:pPr>
      <w:r>
        <w:rPr>
          <w:sz w:val="24"/>
        </w:rPr>
        <w:t>应用层</w:t>
      </w:r>
    </w:p>
    <w:p>
      <w:pPr>
        <w:spacing w:after="0" w:line="417" w:lineRule="exact"/>
        <w:jc w:val="left"/>
        <w:rPr>
          <w:sz w:val="24"/>
        </w:rPr>
        <w:sectPr>
          <w:pgSz w:w="11910" w:h="16840"/>
          <w:pgMar w:top="0" w:bottom="0" w:left="1220" w:right="640"/>
        </w:sectPr>
      </w:pPr>
    </w:p>
    <w:p>
      <w:pPr>
        <w:pStyle w:val="BodyText"/>
        <w:rPr>
          <w:sz w:val="20"/>
        </w:rPr>
      </w:pPr>
      <w:r>
        <w:rPr/>
        <w:pict>
          <v:shape style="position:absolute;margin-left:415.75pt;margin-top:.05pt;width:179.55pt;height:160.950pt;mso-position-horizontal-relative:page;mso-position-vertical-relative:page;z-index:251666432" coordorigin="8315,1" coordsize="3591,3219" path="m11906,3220l8315,1,11906,1,11906,3220xe" filled="true" fillcolor="#46939f" stroked="false">
            <v:path arrowok="t"/>
            <v:fill opacity="39321f" type="solid"/>
            <w10:wrap type="none"/>
          </v:shape>
        </w:pict>
      </w:r>
      <w:r>
        <w:rPr/>
        <w:pict>
          <v:shape style="position:absolute;margin-left:0pt;margin-top:672.700012pt;width:188.8pt;height:169.2pt;mso-position-horizontal-relative:page;mso-position-vertical-relative:page;z-index:251667456" coordorigin="0,13454" coordsize="3776,3384" path="m3776,16838l0,16838,0,13454,3776,16838xe" filled="true" fillcolor="#46939f" stroked="false">
            <v:path arrowok="t"/>
            <v:fill opacity="39321f" type="solid"/>
            <w10:wrap type="none"/>
          </v:shape>
        </w:pict>
      </w:r>
    </w:p>
    <w:p>
      <w:pPr>
        <w:pStyle w:val="BodyText"/>
        <w:rPr>
          <w:sz w:val="20"/>
        </w:rPr>
      </w:pPr>
    </w:p>
    <w:p>
      <w:pPr>
        <w:pStyle w:val="BodyText"/>
        <w:rPr>
          <w:sz w:val="20"/>
        </w:rPr>
      </w:pPr>
    </w:p>
    <w:p>
      <w:pPr>
        <w:pStyle w:val="BodyText"/>
        <w:spacing w:before="9"/>
        <w:rPr>
          <w:sz w:val="12"/>
        </w:rPr>
      </w:pPr>
    </w:p>
    <w:p>
      <w:pPr>
        <w:pStyle w:val="ListParagraph"/>
        <w:numPr>
          <w:ilvl w:val="1"/>
          <w:numId w:val="5"/>
        </w:numPr>
        <w:tabs>
          <w:tab w:pos="1461" w:val="left" w:leader="none"/>
        </w:tabs>
        <w:spacing w:line="180" w:lineRule="auto" w:before="117" w:after="0"/>
        <w:ind w:left="580" w:right="6926" w:firstLine="420"/>
        <w:jc w:val="left"/>
        <w:rPr>
          <w:sz w:val="24"/>
        </w:rPr>
      </w:pPr>
      <w:r>
        <w:rPr>
          <w:spacing w:val="-7"/>
          <w:sz w:val="24"/>
        </w:rPr>
        <w:t>编程语言与工具</w:t>
      </w:r>
      <w:r>
        <w:rPr>
          <w:sz w:val="24"/>
        </w:rPr>
        <w:t>七、BMJ</w:t>
      </w:r>
      <w:r>
        <w:rPr>
          <w:spacing w:val="-4"/>
          <w:sz w:val="24"/>
        </w:rPr>
        <w:t> 应用前景</w:t>
      </w:r>
    </w:p>
    <w:p>
      <w:pPr>
        <w:pStyle w:val="ListParagraph"/>
        <w:numPr>
          <w:ilvl w:val="1"/>
          <w:numId w:val="6"/>
        </w:numPr>
        <w:tabs>
          <w:tab w:pos="1514" w:val="left" w:leader="none"/>
        </w:tabs>
        <w:spacing w:line="359" w:lineRule="exact" w:before="0" w:after="0"/>
        <w:ind w:left="1513" w:right="0" w:hanging="464"/>
        <w:jc w:val="left"/>
        <w:rPr>
          <w:sz w:val="24"/>
        </w:rPr>
      </w:pPr>
      <w:r>
        <w:rPr>
          <w:sz w:val="24"/>
        </w:rPr>
        <w:t>智能家居</w:t>
      </w:r>
    </w:p>
    <w:p>
      <w:pPr>
        <w:pStyle w:val="ListParagraph"/>
        <w:numPr>
          <w:ilvl w:val="1"/>
          <w:numId w:val="6"/>
        </w:numPr>
        <w:tabs>
          <w:tab w:pos="1514" w:val="left" w:leader="none"/>
        </w:tabs>
        <w:spacing w:line="358" w:lineRule="exact" w:before="0" w:after="0"/>
        <w:ind w:left="1513" w:right="0" w:hanging="464"/>
        <w:jc w:val="left"/>
        <w:rPr>
          <w:sz w:val="24"/>
        </w:rPr>
      </w:pPr>
      <w:r>
        <w:rPr>
          <w:sz w:val="24"/>
        </w:rPr>
        <w:t>科学计算</w:t>
      </w:r>
    </w:p>
    <w:p>
      <w:pPr>
        <w:pStyle w:val="ListParagraph"/>
        <w:numPr>
          <w:ilvl w:val="1"/>
          <w:numId w:val="6"/>
        </w:numPr>
        <w:tabs>
          <w:tab w:pos="1514" w:val="left" w:leader="none"/>
        </w:tabs>
        <w:spacing w:line="360" w:lineRule="exact" w:before="0" w:after="0"/>
        <w:ind w:left="1513" w:right="0" w:hanging="464"/>
        <w:jc w:val="left"/>
        <w:rPr>
          <w:sz w:val="24"/>
        </w:rPr>
      </w:pPr>
      <w:r>
        <w:rPr>
          <w:sz w:val="24"/>
        </w:rPr>
        <w:t>游戏</w:t>
      </w:r>
    </w:p>
    <w:p>
      <w:pPr>
        <w:pStyle w:val="ListParagraph"/>
        <w:numPr>
          <w:ilvl w:val="1"/>
          <w:numId w:val="6"/>
        </w:numPr>
        <w:tabs>
          <w:tab w:pos="1514" w:val="left" w:leader="none"/>
        </w:tabs>
        <w:spacing w:line="360" w:lineRule="exact" w:before="0" w:after="0"/>
        <w:ind w:left="1513" w:right="0" w:hanging="464"/>
        <w:jc w:val="left"/>
        <w:rPr>
          <w:sz w:val="24"/>
        </w:rPr>
      </w:pPr>
      <w:r>
        <w:rPr>
          <w:sz w:val="24"/>
        </w:rPr>
        <w:t>商城积分</w:t>
      </w:r>
    </w:p>
    <w:p>
      <w:pPr>
        <w:pStyle w:val="ListParagraph"/>
        <w:numPr>
          <w:ilvl w:val="1"/>
          <w:numId w:val="6"/>
        </w:numPr>
        <w:tabs>
          <w:tab w:pos="1514" w:val="left" w:leader="none"/>
        </w:tabs>
        <w:spacing w:line="360" w:lineRule="exact" w:before="0" w:after="0"/>
        <w:ind w:left="1513" w:right="0" w:hanging="464"/>
        <w:jc w:val="left"/>
        <w:rPr>
          <w:sz w:val="24"/>
        </w:rPr>
      </w:pPr>
      <w:r>
        <w:rPr>
          <w:sz w:val="24"/>
        </w:rPr>
        <w:t>加密文档</w:t>
      </w:r>
    </w:p>
    <w:p>
      <w:pPr>
        <w:pStyle w:val="ListParagraph"/>
        <w:numPr>
          <w:ilvl w:val="1"/>
          <w:numId w:val="6"/>
        </w:numPr>
        <w:tabs>
          <w:tab w:pos="1514" w:val="left" w:leader="none"/>
        </w:tabs>
        <w:spacing w:line="377" w:lineRule="exact" w:before="0" w:after="0"/>
        <w:ind w:left="1513" w:right="0" w:hanging="464"/>
        <w:jc w:val="left"/>
        <w:rPr>
          <w:sz w:val="24"/>
        </w:rPr>
      </w:pPr>
      <w:r>
        <w:rPr>
          <w:sz w:val="24"/>
        </w:rPr>
        <w:t>加密音频</w:t>
      </w:r>
    </w:p>
    <w:p>
      <w:pPr>
        <w:pStyle w:val="ListParagraph"/>
        <w:numPr>
          <w:ilvl w:val="1"/>
          <w:numId w:val="6"/>
        </w:numPr>
        <w:tabs>
          <w:tab w:pos="1514" w:val="left" w:leader="none"/>
        </w:tabs>
        <w:spacing w:line="418" w:lineRule="exact" w:before="0" w:after="0"/>
        <w:ind w:left="1513" w:right="0" w:hanging="464"/>
        <w:jc w:val="left"/>
        <w:rPr>
          <w:sz w:val="24"/>
        </w:rPr>
      </w:pPr>
      <w:r>
        <w:rPr>
          <w:sz w:val="24"/>
        </w:rPr>
        <w:t>加密视频</w:t>
      </w:r>
    </w:p>
    <w:p>
      <w:pPr>
        <w:pStyle w:val="BodyText"/>
        <w:spacing w:line="406" w:lineRule="exact" w:before="234"/>
        <w:ind w:left="452"/>
      </w:pPr>
      <w:r>
        <w:rPr/>
        <w:t>八、TOKEN 经济模型</w:t>
      </w:r>
    </w:p>
    <w:p>
      <w:pPr>
        <w:pStyle w:val="ListParagraph"/>
        <w:numPr>
          <w:ilvl w:val="1"/>
          <w:numId w:val="7"/>
        </w:numPr>
        <w:tabs>
          <w:tab w:pos="1461" w:val="left" w:leader="none"/>
        </w:tabs>
        <w:spacing w:line="365" w:lineRule="exact" w:before="0" w:after="0"/>
        <w:ind w:left="1460" w:right="0" w:hanging="464"/>
        <w:jc w:val="left"/>
        <w:rPr>
          <w:sz w:val="24"/>
        </w:rPr>
      </w:pPr>
      <w:r>
        <w:rPr>
          <w:sz w:val="24"/>
        </w:rPr>
        <w:t>发行总量</w:t>
      </w:r>
    </w:p>
    <w:p>
      <w:pPr>
        <w:pStyle w:val="ListParagraph"/>
        <w:numPr>
          <w:ilvl w:val="1"/>
          <w:numId w:val="7"/>
        </w:numPr>
        <w:tabs>
          <w:tab w:pos="1461" w:val="left" w:leader="none"/>
        </w:tabs>
        <w:spacing w:line="360" w:lineRule="exact" w:before="0" w:after="0"/>
        <w:ind w:left="1460" w:right="0" w:hanging="464"/>
        <w:jc w:val="left"/>
        <w:rPr>
          <w:sz w:val="24"/>
        </w:rPr>
      </w:pPr>
      <w:r>
        <w:rPr>
          <w:sz w:val="24"/>
        </w:rPr>
        <w:t>预挖发行</w:t>
      </w:r>
    </w:p>
    <w:p>
      <w:pPr>
        <w:pStyle w:val="ListParagraph"/>
        <w:numPr>
          <w:ilvl w:val="1"/>
          <w:numId w:val="7"/>
        </w:numPr>
        <w:tabs>
          <w:tab w:pos="1461" w:val="left" w:leader="none"/>
        </w:tabs>
        <w:spacing w:line="360" w:lineRule="exact" w:before="0" w:after="0"/>
        <w:ind w:left="1460" w:right="0" w:hanging="464"/>
        <w:jc w:val="left"/>
        <w:rPr>
          <w:sz w:val="24"/>
        </w:rPr>
      </w:pPr>
      <w:r>
        <w:rPr>
          <w:sz w:val="24"/>
        </w:rPr>
        <w:t>投资者</w:t>
      </w:r>
    </w:p>
    <w:p>
      <w:pPr>
        <w:pStyle w:val="ListParagraph"/>
        <w:numPr>
          <w:ilvl w:val="1"/>
          <w:numId w:val="7"/>
        </w:numPr>
        <w:tabs>
          <w:tab w:pos="1461" w:val="left" w:leader="none"/>
        </w:tabs>
        <w:spacing w:line="360" w:lineRule="exact" w:before="0" w:after="0"/>
        <w:ind w:left="1460" w:right="0" w:hanging="464"/>
        <w:jc w:val="left"/>
        <w:rPr>
          <w:sz w:val="24"/>
        </w:rPr>
      </w:pPr>
      <w:r>
        <w:rPr>
          <w:sz w:val="24"/>
        </w:rPr>
        <w:t>开发者激励机制</w:t>
      </w:r>
    </w:p>
    <w:p>
      <w:pPr>
        <w:pStyle w:val="ListParagraph"/>
        <w:numPr>
          <w:ilvl w:val="1"/>
          <w:numId w:val="7"/>
        </w:numPr>
        <w:tabs>
          <w:tab w:pos="1461" w:val="left" w:leader="none"/>
        </w:tabs>
        <w:spacing w:line="344" w:lineRule="exact" w:before="0" w:after="0"/>
        <w:ind w:left="1460" w:right="0" w:hanging="464"/>
        <w:jc w:val="left"/>
        <w:rPr>
          <w:sz w:val="24"/>
        </w:rPr>
      </w:pPr>
      <w:r>
        <w:rPr>
          <w:sz w:val="24"/>
        </w:rPr>
        <w:t>挖矿机制</w:t>
      </w:r>
    </w:p>
    <w:p>
      <w:pPr>
        <w:pStyle w:val="ListParagraph"/>
        <w:numPr>
          <w:ilvl w:val="1"/>
          <w:numId w:val="7"/>
        </w:numPr>
        <w:tabs>
          <w:tab w:pos="1461" w:val="left" w:leader="none"/>
        </w:tabs>
        <w:spacing w:line="180" w:lineRule="auto" w:before="22" w:after="0"/>
        <w:ind w:left="580" w:right="7538" w:firstLine="420"/>
        <w:jc w:val="both"/>
        <w:rPr>
          <w:sz w:val="24"/>
        </w:rPr>
      </w:pPr>
      <w:r>
        <w:rPr/>
        <w:drawing>
          <wp:anchor distT="0" distB="0" distL="0" distR="0" allowOverlap="1" layoutInCell="1" locked="0" behindDoc="0" simplePos="0" relativeHeight="251665408">
            <wp:simplePos x="0" y="0"/>
            <wp:positionH relativeFrom="page">
              <wp:posOffset>2738489</wp:posOffset>
            </wp:positionH>
            <wp:positionV relativeFrom="paragraph">
              <wp:posOffset>118747</wp:posOffset>
            </wp:positionV>
            <wp:extent cx="2527069" cy="2053243"/>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2527069" cy="2053243"/>
                    </a:xfrm>
                    <a:prstGeom prst="rect">
                      <a:avLst/>
                    </a:prstGeom>
                  </pic:spPr>
                </pic:pic>
              </a:graphicData>
            </a:graphic>
          </wp:anchor>
        </w:drawing>
      </w:r>
      <w:r>
        <w:rPr>
          <w:spacing w:val="20"/>
          <w:sz w:val="24"/>
        </w:rPr>
        <w:t>推广计划</w:t>
      </w:r>
      <w:r>
        <w:rPr>
          <w:spacing w:val="15"/>
          <w:sz w:val="24"/>
        </w:rPr>
        <w:t>九、项目时间计划</w:t>
      </w:r>
      <w:r>
        <w:rPr>
          <w:sz w:val="24"/>
        </w:rPr>
        <w:t>十、基金会</w:t>
      </w:r>
    </w:p>
    <w:p>
      <w:pPr>
        <w:pStyle w:val="ListParagraph"/>
        <w:numPr>
          <w:ilvl w:val="1"/>
          <w:numId w:val="8"/>
        </w:numPr>
        <w:tabs>
          <w:tab w:pos="1543" w:val="left" w:leader="none"/>
        </w:tabs>
        <w:spacing w:line="362" w:lineRule="exact" w:before="0" w:after="0"/>
        <w:ind w:left="1542" w:right="0" w:hanging="546"/>
        <w:jc w:val="left"/>
        <w:rPr>
          <w:sz w:val="24"/>
        </w:rPr>
      </w:pPr>
      <w:r>
        <w:rPr>
          <w:sz w:val="24"/>
        </w:rPr>
        <w:t>团队介绍</w:t>
      </w:r>
    </w:p>
    <w:p>
      <w:pPr>
        <w:pStyle w:val="ListParagraph"/>
        <w:numPr>
          <w:ilvl w:val="1"/>
          <w:numId w:val="8"/>
        </w:numPr>
        <w:tabs>
          <w:tab w:pos="1543" w:val="left" w:leader="none"/>
        </w:tabs>
        <w:spacing w:line="359" w:lineRule="exact" w:before="0" w:after="0"/>
        <w:ind w:left="1542" w:right="0" w:hanging="546"/>
        <w:jc w:val="left"/>
        <w:rPr>
          <w:sz w:val="24"/>
        </w:rPr>
      </w:pPr>
      <w:r>
        <w:rPr>
          <w:sz w:val="24"/>
        </w:rPr>
        <w:t>组织架构</w:t>
      </w:r>
    </w:p>
    <w:p>
      <w:pPr>
        <w:pStyle w:val="ListParagraph"/>
        <w:numPr>
          <w:ilvl w:val="1"/>
          <w:numId w:val="8"/>
        </w:numPr>
        <w:tabs>
          <w:tab w:pos="1543" w:val="left" w:leader="none"/>
        </w:tabs>
        <w:spacing w:line="360" w:lineRule="exact" w:before="0" w:after="0"/>
        <w:ind w:left="1542" w:right="0" w:hanging="546"/>
        <w:jc w:val="left"/>
        <w:rPr>
          <w:sz w:val="24"/>
        </w:rPr>
      </w:pPr>
      <w:r>
        <w:rPr>
          <w:sz w:val="24"/>
        </w:rPr>
        <w:t>文化</w:t>
      </w:r>
    </w:p>
    <w:p>
      <w:pPr>
        <w:pStyle w:val="ListParagraph"/>
        <w:numPr>
          <w:ilvl w:val="1"/>
          <w:numId w:val="8"/>
        </w:numPr>
        <w:tabs>
          <w:tab w:pos="1543" w:val="left" w:leader="none"/>
        </w:tabs>
        <w:spacing w:line="376" w:lineRule="exact" w:before="0" w:after="0"/>
        <w:ind w:left="1542" w:right="0" w:hanging="546"/>
        <w:jc w:val="left"/>
        <w:rPr>
          <w:sz w:val="24"/>
        </w:rPr>
      </w:pPr>
      <w:r>
        <w:rPr>
          <w:sz w:val="24"/>
        </w:rPr>
        <w:t>目标和愿景</w:t>
      </w:r>
    </w:p>
    <w:p>
      <w:pPr>
        <w:pStyle w:val="ListParagraph"/>
        <w:numPr>
          <w:ilvl w:val="1"/>
          <w:numId w:val="8"/>
        </w:numPr>
        <w:tabs>
          <w:tab w:pos="1543" w:val="left" w:leader="none"/>
        </w:tabs>
        <w:spacing w:line="417" w:lineRule="exact" w:before="0" w:after="0"/>
        <w:ind w:left="1542" w:right="0" w:hanging="546"/>
        <w:jc w:val="left"/>
        <w:rPr>
          <w:sz w:val="24"/>
        </w:rPr>
      </w:pPr>
      <w:r>
        <w:rPr>
          <w:sz w:val="24"/>
        </w:rPr>
        <w:t>投资机构</w:t>
      </w:r>
    </w:p>
    <w:p>
      <w:pPr>
        <w:pStyle w:val="BodyText"/>
        <w:spacing w:before="218"/>
        <w:ind w:left="452"/>
      </w:pPr>
      <w:r>
        <w:rPr/>
        <w:t>十一、风险提示</w:t>
      </w:r>
    </w:p>
    <w:p>
      <w:pPr>
        <w:spacing w:after="0"/>
        <w:sectPr>
          <w:pgSz w:w="11910" w:h="16840"/>
          <w:pgMar w:top="0" w:bottom="0" w:left="1220" w:right="640"/>
        </w:sectPr>
      </w:pPr>
    </w:p>
    <w:p>
      <w:pPr>
        <w:pStyle w:val="BodyText"/>
        <w:rPr>
          <w:sz w:val="20"/>
        </w:rPr>
      </w:pPr>
      <w:r>
        <w:rPr/>
        <w:pict>
          <v:shape style="position:absolute;margin-left:422.387604pt;margin-top:0pt;width:172.95pt;height:155pt;mso-position-horizontal-relative:page;mso-position-vertical-relative:page;z-index:-252371968" coordorigin="8448,0" coordsize="3459,3100" path="m11906,3100l8448,0,11906,0,11906,3100xe" filled="true" fillcolor="#46939f" stroked="false">
            <v:path arrowok="t"/>
            <v:fill opacity="39321f" type="solid"/>
            <w10:wrap type="none"/>
          </v:shape>
        </w:pict>
      </w:r>
      <w:r>
        <w:rPr/>
        <w:pict>
          <v:shape style="position:absolute;margin-left:0pt;margin-top:678.790466pt;width:182.15pt;height:163.25pt;mso-position-horizontal-relative:page;mso-position-vertical-relative:page;z-index:251670528" coordorigin="0,13576" coordsize="3643,3265" path="m3642,16840l0,16840,0,13576,3642,16840xe" filled="true" fillcolor="#46939f" stroked="false">
            <v:path arrowok="t"/>
            <v:fill opacity="39321f" type="solid"/>
            <w10:wrap type="none"/>
          </v:shape>
        </w:pict>
      </w:r>
    </w:p>
    <w:p>
      <w:pPr>
        <w:pStyle w:val="BodyText"/>
        <w:rPr>
          <w:sz w:val="20"/>
        </w:rPr>
      </w:pPr>
    </w:p>
    <w:p>
      <w:pPr>
        <w:pStyle w:val="BodyText"/>
        <w:rPr>
          <w:sz w:val="20"/>
        </w:rPr>
      </w:pPr>
    </w:p>
    <w:p>
      <w:pPr>
        <w:pStyle w:val="BodyText"/>
        <w:spacing w:before="10"/>
        <w:rPr>
          <w:sz w:val="15"/>
        </w:rPr>
      </w:pPr>
    </w:p>
    <w:p>
      <w:pPr>
        <w:pStyle w:val="Heading1"/>
        <w:spacing w:before="22"/>
        <w:ind w:left="580"/>
      </w:pPr>
      <w:r>
        <w:rPr/>
        <w:t>一、项目摘要</w:t>
      </w:r>
    </w:p>
    <w:p>
      <w:pPr>
        <w:pStyle w:val="BodyText"/>
        <w:spacing w:line="336" w:lineRule="auto" w:before="129"/>
        <w:ind w:left="582" w:right="628" w:firstLine="420"/>
        <w:jc w:val="both"/>
      </w:pPr>
      <w:r>
        <w:rPr/>
        <w:drawing>
          <wp:anchor distT="0" distB="0" distL="0" distR="0" allowOverlap="1" layoutInCell="1" locked="0" behindDoc="1" simplePos="0" relativeHeight="250943488">
            <wp:simplePos x="0" y="0"/>
            <wp:positionH relativeFrom="page">
              <wp:posOffset>2738489</wp:posOffset>
            </wp:positionH>
            <wp:positionV relativeFrom="paragraph">
              <wp:posOffset>3408421</wp:posOffset>
            </wp:positionV>
            <wp:extent cx="2527069" cy="2053243"/>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5" cstate="print"/>
                    <a:stretch>
                      <a:fillRect/>
                    </a:stretch>
                  </pic:blipFill>
                  <pic:spPr>
                    <a:xfrm>
                      <a:off x="0" y="0"/>
                      <a:ext cx="2527069" cy="2053243"/>
                    </a:xfrm>
                    <a:prstGeom prst="rect">
                      <a:avLst/>
                    </a:prstGeom>
                  </pic:spPr>
                </pic:pic>
              </a:graphicData>
            </a:graphic>
          </wp:anchor>
        </w:drawing>
      </w:r>
      <w:r>
        <w:rPr>
          <w:color w:val="2F2F2F"/>
        </w:rPr>
        <w:t>BMJ</w:t>
      </w:r>
      <w:r>
        <w:rPr>
          <w:color w:val="2F2F2F"/>
          <w:spacing w:val="-3"/>
        </w:rPr>
        <w:t> 操作系统引入 </w:t>
      </w:r>
      <w:r>
        <w:rPr>
          <w:color w:val="2F2F2F"/>
        </w:rPr>
        <w:t>CPU</w:t>
      </w:r>
      <w:r>
        <w:rPr>
          <w:color w:val="2F2F2F"/>
          <w:spacing w:val="-4"/>
        </w:rPr>
        <w:t> 的流水线加速技术、时间片令牌任务调度机制、</w:t>
      </w:r>
      <w:r>
        <w:rPr>
          <w:color w:val="2F2F2F"/>
        </w:rPr>
        <w:t>DOL</w:t>
      </w:r>
      <w:r>
        <w:rPr>
          <w:color w:val="2F2F2F"/>
          <w:spacing w:val="-1"/>
        </w:rPr>
        <w:t> 分</w:t>
      </w:r>
      <w:r>
        <w:rPr>
          <w:color w:val="2F2F2F"/>
          <w:spacing w:val="-3"/>
        </w:rPr>
        <w:t>工合作机制、辅链技术，完全保留区块链去中心化、去中介、去信任、数据透明而又不可篡改的特性，同时极大地提高了处理速度、降低了能耗，非常容易实现每秒亿次甚至数十亿次的交易处理，具有无限容量的数据存储能力，底层的网格链技术有机地将低功耗传感器、雾计算</w:t>
      </w:r>
      <w:r>
        <w:rPr>
          <w:color w:val="2F2F2F"/>
        </w:rPr>
        <w:t>（</w:t>
      </w:r>
      <w:r>
        <w:rPr>
          <w:color w:val="2F2F2F"/>
          <w:spacing w:val="-3"/>
        </w:rPr>
        <w:t>边缘计算）和云计算链接起来，实现链、雾、云的融合一</w:t>
      </w:r>
      <w:r>
        <w:rPr>
          <w:color w:val="2F2F2F"/>
          <w:spacing w:val="-5"/>
        </w:rPr>
        <w:t>体，在此基础上可构建大数据应用、人工智能等各种分布式应用。</w:t>
      </w:r>
      <w:r>
        <w:rPr>
          <w:color w:val="2F2F2F"/>
        </w:rPr>
        <w:t>BMJ</w:t>
      </w:r>
      <w:r>
        <w:rPr>
          <w:color w:val="2F2F2F"/>
          <w:spacing w:val="-7"/>
        </w:rPr>
        <w:t> 操作系统提供</w:t>
      </w:r>
      <w:r>
        <w:rPr>
          <w:color w:val="2F2F2F"/>
          <w:spacing w:val="3"/>
        </w:rPr>
        <w:t>帐户、身份验证、支付、分布式文件系统、点对点通信以及对数十亿设备的调度管</w:t>
      </w:r>
      <w:r>
        <w:rPr>
          <w:color w:val="2F2F2F"/>
          <w:spacing w:val="-3"/>
        </w:rPr>
        <w:t>理，将全世界的算力整合为一台全球超级计算机，可以实现跨境贸易、支付与结算、</w:t>
      </w:r>
      <w:r>
        <w:rPr>
          <w:color w:val="2F2F2F"/>
          <w:spacing w:val="-5"/>
        </w:rPr>
        <w:t>超复杂的科学计算，如：新药研究、</w:t>
      </w:r>
      <w:r>
        <w:rPr>
          <w:color w:val="2F2F2F"/>
        </w:rPr>
        <w:t>DNA</w:t>
      </w:r>
      <w:r>
        <w:rPr>
          <w:color w:val="2F2F2F"/>
          <w:spacing w:val="-7"/>
        </w:rPr>
        <w:t> 测序、寻找地外文明等。</w:t>
      </w:r>
    </w:p>
    <w:p>
      <w:pPr>
        <w:pStyle w:val="BodyText"/>
        <w:spacing w:line="424" w:lineRule="exact"/>
        <w:ind w:left="1002"/>
        <w:jc w:val="both"/>
      </w:pPr>
      <w:r>
        <w:rPr>
          <w:color w:val="2F2F2F"/>
        </w:rPr>
        <w:t>BMJ 还对有极大传输带宽需求的视频应用做了深度的优化，向下兼容 IPFS（星际</w:t>
      </w:r>
    </w:p>
    <w:p>
      <w:pPr>
        <w:pStyle w:val="BodyText"/>
        <w:spacing w:line="336" w:lineRule="auto" w:before="174"/>
        <w:ind w:left="582" w:right="631"/>
        <w:jc w:val="both"/>
      </w:pPr>
      <w:r>
        <w:rPr>
          <w:color w:val="2F2F2F"/>
          <w:spacing w:val="-3"/>
        </w:rPr>
        <w:t>互联文件系统</w:t>
      </w:r>
      <w:r>
        <w:rPr>
          <w:color w:val="2F2F2F"/>
          <w:spacing w:val="-10"/>
        </w:rPr>
        <w:t>）</w:t>
      </w:r>
      <w:r>
        <w:rPr>
          <w:color w:val="2F2F2F"/>
          <w:spacing w:val="-2"/>
        </w:rPr>
        <w:t>协议，</w:t>
      </w:r>
      <w:r>
        <w:rPr>
          <w:color w:val="2F2F2F"/>
        </w:rPr>
        <w:t>BMJ</w:t>
      </w:r>
      <w:r>
        <w:rPr>
          <w:color w:val="2F2F2F"/>
          <w:spacing w:val="-7"/>
        </w:rPr>
        <w:t> 物联网节点联合起来可以对视频网站等公司提供高性能低</w:t>
      </w:r>
      <w:r>
        <w:rPr>
          <w:color w:val="2F2F2F"/>
          <w:spacing w:val="-5"/>
        </w:rPr>
        <w:t>成本的视频加速服务。</w:t>
      </w:r>
    </w:p>
    <w:p>
      <w:pPr>
        <w:pStyle w:val="BodyText"/>
        <w:spacing w:line="336" w:lineRule="auto"/>
        <w:ind w:left="582" w:right="631" w:firstLine="420"/>
        <w:jc w:val="both"/>
      </w:pPr>
      <w:r>
        <w:rPr>
          <w:color w:val="2F2F2F"/>
        </w:rPr>
        <w:t>BMJ</w:t>
      </w:r>
      <w:r>
        <w:rPr>
          <w:color w:val="2F2F2F"/>
          <w:spacing w:val="-4"/>
        </w:rPr>
        <w:t> 项目官方提供系列化专业级设备作为 </w:t>
      </w:r>
      <w:r>
        <w:rPr>
          <w:color w:val="2F2F2F"/>
        </w:rPr>
        <w:t>BMJ 节点。BMJ</w:t>
      </w:r>
      <w:r>
        <w:rPr>
          <w:color w:val="2F2F2F"/>
          <w:spacing w:val="-3"/>
        </w:rPr>
        <w:t> 节点可以广泛的部署</w:t>
      </w:r>
      <w:r>
        <w:rPr>
          <w:color w:val="2F2F2F"/>
          <w:spacing w:val="3"/>
        </w:rPr>
        <w:t>到每个家庭，使每个人都有机会参与物联网建设，并且分享到价值物联网时代的红</w:t>
      </w:r>
      <w:r>
        <w:rPr>
          <w:color w:val="2F2F2F"/>
          <w:spacing w:val="-2"/>
        </w:rPr>
        <w:t>利！</w:t>
      </w:r>
    </w:p>
    <w:p>
      <w:pPr>
        <w:pStyle w:val="BodyText"/>
        <w:spacing w:line="336" w:lineRule="auto"/>
        <w:ind w:left="582" w:right="628" w:firstLine="420"/>
        <w:jc w:val="both"/>
      </w:pPr>
      <w:r>
        <w:rPr>
          <w:color w:val="2F2F2F"/>
        </w:rPr>
        <w:t>BMJ</w:t>
      </w:r>
      <w:r>
        <w:rPr>
          <w:color w:val="2F2F2F"/>
          <w:spacing w:val="-4"/>
        </w:rPr>
        <w:t> 节点设备运行 </w:t>
      </w:r>
      <w:r>
        <w:rPr>
          <w:color w:val="2F2F2F"/>
        </w:rPr>
        <w:t>BMJ</w:t>
      </w:r>
      <w:r>
        <w:rPr>
          <w:color w:val="2F2F2F"/>
          <w:spacing w:val="-6"/>
        </w:rPr>
        <w:t> 系统，不但可以作为 </w:t>
      </w:r>
      <w:r>
        <w:rPr>
          <w:color w:val="2F2F2F"/>
        </w:rPr>
        <w:t>BMJ</w:t>
      </w:r>
      <w:r>
        <w:rPr>
          <w:color w:val="2F2F2F"/>
          <w:spacing w:val="-5"/>
        </w:rPr>
        <w:t> 物联网的支撑节点，还可以作</w:t>
      </w:r>
      <w:r>
        <w:rPr>
          <w:color w:val="2F2F2F"/>
          <w:spacing w:val="-17"/>
        </w:rPr>
        <w:t>为家庭计算终端，为用户提供音视频多媒体播放、上网、办公、娱乐功能。用户还可以</w:t>
      </w:r>
      <w:r>
        <w:rPr>
          <w:color w:val="2F2F2F"/>
          <w:spacing w:val="-6"/>
        </w:rPr>
        <w:t>获得 Token（BMJ</w:t>
      </w:r>
      <w:r>
        <w:rPr>
          <w:color w:val="2F2F2F"/>
          <w:spacing w:val="-5"/>
        </w:rPr>
        <w:t>代币）</w:t>
      </w:r>
      <w:r>
        <w:rPr>
          <w:color w:val="2F2F2F"/>
          <w:spacing w:val="-9"/>
        </w:rPr>
        <w:t>奖励，以鼓励用户对 </w:t>
      </w:r>
      <w:r>
        <w:rPr>
          <w:color w:val="2F2F2F"/>
          <w:spacing w:val="-4"/>
        </w:rPr>
        <w:t>BMJ</w:t>
      </w:r>
      <w:r>
        <w:rPr>
          <w:color w:val="2F2F2F"/>
          <w:spacing w:val="-10"/>
        </w:rPr>
        <w:t> 物联网提供更多的支持。</w:t>
      </w:r>
    </w:p>
    <w:p>
      <w:pPr>
        <w:spacing w:after="0" w:line="336" w:lineRule="auto"/>
        <w:jc w:val="both"/>
        <w:sectPr>
          <w:pgSz w:w="11910" w:h="16840"/>
          <w:pgMar w:top="0" w:bottom="0" w:left="1220" w:right="640"/>
        </w:sectPr>
      </w:pPr>
    </w:p>
    <w:p>
      <w:pPr>
        <w:pStyle w:val="BodyText"/>
        <w:rPr>
          <w:sz w:val="20"/>
        </w:rPr>
      </w:pPr>
      <w:r>
        <w:rPr/>
        <w:pict>
          <v:shape style="position:absolute;margin-left:417.700226pt;margin-top:0pt;width:177.8pt;height:159.4pt;mso-position-horizontal-relative:page;mso-position-vertical-relative:page;z-index:-252368896" coordorigin="8354,0" coordsize="3556,3188" path="m11910,3188l8354,0,11910,0,11910,3188xe" filled="true" fillcolor="#46939f" stroked="false">
            <v:path arrowok="t"/>
            <v:fill opacity="39321f" type="solid"/>
            <w10:wrap type="none"/>
          </v:shape>
        </w:pict>
      </w:r>
      <w:r>
        <w:rPr/>
        <w:pict>
          <v:shape style="position:absolute;margin-left:0pt;margin-top:675.090454pt;width:186.25pt;height:166.95pt;mso-position-horizontal-relative:page;mso-position-vertical-relative:page;z-index:-252367872" coordorigin="0,13502" coordsize="3725,3339" path="m3725,16840l0,16840,0,13502,3725,16840xe" filled="true" fillcolor="#46939f" stroked="false">
            <v:path arrowok="t"/>
            <v:fill opacity="39321f" type="solid"/>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
        <w:rPr>
          <w:sz w:val="13"/>
        </w:rPr>
      </w:pPr>
    </w:p>
    <w:p>
      <w:pPr>
        <w:pStyle w:val="Heading1"/>
        <w:spacing w:before="22"/>
      </w:pPr>
      <w:bookmarkStart w:name="二、项目背景 " w:id="5"/>
      <w:bookmarkEnd w:id="5"/>
      <w:r>
        <w:rPr>
          <w:b w:val="0"/>
        </w:rPr>
      </w:r>
      <w:r>
        <w:rPr/>
        <w:t>二、项目背景</w:t>
      </w:r>
    </w:p>
    <w:p>
      <w:pPr>
        <w:pStyle w:val="BodyText"/>
        <w:spacing w:line="333" w:lineRule="auto" w:before="37"/>
        <w:ind w:left="100" w:right="109" w:firstLine="480"/>
        <w:jc w:val="both"/>
      </w:pPr>
      <w:r>
        <w:rPr>
          <w:color w:val="2F2F2F"/>
        </w:rPr>
        <w:t>中本聪于 2008 年发表了《比特币：一种点对点的电子现金系统》一文，提出了一种虚拟的加密货币-比特币，支持比特币的底层技术-区块链技术被首次提出。文中提到区块链技术可以应用到金融服务、社会生活等众多领域里，比特币是区块链技术首次大规模地应用到全球网络的一个典型案例，应用于比特币的区块链技术被称为区块链 1.0。</w:t>
      </w:r>
    </w:p>
    <w:p>
      <w:pPr>
        <w:pStyle w:val="BodyText"/>
        <w:spacing w:line="333" w:lineRule="auto" w:before="10"/>
        <w:ind w:left="100" w:right="636" w:firstLine="480"/>
      </w:pPr>
      <w:r>
        <w:rPr>
          <w:color w:val="2F2F2F"/>
        </w:rPr>
        <w:t>自那时起，全世界的企业家和开发人员一直在努力推广区块链技术，以便在单个区块链平台上支持更广泛的应用，由此出现了以太坊、EOS、InterValue 等。</w:t>
      </w:r>
    </w:p>
    <w:p>
      <w:pPr>
        <w:pStyle w:val="BodyText"/>
        <w:spacing w:line="333" w:lineRule="auto" w:before="7"/>
        <w:ind w:left="100" w:right="68" w:firstLine="480"/>
      </w:pPr>
      <w:r>
        <w:rPr/>
        <w:drawing>
          <wp:anchor distT="0" distB="0" distL="0" distR="0" allowOverlap="1" layoutInCell="1" locked="0" behindDoc="1" simplePos="0" relativeHeight="250946560">
            <wp:simplePos x="0" y="0"/>
            <wp:positionH relativeFrom="page">
              <wp:posOffset>2738489</wp:posOffset>
            </wp:positionH>
            <wp:positionV relativeFrom="paragraph">
              <wp:posOffset>587752</wp:posOffset>
            </wp:positionV>
            <wp:extent cx="2527069" cy="2053243"/>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5" cstate="print"/>
                    <a:stretch>
                      <a:fillRect/>
                    </a:stretch>
                  </pic:blipFill>
                  <pic:spPr>
                    <a:xfrm>
                      <a:off x="0" y="0"/>
                      <a:ext cx="2527069" cy="2053243"/>
                    </a:xfrm>
                    <a:prstGeom prst="rect">
                      <a:avLst/>
                    </a:prstGeom>
                  </pic:spPr>
                </pic:pic>
              </a:graphicData>
            </a:graphic>
          </wp:anchor>
        </w:drawing>
      </w:r>
      <w:r>
        <w:rPr>
          <w:color w:val="2F2F2F"/>
        </w:rPr>
        <w:t>以太坊，称为区块链 2.0 应用，实现了智能合约，扩大了比特币的应用范围，实现了每秒20~30 次的交易速度，目前用的最多的智能合约是代币发行。</w:t>
      </w:r>
    </w:p>
    <w:p>
      <w:pPr>
        <w:pStyle w:val="BodyText"/>
        <w:spacing w:line="333" w:lineRule="auto" w:before="6"/>
        <w:ind w:left="100" w:right="619" w:firstLine="480"/>
        <w:jc w:val="both"/>
      </w:pPr>
      <w:r>
        <w:rPr>
          <w:color w:val="2F2F2F"/>
        </w:rPr>
        <w:t>EOS，Enterprise Operation System</w:t>
      </w:r>
      <w:r>
        <w:rPr>
          <w:color w:val="2F2F2F"/>
          <w:spacing w:val="-3"/>
        </w:rPr>
        <w:t> 即为商用分布式应用设计的一款区块链操作系</w:t>
      </w:r>
      <w:r>
        <w:rPr>
          <w:color w:val="2F2F2F"/>
        </w:rPr>
        <w:t>统， 被称为区块链 3.0</w:t>
      </w:r>
      <w:r>
        <w:rPr>
          <w:color w:val="2F2F2F"/>
          <w:spacing w:val="-8"/>
        </w:rPr>
        <w:t>。</w:t>
      </w:r>
      <w:r>
        <w:rPr>
          <w:color w:val="2F2F2F"/>
        </w:rPr>
        <w:t>EOS</w:t>
      </w:r>
      <w:r>
        <w:rPr>
          <w:color w:val="2F2F2F"/>
          <w:spacing w:val="1"/>
        </w:rPr>
        <w:t> 通过并行链和 </w:t>
      </w:r>
      <w:r>
        <w:rPr>
          <w:color w:val="2F2F2F"/>
        </w:rPr>
        <w:t>DPOS 的方式解决了延迟和数据吞吐量的难</w:t>
      </w:r>
      <w:r>
        <w:rPr>
          <w:color w:val="2F2F2F"/>
          <w:spacing w:val="11"/>
        </w:rPr>
        <w:t>题，据称每秒可以达到百万次级别的处理量，现在的实际速度小于每秒 </w:t>
      </w:r>
      <w:r>
        <w:rPr>
          <w:color w:val="2F2F2F"/>
        </w:rPr>
        <w:t>3600</w:t>
      </w:r>
      <w:r>
        <w:rPr>
          <w:color w:val="2F2F2F"/>
          <w:spacing w:val="9"/>
        </w:rPr>
        <w:t> 次交易</w:t>
      </w:r>
    </w:p>
    <w:p>
      <w:pPr>
        <w:pStyle w:val="BodyText"/>
        <w:spacing w:before="5"/>
        <w:ind w:left="100"/>
        <w:jc w:val="both"/>
      </w:pPr>
      <w:r>
        <w:rPr>
          <w:color w:val="2F2F2F"/>
        </w:rPr>
        <w:t>（TPS），而 DPOS 共识机制并不是一种公平的机制。</w:t>
      </w:r>
    </w:p>
    <w:p>
      <w:pPr>
        <w:pStyle w:val="BodyText"/>
        <w:spacing w:line="333" w:lineRule="auto" w:before="177"/>
        <w:ind w:left="100" w:right="521" w:firstLine="475"/>
        <w:jc w:val="both"/>
      </w:pPr>
      <w:r>
        <w:rPr>
          <w:color w:val="2F2F2F"/>
        </w:rPr>
        <w:t>InterValue，通过采用创新的双层共识机制，设计和使用具有抗量子攻击特性的密码算法， 设计并实现基于改进 HashNet 的全新共识机制解决现有区块链基础设施存在的各类问题，被称为区块链 4.0，InterValue 实现了跨链交易，并将性能提高到每秒十万次以上，主链还未上线， 实际性能有待验证。</w:t>
      </w:r>
    </w:p>
    <w:p>
      <w:pPr>
        <w:pStyle w:val="BodyText"/>
        <w:spacing w:line="333" w:lineRule="auto" w:before="10"/>
        <w:ind w:left="100" w:right="628" w:firstLine="420"/>
        <w:jc w:val="both"/>
      </w:pPr>
      <w:r>
        <w:rPr>
          <w:color w:val="2F2F2F"/>
        </w:rPr>
        <w:t>比特币、以太坊目前都采用 POW（Proof Of Work）工作量证明共识机制，这种竞争性的共识机制导致了大量的节点，耗费大量的能源做无用功，实际效率非常低下、能耗奇高，代价高昂，有限算力的节点无法在竞争中取胜，因而难以广泛使用。</w:t>
      </w:r>
    </w:p>
    <w:p>
      <w:pPr>
        <w:spacing w:after="0" w:line="333" w:lineRule="auto"/>
        <w:jc w:val="both"/>
        <w:sectPr>
          <w:pgSz w:w="11910" w:h="16840"/>
          <w:pgMar w:top="0" w:bottom="0" w:left="1220" w:right="640"/>
        </w:sectPr>
      </w:pPr>
    </w:p>
    <w:p>
      <w:pPr>
        <w:pStyle w:val="BodyText"/>
        <w:rPr>
          <w:sz w:val="20"/>
        </w:rPr>
      </w:pPr>
      <w:r>
        <w:rPr/>
        <w:pict>
          <v:shape style="position:absolute;margin-left:417.08667pt;margin-top:0pt;width:178.45pt;height:159.950pt;mso-position-horizontal-relative:page;mso-position-vertical-relative:page;z-index:-252365824" coordorigin="8342,0" coordsize="3569,3199" path="m11910,3199l8342,0,11910,0,11910,3199xe" filled="true" fillcolor="#46939f" stroked="false">
            <v:path arrowok="t"/>
            <v:fill opacity="39321f" type="solid"/>
            <w10:wrap type="none"/>
          </v:shape>
        </w:pict>
      </w:r>
      <w:r>
        <w:rPr/>
        <w:pict>
          <v:shape style="position:absolute;margin-left:0pt;margin-top:706.392395pt;width:151.35pt;height:135.65pt;mso-position-horizontal-relative:page;mso-position-vertical-relative:page;z-index:251676672" coordorigin="0,14128" coordsize="3027,2713" path="m3026,16840l0,16840,0,14128,3026,16840xe" filled="true" fillcolor="#46939f" stroked="false">
            <v:path arrowok="t"/>
            <v:fill opacity="39321f" type="solid"/>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BodyText"/>
        <w:spacing w:line="333" w:lineRule="auto" w:before="38"/>
        <w:ind w:left="100" w:right="626" w:firstLine="480"/>
        <w:jc w:val="both"/>
      </w:pPr>
      <w:r>
        <w:rPr>
          <w:color w:val="2F2F2F"/>
        </w:rPr>
        <w:t>EOS 的 DPOS 共识机制则会成为资本的角逐场，安全性和公正性都值得怀疑，有限算力、有限资本的节点无法在竞争中取胜。InterValue 采用 HashNet 和DAG 等专利技术，尚未公开技术细节。</w:t>
      </w:r>
    </w:p>
    <w:p>
      <w:pPr>
        <w:pStyle w:val="BodyText"/>
        <w:spacing w:line="336" w:lineRule="auto" w:before="8"/>
        <w:ind w:left="100" w:right="595" w:firstLine="448"/>
        <w:jc w:val="both"/>
      </w:pPr>
      <w:r>
        <w:rPr/>
        <w:drawing>
          <wp:anchor distT="0" distB="0" distL="0" distR="0" allowOverlap="1" layoutInCell="1" locked="0" behindDoc="1" simplePos="0" relativeHeight="250949632">
            <wp:simplePos x="0" y="0"/>
            <wp:positionH relativeFrom="page">
              <wp:posOffset>2738489</wp:posOffset>
            </wp:positionH>
            <wp:positionV relativeFrom="paragraph">
              <wp:posOffset>1822827</wp:posOffset>
            </wp:positionV>
            <wp:extent cx="2527069" cy="2053243"/>
            <wp:effectExtent l="0" t="0" r="0" b="0"/>
            <wp:wrapNone/>
            <wp:docPr id="11" name="image1.jpeg"/>
            <wp:cNvGraphicFramePr>
              <a:graphicFrameLocks noChangeAspect="1"/>
            </wp:cNvGraphicFramePr>
            <a:graphic>
              <a:graphicData uri="http://schemas.openxmlformats.org/drawingml/2006/picture">
                <pic:pic>
                  <pic:nvPicPr>
                    <pic:cNvPr id="12" name="image1.jpeg"/>
                    <pic:cNvPicPr/>
                  </pic:nvPicPr>
                  <pic:blipFill>
                    <a:blip r:embed="rId5" cstate="print"/>
                    <a:stretch>
                      <a:fillRect/>
                    </a:stretch>
                  </pic:blipFill>
                  <pic:spPr>
                    <a:xfrm>
                      <a:off x="0" y="0"/>
                      <a:ext cx="2527069" cy="2053243"/>
                    </a:xfrm>
                    <a:prstGeom prst="rect">
                      <a:avLst/>
                    </a:prstGeom>
                  </pic:spPr>
                </pic:pic>
              </a:graphicData>
            </a:graphic>
          </wp:anchor>
        </w:drawing>
      </w:r>
      <w:r>
        <w:rPr>
          <w:color w:val="2F2F2F"/>
          <w:spacing w:val="-8"/>
        </w:rPr>
        <w:t>综上所述，目前基于区块链技术的各种改进都难以实现大规模的去中心化应用，有必要</w:t>
      </w:r>
      <w:r>
        <w:rPr>
          <w:color w:val="2F2F2F"/>
          <w:spacing w:val="-4"/>
        </w:rPr>
        <w:t>从基础结构上改进链式结构，将一维的区块链升级为二维的网格链，并采用流水线加速、</w:t>
      </w:r>
      <w:r>
        <w:rPr>
          <w:color w:val="2F2F2F"/>
          <w:spacing w:val="-3"/>
        </w:rPr>
        <w:t>时间片动态令牌任务调度机制、辅链技术、ＤＯＬ分工协作机制，极大地提高交易处理速度，使之达到每秒亿次甚至数十亿次以上，才能够广泛用于医疗健康、</w:t>
      </w:r>
      <w:r>
        <w:rPr>
          <w:color w:val="2F2F2F"/>
        </w:rPr>
        <w:t>IP</w:t>
      </w:r>
      <w:r>
        <w:rPr>
          <w:color w:val="2F2F2F"/>
          <w:spacing w:val="-3"/>
        </w:rPr>
        <w:t> 版权、教育、物</w:t>
      </w:r>
      <w:r>
        <w:rPr>
          <w:color w:val="2F2F2F"/>
          <w:spacing w:val="-5"/>
        </w:rPr>
        <w:t>联网、共享经济、通信、社会管理、慈善公益、文化娱乐和社交等领域。</w:t>
      </w:r>
    </w:p>
    <w:p>
      <w:pPr>
        <w:spacing w:after="0" w:line="336" w:lineRule="auto"/>
        <w:jc w:val="both"/>
        <w:sectPr>
          <w:pgSz w:w="11910" w:h="16840"/>
          <w:pgMar w:top="0" w:bottom="0" w:left="1220" w:right="640"/>
        </w:sectPr>
      </w:pPr>
    </w:p>
    <w:p>
      <w:pPr>
        <w:pStyle w:val="BodyText"/>
        <w:rPr>
          <w:sz w:val="20"/>
        </w:rPr>
      </w:pPr>
      <w:r>
        <w:rPr/>
        <w:pict>
          <v:shape style="position:absolute;margin-left:421.092682pt;margin-top:0pt;width:174.45pt;height:156.35pt;mso-position-horizontal-relative:page;mso-position-vertical-relative:page;z-index:251678720" coordorigin="8422,0" coordsize="3489,3127" path="m11910,3127l8422,0,11910,0,11910,3127xe" filled="true" fillcolor="#46939f" stroked="false">
            <v:path arrowok="t"/>
            <v:fill opacity="39321f" type="solid"/>
            <w10:wrap type="none"/>
          </v:shape>
        </w:pict>
      </w:r>
      <w:r>
        <w:rPr/>
        <w:pict>
          <v:shape style="position:absolute;margin-left:0pt;margin-top:677.440491pt;width:183.65pt;height:164.6pt;mso-position-horizontal-relative:page;mso-position-vertical-relative:page;z-index:-252361728" coordorigin="0,13549" coordsize="3673,3292" path="m3672,16840l0,16840,0,13549,3672,16840xe" filled="true" fillcolor="#46939f" stroked="false">
            <v:path arrowok="t"/>
            <v:fill opacity="39321f" type="solid"/>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5"/>
        </w:rPr>
      </w:pPr>
    </w:p>
    <w:p>
      <w:pPr>
        <w:pStyle w:val="Heading1"/>
      </w:pPr>
      <w:r>
        <w:rPr/>
        <w:t>三、物联网的要求</w:t>
      </w:r>
    </w:p>
    <w:p>
      <w:pPr>
        <w:pStyle w:val="BodyText"/>
        <w:spacing w:before="5"/>
        <w:rPr>
          <w:b/>
          <w:sz w:val="26"/>
        </w:rPr>
      </w:pPr>
    </w:p>
    <w:p>
      <w:pPr>
        <w:pStyle w:val="BodyText"/>
        <w:spacing w:line="333" w:lineRule="auto"/>
        <w:ind w:left="100" w:right="626" w:firstLine="460"/>
        <w:jc w:val="both"/>
      </w:pPr>
      <w:r>
        <w:rPr>
          <w:color w:val="2F2F2F"/>
          <w:spacing w:val="-6"/>
        </w:rPr>
        <w:t>物联网是一张超级巨大的网，据估计到 </w:t>
      </w:r>
      <w:r>
        <w:rPr>
          <w:color w:val="2F2F2F"/>
        </w:rPr>
        <w:t>2020</w:t>
      </w:r>
      <w:r>
        <w:rPr>
          <w:color w:val="2F2F2F"/>
          <w:spacing w:val="-3"/>
        </w:rPr>
        <w:t> 年将会有 </w:t>
      </w:r>
      <w:r>
        <w:rPr>
          <w:color w:val="2F2F2F"/>
        </w:rPr>
        <w:t>200</w:t>
      </w:r>
      <w:r>
        <w:rPr>
          <w:color w:val="2F2F2F"/>
          <w:spacing w:val="-3"/>
        </w:rPr>
        <w:t> 亿个智能设备分布在世界各个角落，将产生海量的数据，如何有效地利用这些数据以产生更大的价值，形成价值物联网，目前的区块链技术没有一种方案能够实现，唯有网格链具有这样的潜力，下面通过</w:t>
      </w:r>
      <w:r>
        <w:rPr>
          <w:color w:val="2F2F2F"/>
          <w:spacing w:val="-5"/>
        </w:rPr>
        <w:t>几个方面论述物联网的特点。</w:t>
      </w:r>
    </w:p>
    <w:p>
      <w:pPr>
        <w:pStyle w:val="ListParagraph"/>
        <w:numPr>
          <w:ilvl w:val="1"/>
          <w:numId w:val="9"/>
        </w:numPr>
        <w:tabs>
          <w:tab w:pos="578" w:val="left" w:leader="none"/>
        </w:tabs>
        <w:spacing w:line="240" w:lineRule="auto" w:before="255" w:after="0"/>
        <w:ind w:left="577" w:right="0" w:hanging="478"/>
        <w:jc w:val="both"/>
        <w:rPr>
          <w:sz w:val="28"/>
        </w:rPr>
      </w:pPr>
      <w:bookmarkStart w:name="3.1 " w:id="6"/>
      <w:bookmarkEnd w:id="6"/>
      <w:r>
        <w:rPr/>
      </w:r>
      <w:hyperlink r:id="rId8">
        <w:bookmarkStart w:name="3.1 " w:id="7"/>
        <w:bookmarkEnd w:id="7"/>
        <w:r>
          <w:rPr>
            <w:spacing w:val="-5"/>
            <w:sz w:val="28"/>
          </w:rPr>
          <w:t>数量巨大的低功耗、微算力节点</w:t>
        </w:r>
      </w:hyperlink>
    </w:p>
    <w:p>
      <w:pPr>
        <w:pStyle w:val="BodyText"/>
        <w:spacing w:line="333" w:lineRule="auto" w:before="201"/>
        <w:ind w:left="100" w:right="631" w:firstLine="460"/>
        <w:jc w:val="both"/>
      </w:pPr>
      <w:r>
        <w:rPr/>
        <w:drawing>
          <wp:anchor distT="0" distB="0" distL="0" distR="0" allowOverlap="1" layoutInCell="1" locked="0" behindDoc="1" simplePos="0" relativeHeight="250952704">
            <wp:simplePos x="0" y="0"/>
            <wp:positionH relativeFrom="page">
              <wp:posOffset>2738489</wp:posOffset>
            </wp:positionH>
            <wp:positionV relativeFrom="paragraph">
              <wp:posOffset>346706</wp:posOffset>
            </wp:positionV>
            <wp:extent cx="2527069" cy="2053243"/>
            <wp:effectExtent l="0" t="0" r="0" b="0"/>
            <wp:wrapNone/>
            <wp:docPr id="13" name="image1.jpeg"/>
            <wp:cNvGraphicFramePr>
              <a:graphicFrameLocks noChangeAspect="1"/>
            </wp:cNvGraphicFramePr>
            <a:graphic>
              <a:graphicData uri="http://schemas.openxmlformats.org/drawingml/2006/picture">
                <pic:pic>
                  <pic:nvPicPr>
                    <pic:cNvPr id="14" name="image1.jpeg"/>
                    <pic:cNvPicPr/>
                  </pic:nvPicPr>
                  <pic:blipFill>
                    <a:blip r:embed="rId5" cstate="print"/>
                    <a:stretch>
                      <a:fillRect/>
                    </a:stretch>
                  </pic:blipFill>
                  <pic:spPr>
                    <a:xfrm>
                      <a:off x="0" y="0"/>
                      <a:ext cx="2527069" cy="2053243"/>
                    </a:xfrm>
                    <a:prstGeom prst="rect">
                      <a:avLst/>
                    </a:prstGeom>
                  </pic:spPr>
                </pic:pic>
              </a:graphicData>
            </a:graphic>
          </wp:anchor>
        </w:drawing>
      </w:r>
      <w:r>
        <w:rPr>
          <w:color w:val="2F2F2F"/>
          <w:spacing w:val="-4"/>
        </w:rPr>
        <w:t>物联网也是传感网，有数量巨多的低功耗、微算力的传感节点感应客观世界的各种信</w:t>
      </w:r>
      <w:r>
        <w:rPr>
          <w:color w:val="2F2F2F"/>
          <w:spacing w:val="-5"/>
        </w:rPr>
        <w:t>号，如： 温度、湿度、风力、雨量、照度等，这些数据必须有实时性才有价值，也才能用</w:t>
      </w:r>
      <w:r>
        <w:rPr>
          <w:color w:val="2F2F2F"/>
          <w:spacing w:val="-8"/>
        </w:rPr>
        <w:t>于控制各种设备， 实现设备的智能运行。</w:t>
      </w:r>
    </w:p>
    <w:p>
      <w:pPr>
        <w:pStyle w:val="Heading3"/>
        <w:numPr>
          <w:ilvl w:val="1"/>
          <w:numId w:val="9"/>
        </w:numPr>
        <w:tabs>
          <w:tab w:pos="566" w:val="left" w:leader="none"/>
        </w:tabs>
        <w:spacing w:line="240" w:lineRule="auto" w:before="255" w:after="0"/>
        <w:ind w:left="565" w:right="0" w:hanging="466"/>
        <w:jc w:val="both"/>
        <w:rPr>
          <w:color w:val="2F2F2F"/>
        </w:rPr>
      </w:pPr>
      <w:bookmarkStart w:name="3.2 海量的实时数据" w:id="8"/>
      <w:bookmarkEnd w:id="8"/>
      <w:r>
        <w:rPr/>
      </w:r>
      <w:bookmarkStart w:name="3.2 海量的实时数据" w:id="9"/>
      <w:bookmarkEnd w:id="9"/>
      <w:r>
        <w:rPr>
          <w:color w:val="2F2F2F"/>
          <w:spacing w:val="-5"/>
        </w:rPr>
        <w:t>海量的实时数据</w:t>
      </w:r>
    </w:p>
    <w:p>
      <w:pPr>
        <w:pStyle w:val="BodyText"/>
        <w:spacing w:line="333" w:lineRule="auto" w:before="200"/>
        <w:ind w:left="100" w:right="580" w:firstLine="460"/>
      </w:pPr>
      <w:r>
        <w:rPr>
          <w:color w:val="2F2F2F"/>
        </w:rPr>
        <w:t>有些物联网设备为了保持高速运行的实时性，每秒产生的数据达数百个甚至数千个， 数量达几十亿的设备将产生海量的数据，记录和分析这些数据是一项挑战。</w:t>
      </w:r>
    </w:p>
    <w:p>
      <w:pPr>
        <w:pStyle w:val="Heading3"/>
        <w:numPr>
          <w:ilvl w:val="1"/>
          <w:numId w:val="9"/>
        </w:numPr>
        <w:tabs>
          <w:tab w:pos="566" w:val="left" w:leader="none"/>
        </w:tabs>
        <w:spacing w:line="240" w:lineRule="auto" w:before="250" w:after="0"/>
        <w:ind w:left="565" w:right="0" w:hanging="466"/>
        <w:jc w:val="left"/>
        <w:rPr>
          <w:color w:val="2F2F2F"/>
        </w:rPr>
      </w:pPr>
      <w:bookmarkStart w:name="3.3 边缘计算" w:id="10"/>
      <w:bookmarkEnd w:id="10"/>
      <w:r>
        <w:rPr/>
      </w:r>
      <w:bookmarkStart w:name="3.3 边缘计算" w:id="11"/>
      <w:bookmarkEnd w:id="11"/>
      <w:r>
        <w:rPr>
          <w:color w:val="2F2F2F"/>
          <w:spacing w:val="-4"/>
        </w:rPr>
        <w:t>边缘计算</w:t>
      </w:r>
    </w:p>
    <w:p>
      <w:pPr>
        <w:pStyle w:val="BodyText"/>
        <w:spacing w:before="200"/>
        <w:ind w:left="520"/>
      </w:pPr>
      <w:r>
        <w:rPr>
          <w:color w:val="2F2F2F"/>
        </w:rPr>
        <w:t>如果物联网的终端设备（如:智能门锁、智能开关、智能插座等）都独自与中心主机</w:t>
      </w:r>
    </w:p>
    <w:p>
      <w:pPr>
        <w:pStyle w:val="BodyText"/>
        <w:spacing w:line="333" w:lineRule="auto" w:before="176"/>
        <w:ind w:left="100" w:right="631"/>
        <w:jc w:val="both"/>
      </w:pPr>
      <w:r>
        <w:rPr>
          <w:color w:val="2F2F2F"/>
          <w:spacing w:val="-3"/>
        </w:rPr>
        <w:t>（</w:t>
      </w:r>
      <w:r>
        <w:rPr>
          <w:color w:val="2F2F2F"/>
          <w:spacing w:val="-4"/>
        </w:rPr>
        <w:t>云端</w:t>
      </w:r>
      <w:r>
        <w:rPr>
          <w:color w:val="2F2F2F"/>
        </w:rPr>
        <w:t>）</w:t>
      </w:r>
      <w:r>
        <w:rPr>
          <w:color w:val="2F2F2F"/>
          <w:spacing w:val="-5"/>
        </w:rPr>
        <w:t> 直连则会导致网络拥挤，通讯延迟增大，实时性降低，将中心主机的部分功能前</w:t>
      </w:r>
      <w:r>
        <w:rPr>
          <w:color w:val="2F2F2F"/>
          <w:spacing w:val="-3"/>
        </w:rPr>
        <w:t>置到终端侧就能够及时收集、处理终端信息，极大地降低网络负荷，提高实时性。将这种</w:t>
      </w:r>
      <w:r>
        <w:rPr>
          <w:color w:val="2F2F2F"/>
          <w:spacing w:val="-8"/>
        </w:rPr>
        <w:t>计算能力前移到终端的技术称为边缘计算，相对云计算也称为雾计算。</w:t>
      </w:r>
    </w:p>
    <w:p>
      <w:pPr>
        <w:spacing w:after="0" w:line="333" w:lineRule="auto"/>
        <w:jc w:val="both"/>
        <w:sectPr>
          <w:pgSz w:w="11910" w:h="16840"/>
          <w:pgMar w:top="0" w:bottom="0" w:left="1220" w:right="640"/>
        </w:sectPr>
      </w:pPr>
    </w:p>
    <w:p>
      <w:pPr>
        <w:pStyle w:val="BodyText"/>
        <w:rPr>
          <w:sz w:val="20"/>
        </w:rPr>
      </w:pPr>
      <w:r>
        <w:rPr/>
        <w:pict>
          <v:shape style="position:absolute;margin-left:415.75pt;margin-top:.05pt;width:179.55pt;height:160.950pt;mso-position-horizontal-relative:page;mso-position-vertical-relative:page;z-index:-252359680" coordorigin="8315,1" coordsize="3591,3219" path="m11906,3220l8315,1,11906,1,11906,3220xe" filled="true" fillcolor="#46939f" stroked="false">
            <v:path arrowok="t"/>
            <v:fill opacity="39321f" type="solid"/>
            <w10:wrap type="none"/>
          </v:shape>
        </w:pict>
      </w:r>
      <w:r>
        <w:rPr/>
        <w:pict>
          <v:shape style="position:absolute;margin-left:0pt;margin-top:675.492371pt;width:185.8pt;height:166.55pt;mso-position-horizontal-relative:page;mso-position-vertical-relative:page;z-index:-252358656" coordorigin="0,13510" coordsize="3716,3331" path="m3716,16840l0,16840,0,13510,3716,16840xe" filled="true" fillcolor="#46939f" stroked="false">
            <v:path arrowok="t"/>
            <v:fill opacity="39321f" type="solid"/>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2"/>
        </w:rPr>
      </w:pPr>
    </w:p>
    <w:p>
      <w:pPr>
        <w:pStyle w:val="BodyText"/>
        <w:spacing w:line="333" w:lineRule="auto" w:before="37"/>
        <w:ind w:left="100" w:right="631" w:firstLine="460"/>
        <w:jc w:val="both"/>
      </w:pPr>
      <w:r>
        <w:rPr>
          <w:color w:val="2F2F2F"/>
          <w:spacing w:val="-4"/>
        </w:rPr>
        <w:t>对物联网而言，边缘计算技术取得突破，意味着许多控制将通过本地设备实现而无需</w:t>
      </w:r>
      <w:r>
        <w:rPr>
          <w:color w:val="2F2F2F"/>
          <w:spacing w:val="-3"/>
        </w:rPr>
        <w:t>交由云端，处理过程将在本地边缘计算层完成。这无疑将大大提升处理效率，减轻云端的</w:t>
      </w:r>
      <w:r>
        <w:rPr>
          <w:color w:val="2F2F2F"/>
          <w:spacing w:val="-8"/>
        </w:rPr>
        <w:t>负荷。由于更加靠近用户，还可为用户提供更快的响应，将需求在边缘端解决。</w:t>
      </w:r>
    </w:p>
    <w:p>
      <w:pPr>
        <w:pStyle w:val="BodyText"/>
        <w:spacing w:line="333" w:lineRule="auto" w:before="8"/>
        <w:ind w:left="100" w:right="631" w:firstLine="460"/>
        <w:jc w:val="both"/>
      </w:pPr>
      <w:r>
        <w:rPr>
          <w:color w:val="2F2F2F"/>
          <w:spacing w:val="-4"/>
        </w:rPr>
        <w:t>在智能家居系统中，智能音箱、物联音箱、智能路由器等都能实现边缘计算功能，在</w:t>
      </w:r>
      <w:r>
        <w:rPr>
          <w:color w:val="2F2F2F"/>
          <w:spacing w:val="-3"/>
        </w:rPr>
        <w:t>智能音箱或物联音箱中嵌入语音识别程序则可以减少大量的语音数据送往云端处理，极大</w:t>
      </w:r>
      <w:r>
        <w:rPr>
          <w:color w:val="2F2F2F"/>
          <w:spacing w:val="-7"/>
        </w:rPr>
        <w:t>地降低了网络的负荷，提高了响应速度，用户体验更好。</w:t>
      </w:r>
    </w:p>
    <w:p>
      <w:pPr>
        <w:pStyle w:val="BodyText"/>
        <w:spacing w:line="336" w:lineRule="auto" w:before="6"/>
        <w:ind w:left="100" w:right="631" w:firstLine="460"/>
        <w:jc w:val="both"/>
      </w:pPr>
      <w:r>
        <w:rPr/>
        <w:drawing>
          <wp:anchor distT="0" distB="0" distL="0" distR="0" allowOverlap="1" layoutInCell="1" locked="0" behindDoc="1" simplePos="0" relativeHeight="250955776">
            <wp:simplePos x="0" y="0"/>
            <wp:positionH relativeFrom="page">
              <wp:posOffset>2738489</wp:posOffset>
            </wp:positionH>
            <wp:positionV relativeFrom="paragraph">
              <wp:posOffset>972689</wp:posOffset>
            </wp:positionV>
            <wp:extent cx="2527069" cy="2053243"/>
            <wp:effectExtent l="0" t="0" r="0" b="0"/>
            <wp:wrapNone/>
            <wp:docPr id="15" name="image1.jpeg"/>
            <wp:cNvGraphicFramePr>
              <a:graphicFrameLocks noChangeAspect="1"/>
            </wp:cNvGraphicFramePr>
            <a:graphic>
              <a:graphicData uri="http://schemas.openxmlformats.org/drawingml/2006/picture">
                <pic:pic>
                  <pic:nvPicPr>
                    <pic:cNvPr id="16" name="image1.jpeg"/>
                    <pic:cNvPicPr/>
                  </pic:nvPicPr>
                  <pic:blipFill>
                    <a:blip r:embed="rId5" cstate="print"/>
                    <a:stretch>
                      <a:fillRect/>
                    </a:stretch>
                  </pic:blipFill>
                  <pic:spPr>
                    <a:xfrm>
                      <a:off x="0" y="0"/>
                      <a:ext cx="2527069" cy="2053243"/>
                    </a:xfrm>
                    <a:prstGeom prst="rect">
                      <a:avLst/>
                    </a:prstGeom>
                  </pic:spPr>
                </pic:pic>
              </a:graphicData>
            </a:graphic>
          </wp:anchor>
        </w:drawing>
      </w:r>
      <w:r>
        <w:rPr>
          <w:color w:val="2F2F2F"/>
          <w:spacing w:val="-4"/>
        </w:rPr>
        <w:t>具有边缘计算能力的终端设备在网格链中可以作为雾节点，将与之相连的设备，如： </w:t>
      </w:r>
      <w:r>
        <w:rPr>
          <w:color w:val="2F2F2F"/>
          <w:spacing w:val="-3"/>
        </w:rPr>
        <w:t>智能锁、智能开关、智能插座、智能灯等的各种数据，如温度、湿度、光照、一氧化碳、二氧化碳、可燃气体等数据采用加密或不加密方式写入网格链中，并由此获得收益，这也</w:t>
      </w:r>
      <w:r>
        <w:rPr>
          <w:color w:val="2F2F2F"/>
          <w:spacing w:val="-5"/>
        </w:rPr>
        <w:t>是一种挖矿。</w:t>
      </w:r>
    </w:p>
    <w:p>
      <w:pPr>
        <w:pStyle w:val="Heading3"/>
        <w:numPr>
          <w:ilvl w:val="1"/>
          <w:numId w:val="9"/>
        </w:numPr>
        <w:tabs>
          <w:tab w:pos="566" w:val="left" w:leader="none"/>
        </w:tabs>
        <w:spacing w:line="240" w:lineRule="auto" w:before="242" w:after="0"/>
        <w:ind w:left="565" w:right="0" w:hanging="466"/>
        <w:jc w:val="both"/>
        <w:rPr>
          <w:color w:val="2F2F2F"/>
        </w:rPr>
      </w:pPr>
      <w:bookmarkStart w:name="3.4 信息孤岛" w:id="12"/>
      <w:bookmarkEnd w:id="12"/>
      <w:r>
        <w:rPr/>
      </w:r>
      <w:bookmarkStart w:name="3.4 信息孤岛" w:id="13"/>
      <w:bookmarkEnd w:id="13"/>
      <w:r>
        <w:rPr>
          <w:color w:val="2F2F2F"/>
          <w:spacing w:val="-4"/>
        </w:rPr>
        <w:t>信息孤岛</w:t>
      </w:r>
    </w:p>
    <w:p>
      <w:pPr>
        <w:pStyle w:val="BodyText"/>
        <w:spacing w:line="336" w:lineRule="auto" w:before="199"/>
        <w:ind w:left="100" w:right="631" w:firstLine="460"/>
        <w:jc w:val="both"/>
      </w:pPr>
      <w:r>
        <w:rPr>
          <w:color w:val="2F2F2F"/>
          <w:spacing w:val="-4"/>
        </w:rPr>
        <w:t>信息孤岛是指相互之间在功能上不关联互助、信息不共享互换的智能化信息系统，普</w:t>
      </w:r>
      <w:r>
        <w:rPr>
          <w:color w:val="2F2F2F"/>
          <w:spacing w:val="-3"/>
        </w:rPr>
        <w:t>遍存在于企业内部、企业之间、政府机关之间。在很多地方，有多少个委、办、局就有多</w:t>
      </w:r>
      <w:r>
        <w:rPr>
          <w:color w:val="2F2F2F"/>
          <w:spacing w:val="-5"/>
        </w:rPr>
        <w:t>少个信息系统， 每个信息系统都由自己的信息中心管理，有自己的数据库、自己选择的操</w:t>
      </w:r>
      <w:r>
        <w:rPr>
          <w:color w:val="2F2F2F"/>
          <w:spacing w:val="-7"/>
        </w:rPr>
        <w:t>作系统、自己开发的应用软件和用户界面，完全是独立的体系。</w:t>
      </w:r>
    </w:p>
    <w:p>
      <w:pPr>
        <w:pStyle w:val="BodyText"/>
        <w:spacing w:line="333" w:lineRule="auto"/>
        <w:ind w:left="100" w:right="631" w:firstLine="460"/>
        <w:jc w:val="both"/>
      </w:pPr>
      <w:r>
        <w:rPr>
          <w:color w:val="2F2F2F"/>
          <w:spacing w:val="-4"/>
        </w:rPr>
        <w:t>物联网也存在大量的信息孤岛，各个企业生产的终端设备都有各自的协议，各自的联</w:t>
      </w:r>
      <w:r>
        <w:rPr>
          <w:color w:val="2F2F2F"/>
          <w:spacing w:val="-6"/>
        </w:rPr>
        <w:t>网方式， 如：WIFI</w:t>
      </w:r>
      <w:r>
        <w:rPr>
          <w:color w:val="2F2F2F"/>
          <w:spacing w:val="-5"/>
        </w:rPr>
        <w:t>、</w:t>
      </w:r>
      <w:r>
        <w:rPr>
          <w:color w:val="2F2F2F"/>
          <w:spacing w:val="-6"/>
        </w:rPr>
        <w:t>Bluetooth</w:t>
      </w:r>
      <w:r>
        <w:rPr>
          <w:color w:val="2F2F2F"/>
          <w:spacing w:val="-5"/>
        </w:rPr>
        <w:t>、</w:t>
      </w:r>
      <w:r>
        <w:rPr>
          <w:color w:val="2F2F2F"/>
          <w:spacing w:val="-6"/>
        </w:rPr>
        <w:t>Zigbee</w:t>
      </w:r>
      <w:r>
        <w:rPr>
          <w:color w:val="2F2F2F"/>
          <w:spacing w:val="-5"/>
        </w:rPr>
        <w:t>、</w:t>
      </w:r>
      <w:r>
        <w:rPr>
          <w:color w:val="2F2F2F"/>
          <w:spacing w:val="-6"/>
        </w:rPr>
        <w:t>Lora</w:t>
      </w:r>
      <w:r>
        <w:rPr>
          <w:color w:val="2F2F2F"/>
          <w:spacing w:val="-5"/>
        </w:rPr>
        <w:t>、</w:t>
      </w:r>
      <w:r>
        <w:rPr>
          <w:color w:val="2F2F2F"/>
          <w:spacing w:val="-4"/>
        </w:rPr>
        <w:t>RF433</w:t>
      </w:r>
      <w:r>
        <w:rPr>
          <w:color w:val="2F2F2F"/>
          <w:spacing w:val="-6"/>
        </w:rPr>
        <w:t> 等。</w:t>
      </w:r>
    </w:p>
    <w:p>
      <w:pPr>
        <w:pStyle w:val="BodyText"/>
        <w:spacing w:line="333" w:lineRule="auto"/>
        <w:ind w:left="100" w:right="580" w:firstLine="460"/>
      </w:pPr>
      <w:r>
        <w:rPr>
          <w:color w:val="2F2F2F"/>
        </w:rPr>
        <w:t>区块链的去中心化、去信任机制有潜力消除信息孤岛，不仅要消除内部孤岛，而且要消除外部孤岛，最终形成价值物联网。</w:t>
      </w:r>
    </w:p>
    <w:p>
      <w:pPr>
        <w:spacing w:after="0" w:line="333" w:lineRule="auto"/>
        <w:sectPr>
          <w:pgSz w:w="11910" w:h="16840"/>
          <w:pgMar w:top="0" w:bottom="0" w:left="1220" w:right="640"/>
        </w:sectPr>
      </w:pPr>
    </w:p>
    <w:p>
      <w:pPr>
        <w:pStyle w:val="BodyText"/>
        <w:rPr>
          <w:sz w:val="20"/>
        </w:rPr>
      </w:pPr>
      <w:r>
        <w:rPr/>
        <w:pict>
          <v:shape style="position:absolute;margin-left:415.75pt;margin-top:.05pt;width:179.55pt;height:160.950pt;mso-position-horizontal-relative:page;mso-position-vertical-relative:page;z-index:-252356608" coordorigin="8315,1" coordsize="3591,3219" path="m11906,3220l8315,1,11906,1,11906,3220xe" filled="true" fillcolor="#46939f" stroked="false">
            <v:path arrowok="t"/>
            <v:fill opacity="39321f" type="solid"/>
            <w10:wrap type="none"/>
          </v:shape>
        </w:pict>
      </w:r>
      <w:r>
        <w:rPr/>
        <w:pict>
          <v:shape style="position:absolute;margin-left:0pt;margin-top:675.492371pt;width:185.8pt;height:166.55pt;mso-position-horizontal-relative:page;mso-position-vertical-relative:page;z-index:251685888" coordorigin="0,13510" coordsize="3716,3331" path="m3716,16840l0,16840,0,13510,3716,16840xe" filled="true" fillcolor="#46939f" stroked="false">
            <v:path arrowok="t"/>
            <v:fill opacity="39321f" type="solid"/>
            <w10:wrap type="none"/>
          </v:shape>
        </w:pict>
      </w:r>
    </w:p>
    <w:p>
      <w:pPr>
        <w:pStyle w:val="BodyText"/>
        <w:rPr>
          <w:sz w:val="20"/>
        </w:rPr>
      </w:pPr>
    </w:p>
    <w:p>
      <w:pPr>
        <w:pStyle w:val="BodyText"/>
        <w:rPr>
          <w:sz w:val="20"/>
        </w:rPr>
      </w:pPr>
    </w:p>
    <w:p>
      <w:pPr>
        <w:pStyle w:val="BodyText"/>
        <w:spacing w:before="10"/>
        <w:rPr>
          <w:sz w:val="13"/>
        </w:rPr>
      </w:pPr>
    </w:p>
    <w:p>
      <w:pPr>
        <w:pStyle w:val="Heading3"/>
        <w:numPr>
          <w:ilvl w:val="1"/>
          <w:numId w:val="9"/>
        </w:numPr>
        <w:tabs>
          <w:tab w:pos="566" w:val="left" w:leader="none"/>
        </w:tabs>
        <w:spacing w:line="240" w:lineRule="auto" w:before="28" w:after="0"/>
        <w:ind w:left="565" w:right="0" w:hanging="466"/>
        <w:jc w:val="both"/>
        <w:rPr>
          <w:color w:val="2F2F2F"/>
        </w:rPr>
      </w:pPr>
      <w:bookmarkStart w:name="3.5 网格链与云计算" w:id="14"/>
      <w:bookmarkEnd w:id="14"/>
      <w:r>
        <w:rPr/>
      </w:r>
      <w:bookmarkStart w:name="3.5 网格链与云计算" w:id="15"/>
      <w:bookmarkEnd w:id="15"/>
      <w:r>
        <w:rPr>
          <w:color w:val="2F2F2F"/>
          <w:spacing w:val="-5"/>
        </w:rPr>
        <w:t>网格链与云计算</w:t>
      </w:r>
    </w:p>
    <w:p>
      <w:pPr>
        <w:pStyle w:val="BodyText"/>
        <w:spacing w:line="336" w:lineRule="auto" w:before="196"/>
        <w:ind w:left="100" w:right="628" w:firstLine="460"/>
        <w:jc w:val="both"/>
      </w:pPr>
      <w:r>
        <w:rPr>
          <w:color w:val="2F2F2F"/>
          <w:spacing w:val="-3"/>
        </w:rPr>
        <w:t>美国国家标准与技术研究院</w:t>
      </w:r>
      <w:r>
        <w:rPr>
          <w:color w:val="2F2F2F"/>
          <w:spacing w:val="-5"/>
        </w:rPr>
        <w:t>（NIST）</w:t>
      </w:r>
      <w:r>
        <w:rPr>
          <w:color w:val="2F2F2F"/>
          <w:spacing w:val="-3"/>
        </w:rPr>
        <w:t>定义：云计算是一种按使用量付费的模式，这种模式提供可用的、便捷的、按需的网络访问，进入可配置的计算资源共享池</w:t>
      </w:r>
      <w:r>
        <w:rPr>
          <w:color w:val="2F2F2F"/>
        </w:rPr>
        <w:t>（</w:t>
      </w:r>
      <w:r>
        <w:rPr>
          <w:color w:val="2F2F2F"/>
          <w:spacing w:val="-3"/>
        </w:rPr>
        <w:t>资源包括网</w:t>
      </w:r>
      <w:r>
        <w:rPr>
          <w:color w:val="2F2F2F"/>
          <w:spacing w:val="-5"/>
        </w:rPr>
        <w:t>络，服务器， 存储，应用软件，服务</w:t>
      </w:r>
      <w:r>
        <w:rPr>
          <w:color w:val="2F2F2F"/>
          <w:spacing w:val="-4"/>
        </w:rPr>
        <w:t>）</w:t>
      </w:r>
      <w:r>
        <w:rPr>
          <w:color w:val="2F2F2F"/>
          <w:spacing w:val="-5"/>
        </w:rPr>
        <w:t>，这些资源能够被快速提供，只需投入很少的管理</w:t>
      </w:r>
      <w:r>
        <w:rPr>
          <w:color w:val="2F2F2F"/>
          <w:spacing w:val="-6"/>
        </w:rPr>
        <w:t>工作，或与服务供应商进行很少的交互。</w:t>
      </w:r>
    </w:p>
    <w:p>
      <w:pPr>
        <w:pStyle w:val="BodyText"/>
        <w:spacing w:line="333" w:lineRule="auto"/>
        <w:ind w:left="100" w:right="621" w:firstLine="460"/>
        <w:jc w:val="both"/>
      </w:pPr>
      <w:r>
        <w:rPr>
          <w:color w:val="2F2F2F"/>
          <w:spacing w:val="3"/>
        </w:rPr>
        <w:t>“云”具有相当的规模，</w:t>
      </w:r>
      <w:r>
        <w:rPr>
          <w:color w:val="2F2F2F"/>
          <w:spacing w:val="-3"/>
        </w:rPr>
        <w:t>Google</w:t>
      </w:r>
      <w:r>
        <w:rPr>
          <w:color w:val="2F2F2F"/>
          <w:spacing w:val="4"/>
        </w:rPr>
        <w:t> 云计算已经拥有 </w:t>
      </w:r>
      <w:r>
        <w:rPr>
          <w:color w:val="2F2F2F"/>
          <w:spacing w:val="-3"/>
        </w:rPr>
        <w:t>100</w:t>
      </w:r>
      <w:r>
        <w:rPr>
          <w:color w:val="2F2F2F"/>
          <w:spacing w:val="4"/>
        </w:rPr>
        <w:t> 多万台服务器， </w:t>
      </w:r>
      <w:r>
        <w:rPr>
          <w:color w:val="2F2F2F"/>
          <w:spacing w:val="-4"/>
        </w:rPr>
        <w:t>Amazon</w:t>
      </w:r>
      <w:r>
        <w:rPr>
          <w:color w:val="2F2F2F"/>
        </w:rPr>
        <w:t>、</w:t>
      </w:r>
      <w:r>
        <w:rPr>
          <w:color w:val="2F2F2F"/>
          <w:spacing w:val="-5"/>
        </w:rPr>
        <w:t>IBM</w:t>
      </w:r>
      <w:r>
        <w:rPr>
          <w:color w:val="2F2F2F"/>
          <w:spacing w:val="-3"/>
        </w:rPr>
        <w:t>、微软、</w:t>
      </w:r>
      <w:r>
        <w:rPr>
          <w:color w:val="2F2F2F"/>
          <w:spacing w:val="-4"/>
        </w:rPr>
        <w:t>Yahoo 等的“云”均拥有几十万台服务器。企业私有云一般拥有数百上千台</w:t>
      </w:r>
      <w:r>
        <w:rPr>
          <w:color w:val="2F2F2F"/>
          <w:spacing w:val="-8"/>
        </w:rPr>
        <w:t>服务器。“云” 能赋予用户前所未有的计算能力。</w:t>
      </w:r>
    </w:p>
    <w:p>
      <w:pPr>
        <w:pStyle w:val="BodyText"/>
        <w:spacing w:line="336" w:lineRule="auto" w:before="1"/>
        <w:ind w:left="100" w:right="631" w:firstLine="460"/>
        <w:jc w:val="both"/>
      </w:pPr>
      <w:r>
        <w:rPr/>
        <w:drawing>
          <wp:anchor distT="0" distB="0" distL="0" distR="0" allowOverlap="1" layoutInCell="1" locked="0" behindDoc="1" simplePos="0" relativeHeight="250958848">
            <wp:simplePos x="0" y="0"/>
            <wp:positionH relativeFrom="page">
              <wp:posOffset>2738489</wp:posOffset>
            </wp:positionH>
            <wp:positionV relativeFrom="paragraph">
              <wp:posOffset>582418</wp:posOffset>
            </wp:positionV>
            <wp:extent cx="2527069" cy="2053243"/>
            <wp:effectExtent l="0" t="0" r="0" b="0"/>
            <wp:wrapNone/>
            <wp:docPr id="17" name="image1.jpeg"/>
            <wp:cNvGraphicFramePr>
              <a:graphicFrameLocks noChangeAspect="1"/>
            </wp:cNvGraphicFramePr>
            <a:graphic>
              <a:graphicData uri="http://schemas.openxmlformats.org/drawingml/2006/picture">
                <pic:pic>
                  <pic:nvPicPr>
                    <pic:cNvPr id="18" name="image1.jpeg"/>
                    <pic:cNvPicPr/>
                  </pic:nvPicPr>
                  <pic:blipFill>
                    <a:blip r:embed="rId5" cstate="print"/>
                    <a:stretch>
                      <a:fillRect/>
                    </a:stretch>
                  </pic:blipFill>
                  <pic:spPr>
                    <a:xfrm>
                      <a:off x="0" y="0"/>
                      <a:ext cx="2527069" cy="2053243"/>
                    </a:xfrm>
                    <a:prstGeom prst="rect">
                      <a:avLst/>
                    </a:prstGeom>
                  </pic:spPr>
                </pic:pic>
              </a:graphicData>
            </a:graphic>
          </wp:anchor>
        </w:drawing>
      </w:r>
      <w:r>
        <w:rPr>
          <w:color w:val="2F2F2F"/>
          <w:spacing w:val="-4"/>
        </w:rPr>
        <w:t>在网格链中，既可以将云节点做为存储节点，也可以通过分配特殊的令牌使节点担当</w:t>
      </w:r>
      <w:r>
        <w:rPr>
          <w:color w:val="2F2F2F"/>
          <w:spacing w:val="-8"/>
        </w:rPr>
        <w:t>“链” 和“云”的桥接节点，充分发挥链和云的特长，实现链、雾、云的高度融合。</w:t>
      </w:r>
    </w:p>
    <w:p>
      <w:pPr>
        <w:spacing w:after="0" w:line="336" w:lineRule="auto"/>
        <w:jc w:val="both"/>
        <w:sectPr>
          <w:pgSz w:w="11910" w:h="16840"/>
          <w:pgMar w:top="0" w:bottom="0" w:left="1220" w:right="640"/>
        </w:sectPr>
      </w:pPr>
    </w:p>
    <w:p>
      <w:pPr>
        <w:pStyle w:val="BodyText"/>
        <w:rPr>
          <w:sz w:val="20"/>
        </w:rPr>
      </w:pPr>
      <w:r>
        <w:rPr/>
        <w:pict>
          <v:shape style="position:absolute;margin-left:417.25pt;margin-top:.05pt;width:178.25pt;height:159.8pt;mso-position-horizontal-relative:page;mso-position-vertical-relative:page;z-index:-252353536" coordorigin="8345,1" coordsize="3565,3196" path="m11910,3197l8345,1,11910,1,11910,3197xe" filled="true" fillcolor="#46939f" stroked="false">
            <v:path arrowok="t"/>
            <v:fill opacity="39321f" type="solid"/>
            <w10:wrap type="none"/>
          </v:shape>
        </w:pict>
      </w:r>
      <w:r>
        <w:rPr/>
        <w:pict>
          <v:shape style="position:absolute;margin-left:0pt;margin-top:675.648071pt;width:185.65pt;height:166.4pt;mso-position-horizontal-relative:page;mso-position-vertical-relative:page;z-index:-252352512" coordorigin="0,13513" coordsize="3713,3328" path="m3712,16840l0,16840,0,13513,3712,16840xe" filled="true" fillcolor="#46939f" stroked="false">
            <v:path arrowok="t"/>
            <v:fill opacity="39321f" type="solid"/>
            <w10:wrap type="none"/>
          </v:shape>
        </w:pict>
      </w:r>
    </w:p>
    <w:p>
      <w:pPr>
        <w:pStyle w:val="BodyText"/>
        <w:rPr>
          <w:sz w:val="20"/>
        </w:rPr>
      </w:pPr>
    </w:p>
    <w:p>
      <w:pPr>
        <w:pStyle w:val="BodyText"/>
        <w:rPr>
          <w:sz w:val="20"/>
        </w:rPr>
      </w:pPr>
    </w:p>
    <w:p>
      <w:pPr>
        <w:pStyle w:val="BodyText"/>
        <w:spacing w:before="12"/>
        <w:rPr>
          <w:sz w:val="23"/>
        </w:rPr>
      </w:pPr>
    </w:p>
    <w:p>
      <w:pPr>
        <w:pStyle w:val="Heading1"/>
      </w:pPr>
      <w:r>
        <w:rPr/>
        <w:t>四、网格链技术原理</w:t>
      </w:r>
    </w:p>
    <w:p>
      <w:pPr>
        <w:pStyle w:val="BodyText"/>
        <w:spacing w:before="13"/>
        <w:rPr>
          <w:b/>
          <w:sz w:val="25"/>
        </w:rPr>
      </w:pPr>
    </w:p>
    <w:p>
      <w:pPr>
        <w:pStyle w:val="BodyText"/>
        <w:spacing w:line="333" w:lineRule="auto" w:before="1"/>
        <w:ind w:left="100" w:right="631" w:firstLine="460"/>
        <w:jc w:val="both"/>
      </w:pPr>
      <w:r>
        <w:rPr>
          <w:color w:val="2F2F2F"/>
          <w:spacing w:val="-4"/>
        </w:rPr>
        <w:t>网格链技术完整地保留了区块链的优点，如：去中心化、去中介、去信任、公开、透</w:t>
      </w:r>
      <w:r>
        <w:rPr>
          <w:color w:val="2F2F2F"/>
          <w:spacing w:val="-3"/>
        </w:rPr>
        <w:t>明、可追溯、不可篡改等特点，同时又极大地提高了处理速度，极大地降低了能耗，网格</w:t>
      </w:r>
      <w:r>
        <w:rPr>
          <w:color w:val="2F2F2F"/>
          <w:spacing w:val="-5"/>
        </w:rPr>
        <w:t>链由几项基本的技术构成。如：</w:t>
      </w:r>
      <w:r>
        <w:rPr>
          <w:color w:val="2F2F2F"/>
          <w:spacing w:val="-4"/>
        </w:rPr>
        <w:t>CPU</w:t>
      </w:r>
      <w:r>
        <w:rPr>
          <w:color w:val="2F2F2F"/>
          <w:spacing w:val="-6"/>
        </w:rPr>
        <w:t> 流水线技术、时间片任务调度技术、多层共识机制、</w:t>
      </w:r>
      <w:r>
        <w:rPr>
          <w:color w:val="2F2F2F"/>
          <w:spacing w:val="-5"/>
        </w:rPr>
        <w:t>辅链技术等。</w:t>
      </w:r>
    </w:p>
    <w:p>
      <w:pPr>
        <w:pStyle w:val="BodyText"/>
        <w:spacing w:before="1"/>
        <w:rPr>
          <w:sz w:val="39"/>
        </w:rPr>
      </w:pPr>
    </w:p>
    <w:p>
      <w:pPr>
        <w:pStyle w:val="Heading3"/>
        <w:numPr>
          <w:ilvl w:val="1"/>
          <w:numId w:val="10"/>
        </w:numPr>
        <w:tabs>
          <w:tab w:pos="566" w:val="left" w:leader="none"/>
        </w:tabs>
        <w:spacing w:line="240" w:lineRule="auto" w:before="0" w:after="0"/>
        <w:ind w:left="565" w:right="0" w:hanging="466"/>
        <w:jc w:val="both"/>
        <w:rPr>
          <w:color w:val="2F2F2F"/>
        </w:rPr>
      </w:pPr>
      <w:bookmarkStart w:name="4.1 流水线加速技术" w:id="16"/>
      <w:bookmarkEnd w:id="16"/>
      <w:r>
        <w:rPr/>
      </w:r>
      <w:bookmarkStart w:name="4.1 流水线加速技术" w:id="17"/>
      <w:bookmarkEnd w:id="17"/>
      <w:r>
        <w:rPr>
          <w:color w:val="2F2F2F"/>
          <w:spacing w:val="-5"/>
        </w:rPr>
        <w:t>流水线加速技术</w:t>
      </w:r>
    </w:p>
    <w:p>
      <w:pPr>
        <w:pStyle w:val="BodyText"/>
        <w:spacing w:line="336" w:lineRule="auto" w:before="199"/>
        <w:ind w:left="100" w:right="626" w:firstLine="460"/>
        <w:jc w:val="both"/>
      </w:pPr>
      <w:r>
        <w:rPr/>
        <w:drawing>
          <wp:anchor distT="0" distB="0" distL="0" distR="0" allowOverlap="1" layoutInCell="1" locked="0" behindDoc="1" simplePos="0" relativeHeight="250961920">
            <wp:simplePos x="0" y="0"/>
            <wp:positionH relativeFrom="page">
              <wp:posOffset>2738489</wp:posOffset>
            </wp:positionH>
            <wp:positionV relativeFrom="paragraph">
              <wp:posOffset>723388</wp:posOffset>
            </wp:positionV>
            <wp:extent cx="2527069" cy="2053243"/>
            <wp:effectExtent l="0" t="0" r="0" b="0"/>
            <wp:wrapNone/>
            <wp:docPr id="19" name="image1.jpeg"/>
            <wp:cNvGraphicFramePr>
              <a:graphicFrameLocks noChangeAspect="1"/>
            </wp:cNvGraphicFramePr>
            <a:graphic>
              <a:graphicData uri="http://schemas.openxmlformats.org/drawingml/2006/picture">
                <pic:pic>
                  <pic:nvPicPr>
                    <pic:cNvPr id="20" name="image1.jpeg"/>
                    <pic:cNvPicPr/>
                  </pic:nvPicPr>
                  <pic:blipFill>
                    <a:blip r:embed="rId5" cstate="print"/>
                    <a:stretch>
                      <a:fillRect/>
                    </a:stretch>
                  </pic:blipFill>
                  <pic:spPr>
                    <a:xfrm>
                      <a:off x="0" y="0"/>
                      <a:ext cx="2527069" cy="2053243"/>
                    </a:xfrm>
                    <a:prstGeom prst="rect">
                      <a:avLst/>
                    </a:prstGeom>
                  </pic:spPr>
                </pic:pic>
              </a:graphicData>
            </a:graphic>
          </wp:anchor>
        </w:drawing>
      </w:r>
      <w:r>
        <w:rPr>
          <w:color w:val="2F2F2F"/>
          <w:spacing w:val="-3"/>
        </w:rPr>
        <w:t>CPU 流水线</w:t>
      </w:r>
      <w:r>
        <w:rPr>
          <w:color w:val="2F2F2F"/>
          <w:spacing w:val="-4"/>
        </w:rPr>
        <w:t>（pipeline）</w:t>
      </w:r>
      <w:r>
        <w:rPr>
          <w:color w:val="2F2F2F"/>
          <w:spacing w:val="-1"/>
        </w:rPr>
        <w:t>技术是指在程序执行时多条指令重叠进行操作的一种准并行</w:t>
      </w:r>
      <w:r>
        <w:rPr>
          <w:color w:val="2F2F2F"/>
          <w:spacing w:val="-2"/>
        </w:rPr>
        <w:t>处理实现技术。流水线是 </w:t>
      </w:r>
      <w:r>
        <w:rPr>
          <w:color w:val="2F2F2F"/>
          <w:spacing w:val="-4"/>
        </w:rPr>
        <w:t>Intel</w:t>
      </w:r>
      <w:r>
        <w:rPr>
          <w:color w:val="2F2F2F"/>
          <w:spacing w:val="-3"/>
        </w:rPr>
        <w:t> 首次在 </w:t>
      </w:r>
      <w:r>
        <w:rPr>
          <w:color w:val="2F2F2F"/>
          <w:spacing w:val="-2"/>
        </w:rPr>
        <w:t>486</w:t>
      </w:r>
      <w:r>
        <w:rPr>
          <w:color w:val="2F2F2F"/>
          <w:spacing w:val="-4"/>
        </w:rPr>
        <w:t> 芯片中开始使用的。流水线的工作方式就像工</w:t>
      </w:r>
      <w:r>
        <w:rPr>
          <w:color w:val="2F2F2F"/>
          <w:spacing w:val="-6"/>
        </w:rPr>
        <w:t>业生产上的装配流水线。在 </w:t>
      </w:r>
      <w:r>
        <w:rPr>
          <w:color w:val="2F2F2F"/>
          <w:spacing w:val="-3"/>
        </w:rPr>
        <w:t>CPU</w:t>
      </w:r>
      <w:r>
        <w:rPr>
          <w:color w:val="2F2F2F"/>
          <w:spacing w:val="-7"/>
        </w:rPr>
        <w:t> 中由 </w:t>
      </w:r>
      <w:r>
        <w:rPr>
          <w:color w:val="2F2F2F"/>
          <w:spacing w:val="-4"/>
        </w:rPr>
        <w:t>5—6</w:t>
      </w:r>
      <w:r>
        <w:rPr>
          <w:color w:val="2F2F2F"/>
          <w:spacing w:val="-6"/>
        </w:rPr>
        <w:t> 个不同功能的电路单元组成一条指令处理流水</w:t>
      </w:r>
      <w:r>
        <w:rPr>
          <w:color w:val="2F2F2F"/>
          <w:spacing w:val="-4"/>
        </w:rPr>
        <w:t>线，然后将一条 </w:t>
      </w:r>
      <w:r>
        <w:rPr>
          <w:color w:val="2F2F2F"/>
          <w:spacing w:val="-3"/>
        </w:rPr>
        <w:t>X86</w:t>
      </w:r>
      <w:r>
        <w:rPr>
          <w:color w:val="2F2F2F"/>
          <w:spacing w:val="-4"/>
        </w:rPr>
        <w:t> 指令分成 5—6 步后再由这些电路单元分别执行，这样就能实现在一</w:t>
      </w:r>
      <w:r>
        <w:rPr>
          <w:color w:val="2F2F2F"/>
          <w:spacing w:val="-8"/>
        </w:rPr>
        <w:t>个 </w:t>
      </w:r>
      <w:r>
        <w:rPr>
          <w:color w:val="2F2F2F"/>
          <w:spacing w:val="-3"/>
        </w:rPr>
        <w:t>CPU</w:t>
      </w:r>
      <w:r>
        <w:rPr>
          <w:color w:val="2F2F2F"/>
          <w:spacing w:val="-9"/>
        </w:rPr>
        <w:t> 时钟周期完成一条指令，因此提高了 </w:t>
      </w:r>
      <w:r>
        <w:rPr>
          <w:color w:val="2F2F2F"/>
          <w:spacing w:val="-3"/>
        </w:rPr>
        <w:t>CPU</w:t>
      </w:r>
      <w:r>
        <w:rPr>
          <w:color w:val="2F2F2F"/>
          <w:spacing w:val="-7"/>
        </w:rPr>
        <w:t> 的运算速度。</w:t>
      </w:r>
    </w:p>
    <w:p>
      <w:pPr>
        <w:pStyle w:val="BodyText"/>
        <w:spacing w:line="333" w:lineRule="auto"/>
        <w:ind w:left="100" w:right="580" w:firstLine="460"/>
      </w:pPr>
      <w:r>
        <w:rPr>
          <w:color w:val="2F2F2F"/>
        </w:rPr>
        <w:t>经典奔腾每条整数流水线都分为四级流水，即取指令、译码、执行、写回结果，浮点流水分为八级流水。采用流水线技术不管多复杂的指令都可以在一个时钟周期完成。</w:t>
      </w:r>
    </w:p>
    <w:p>
      <w:pPr>
        <w:pStyle w:val="BodyText"/>
        <w:spacing w:line="336" w:lineRule="auto"/>
        <w:ind w:left="100" w:right="628" w:firstLine="420"/>
        <w:jc w:val="both"/>
      </w:pPr>
      <w:r>
        <w:rPr>
          <w:color w:val="2F2F2F"/>
          <w:spacing w:val="-4"/>
        </w:rPr>
        <w:t>在 </w:t>
      </w:r>
      <w:r>
        <w:rPr>
          <w:color w:val="2F2F2F"/>
          <w:spacing w:val="-3"/>
        </w:rPr>
        <w:t>BMJ</w:t>
      </w:r>
      <w:r>
        <w:rPr>
          <w:color w:val="2F2F2F"/>
          <w:spacing w:val="-6"/>
        </w:rPr>
        <w:t> 中，将一种数据类型，如交易数据类的处理过程分为：数据收集、数据汇总、</w:t>
      </w:r>
      <w:r>
        <w:rPr>
          <w:color w:val="2F2F2F"/>
          <w:spacing w:val="-4"/>
        </w:rPr>
        <w:t>数据验证、数据执行、数据复核、数据存储、计酬等步骤，通过时间片随机令牌机制将全</w:t>
      </w:r>
      <w:r>
        <w:rPr>
          <w:color w:val="2F2F2F"/>
          <w:spacing w:val="-6"/>
        </w:rPr>
        <w:t>网的节点动态分组，分别执行上述各个任务，从流程来看和 </w:t>
      </w:r>
      <w:r>
        <w:rPr>
          <w:color w:val="2F2F2F"/>
          <w:spacing w:val="-3"/>
        </w:rPr>
        <w:t>CPU</w:t>
      </w:r>
      <w:r>
        <w:rPr>
          <w:color w:val="2F2F2F"/>
          <w:spacing w:val="-7"/>
        </w:rPr>
        <w:t> 的流水线机制类似，相当</w:t>
      </w:r>
      <w:r>
        <w:rPr>
          <w:color w:val="2F2F2F"/>
          <w:spacing w:val="-4"/>
        </w:rPr>
        <w:t>于在一个时间片</w:t>
      </w:r>
      <w:r>
        <w:rPr>
          <w:color w:val="2F2F2F"/>
          <w:spacing w:val="-3"/>
        </w:rPr>
        <w:t>（一个时钟周期</w:t>
      </w:r>
      <w:r>
        <w:rPr>
          <w:color w:val="2F2F2F"/>
        </w:rPr>
        <w:t>）</w:t>
      </w:r>
      <w:r>
        <w:rPr>
          <w:color w:val="2F2F2F"/>
          <w:spacing w:val="-3"/>
        </w:rPr>
        <w:t>内完成了所有的工作，因此可以极大地提高全网的处理</w:t>
      </w:r>
      <w:r>
        <w:rPr>
          <w:color w:val="2F2F2F"/>
          <w:spacing w:val="-8"/>
        </w:rPr>
        <w:t>速度，又因为每个节点都做有意义的工作，减少了能源和算力的浪费。</w:t>
      </w:r>
    </w:p>
    <w:p>
      <w:pPr>
        <w:spacing w:after="0" w:line="336" w:lineRule="auto"/>
        <w:jc w:val="both"/>
        <w:sectPr>
          <w:pgSz w:w="11910" w:h="16840"/>
          <w:pgMar w:top="0" w:bottom="0" w:left="1220" w:right="640"/>
        </w:sectPr>
      </w:pPr>
    </w:p>
    <w:p>
      <w:pPr>
        <w:pStyle w:val="BodyText"/>
        <w:rPr>
          <w:sz w:val="20"/>
        </w:rPr>
      </w:pPr>
      <w:r>
        <w:rPr/>
        <w:pict>
          <v:shape style="position:absolute;margin-left:418.30777pt;margin-top:0pt;width:177.2pt;height:158.85pt;mso-position-horizontal-relative:page;mso-position-vertical-relative:page;z-index:-252350464" coordorigin="8366,0" coordsize="3544,3177" path="m11910,3177l8366,0,11910,0,11910,3177xe" filled="true" fillcolor="#46939f" stroked="false">
            <v:path arrowok="t"/>
            <v:fill opacity="39321f" type="solid"/>
            <w10:wrap type="none"/>
          </v:shape>
        </w:pict>
      </w:r>
      <w:r>
        <w:rPr/>
        <w:pict>
          <v:shape style="position:absolute;margin-left:0pt;margin-top:675.492371pt;width:185.8pt;height:166.55pt;mso-position-horizontal-relative:page;mso-position-vertical-relative:page;z-index:-252349440" coordorigin="0,13510" coordsize="3716,3331" path="m3716,16840l0,16840,0,13510,3716,16840xe" filled="true" fillcolor="#46939f" stroked="false">
            <v:path arrowok="t"/>
            <v:fill opacity="39321f" type="solid"/>
            <w10:wrap type="none"/>
          </v:shape>
        </w:pict>
      </w:r>
    </w:p>
    <w:p>
      <w:pPr>
        <w:pStyle w:val="BodyText"/>
        <w:rPr>
          <w:sz w:val="20"/>
        </w:rPr>
      </w:pPr>
    </w:p>
    <w:p>
      <w:pPr>
        <w:pStyle w:val="BodyText"/>
        <w:rPr>
          <w:sz w:val="20"/>
        </w:rPr>
      </w:pPr>
    </w:p>
    <w:p>
      <w:pPr>
        <w:pStyle w:val="BodyText"/>
        <w:spacing w:before="14"/>
        <w:rPr>
          <w:sz w:val="22"/>
        </w:rPr>
      </w:pPr>
    </w:p>
    <w:p>
      <w:pPr>
        <w:pStyle w:val="BodyText"/>
        <w:spacing w:line="336" w:lineRule="auto" w:before="38"/>
        <w:ind w:left="100" w:right="631" w:firstLine="420"/>
        <w:jc w:val="both"/>
      </w:pPr>
      <w:r>
        <w:rPr>
          <w:color w:val="2F2F2F"/>
          <w:spacing w:val="-1"/>
        </w:rPr>
        <w:t>不同类型的数据构成不同的流水线，如交易数据、合约数据、文档数据、传感数据、</w:t>
      </w:r>
      <w:r>
        <w:rPr>
          <w:color w:val="2F2F2F"/>
          <w:spacing w:val="-3"/>
        </w:rPr>
        <w:t>音频数据、视频数据等构成不同的流水线，这些流水线是并行处理的，因此网格链具有超</w:t>
      </w:r>
      <w:r>
        <w:rPr>
          <w:color w:val="2F2F2F"/>
          <w:spacing w:val="-6"/>
        </w:rPr>
        <w:t>级强大的处理能力。</w:t>
      </w:r>
    </w:p>
    <w:p>
      <w:pPr>
        <w:pStyle w:val="ListParagraph"/>
        <w:numPr>
          <w:ilvl w:val="1"/>
          <w:numId w:val="10"/>
        </w:numPr>
        <w:tabs>
          <w:tab w:pos="1147" w:val="left" w:leader="none"/>
        </w:tabs>
        <w:spacing w:line="240" w:lineRule="auto" w:before="213" w:after="0"/>
        <w:ind w:left="1146" w:right="0" w:hanging="567"/>
        <w:jc w:val="left"/>
        <w:rPr>
          <w:color w:val="2F2F2F"/>
          <w:sz w:val="30"/>
        </w:rPr>
      </w:pPr>
      <w:r>
        <w:rPr>
          <w:color w:val="2F2F2F"/>
          <w:spacing w:val="11"/>
          <w:sz w:val="30"/>
        </w:rPr>
        <w:t>时间片动态令牌任务调度技术</w:t>
      </w:r>
    </w:p>
    <w:p>
      <w:pPr>
        <w:pStyle w:val="BodyText"/>
        <w:spacing w:line="336" w:lineRule="auto" w:before="188"/>
        <w:ind w:left="100" w:right="624" w:firstLine="460"/>
        <w:jc w:val="both"/>
      </w:pPr>
      <w:r>
        <w:rPr/>
        <w:drawing>
          <wp:anchor distT="0" distB="0" distL="0" distR="0" allowOverlap="1" layoutInCell="1" locked="0" behindDoc="1" simplePos="0" relativeHeight="250964992">
            <wp:simplePos x="0" y="0"/>
            <wp:positionH relativeFrom="page">
              <wp:posOffset>2738489</wp:posOffset>
            </wp:positionH>
            <wp:positionV relativeFrom="paragraph">
              <wp:posOffset>2055998</wp:posOffset>
            </wp:positionV>
            <wp:extent cx="2527069" cy="2053243"/>
            <wp:effectExtent l="0" t="0" r="0" b="0"/>
            <wp:wrapNone/>
            <wp:docPr id="21" name="image1.jpeg"/>
            <wp:cNvGraphicFramePr>
              <a:graphicFrameLocks noChangeAspect="1"/>
            </wp:cNvGraphicFramePr>
            <a:graphic>
              <a:graphicData uri="http://schemas.openxmlformats.org/drawingml/2006/picture">
                <pic:pic>
                  <pic:nvPicPr>
                    <pic:cNvPr id="22" name="image1.jpeg"/>
                    <pic:cNvPicPr/>
                  </pic:nvPicPr>
                  <pic:blipFill>
                    <a:blip r:embed="rId5" cstate="print"/>
                    <a:stretch>
                      <a:fillRect/>
                    </a:stretch>
                  </pic:blipFill>
                  <pic:spPr>
                    <a:xfrm>
                      <a:off x="0" y="0"/>
                      <a:ext cx="2527069" cy="2053243"/>
                    </a:xfrm>
                    <a:prstGeom prst="rect">
                      <a:avLst/>
                    </a:prstGeom>
                  </pic:spPr>
                </pic:pic>
              </a:graphicData>
            </a:graphic>
          </wp:anchor>
        </w:drawing>
      </w:r>
      <w:r>
        <w:rPr>
          <w:color w:val="2F2F2F"/>
        </w:rPr>
        <w:t>目前的非实时操作系统，如</w:t>
      </w:r>
      <w:r>
        <w:rPr>
          <w:color w:val="2F2F2F"/>
          <w:spacing w:val="-5"/>
        </w:rPr>
        <w:t>Windows</w:t>
      </w:r>
      <w:r>
        <w:rPr>
          <w:color w:val="2F2F2F"/>
        </w:rPr>
        <w:t>、</w:t>
      </w:r>
      <w:r>
        <w:rPr>
          <w:color w:val="2F2F2F"/>
          <w:spacing w:val="-4"/>
        </w:rPr>
        <w:t>Linux</w:t>
      </w:r>
      <w:r>
        <w:rPr>
          <w:color w:val="2F2F2F"/>
          <w:spacing w:val="5"/>
        </w:rPr>
        <w:t> 都是把 </w:t>
      </w:r>
      <w:r>
        <w:rPr>
          <w:color w:val="2F2F2F"/>
          <w:spacing w:val="-3"/>
        </w:rPr>
        <w:t>CPU</w:t>
      </w:r>
      <w:r>
        <w:rPr>
          <w:color w:val="2F2F2F"/>
        </w:rPr>
        <w:t> 的时间划分成长短基本相</w:t>
      </w:r>
      <w:r>
        <w:rPr>
          <w:color w:val="2F2F2F"/>
          <w:spacing w:val="-3"/>
        </w:rPr>
        <w:t>同的时间区间,即"时间片"，通过操作系统的管理，把这些时间片依次轮流地分配给各个用户使用，由于现在的计算机处理速度很快，只要时间片的间隔取得适当，用户从用完分配给它的时间片到获得下一个时间片，中间的"停顿"很短，用户几乎察觉不出来，好像整个</w:t>
      </w:r>
      <w:r>
        <w:rPr>
          <w:color w:val="2F2F2F"/>
          <w:spacing w:val="-8"/>
        </w:rPr>
        <w:t>系统全由它"独占"似的，多个应用程序同时又在并行运行。</w:t>
      </w:r>
    </w:p>
    <w:p>
      <w:pPr>
        <w:pStyle w:val="BodyText"/>
        <w:spacing w:line="336" w:lineRule="auto"/>
        <w:ind w:left="100" w:right="631" w:firstLine="460"/>
        <w:jc w:val="both"/>
      </w:pPr>
      <w:r>
        <w:rPr>
          <w:color w:val="2F2F2F"/>
          <w:spacing w:val="-3"/>
        </w:rPr>
        <w:t>BMJ</w:t>
      </w:r>
      <w:r>
        <w:rPr>
          <w:color w:val="2F2F2F"/>
          <w:spacing w:val="-6"/>
        </w:rPr>
        <w:t> 采用这种成熟、有效的任务分配机制，在一个时间片内自动产生一种动态令牌将</w:t>
      </w:r>
      <w:r>
        <w:rPr>
          <w:color w:val="2F2F2F"/>
          <w:spacing w:val="-4"/>
        </w:rPr>
        <w:t>无组织的分布式节点按时间片有序分组、以流水线的方式执行令牌指定的任务，全网节点</w:t>
      </w:r>
      <w:r>
        <w:rPr>
          <w:color w:val="2F2F2F"/>
          <w:spacing w:val="-6"/>
        </w:rPr>
        <w:t>合作完成整个任务。</w:t>
      </w:r>
    </w:p>
    <w:p>
      <w:pPr>
        <w:pStyle w:val="BodyText"/>
        <w:spacing w:before="14"/>
        <w:rPr>
          <w:sz w:val="29"/>
        </w:rPr>
      </w:pPr>
    </w:p>
    <w:p>
      <w:pPr>
        <w:pStyle w:val="Heading3"/>
        <w:numPr>
          <w:ilvl w:val="1"/>
          <w:numId w:val="10"/>
        </w:numPr>
        <w:tabs>
          <w:tab w:pos="566" w:val="left" w:leader="none"/>
        </w:tabs>
        <w:spacing w:line="240" w:lineRule="auto" w:before="0" w:after="0"/>
        <w:ind w:left="565" w:right="0" w:hanging="466"/>
        <w:jc w:val="both"/>
        <w:rPr>
          <w:color w:val="2F2F2F"/>
        </w:rPr>
      </w:pPr>
      <w:bookmarkStart w:name="4.3 多层共识机制" w:id="18"/>
      <w:bookmarkEnd w:id="18"/>
      <w:r>
        <w:rPr/>
      </w:r>
      <w:bookmarkStart w:name="4.3 多层共识机制" w:id="19"/>
      <w:bookmarkEnd w:id="19"/>
      <w:r>
        <w:rPr>
          <w:color w:val="2F2F2F"/>
          <w:spacing w:val="-5"/>
        </w:rPr>
        <w:t>多层共识机制</w:t>
      </w:r>
    </w:p>
    <w:p>
      <w:pPr>
        <w:pStyle w:val="BodyText"/>
        <w:spacing w:line="336" w:lineRule="auto" w:before="200"/>
        <w:ind w:left="100" w:right="628" w:firstLine="460"/>
        <w:jc w:val="both"/>
      </w:pPr>
      <w:r>
        <w:rPr>
          <w:color w:val="2F2F2F"/>
          <w:spacing w:val="3"/>
        </w:rPr>
        <w:t>时间片动态令牌任务调度技术只完成节点内的任务分配，如何将网络上数百万的用</w:t>
      </w:r>
      <w:r>
        <w:rPr>
          <w:color w:val="2F2F2F"/>
          <w:spacing w:val="-3"/>
        </w:rPr>
        <w:t>户、物联网上数十亿的终端协调起来组成一个高效的价值网，则需要一个将节点分组的技</w:t>
      </w:r>
      <w:r>
        <w:rPr>
          <w:color w:val="2F2F2F"/>
          <w:spacing w:val="-5"/>
        </w:rPr>
        <w:t>术，通过将节点进行区域分组，可以避免算力的浪费，自然也降低了能耗，</w:t>
      </w:r>
      <w:r>
        <w:rPr>
          <w:color w:val="2F2F2F"/>
          <w:spacing w:val="-3"/>
        </w:rPr>
        <w:t>BMJ</w:t>
      </w:r>
      <w:r>
        <w:rPr>
          <w:color w:val="2F2F2F"/>
          <w:spacing w:val="-5"/>
        </w:rPr>
        <w:t> 应用的挖</w:t>
      </w:r>
      <w:r>
        <w:rPr>
          <w:color w:val="2F2F2F"/>
          <w:spacing w:val="-8"/>
        </w:rPr>
        <w:t>矿不需要专用矿机， 更不需要矿场和矿池，低功耗、微算力的传感节点都可以挖矿。</w:t>
      </w:r>
    </w:p>
    <w:p>
      <w:pPr>
        <w:pStyle w:val="BodyText"/>
        <w:spacing w:line="336" w:lineRule="auto"/>
        <w:ind w:left="100" w:right="613" w:firstLine="480"/>
        <w:jc w:val="both"/>
      </w:pPr>
      <w:r>
        <w:rPr>
          <w:color w:val="2F2F2F"/>
          <w:spacing w:val="-3"/>
        </w:rPr>
        <w:t>BMJ</w:t>
      </w:r>
      <w:r>
        <w:rPr>
          <w:color w:val="2F2F2F"/>
          <w:spacing w:val="-5"/>
        </w:rPr>
        <w:t> 采用 DOL（Division </w:t>
      </w:r>
      <w:r>
        <w:rPr>
          <w:color w:val="2F2F2F"/>
        </w:rPr>
        <w:t>Of </w:t>
      </w:r>
      <w:r>
        <w:rPr>
          <w:color w:val="2F2F2F"/>
          <w:spacing w:val="-5"/>
        </w:rPr>
        <w:t>Labour）</w:t>
      </w:r>
      <w:r>
        <w:rPr>
          <w:color w:val="2F2F2F"/>
          <w:spacing w:val="-3"/>
        </w:rPr>
        <w:t>分工合作机制实现节点分组，在分组内根据不</w:t>
      </w:r>
      <w:r>
        <w:rPr>
          <w:color w:val="2F2F2F"/>
          <w:spacing w:val="4"/>
        </w:rPr>
        <w:t>同的任务分组采用不同的共识机制，如实用拜占庭容错算法</w:t>
      </w:r>
      <w:r>
        <w:rPr>
          <w:color w:val="2F2F2F"/>
          <w:spacing w:val="-4"/>
        </w:rPr>
        <w:t>（Practical </w:t>
      </w:r>
      <w:r>
        <w:rPr>
          <w:color w:val="2F2F2F"/>
          <w:spacing w:val="-5"/>
        </w:rPr>
        <w:t>Byzantine </w:t>
      </w:r>
      <w:r>
        <w:rPr>
          <w:color w:val="2F2F2F"/>
          <w:spacing w:val="-4"/>
        </w:rPr>
        <w:t>Fault </w:t>
      </w:r>
      <w:r>
        <w:rPr>
          <w:color w:val="2F2F2F"/>
          <w:spacing w:val="-5"/>
        </w:rPr>
        <w:t>Tolerance</w:t>
      </w:r>
      <w:r>
        <w:rPr>
          <w:color w:val="2F2F2F"/>
          <w:spacing w:val="-9"/>
        </w:rPr>
        <w:t> - </w:t>
      </w:r>
      <w:r>
        <w:rPr>
          <w:color w:val="2F2F2F"/>
          <w:spacing w:val="-5"/>
        </w:rPr>
        <w:t>PBFT），</w:t>
      </w:r>
      <w:r>
        <w:rPr>
          <w:color w:val="2F2F2F"/>
          <w:spacing w:val="-6"/>
        </w:rPr>
        <w:t>实现高速处理和低能耗。</w:t>
      </w:r>
    </w:p>
    <w:p>
      <w:pPr>
        <w:spacing w:after="0" w:line="336" w:lineRule="auto"/>
        <w:jc w:val="both"/>
        <w:sectPr>
          <w:pgSz w:w="11910" w:h="16840"/>
          <w:pgMar w:top="0" w:bottom="0" w:left="1220" w:right="640"/>
        </w:sectPr>
      </w:pPr>
    </w:p>
    <w:p>
      <w:pPr>
        <w:pStyle w:val="BodyText"/>
        <w:rPr>
          <w:sz w:val="20"/>
        </w:rPr>
      </w:pPr>
      <w:r>
        <w:rPr/>
        <w:pict>
          <v:shape style="position:absolute;margin-left:420.315796pt;margin-top:0pt;width:175.2pt;height:157.050pt;mso-position-horizontal-relative:page;mso-position-vertical-relative:page;z-index:-252347392" coordorigin="8406,0" coordsize="3504,3141" path="m11910,3141l8406,0,11910,0,11910,3141xe" filled="true" fillcolor="#46939f" stroked="false">
            <v:path arrowok="t"/>
            <v:fill opacity="39321f" type="solid"/>
            <w10:wrap type="none"/>
          </v:shape>
        </w:pict>
      </w:r>
      <w:r>
        <w:rPr/>
        <w:pict>
          <v:shape style="position:absolute;margin-left:0pt;margin-top:675.492371pt;width:185.8pt;height:166.55pt;mso-position-horizontal-relative:page;mso-position-vertical-relative:page;z-index:251695104" coordorigin="0,13510" coordsize="3716,3331" path="m3716,16840l0,16840,0,13510,3716,16840xe" filled="true" fillcolor="#46939f" stroked="false">
            <v:path arrowok="t"/>
            <v:fill opacity="39321f" type="solid"/>
            <w10:wrap type="none"/>
          </v:shape>
        </w:pict>
      </w:r>
    </w:p>
    <w:p>
      <w:pPr>
        <w:pStyle w:val="BodyText"/>
        <w:rPr>
          <w:sz w:val="20"/>
        </w:rPr>
      </w:pPr>
    </w:p>
    <w:p>
      <w:pPr>
        <w:pStyle w:val="BodyText"/>
        <w:rPr>
          <w:sz w:val="20"/>
        </w:rPr>
      </w:pPr>
    </w:p>
    <w:p>
      <w:pPr>
        <w:pStyle w:val="BodyText"/>
        <w:spacing w:before="5"/>
        <w:rPr>
          <w:sz w:val="23"/>
        </w:rPr>
      </w:pPr>
    </w:p>
    <w:p>
      <w:pPr>
        <w:pStyle w:val="Heading3"/>
        <w:numPr>
          <w:ilvl w:val="1"/>
          <w:numId w:val="10"/>
        </w:numPr>
        <w:tabs>
          <w:tab w:pos="571" w:val="left" w:leader="none"/>
        </w:tabs>
        <w:spacing w:line="498" w:lineRule="exact" w:before="28" w:after="0"/>
        <w:ind w:left="570" w:right="0" w:hanging="471"/>
        <w:jc w:val="left"/>
        <w:rPr>
          <w:color w:val="2F2F2F"/>
        </w:rPr>
      </w:pPr>
      <w:bookmarkStart w:name="4.4 节点类型" w:id="20"/>
      <w:bookmarkEnd w:id="20"/>
      <w:r>
        <w:rPr/>
      </w:r>
      <w:bookmarkStart w:name="4.4 节点类型" w:id="21"/>
      <w:bookmarkEnd w:id="21"/>
      <w:r>
        <w:rPr>
          <w:color w:val="2F2F2F"/>
          <w:spacing w:val="-3"/>
        </w:rPr>
        <w:t>节点类型</w:t>
      </w:r>
    </w:p>
    <w:p>
      <w:pPr>
        <w:pStyle w:val="BodyText"/>
        <w:spacing w:line="424" w:lineRule="exact"/>
        <w:ind w:left="560"/>
      </w:pPr>
      <w:r>
        <w:rPr>
          <w:color w:val="2F2F2F"/>
        </w:rPr>
        <w:t>BMJ 支持海量存储节点（Storage Node - SN）、PC 节点(Work Node - WN）、移</w:t>
      </w:r>
    </w:p>
    <w:p>
      <w:pPr>
        <w:pStyle w:val="BodyText"/>
        <w:spacing w:before="175"/>
        <w:ind w:left="100"/>
      </w:pPr>
      <w:r>
        <w:rPr>
          <w:color w:val="2F2F2F"/>
        </w:rPr>
        <w:t>动节点（Mobile Node - MN）和嵌入式节点（Embed Node - EN）。</w:t>
      </w:r>
    </w:p>
    <w:p>
      <w:pPr>
        <w:pStyle w:val="BodyText"/>
        <w:spacing w:line="333" w:lineRule="auto" w:before="176"/>
        <w:ind w:left="560" w:right="633"/>
      </w:pPr>
      <w:r>
        <w:rPr>
          <w:color w:val="2F2F2F"/>
          <w:spacing w:val="-6"/>
        </w:rPr>
        <w:t>海量存储节点</w:t>
      </w:r>
      <w:r>
        <w:rPr>
          <w:color w:val="2F2F2F"/>
          <w:spacing w:val="-4"/>
        </w:rPr>
        <w:t>（SN）</w:t>
      </w:r>
      <w:r>
        <w:rPr>
          <w:color w:val="2F2F2F"/>
          <w:spacing w:val="-8"/>
        </w:rPr>
        <w:t>： 网格链数据永久存储节点，要求有超大容量的存储空间用于存</w:t>
      </w:r>
      <w:r>
        <w:rPr>
          <w:color w:val="2F2F2F"/>
          <w:spacing w:val="-7"/>
        </w:rPr>
        <w:t>储支付信息、传感数据、商购数据、文档数据、音视频数据等。</w:t>
      </w:r>
    </w:p>
    <w:p>
      <w:pPr>
        <w:pStyle w:val="BodyText"/>
        <w:spacing w:line="336" w:lineRule="auto" w:before="4"/>
        <w:ind w:left="100" w:right="629" w:firstLine="460"/>
      </w:pPr>
      <w:r>
        <w:rPr>
          <w:color w:val="2F2F2F"/>
        </w:rPr>
        <w:t>PC</w:t>
      </w:r>
      <w:r>
        <w:rPr>
          <w:color w:val="2F2F2F"/>
          <w:spacing w:val="-7"/>
        </w:rPr>
        <w:t> 节点</w:t>
      </w:r>
      <w:r>
        <w:rPr>
          <w:color w:val="2F2F2F"/>
          <w:spacing w:val="-4"/>
        </w:rPr>
        <w:t>（WN）：</w:t>
      </w:r>
      <w:r>
        <w:rPr>
          <w:color w:val="2F2F2F"/>
          <w:spacing w:val="-5"/>
        </w:rPr>
        <w:t>执行收集、汇总、验证、脚本执行、复核、计酬、科学计算等任务</w:t>
      </w:r>
      <w:r>
        <w:rPr>
          <w:color w:val="2F2F2F"/>
          <w:spacing w:val="-4"/>
        </w:rPr>
        <w:t>的节点。</w:t>
      </w:r>
    </w:p>
    <w:p>
      <w:pPr>
        <w:pStyle w:val="BodyText"/>
        <w:spacing w:line="440" w:lineRule="exact"/>
        <w:ind w:left="560"/>
      </w:pPr>
      <w:r>
        <w:rPr>
          <w:color w:val="2F2F2F"/>
        </w:rPr>
        <w:t>移动节点（MN）：发起支付、实现WN 相同功能的节点。</w:t>
      </w:r>
    </w:p>
    <w:p>
      <w:pPr>
        <w:pStyle w:val="BodyText"/>
        <w:spacing w:before="177"/>
        <w:ind w:left="560"/>
        <w:rPr>
          <w:sz w:val="21"/>
        </w:rPr>
      </w:pPr>
      <w:r>
        <w:rPr>
          <w:color w:val="2F2F2F"/>
        </w:rPr>
        <w:t>嵌入式节点（EN）：各种物联网终端设备，提供边缘计算或各种传感数据的节点</w:t>
      </w:r>
      <w:r>
        <w:rPr>
          <w:color w:val="2F2F2F"/>
          <w:sz w:val="21"/>
        </w:rPr>
        <w:t>。</w:t>
      </w:r>
    </w:p>
    <w:p>
      <w:pPr>
        <w:pStyle w:val="BodyText"/>
        <w:rPr>
          <w:sz w:val="20"/>
        </w:rPr>
      </w:pPr>
    </w:p>
    <w:p>
      <w:pPr>
        <w:pStyle w:val="BodyText"/>
        <w:spacing w:before="5"/>
        <w:rPr>
          <w:sz w:val="11"/>
        </w:rPr>
      </w:pPr>
      <w:r>
        <w:rPr/>
        <w:drawing>
          <wp:anchor distT="0" distB="0" distL="0" distR="0" allowOverlap="1" layoutInCell="1" locked="0" behindDoc="0" simplePos="0" relativeHeight="34">
            <wp:simplePos x="0" y="0"/>
            <wp:positionH relativeFrom="page">
              <wp:posOffset>2738489</wp:posOffset>
            </wp:positionH>
            <wp:positionV relativeFrom="paragraph">
              <wp:posOffset>156940</wp:posOffset>
            </wp:positionV>
            <wp:extent cx="2490216" cy="2023300"/>
            <wp:effectExtent l="0" t="0" r="0" b="0"/>
            <wp:wrapTopAndBottom/>
            <wp:docPr id="23" name="image1.jpeg"/>
            <wp:cNvGraphicFramePr>
              <a:graphicFrameLocks noChangeAspect="1"/>
            </wp:cNvGraphicFramePr>
            <a:graphic>
              <a:graphicData uri="http://schemas.openxmlformats.org/drawingml/2006/picture">
                <pic:pic>
                  <pic:nvPicPr>
                    <pic:cNvPr id="24" name="image1.jpeg"/>
                    <pic:cNvPicPr/>
                  </pic:nvPicPr>
                  <pic:blipFill>
                    <a:blip r:embed="rId5" cstate="print"/>
                    <a:stretch>
                      <a:fillRect/>
                    </a:stretch>
                  </pic:blipFill>
                  <pic:spPr>
                    <a:xfrm>
                      <a:off x="0" y="0"/>
                      <a:ext cx="2490216" cy="2023300"/>
                    </a:xfrm>
                    <a:prstGeom prst="rect">
                      <a:avLst/>
                    </a:prstGeom>
                  </pic:spPr>
                </pic:pic>
              </a:graphicData>
            </a:graphic>
          </wp:anchor>
        </w:drawing>
      </w:r>
    </w:p>
    <w:p>
      <w:pPr>
        <w:spacing w:after="0"/>
        <w:rPr>
          <w:sz w:val="11"/>
        </w:rPr>
        <w:sectPr>
          <w:pgSz w:w="11910" w:h="16840"/>
          <w:pgMar w:top="0" w:bottom="0" w:left="1220" w:right="640"/>
        </w:sectPr>
      </w:pPr>
    </w:p>
    <w:p>
      <w:pPr>
        <w:pStyle w:val="BodyText"/>
        <w:rPr>
          <w:sz w:val="20"/>
        </w:rPr>
      </w:pPr>
      <w:r>
        <w:rPr/>
        <w:pict>
          <v:shape style="position:absolute;margin-left:415.75pt;margin-top:.05pt;width:179.55pt;height:160.950pt;mso-position-horizontal-relative:page;mso-position-vertical-relative:page;z-index:-252344320" coordorigin="8315,1" coordsize="3591,3219" path="m11906,3220l8315,1,11906,1,11906,3220xe" filled="true" fillcolor="#46939f" stroked="false">
            <v:path arrowok="t"/>
            <v:fill opacity="39321f" type="solid"/>
            <w10:wrap type="none"/>
          </v:shape>
        </w:pict>
      </w:r>
      <w:r>
        <w:rPr/>
        <w:pict>
          <v:shape style="position:absolute;margin-left:0pt;margin-top:706.342346pt;width:151.4pt;height:135.7pt;mso-position-horizontal-relative:page;mso-position-vertical-relative:page;z-index:-252343296" coordorigin="0,14127" coordsize="3028,2714" path="m3027,16840l0,16840,0,14127,3027,16840xe" filled="true" fillcolor="#46939f" stroked="false">
            <v:path arrowok="t"/>
            <v:fill opacity="39321f" type="solid"/>
            <w10:wrap type="none"/>
          </v:shape>
        </w:pict>
      </w:r>
    </w:p>
    <w:p>
      <w:pPr>
        <w:pStyle w:val="BodyText"/>
        <w:rPr>
          <w:sz w:val="20"/>
        </w:rPr>
      </w:pPr>
    </w:p>
    <w:p>
      <w:pPr>
        <w:pStyle w:val="BodyText"/>
        <w:rPr>
          <w:sz w:val="20"/>
        </w:rPr>
      </w:pPr>
    </w:p>
    <w:p>
      <w:pPr>
        <w:pStyle w:val="BodyText"/>
        <w:spacing w:before="5"/>
        <w:rPr>
          <w:sz w:val="23"/>
        </w:rPr>
      </w:pPr>
    </w:p>
    <w:p>
      <w:pPr>
        <w:pStyle w:val="Heading3"/>
        <w:numPr>
          <w:ilvl w:val="1"/>
          <w:numId w:val="10"/>
        </w:numPr>
        <w:tabs>
          <w:tab w:pos="571" w:val="left" w:leader="none"/>
        </w:tabs>
        <w:spacing w:line="240" w:lineRule="auto" w:before="28" w:after="0"/>
        <w:ind w:left="570" w:right="0" w:hanging="471"/>
        <w:jc w:val="left"/>
        <w:rPr>
          <w:color w:val="2F2F2F"/>
        </w:rPr>
      </w:pPr>
      <w:bookmarkStart w:name="4.5 账户管理" w:id="22"/>
      <w:bookmarkEnd w:id="22"/>
      <w:r>
        <w:rPr/>
      </w:r>
      <w:bookmarkStart w:name="4.5 账户管理" w:id="23"/>
      <w:bookmarkEnd w:id="23"/>
      <w:r>
        <w:rPr>
          <w:color w:val="2F2F2F"/>
          <w:spacing w:val="-3"/>
        </w:rPr>
        <w:t>账户管理</w:t>
      </w:r>
    </w:p>
    <w:p>
      <w:pPr>
        <w:pStyle w:val="BodyText"/>
        <w:spacing w:line="333" w:lineRule="auto" w:before="197"/>
        <w:ind w:left="100" w:right="580" w:firstLine="460"/>
      </w:pPr>
      <w:r>
        <w:rPr>
          <w:color w:val="2F2F2F"/>
        </w:rPr>
        <w:t>每一个节点都有一个独立的账户，拥有唯一的钱包地址、配对的私钥和公钥、易于识别的昵称，钱包地址具有区域属性，方便数据的收集、汇总等处理。</w:t>
      </w:r>
    </w:p>
    <w:p>
      <w:pPr>
        <w:pStyle w:val="BodyText"/>
        <w:spacing w:before="6"/>
        <w:ind w:left="560"/>
      </w:pPr>
      <w:r>
        <w:rPr>
          <w:color w:val="2F2F2F"/>
        </w:rPr>
        <w:t>海量存储节点（SN）拥有固定的 IP 地址，方便数据的存取。</w:t>
      </w:r>
    </w:p>
    <w:p>
      <w:pPr>
        <w:pStyle w:val="BodyText"/>
        <w:spacing w:before="10"/>
        <w:rPr>
          <w:sz w:val="21"/>
        </w:rPr>
      </w:pPr>
    </w:p>
    <w:p>
      <w:pPr>
        <w:pStyle w:val="Heading3"/>
        <w:numPr>
          <w:ilvl w:val="1"/>
          <w:numId w:val="10"/>
        </w:numPr>
        <w:tabs>
          <w:tab w:pos="571" w:val="left" w:leader="none"/>
        </w:tabs>
        <w:spacing w:line="240" w:lineRule="auto" w:before="1" w:after="0"/>
        <w:ind w:left="570" w:right="0" w:hanging="471"/>
        <w:jc w:val="both"/>
        <w:rPr>
          <w:color w:val="2F2F2F"/>
        </w:rPr>
      </w:pPr>
      <w:bookmarkStart w:name="4.6 脚本与虚拟机" w:id="24"/>
      <w:bookmarkEnd w:id="24"/>
      <w:r>
        <w:rPr/>
      </w:r>
      <w:bookmarkStart w:name="4.6 脚本与虚拟机" w:id="25"/>
      <w:bookmarkEnd w:id="25"/>
      <w:r>
        <w:rPr>
          <w:color w:val="2F2F2F"/>
          <w:spacing w:val="-4"/>
        </w:rPr>
        <w:t>脚本与虚拟机</w:t>
      </w:r>
    </w:p>
    <w:p>
      <w:pPr>
        <w:pStyle w:val="BodyText"/>
        <w:spacing w:before="199"/>
        <w:ind w:left="560"/>
        <w:jc w:val="both"/>
      </w:pPr>
      <w:r>
        <w:rPr>
          <w:color w:val="2F2F2F"/>
          <w:spacing w:val="-3"/>
        </w:rPr>
        <w:t>GVM</w:t>
      </w:r>
      <w:r>
        <w:rPr>
          <w:color w:val="2F2F2F"/>
          <w:spacing w:val="42"/>
        </w:rPr>
        <w:t> </w:t>
      </w:r>
      <w:r>
        <w:rPr>
          <w:color w:val="2F2F2F"/>
        </w:rPr>
        <w:t>（</w:t>
      </w:r>
      <w:r>
        <w:rPr>
          <w:color w:val="2F2F2F"/>
          <w:spacing w:val="-20"/>
        </w:rPr>
        <w:t> </w:t>
      </w:r>
      <w:r>
        <w:rPr>
          <w:color w:val="2F2F2F"/>
          <w:spacing w:val="-4"/>
        </w:rPr>
        <w:t>Grid</w:t>
      </w:r>
      <w:r>
        <w:rPr>
          <w:color w:val="2F2F2F"/>
          <w:spacing w:val="44"/>
        </w:rPr>
        <w:t> </w:t>
      </w:r>
      <w:r>
        <w:rPr>
          <w:color w:val="2F2F2F"/>
          <w:spacing w:val="-5"/>
        </w:rPr>
        <w:t>Virtual</w:t>
      </w:r>
      <w:r>
        <w:rPr>
          <w:color w:val="2F2F2F"/>
          <w:spacing w:val="43"/>
        </w:rPr>
        <w:t> </w:t>
      </w:r>
      <w:r>
        <w:rPr>
          <w:color w:val="2F2F2F"/>
          <w:spacing w:val="-5"/>
        </w:rPr>
        <w:t>Machine</w:t>
      </w:r>
      <w:r>
        <w:rPr>
          <w:color w:val="2F2F2F"/>
          <w:spacing w:val="-24"/>
        </w:rPr>
        <w:t> </w:t>
      </w:r>
      <w:r>
        <w:rPr>
          <w:color w:val="2F2F2F"/>
        </w:rPr>
        <w:t>）</w:t>
      </w:r>
      <w:r>
        <w:rPr>
          <w:color w:val="2F2F2F"/>
          <w:spacing w:val="31"/>
        </w:rPr>
        <w:t> 是一种高可靠的虚拟机， 原先应用于  </w:t>
      </w:r>
      <w:r>
        <w:rPr>
          <w:color w:val="2F2F2F"/>
          <w:spacing w:val="-3"/>
        </w:rPr>
        <w:t>PLC</w:t>
      </w:r>
    </w:p>
    <w:p>
      <w:pPr>
        <w:pStyle w:val="BodyText"/>
        <w:spacing w:line="336" w:lineRule="auto" w:before="174"/>
        <w:ind w:left="100" w:right="614"/>
        <w:jc w:val="both"/>
      </w:pPr>
      <w:r>
        <w:rPr>
          <w:color w:val="2F2F2F"/>
          <w:spacing w:val="-5"/>
        </w:rPr>
        <w:t>（Programming</w:t>
      </w:r>
      <w:r>
        <w:rPr>
          <w:color w:val="2F2F2F"/>
          <w:spacing w:val="-6"/>
        </w:rPr>
        <w:t> </w:t>
      </w:r>
      <w:r>
        <w:rPr>
          <w:color w:val="2F2F2F"/>
          <w:spacing w:val="-4"/>
        </w:rPr>
        <w:t>Logic</w:t>
      </w:r>
      <w:r>
        <w:rPr>
          <w:color w:val="2F2F2F"/>
          <w:spacing w:val="-3"/>
        </w:rPr>
        <w:t> </w:t>
      </w:r>
      <w:r>
        <w:rPr>
          <w:color w:val="2F2F2F"/>
          <w:spacing w:val="-5"/>
        </w:rPr>
        <w:t>Controller），PLC</w:t>
      </w:r>
      <w:r>
        <w:rPr>
          <w:color w:val="2F2F2F"/>
          <w:spacing w:val="-3"/>
        </w:rPr>
        <w:t> 广泛应用于工业自动化系统，其超高的可靠性和稳定性确保工业设备的安全运行。GVM</w:t>
      </w:r>
      <w:r>
        <w:rPr>
          <w:color w:val="2F2F2F"/>
          <w:spacing w:val="1"/>
        </w:rPr>
        <w:t> 相当于一个 </w:t>
      </w:r>
      <w:r>
        <w:rPr>
          <w:color w:val="2F2F2F"/>
          <w:spacing w:val="-3"/>
        </w:rPr>
        <w:t>CPU</w:t>
      </w:r>
      <w:r>
        <w:rPr>
          <w:color w:val="2F2F2F"/>
          <w:spacing w:val="-1"/>
        </w:rPr>
        <w:t>，有自己的混合指令集 </w:t>
      </w:r>
      <w:r>
        <w:rPr>
          <w:color w:val="2F2F2F"/>
          <w:spacing w:val="-4"/>
        </w:rPr>
        <w:t>MISC</w:t>
      </w:r>
    </w:p>
    <w:p>
      <w:pPr>
        <w:pStyle w:val="BodyText"/>
        <w:spacing w:line="336" w:lineRule="auto"/>
        <w:ind w:left="100" w:right="601"/>
        <w:jc w:val="both"/>
      </w:pPr>
      <w:r>
        <w:rPr/>
        <w:drawing>
          <wp:anchor distT="0" distB="0" distL="0" distR="0" allowOverlap="1" layoutInCell="1" locked="0" behindDoc="1" simplePos="0" relativeHeight="250971136">
            <wp:simplePos x="0" y="0"/>
            <wp:positionH relativeFrom="page">
              <wp:posOffset>2738489</wp:posOffset>
            </wp:positionH>
            <wp:positionV relativeFrom="paragraph">
              <wp:posOffset>321179</wp:posOffset>
            </wp:positionV>
            <wp:extent cx="2527069" cy="2053243"/>
            <wp:effectExtent l="0" t="0" r="0" b="0"/>
            <wp:wrapNone/>
            <wp:docPr id="25" name="image1.jpeg"/>
            <wp:cNvGraphicFramePr>
              <a:graphicFrameLocks noChangeAspect="1"/>
            </wp:cNvGraphicFramePr>
            <a:graphic>
              <a:graphicData uri="http://schemas.openxmlformats.org/drawingml/2006/picture">
                <pic:pic>
                  <pic:nvPicPr>
                    <pic:cNvPr id="26" name="image1.jpeg"/>
                    <pic:cNvPicPr/>
                  </pic:nvPicPr>
                  <pic:blipFill>
                    <a:blip r:embed="rId5" cstate="print"/>
                    <a:stretch>
                      <a:fillRect/>
                    </a:stretch>
                  </pic:blipFill>
                  <pic:spPr>
                    <a:xfrm>
                      <a:off x="0" y="0"/>
                      <a:ext cx="2527069" cy="2053243"/>
                    </a:xfrm>
                    <a:prstGeom prst="rect">
                      <a:avLst/>
                    </a:prstGeom>
                  </pic:spPr>
                </pic:pic>
              </a:graphicData>
            </a:graphic>
          </wp:anchor>
        </w:drawing>
      </w:r>
      <w:r>
        <w:rPr>
          <w:color w:val="2F2F2F"/>
        </w:rPr>
        <w:t>（Mixed</w:t>
      </w:r>
      <w:r>
        <w:rPr>
          <w:color w:val="2F2F2F"/>
          <w:spacing w:val="6"/>
        </w:rPr>
        <w:t> </w:t>
      </w:r>
      <w:r>
        <w:rPr>
          <w:color w:val="2F2F2F"/>
          <w:spacing w:val="-5"/>
        </w:rPr>
        <w:t>Instruction</w:t>
      </w:r>
      <w:r>
        <w:rPr>
          <w:color w:val="2F2F2F"/>
          <w:spacing w:val="6"/>
        </w:rPr>
        <w:t> </w:t>
      </w:r>
      <w:r>
        <w:rPr>
          <w:color w:val="2F2F2F"/>
          <w:spacing w:val="-3"/>
        </w:rPr>
        <w:t>Set</w:t>
      </w:r>
      <w:r>
        <w:rPr>
          <w:color w:val="2F2F2F"/>
          <w:spacing w:val="6"/>
        </w:rPr>
        <w:t> </w:t>
      </w:r>
      <w:r>
        <w:rPr>
          <w:color w:val="2F2F2F"/>
        </w:rPr>
        <w:t>Computer）</w:t>
      </w:r>
      <w:r>
        <w:rPr>
          <w:color w:val="2F2F2F"/>
          <w:spacing w:val="16"/>
        </w:rPr>
        <w:t>， 混合指令集包含精简指令集</w:t>
      </w:r>
      <w:r>
        <w:rPr>
          <w:color w:val="2F2F2F"/>
        </w:rPr>
        <w:t>RISC（Reduced </w:t>
      </w:r>
      <w:r>
        <w:rPr>
          <w:color w:val="2F2F2F"/>
          <w:spacing w:val="-5"/>
        </w:rPr>
        <w:t>Instruction </w:t>
      </w:r>
      <w:r>
        <w:rPr>
          <w:color w:val="2F2F2F"/>
          <w:spacing w:val="-3"/>
        </w:rPr>
        <w:t>Set </w:t>
      </w:r>
      <w:r>
        <w:rPr>
          <w:color w:val="2F2F2F"/>
          <w:spacing w:val="-5"/>
        </w:rPr>
        <w:t>Computer </w:t>
      </w:r>
      <w:r>
        <w:rPr>
          <w:color w:val="2F2F2F"/>
        </w:rPr>
        <w:t>） 、 复 杂 指 令 集 </w:t>
      </w:r>
      <w:r>
        <w:rPr>
          <w:color w:val="2F2F2F"/>
          <w:spacing w:val="-4"/>
        </w:rPr>
        <w:t>CISC </w:t>
      </w:r>
      <w:r>
        <w:rPr>
          <w:color w:val="2F2F2F"/>
        </w:rPr>
        <w:t>（ </w:t>
      </w:r>
      <w:r>
        <w:rPr>
          <w:color w:val="2F2F2F"/>
          <w:spacing w:val="-5"/>
        </w:rPr>
        <w:t>Complex Instruction </w:t>
      </w:r>
      <w:r>
        <w:rPr>
          <w:color w:val="2F2F2F"/>
          <w:spacing w:val="-3"/>
        </w:rPr>
        <w:t>Set </w:t>
      </w:r>
      <w:r>
        <w:rPr>
          <w:color w:val="2F2F2F"/>
          <w:spacing w:val="-5"/>
        </w:rPr>
        <w:t>Computer</w:t>
      </w:r>
      <w:r>
        <w:rPr>
          <w:color w:val="2F2F2F"/>
          <w:spacing w:val="2"/>
        </w:rPr>
        <w:t> </w:t>
      </w:r>
      <w:r>
        <w:rPr>
          <w:color w:val="2F2F2F"/>
        </w:rPr>
        <w:t>）指令集和栈</w:t>
      </w:r>
      <w:r>
        <w:rPr>
          <w:color w:val="2F2F2F"/>
          <w:spacing w:val="-4"/>
        </w:rPr>
        <w:t>（Stack）</w:t>
      </w:r>
      <w:r>
        <w:rPr>
          <w:color w:val="2F2F2F"/>
        </w:rPr>
        <w:t>指令集，经历了十多年的考验， 成熟、稳定。功能强</w:t>
      </w:r>
      <w:r>
        <w:rPr>
          <w:color w:val="2F2F2F"/>
          <w:spacing w:val="-3"/>
        </w:rPr>
        <w:t>大的指令集适合流程控制、逻辑运算、参数运算，不仅适合智能合约这种小程序，也适合</w:t>
      </w:r>
      <w:r>
        <w:rPr>
          <w:color w:val="2F2F2F"/>
          <w:spacing w:val="-5"/>
        </w:rPr>
        <w:t>物联网终端。</w:t>
      </w:r>
    </w:p>
    <w:p>
      <w:pPr>
        <w:pStyle w:val="BodyText"/>
        <w:spacing w:line="333" w:lineRule="auto"/>
        <w:ind w:left="100" w:right="624" w:firstLine="460"/>
        <w:jc w:val="both"/>
      </w:pPr>
      <w:r>
        <w:rPr>
          <w:color w:val="2F2F2F"/>
          <w:spacing w:val="-3"/>
        </w:rPr>
        <w:t>BMJ</w:t>
      </w:r>
      <w:r>
        <w:rPr>
          <w:color w:val="2F2F2F"/>
        </w:rPr>
        <w:t> 的智能合约编程语言支持</w:t>
      </w:r>
      <w:r>
        <w:rPr>
          <w:color w:val="2F2F2F"/>
          <w:spacing w:val="-3"/>
        </w:rPr>
        <w:t>C</w:t>
      </w:r>
      <w:r>
        <w:rPr>
          <w:color w:val="2F2F2F"/>
          <w:spacing w:val="-2"/>
        </w:rPr>
        <w:t>#、</w:t>
      </w:r>
      <w:r>
        <w:rPr>
          <w:color w:val="2F2F2F"/>
          <w:spacing w:val="-4"/>
        </w:rPr>
        <w:t>Java</w:t>
      </w:r>
      <w:r>
        <w:rPr>
          <w:color w:val="2F2F2F"/>
          <w:spacing w:val="4"/>
        </w:rPr>
        <w:t>、</w:t>
      </w:r>
      <w:r>
        <w:rPr>
          <w:color w:val="2F2F2F"/>
          <w:spacing w:val="-5"/>
        </w:rPr>
        <w:t>Python</w:t>
      </w:r>
      <w:r>
        <w:rPr>
          <w:color w:val="2F2F2F"/>
          <w:spacing w:val="4"/>
        </w:rPr>
        <w:t>、</w:t>
      </w:r>
      <w:r>
        <w:rPr>
          <w:color w:val="2F2F2F"/>
        </w:rPr>
        <w:t>GO 等主流语言，通过相应的语</w:t>
      </w:r>
      <w:r>
        <w:rPr>
          <w:color w:val="2F2F2F"/>
          <w:spacing w:val="-4"/>
        </w:rPr>
        <w:t>言编译器生成中间代码，再通过 </w:t>
      </w:r>
      <w:r>
        <w:rPr>
          <w:color w:val="2F2F2F"/>
          <w:spacing w:val="-5"/>
        </w:rPr>
        <w:t>JIT</w:t>
      </w:r>
      <w:r>
        <w:rPr>
          <w:color w:val="2F2F2F"/>
          <w:spacing w:val="-4"/>
        </w:rPr>
        <w:t>(即时编译器)将中间代码转换成 MISC</w:t>
      </w:r>
      <w:r>
        <w:rPr>
          <w:color w:val="2F2F2F"/>
          <w:spacing w:val="-6"/>
        </w:rPr>
        <w:t> 指令码，提高运</w:t>
      </w:r>
      <w:r>
        <w:rPr>
          <w:color w:val="2F2F2F"/>
          <w:spacing w:val="-5"/>
        </w:rPr>
        <w:t>行时的效率。</w:t>
      </w:r>
    </w:p>
    <w:p>
      <w:pPr>
        <w:pStyle w:val="Heading3"/>
        <w:numPr>
          <w:ilvl w:val="1"/>
          <w:numId w:val="10"/>
        </w:numPr>
        <w:tabs>
          <w:tab w:pos="571" w:val="left" w:leader="none"/>
        </w:tabs>
        <w:spacing w:line="240" w:lineRule="auto" w:before="218" w:after="0"/>
        <w:ind w:left="570" w:right="0" w:hanging="471"/>
        <w:jc w:val="both"/>
        <w:rPr>
          <w:color w:val="2F2F2F"/>
        </w:rPr>
      </w:pPr>
      <w:bookmarkStart w:name="4.7 费用与奖励" w:id="26"/>
      <w:bookmarkEnd w:id="26"/>
      <w:r>
        <w:rPr/>
      </w:r>
      <w:bookmarkStart w:name="4.7 费用与奖励" w:id="27"/>
      <w:bookmarkEnd w:id="27"/>
      <w:r>
        <w:rPr>
          <w:color w:val="2F2F2F"/>
          <w:spacing w:val="-4"/>
        </w:rPr>
        <w:t>费用与奖励</w:t>
      </w:r>
    </w:p>
    <w:p>
      <w:pPr>
        <w:pStyle w:val="BodyText"/>
        <w:spacing w:line="333" w:lineRule="auto" w:before="202"/>
        <w:ind w:left="100" w:right="580" w:firstLine="460"/>
      </w:pPr>
      <w:r>
        <w:rPr>
          <w:color w:val="2F2F2F"/>
        </w:rPr>
        <w:t>转账、交易服务免费，提供传感数据的节点给予奖励，智能合约收费，加密文档存储收费， 加密的音视频存储收费。</w:t>
      </w:r>
    </w:p>
    <w:p>
      <w:pPr>
        <w:pStyle w:val="BodyText"/>
        <w:spacing w:line="333" w:lineRule="auto" w:before="4"/>
        <w:ind w:left="100" w:right="628" w:firstLine="460"/>
      </w:pPr>
      <w:r>
        <w:rPr>
          <w:color w:val="2F2F2F"/>
        </w:rPr>
        <w:t>海量存储节点（SN）最多４５个，均分奖励金的 45%，所有的工作节点均分奖励金的 50%， 剩余的 5%归网格基金会所有。</w:t>
      </w:r>
    </w:p>
    <w:p>
      <w:pPr>
        <w:pStyle w:val="BodyText"/>
        <w:spacing w:before="6"/>
        <w:ind w:left="520"/>
      </w:pPr>
      <w:r>
        <w:rPr>
          <w:color w:val="2F2F2F"/>
        </w:rPr>
        <w:t>网格基金会获得的收益用于开源社区奖励，网格链技术宣传、推广活动等。</w:t>
      </w:r>
    </w:p>
    <w:p>
      <w:pPr>
        <w:spacing w:after="0"/>
        <w:sectPr>
          <w:pgSz w:w="11910" w:h="16840"/>
          <w:pgMar w:top="0" w:bottom="0" w:left="1220" w:right="640"/>
        </w:sectPr>
      </w:pPr>
    </w:p>
    <w:p>
      <w:pPr>
        <w:pStyle w:val="BodyText"/>
        <w:rPr>
          <w:sz w:val="20"/>
        </w:rPr>
      </w:pPr>
      <w:r>
        <w:rPr/>
        <w:pict>
          <v:shape style="position:absolute;margin-left:416.25pt;margin-top:.05pt;width:179.25pt;height:160.7pt;mso-position-horizontal-relative:page;mso-position-vertical-relative:page;z-index:-252341248" coordorigin="8325,1" coordsize="3585,3214" path="m11910,3215l8325,1,11910,1,11910,3215xe" filled="true" fillcolor="#46939f" stroked="false">
            <v:path arrowok="t"/>
            <v:fill opacity="39321f" type="solid"/>
            <w10:wrap type="none"/>
          </v:shape>
        </w:pict>
      </w:r>
      <w:r>
        <w:rPr/>
        <w:pict>
          <v:shape style="position:absolute;margin-left:0pt;margin-top:676.694275pt;width:184.5pt;height:165.35pt;mso-position-horizontal-relative:page;mso-position-vertical-relative:page;z-index:251701248" coordorigin="0,13534" coordsize="3690,3307" path="m3689,16840l0,16840,0,13534,3689,16840xe" filled="true" fillcolor="#46939f" stroked="false">
            <v:path arrowok="t"/>
            <v:fill opacity="39321f" type="solid"/>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p>
    <w:p>
      <w:pPr>
        <w:pStyle w:val="Heading3"/>
        <w:numPr>
          <w:ilvl w:val="1"/>
          <w:numId w:val="10"/>
        </w:numPr>
        <w:tabs>
          <w:tab w:pos="571" w:val="left" w:leader="none"/>
        </w:tabs>
        <w:spacing w:line="240" w:lineRule="auto" w:before="28" w:after="0"/>
        <w:ind w:left="570" w:right="0" w:hanging="471"/>
        <w:jc w:val="both"/>
        <w:rPr>
          <w:color w:val="2F2F2F"/>
        </w:rPr>
      </w:pPr>
      <w:bookmarkStart w:name="4.8 网格通讯协议（GCP - Grid Communication Prot" w:id="28"/>
      <w:bookmarkEnd w:id="28"/>
      <w:r>
        <w:rPr/>
      </w:r>
      <w:bookmarkStart w:name="4.8 网格通讯协议（GCP - Grid Communication Prot" w:id="29"/>
      <w:bookmarkEnd w:id="29"/>
      <w:r>
        <w:rPr>
          <w:color w:val="2F2F2F"/>
          <w:spacing w:val="-4"/>
        </w:rPr>
        <w:t>网格通讯协议</w:t>
      </w:r>
      <w:r>
        <w:rPr>
          <w:color w:val="2F2F2F"/>
          <w:spacing w:val="-3"/>
        </w:rPr>
        <w:t>（GCP</w:t>
      </w:r>
      <w:r>
        <w:rPr>
          <w:color w:val="2F2F2F"/>
          <w:spacing w:val="-4"/>
        </w:rPr>
        <w:t> - </w:t>
      </w:r>
      <w:r>
        <w:rPr>
          <w:color w:val="2F2F2F"/>
        </w:rPr>
        <w:t>Grid</w:t>
      </w:r>
      <w:r>
        <w:rPr>
          <w:color w:val="2F2F2F"/>
          <w:spacing w:val="-3"/>
        </w:rPr>
        <w:t> Communication</w:t>
      </w:r>
      <w:r>
        <w:rPr>
          <w:color w:val="2F2F2F"/>
          <w:spacing w:val="-7"/>
        </w:rPr>
        <w:t> </w:t>
      </w:r>
      <w:r>
        <w:rPr>
          <w:color w:val="2F2F2F"/>
          <w:spacing w:val="-3"/>
        </w:rPr>
        <w:t>Protocol)</w:t>
      </w:r>
    </w:p>
    <w:p>
      <w:pPr>
        <w:pStyle w:val="BodyText"/>
        <w:spacing w:before="11"/>
        <w:rPr>
          <w:sz w:val="18"/>
        </w:rPr>
      </w:pPr>
    </w:p>
    <w:p>
      <w:pPr>
        <w:pStyle w:val="BodyText"/>
        <w:spacing w:line="336" w:lineRule="auto"/>
        <w:ind w:left="100" w:right="631" w:firstLine="460"/>
        <w:jc w:val="both"/>
      </w:pPr>
      <w:r>
        <w:rPr>
          <w:color w:val="2F2F2F"/>
          <w:spacing w:val="-4"/>
        </w:rPr>
        <w:t>网格链中的每个阶段处理的任务都有唯一的数据格式和标签，通过专属的端口收发， </w:t>
      </w:r>
      <w:r>
        <w:rPr>
          <w:color w:val="2F2F2F"/>
          <w:spacing w:val="-3"/>
        </w:rPr>
        <w:t>每个节点在不同的时刻，只处理令牌指定的数据，完成后打包成下一个任务的数据格式和</w:t>
      </w:r>
      <w:r>
        <w:rPr>
          <w:color w:val="2F2F2F"/>
          <w:spacing w:val="3"/>
        </w:rPr>
        <w:t>标签，通过专属端口发送，同时转发所有收到的其他类型的数据，这需要专用的通讯协</w:t>
      </w:r>
      <w:r>
        <w:rPr>
          <w:color w:val="2F2F2F"/>
          <w:spacing w:val="-3"/>
        </w:rPr>
        <w:t>议。</w:t>
      </w:r>
    </w:p>
    <w:p>
      <w:pPr>
        <w:pStyle w:val="BodyText"/>
        <w:spacing w:line="333" w:lineRule="auto"/>
        <w:ind w:left="100" w:right="626" w:firstLine="460"/>
        <w:jc w:val="both"/>
      </w:pPr>
      <w:r>
        <w:rPr>
          <w:color w:val="2F2F2F"/>
        </w:rPr>
        <w:t>通过不同端口收发指定的数据可以提高网络的传输效率，也可以抵抗 DoS/DDoS 攻击，就像一条路被阻断可以从其他路通过一样。</w:t>
      </w:r>
    </w:p>
    <w:p>
      <w:pPr>
        <w:pStyle w:val="Heading3"/>
        <w:numPr>
          <w:ilvl w:val="1"/>
          <w:numId w:val="10"/>
        </w:numPr>
        <w:tabs>
          <w:tab w:pos="571" w:val="left" w:leader="none"/>
        </w:tabs>
        <w:spacing w:line="499" w:lineRule="exact" w:before="222" w:after="0"/>
        <w:ind w:left="570" w:right="0" w:hanging="471"/>
        <w:jc w:val="both"/>
        <w:rPr>
          <w:color w:val="2F2F2F"/>
        </w:rPr>
      </w:pPr>
      <w:r>
        <w:rPr/>
        <w:drawing>
          <wp:anchor distT="0" distB="0" distL="0" distR="0" allowOverlap="1" layoutInCell="1" locked="0" behindDoc="1" simplePos="0" relativeHeight="250974208">
            <wp:simplePos x="0" y="0"/>
            <wp:positionH relativeFrom="page">
              <wp:posOffset>2738489</wp:posOffset>
            </wp:positionH>
            <wp:positionV relativeFrom="paragraph">
              <wp:posOffset>376813</wp:posOffset>
            </wp:positionV>
            <wp:extent cx="2527069" cy="2053243"/>
            <wp:effectExtent l="0" t="0" r="0" b="0"/>
            <wp:wrapNone/>
            <wp:docPr id="27" name="image1.jpeg"/>
            <wp:cNvGraphicFramePr>
              <a:graphicFrameLocks noChangeAspect="1"/>
            </wp:cNvGraphicFramePr>
            <a:graphic>
              <a:graphicData uri="http://schemas.openxmlformats.org/drawingml/2006/picture">
                <pic:pic>
                  <pic:nvPicPr>
                    <pic:cNvPr id="28" name="image1.jpeg"/>
                    <pic:cNvPicPr/>
                  </pic:nvPicPr>
                  <pic:blipFill>
                    <a:blip r:embed="rId5" cstate="print"/>
                    <a:stretch>
                      <a:fillRect/>
                    </a:stretch>
                  </pic:blipFill>
                  <pic:spPr>
                    <a:xfrm>
                      <a:off x="0" y="0"/>
                      <a:ext cx="2527069" cy="2053243"/>
                    </a:xfrm>
                    <a:prstGeom prst="rect">
                      <a:avLst/>
                    </a:prstGeom>
                  </pic:spPr>
                </pic:pic>
              </a:graphicData>
            </a:graphic>
          </wp:anchor>
        </w:drawing>
      </w:r>
      <w:bookmarkStart w:name="4.9 文件系统" w:id="30"/>
      <w:bookmarkEnd w:id="30"/>
      <w:r>
        <w:rPr/>
      </w:r>
      <w:bookmarkStart w:name="4.9 文件系统" w:id="31"/>
      <w:bookmarkEnd w:id="31"/>
      <w:r>
        <w:rPr>
          <w:color w:val="2F2F2F"/>
          <w:spacing w:val="-3"/>
        </w:rPr>
        <w:t>文件系统</w:t>
      </w:r>
    </w:p>
    <w:p>
      <w:pPr>
        <w:pStyle w:val="BodyText"/>
        <w:spacing w:line="426" w:lineRule="exact"/>
        <w:ind w:right="619"/>
        <w:jc w:val="right"/>
      </w:pPr>
      <w:r>
        <w:rPr>
          <w:color w:val="2F2F2F"/>
        </w:rPr>
        <w:t>文件系统采用</w:t>
      </w:r>
      <w:r>
        <w:rPr>
          <w:color w:val="2F2F2F"/>
          <w:spacing w:val="-4"/>
        </w:rPr>
        <w:t>PPFS（Peer</w:t>
      </w:r>
      <w:r>
        <w:rPr>
          <w:color w:val="2F2F2F"/>
          <w:spacing w:val="4"/>
        </w:rPr>
        <w:t> </w:t>
      </w:r>
      <w:r>
        <w:rPr>
          <w:color w:val="2F2F2F"/>
        </w:rPr>
        <w:t>to</w:t>
      </w:r>
      <w:r>
        <w:rPr>
          <w:color w:val="2F2F2F"/>
          <w:spacing w:val="6"/>
        </w:rPr>
        <w:t> </w:t>
      </w:r>
      <w:r>
        <w:rPr>
          <w:color w:val="2F2F2F"/>
          <w:spacing w:val="-4"/>
        </w:rPr>
        <w:t>Peer</w:t>
      </w:r>
      <w:r>
        <w:rPr>
          <w:color w:val="2F2F2F"/>
          <w:spacing w:val="4"/>
        </w:rPr>
        <w:t> </w:t>
      </w:r>
      <w:r>
        <w:rPr>
          <w:color w:val="2F2F2F"/>
          <w:spacing w:val="-3"/>
        </w:rPr>
        <w:t>File</w:t>
      </w:r>
      <w:r>
        <w:rPr>
          <w:color w:val="2F2F2F"/>
          <w:spacing w:val="4"/>
        </w:rPr>
        <w:t> </w:t>
      </w:r>
      <w:r>
        <w:rPr>
          <w:color w:val="2F2F2F"/>
          <w:spacing w:val="-4"/>
        </w:rPr>
        <w:t>System</w:t>
      </w:r>
      <w:r>
        <w:rPr>
          <w:color w:val="2F2F2F"/>
          <w:spacing w:val="-3"/>
        </w:rPr>
        <w:t>)，链上的各种数据，如交易数据、传</w:t>
      </w:r>
    </w:p>
    <w:p>
      <w:pPr>
        <w:pStyle w:val="BodyText"/>
        <w:spacing w:before="174"/>
        <w:ind w:right="631"/>
        <w:jc w:val="right"/>
      </w:pPr>
      <w:r>
        <w:rPr>
          <w:color w:val="2F2F2F"/>
          <w:spacing w:val="3"/>
        </w:rPr>
        <w:t>感数据、合约数据、文档数据、音频数据、视频数据，经过哈希计算获得唯一逻辑地址</w:t>
      </w:r>
    </w:p>
    <w:p>
      <w:pPr>
        <w:pStyle w:val="BodyText"/>
        <w:spacing w:line="333" w:lineRule="auto" w:before="177"/>
        <w:ind w:left="100" w:right="570"/>
      </w:pPr>
      <w:r>
        <w:rPr>
          <w:color w:val="2F2F2F"/>
        </w:rPr>
        <w:t>（哈希值），通过逻辑地址与物理存储地址映射表分别存储到分布式节点中，实现了去中心化的特性。</w:t>
      </w:r>
    </w:p>
    <w:p>
      <w:pPr>
        <w:pStyle w:val="BodyText"/>
        <w:spacing w:line="336" w:lineRule="auto" w:before="4"/>
        <w:ind w:left="100" w:right="626" w:firstLine="420"/>
        <w:jc w:val="both"/>
      </w:pPr>
      <w:r>
        <w:rPr>
          <w:color w:val="2F2F2F"/>
          <w:spacing w:val="-3"/>
        </w:rPr>
        <w:t>PPFS</w:t>
      </w:r>
      <w:r>
        <w:rPr>
          <w:color w:val="2F2F2F"/>
          <w:spacing w:val="-9"/>
        </w:rPr>
        <w:t> 文件系统的文件数据是不可变更的，文件数据只要发生 </w:t>
      </w:r>
      <w:r>
        <w:rPr>
          <w:color w:val="2F2F2F"/>
        </w:rPr>
        <w:t>1</w:t>
      </w:r>
      <w:r>
        <w:rPr>
          <w:color w:val="2F2F2F"/>
          <w:spacing w:val="-6"/>
        </w:rPr>
        <w:t> 比特的变化都被认为是</w:t>
      </w:r>
      <w:r>
        <w:rPr>
          <w:color w:val="2F2F2F"/>
          <w:spacing w:val="-4"/>
        </w:rPr>
        <w:t>两个不同的文件。而网格链上的数据也是不可更改的，这有可能导致不期望的数据永久地</w:t>
      </w:r>
      <w:r>
        <w:rPr>
          <w:color w:val="2F2F2F"/>
          <w:spacing w:val="-8"/>
        </w:rPr>
        <w:t>留在链中作恶、通过网格链的辅链技术可以对这类数据进行屏蔽或隔离。</w:t>
      </w:r>
    </w:p>
    <w:p>
      <w:pPr>
        <w:spacing w:after="0" w:line="336" w:lineRule="auto"/>
        <w:jc w:val="both"/>
        <w:sectPr>
          <w:pgSz w:w="11910" w:h="16840"/>
          <w:pgMar w:top="0" w:bottom="0" w:left="1220" w:right="640"/>
        </w:sectPr>
      </w:pPr>
    </w:p>
    <w:p>
      <w:pPr>
        <w:pStyle w:val="BodyText"/>
        <w:rPr>
          <w:sz w:val="20"/>
        </w:rPr>
      </w:pPr>
      <w:r>
        <w:rPr/>
        <w:pict>
          <v:shape style="position:absolute;margin-left:415.75pt;margin-top:.05pt;width:179.55pt;height:160.950pt;mso-position-horizontal-relative:page;mso-position-vertical-relative:page;z-index:-252338176" coordorigin="8315,1" coordsize="3591,3219" path="m11906,3220l8315,1,11906,1,11906,3220xe" filled="true" fillcolor="#46939f" stroked="false">
            <v:path arrowok="t"/>
            <v:fill opacity="39321f" type="solid"/>
            <w10:wrap type="none"/>
          </v:shape>
        </w:pict>
      </w:r>
      <w:r>
        <w:rPr/>
        <w:pict>
          <v:shape style="position:absolute;margin-left:0pt;margin-top:675.492371pt;width:185.8pt;height:166.55pt;mso-position-horizontal-relative:page;mso-position-vertical-relative:page;z-index:-252337152" coordorigin="0,13510" coordsize="3716,3331" path="m3716,16840l0,16840,0,13510,3716,16840xe" filled="true" fillcolor="#46939f" stroked="false">
            <v:path arrowok="t"/>
            <v:fill opacity="39321f" type="solid"/>
            <w10:wrap type="none"/>
          </v:shape>
        </w:pict>
      </w:r>
    </w:p>
    <w:p>
      <w:pPr>
        <w:pStyle w:val="BodyText"/>
        <w:rPr>
          <w:sz w:val="20"/>
        </w:rPr>
      </w:pPr>
    </w:p>
    <w:p>
      <w:pPr>
        <w:pStyle w:val="BodyText"/>
        <w:rPr>
          <w:sz w:val="20"/>
        </w:rPr>
      </w:pPr>
    </w:p>
    <w:p>
      <w:pPr>
        <w:pStyle w:val="BodyText"/>
        <w:spacing w:before="5"/>
        <w:rPr>
          <w:sz w:val="23"/>
        </w:rPr>
      </w:pPr>
    </w:p>
    <w:p>
      <w:pPr>
        <w:spacing w:before="28"/>
        <w:ind w:left="100" w:right="0" w:firstLine="0"/>
        <w:jc w:val="left"/>
        <w:rPr>
          <w:b/>
          <w:sz w:val="28"/>
        </w:rPr>
      </w:pPr>
      <w:r>
        <w:rPr>
          <w:b/>
          <w:color w:val="2F2F2F"/>
          <w:sz w:val="28"/>
        </w:rPr>
        <w:t>五、网格链的性能</w:t>
      </w:r>
    </w:p>
    <w:p>
      <w:pPr>
        <w:pStyle w:val="BodyText"/>
        <w:spacing w:before="12"/>
        <w:rPr>
          <w:b/>
          <w:sz w:val="31"/>
        </w:rPr>
      </w:pPr>
    </w:p>
    <w:p>
      <w:pPr>
        <w:pStyle w:val="BodyText"/>
        <w:spacing w:line="336" w:lineRule="auto"/>
        <w:ind w:left="100" w:right="628" w:firstLine="460"/>
        <w:jc w:val="both"/>
      </w:pPr>
      <w:r>
        <w:rPr>
          <w:color w:val="2F2F2F"/>
          <w:spacing w:val="-3"/>
        </w:rPr>
        <w:t>BMJ</w:t>
      </w:r>
      <w:r>
        <w:rPr>
          <w:color w:val="2F2F2F"/>
          <w:spacing w:val="-1"/>
        </w:rPr>
        <w:t> 采用全新的 </w:t>
      </w:r>
      <w:r>
        <w:rPr>
          <w:color w:val="2F2F2F"/>
          <w:spacing w:val="-3"/>
        </w:rPr>
        <w:t>DOL 分工合作机制，充分发挥每个节点的算力，实现真正的分布式处理，每秒处理速度可达亿次甚至数十亿次，完全能够用于物联网这种设备数量巨多的应用，此外，还能广泛用于众筹、数字资产管理、股权交易、公证、审计、供应链、医疗健</w:t>
      </w:r>
      <w:r>
        <w:rPr>
          <w:color w:val="2F2F2F"/>
          <w:spacing w:val="-5"/>
        </w:rPr>
        <w:t>康、</w:t>
      </w:r>
      <w:r>
        <w:rPr>
          <w:color w:val="2F2F2F"/>
        </w:rPr>
        <w:t>IP</w:t>
      </w:r>
      <w:r>
        <w:rPr>
          <w:color w:val="2F2F2F"/>
          <w:spacing w:val="-8"/>
        </w:rPr>
        <w:t> 版权、教育、共享经济、通信、社会管理、慈善公益、文化娱乐和社交等领域。</w:t>
      </w:r>
    </w:p>
    <w:p>
      <w:pPr>
        <w:pStyle w:val="Heading3"/>
        <w:numPr>
          <w:ilvl w:val="1"/>
          <w:numId w:val="11"/>
        </w:numPr>
        <w:tabs>
          <w:tab w:pos="571" w:val="left" w:leader="none"/>
        </w:tabs>
        <w:spacing w:line="240" w:lineRule="auto" w:before="215" w:after="0"/>
        <w:ind w:left="570" w:right="0" w:hanging="471"/>
        <w:jc w:val="both"/>
      </w:pPr>
      <w:bookmarkStart w:name="5.1 BMJ 特色和应用" w:id="32"/>
      <w:bookmarkEnd w:id="32"/>
      <w:r>
        <w:rPr/>
      </w:r>
      <w:bookmarkStart w:name="5.1 BMJ 特色和应用" w:id="33"/>
      <w:bookmarkEnd w:id="33"/>
      <w:r>
        <w:rPr>
          <w:color w:val="2F2F2F"/>
          <w:spacing w:val="-2"/>
        </w:rPr>
        <w:t>B</w:t>
      </w:r>
      <w:r>
        <w:rPr>
          <w:color w:val="2F2F2F"/>
          <w:spacing w:val="-2"/>
        </w:rPr>
        <w:t>MJ</w:t>
      </w:r>
      <w:r>
        <w:rPr>
          <w:color w:val="2F2F2F"/>
          <w:spacing w:val="-5"/>
        </w:rPr>
        <w:t> 特色和应用</w:t>
      </w:r>
    </w:p>
    <w:p>
      <w:pPr>
        <w:pStyle w:val="BodyText"/>
        <w:spacing w:before="11"/>
        <w:rPr>
          <w:sz w:val="18"/>
        </w:rPr>
      </w:pPr>
    </w:p>
    <w:p>
      <w:pPr>
        <w:pStyle w:val="BodyText"/>
        <w:spacing w:line="336" w:lineRule="auto" w:before="1"/>
        <w:ind w:left="100" w:right="631" w:firstLine="460"/>
        <w:jc w:val="both"/>
      </w:pPr>
      <w:r>
        <w:rPr/>
        <w:drawing>
          <wp:anchor distT="0" distB="0" distL="0" distR="0" allowOverlap="1" layoutInCell="1" locked="0" behindDoc="1" simplePos="0" relativeHeight="250977280">
            <wp:simplePos x="0" y="0"/>
            <wp:positionH relativeFrom="page">
              <wp:posOffset>2738489</wp:posOffset>
            </wp:positionH>
            <wp:positionV relativeFrom="paragraph">
              <wp:posOffset>769883</wp:posOffset>
            </wp:positionV>
            <wp:extent cx="2527069" cy="2053243"/>
            <wp:effectExtent l="0" t="0" r="0" b="0"/>
            <wp:wrapNone/>
            <wp:docPr id="29" name="image1.jpeg"/>
            <wp:cNvGraphicFramePr>
              <a:graphicFrameLocks noChangeAspect="1"/>
            </wp:cNvGraphicFramePr>
            <a:graphic>
              <a:graphicData uri="http://schemas.openxmlformats.org/drawingml/2006/picture">
                <pic:pic>
                  <pic:nvPicPr>
                    <pic:cNvPr id="30" name="image1.jpeg"/>
                    <pic:cNvPicPr/>
                  </pic:nvPicPr>
                  <pic:blipFill>
                    <a:blip r:embed="rId5" cstate="print"/>
                    <a:stretch>
                      <a:fillRect/>
                    </a:stretch>
                  </pic:blipFill>
                  <pic:spPr>
                    <a:xfrm>
                      <a:off x="0" y="0"/>
                      <a:ext cx="2527069" cy="2053243"/>
                    </a:xfrm>
                    <a:prstGeom prst="rect">
                      <a:avLst/>
                    </a:prstGeom>
                  </pic:spPr>
                </pic:pic>
              </a:graphicData>
            </a:graphic>
          </wp:anchor>
        </w:drawing>
      </w:r>
      <w:r>
        <w:rPr>
          <w:color w:val="2F2F2F"/>
          <w:spacing w:val="-4"/>
        </w:rPr>
        <w:t>区块链具有去中心化、不可篡改、数据透明和去信任的特性，去信任机制可以在无需</w:t>
      </w:r>
      <w:r>
        <w:rPr>
          <w:color w:val="2F2F2F"/>
          <w:spacing w:val="-3"/>
        </w:rPr>
        <w:t>第三方中介的作用下完成交易，降低交易成本，提高交易效率，区块链革的是中介的命。因此通过区块链技术消除中间环节，为企业降低成本，提高效率，开拓市场，这是非常有</w:t>
      </w:r>
      <w:r>
        <w:rPr>
          <w:color w:val="2F2F2F"/>
          <w:spacing w:val="-4"/>
        </w:rPr>
        <w:t>意义的。</w:t>
      </w:r>
    </w:p>
    <w:p>
      <w:pPr>
        <w:pStyle w:val="BodyText"/>
        <w:spacing w:line="336" w:lineRule="auto"/>
        <w:ind w:left="100" w:right="616" w:firstLine="460"/>
        <w:jc w:val="both"/>
      </w:pPr>
      <w:r>
        <w:rPr>
          <w:color w:val="2F2F2F"/>
          <w:spacing w:val="22"/>
        </w:rPr>
        <w:t>网格链是一种超高速公链， 在其上运行的软件系统为 </w:t>
      </w:r>
      <w:r>
        <w:rPr>
          <w:color w:val="2F2F2F"/>
          <w:spacing w:val="5"/>
        </w:rPr>
        <w:t>BMJ（ </w:t>
      </w:r>
      <w:r>
        <w:rPr>
          <w:color w:val="2F2F2F"/>
          <w:spacing w:val="-5"/>
        </w:rPr>
        <w:t>Distributed </w:t>
      </w:r>
      <w:r>
        <w:rPr>
          <w:color w:val="2F2F2F"/>
          <w:spacing w:val="-3"/>
        </w:rPr>
        <w:t>Net </w:t>
      </w:r>
      <w:r>
        <w:rPr>
          <w:color w:val="2F2F2F"/>
          <w:spacing w:val="-5"/>
        </w:rPr>
        <w:t>Operating System）</w:t>
      </w:r>
      <w:r>
        <w:rPr>
          <w:color w:val="2F2F2F"/>
          <w:spacing w:val="-4"/>
        </w:rPr>
        <w:t>分布式网络操作系统，与现有的 </w:t>
      </w:r>
      <w:r>
        <w:rPr>
          <w:color w:val="2F2F2F"/>
          <w:spacing w:val="-5"/>
        </w:rPr>
        <w:t>Windows 或 </w:t>
      </w:r>
      <w:r>
        <w:rPr>
          <w:color w:val="2F2F2F"/>
          <w:spacing w:val="-4"/>
        </w:rPr>
        <w:t>Linux</w:t>
      </w:r>
      <w:r>
        <w:rPr>
          <w:color w:val="2F2F2F"/>
          <w:spacing w:val="-5"/>
        </w:rPr>
        <w:t> 采用时间片任务</w:t>
      </w:r>
      <w:r>
        <w:rPr>
          <w:color w:val="2F2F2F"/>
          <w:spacing w:val="-4"/>
        </w:rPr>
        <w:t>调度机制类似， 此外还引入 </w:t>
      </w:r>
      <w:r>
        <w:rPr>
          <w:color w:val="2F2F2F"/>
          <w:spacing w:val="-3"/>
        </w:rPr>
        <w:t>CPU</w:t>
      </w:r>
      <w:r>
        <w:rPr>
          <w:color w:val="2F2F2F"/>
          <w:spacing w:val="-6"/>
        </w:rPr>
        <w:t> 的流水线加速技术、</w:t>
      </w:r>
      <w:r>
        <w:rPr>
          <w:color w:val="2F2F2F"/>
          <w:spacing w:val="-3"/>
        </w:rPr>
        <w:t>DOL</w:t>
      </w:r>
      <w:r>
        <w:rPr>
          <w:color w:val="2F2F2F"/>
          <w:spacing w:val="-6"/>
        </w:rPr>
        <w:t> 分工合作机制、辅链技术，在</w:t>
      </w:r>
      <w:r>
        <w:rPr>
          <w:color w:val="2F2F2F"/>
          <w:spacing w:val="-4"/>
        </w:rPr>
        <w:t>保留区块链去中心化、去中介、去信任、数据透明而又不可篡改的特性的同时，又极大地</w:t>
      </w:r>
      <w:r>
        <w:rPr>
          <w:color w:val="2F2F2F"/>
          <w:spacing w:val="-6"/>
        </w:rPr>
        <w:t>提高了处理速度、降低了能耗， 非常容易实现每秒亿次甚至数十亿次的交易处理，具有无</w:t>
      </w:r>
      <w:r>
        <w:rPr>
          <w:color w:val="2F2F2F"/>
          <w:spacing w:val="4"/>
        </w:rPr>
        <w:t>限容量的数据存储能力，有机地将低功耗传感器、雾计算</w:t>
      </w:r>
      <w:r>
        <w:rPr>
          <w:color w:val="2F2F2F"/>
          <w:spacing w:val="7"/>
        </w:rPr>
        <w:t>（</w:t>
      </w:r>
      <w:r>
        <w:rPr>
          <w:color w:val="2F2F2F"/>
          <w:spacing w:val="4"/>
        </w:rPr>
        <w:t>边缘计算）</w:t>
      </w:r>
      <w:r>
        <w:rPr>
          <w:color w:val="2F2F2F"/>
          <w:spacing w:val="3"/>
        </w:rPr>
        <w:t>和云计算链接起</w:t>
      </w:r>
      <w:r>
        <w:rPr>
          <w:color w:val="2F2F2F"/>
          <w:spacing w:val="-3"/>
        </w:rPr>
        <w:t>来，实现链、雾、云的融合一体，在此基础上可构建大数据应用、人工智能等各种分布式应用。BMJ</w:t>
      </w:r>
      <w:r>
        <w:rPr>
          <w:color w:val="2F2F2F"/>
          <w:spacing w:val="-6"/>
        </w:rPr>
        <w:t> 操作系统提供帐户、身份验证、支付、分布式文件系统、点对点通信以及对数</w:t>
      </w:r>
      <w:r>
        <w:rPr>
          <w:color w:val="2F2F2F"/>
          <w:spacing w:val="-4"/>
        </w:rPr>
        <w:t>十亿设备的调度管理，将全世界的算力整合为一台全球超级计算机，可以实现跨境贸易、</w:t>
      </w:r>
      <w:r>
        <w:rPr>
          <w:color w:val="2F2F2F"/>
          <w:spacing w:val="-7"/>
        </w:rPr>
        <w:t>支付与结算、超复杂的科学计算，如：新药研究、</w:t>
      </w:r>
      <w:r>
        <w:rPr>
          <w:color w:val="2F2F2F"/>
          <w:spacing w:val="-3"/>
        </w:rPr>
        <w:t>DNA</w:t>
      </w:r>
      <w:r>
        <w:rPr>
          <w:color w:val="2F2F2F"/>
          <w:spacing w:val="-8"/>
        </w:rPr>
        <w:t> 测序、寻找地外文明等。</w:t>
      </w:r>
    </w:p>
    <w:p>
      <w:pPr>
        <w:spacing w:after="0" w:line="336" w:lineRule="auto"/>
        <w:jc w:val="both"/>
        <w:sectPr>
          <w:pgSz w:w="11910" w:h="16840"/>
          <w:pgMar w:top="0" w:bottom="0" w:left="1220" w:right="640"/>
        </w:sectPr>
      </w:pPr>
    </w:p>
    <w:p>
      <w:pPr>
        <w:pStyle w:val="BodyText"/>
        <w:rPr>
          <w:sz w:val="20"/>
        </w:rPr>
      </w:pPr>
      <w:r>
        <w:rPr/>
        <w:pict>
          <v:shape style="position:absolute;margin-left:421.323822pt;margin-top:0pt;width:174.2pt;height:156.15pt;mso-position-horizontal-relative:page;mso-position-vertical-relative:page;z-index:-252335104" coordorigin="8426,0" coordsize="3484,3123" path="m11910,3123l8426,0,11910,0,11910,3123xe" filled="true" fillcolor="#46939f" stroked="false">
            <v:path arrowok="t"/>
            <v:fill opacity="39321f" type="solid"/>
            <w10:wrap type="none"/>
          </v:shape>
        </w:pict>
      </w:r>
      <w:r>
        <w:rPr/>
        <w:pict>
          <v:shape style="position:absolute;margin-left:0pt;margin-top:675.492371pt;width:185.8pt;height:166.55pt;mso-position-horizontal-relative:page;mso-position-vertical-relative:page;z-index:-252334080" coordorigin="0,13510" coordsize="3716,3331" path="m3716,16840l0,16840,0,13510,3716,16840xe" filled="true" fillcolor="#46939f" stroked="false">
            <v:path arrowok="t"/>
            <v:fill opacity="39321f" type="solid"/>
            <w10:wrap type="none"/>
          </v:shape>
        </w:pict>
      </w:r>
    </w:p>
    <w:p>
      <w:pPr>
        <w:pStyle w:val="BodyText"/>
        <w:rPr>
          <w:sz w:val="20"/>
        </w:rPr>
      </w:pPr>
    </w:p>
    <w:p>
      <w:pPr>
        <w:pStyle w:val="BodyText"/>
        <w:rPr>
          <w:sz w:val="20"/>
        </w:rPr>
      </w:pPr>
    </w:p>
    <w:p>
      <w:pPr>
        <w:pStyle w:val="BodyText"/>
        <w:rPr>
          <w:sz w:val="20"/>
        </w:rPr>
      </w:pPr>
    </w:p>
    <w:p>
      <w:pPr>
        <w:pStyle w:val="BodyText"/>
        <w:spacing w:before="9"/>
        <w:rPr>
          <w:sz w:val="26"/>
        </w:rPr>
      </w:pPr>
    </w:p>
    <w:p>
      <w:pPr>
        <w:pStyle w:val="BodyText"/>
        <w:spacing w:line="336" w:lineRule="auto" w:before="37"/>
        <w:ind w:left="100" w:right="631" w:firstLine="460"/>
        <w:jc w:val="both"/>
      </w:pPr>
      <w:r>
        <w:rPr>
          <w:color w:val="2F2F2F"/>
          <w:spacing w:val="-3"/>
        </w:rPr>
        <w:t>在网格链中，只有存储节点</w:t>
      </w:r>
      <w:r>
        <w:rPr>
          <w:color w:val="2F2F2F"/>
        </w:rPr>
        <w:t>（</w:t>
      </w:r>
      <w:r>
        <w:rPr>
          <w:color w:val="2F2F2F"/>
          <w:spacing w:val="-3"/>
        </w:rPr>
        <w:t>一般是云节点</w:t>
      </w:r>
      <w:r>
        <w:rPr>
          <w:color w:val="2F2F2F"/>
        </w:rPr>
        <w:t>）</w:t>
      </w:r>
      <w:r>
        <w:rPr>
          <w:color w:val="2F2F2F"/>
          <w:spacing w:val="-4"/>
        </w:rPr>
        <w:t>存储永久数据，但是存储节点也只有存</w:t>
      </w:r>
      <w:r>
        <w:rPr>
          <w:color w:val="2F2F2F"/>
          <w:spacing w:val="-6"/>
        </w:rPr>
        <w:t>储数据的功能，它没有产生数据的能力，所有的数据处理在复核子任务环节已经完成， 存</w:t>
      </w:r>
      <w:r>
        <w:rPr>
          <w:color w:val="2F2F2F"/>
          <w:spacing w:val="-4"/>
        </w:rPr>
        <w:t>储节点在流水线中只相当于仓库的功能，其功能是确保和其他存储节点数据同步和一致， </w:t>
      </w:r>
      <w:r>
        <w:rPr>
          <w:color w:val="2F2F2F"/>
          <w:spacing w:val="3"/>
        </w:rPr>
        <w:t>这就避免了监守自盗的问题，因此网格链上的数据是非常安全的，任何节点都不可能作</w:t>
      </w:r>
      <w:r>
        <w:rPr>
          <w:color w:val="2F2F2F"/>
          <w:spacing w:val="-5"/>
        </w:rPr>
        <w:t>弊， 作弊的节点会被共识机制排除，网格链也是最稳定的，它有冗余的容错机制，这种机</w:t>
      </w:r>
      <w:r>
        <w:rPr>
          <w:color w:val="2F2F2F"/>
          <w:spacing w:val="-8"/>
        </w:rPr>
        <w:t>制一般只有在高可靠性的设备上才有，比如飞机、宇宙飞船等的双冗余、四冗余系统。</w:t>
      </w:r>
    </w:p>
    <w:p>
      <w:pPr>
        <w:pStyle w:val="BodyText"/>
        <w:spacing w:line="336" w:lineRule="auto"/>
        <w:ind w:left="100" w:right="628" w:firstLine="460"/>
        <w:jc w:val="both"/>
      </w:pPr>
      <w:r>
        <w:rPr/>
        <w:drawing>
          <wp:anchor distT="0" distB="0" distL="0" distR="0" allowOverlap="1" layoutInCell="1" locked="0" behindDoc="1" simplePos="0" relativeHeight="250980352">
            <wp:simplePos x="0" y="0"/>
            <wp:positionH relativeFrom="page">
              <wp:posOffset>2738489</wp:posOffset>
            </wp:positionH>
            <wp:positionV relativeFrom="paragraph">
              <wp:posOffset>1034411</wp:posOffset>
            </wp:positionV>
            <wp:extent cx="2527069" cy="2053243"/>
            <wp:effectExtent l="0" t="0" r="0" b="0"/>
            <wp:wrapNone/>
            <wp:docPr id="31" name="image1.jpeg"/>
            <wp:cNvGraphicFramePr>
              <a:graphicFrameLocks noChangeAspect="1"/>
            </wp:cNvGraphicFramePr>
            <a:graphic>
              <a:graphicData uri="http://schemas.openxmlformats.org/drawingml/2006/picture">
                <pic:pic>
                  <pic:nvPicPr>
                    <pic:cNvPr id="32" name="image1.jpeg"/>
                    <pic:cNvPicPr/>
                  </pic:nvPicPr>
                  <pic:blipFill>
                    <a:blip r:embed="rId5" cstate="print"/>
                    <a:stretch>
                      <a:fillRect/>
                    </a:stretch>
                  </pic:blipFill>
                  <pic:spPr>
                    <a:xfrm>
                      <a:off x="0" y="0"/>
                      <a:ext cx="2527069" cy="2053243"/>
                    </a:xfrm>
                    <a:prstGeom prst="rect">
                      <a:avLst/>
                    </a:prstGeom>
                  </pic:spPr>
                </pic:pic>
              </a:graphicData>
            </a:graphic>
          </wp:anchor>
        </w:drawing>
      </w:r>
      <w:r>
        <w:rPr>
          <w:color w:val="2F2F2F"/>
          <w:spacing w:val="-4"/>
        </w:rPr>
        <w:t>在基于 </w:t>
      </w:r>
      <w:r>
        <w:rPr>
          <w:color w:val="2F2F2F"/>
          <w:spacing w:val="-3"/>
        </w:rPr>
        <w:t>POW</w:t>
      </w:r>
      <w:r>
        <w:rPr>
          <w:color w:val="2F2F2F"/>
          <w:spacing w:val="-6"/>
        </w:rPr>
        <w:t> 共识机制的比特币和以太坊中，理论上有 </w:t>
      </w:r>
      <w:r>
        <w:rPr>
          <w:color w:val="2F2F2F"/>
          <w:spacing w:val="-5"/>
        </w:rPr>
        <w:t>51%的算力攻击问题，这个问</w:t>
      </w:r>
      <w:r>
        <w:rPr>
          <w:color w:val="2F2F2F"/>
          <w:spacing w:val="-3"/>
        </w:rPr>
        <w:t>题已经在比特黄金中发生，在比特币中这种风险是越来越大了，在网格链中，这种理论上</w:t>
      </w:r>
      <w:r>
        <w:rPr>
          <w:color w:val="2F2F2F"/>
          <w:spacing w:val="-6"/>
        </w:rPr>
        <w:t>的可能性都不存在。</w:t>
      </w:r>
    </w:p>
    <w:p>
      <w:pPr>
        <w:pStyle w:val="BodyText"/>
        <w:spacing w:line="336" w:lineRule="auto"/>
        <w:ind w:left="100" w:right="626" w:firstLine="460"/>
        <w:jc w:val="both"/>
      </w:pPr>
      <w:r>
        <w:rPr>
          <w:color w:val="2F2F2F"/>
          <w:spacing w:val="-3"/>
        </w:rPr>
        <w:t>POW</w:t>
      </w:r>
      <w:r>
        <w:rPr>
          <w:color w:val="2F2F2F"/>
          <w:spacing w:val="-2"/>
        </w:rPr>
        <w:t> 的共识机制要求所有的节点在最长链上工作，从区块 </w:t>
      </w:r>
      <w:r>
        <w:rPr>
          <w:color w:val="2F2F2F"/>
          <w:spacing w:val="-3"/>
        </w:rPr>
        <w:t>N-1</w:t>
      </w:r>
      <w:r>
        <w:rPr>
          <w:color w:val="2F2F2F"/>
          <w:spacing w:val="3"/>
        </w:rPr>
        <w:t> 到 </w:t>
      </w:r>
      <w:r>
        <w:rPr>
          <w:color w:val="2F2F2F"/>
          <w:spacing w:val="-3"/>
        </w:rPr>
        <w:t>N+6</w:t>
      </w:r>
      <w:r>
        <w:rPr>
          <w:color w:val="2F2F2F"/>
          <w:spacing w:val="-1"/>
        </w:rPr>
        <w:t> 是正常的工</w:t>
      </w:r>
      <w:r>
        <w:rPr>
          <w:color w:val="2F2F2F"/>
          <w:spacing w:val="-5"/>
        </w:rPr>
        <w:t>作链，在 </w:t>
      </w:r>
      <w:r>
        <w:rPr>
          <w:color w:val="2F2F2F"/>
          <w:spacing w:val="-3"/>
        </w:rPr>
        <w:t>N+1</w:t>
      </w:r>
      <w:r>
        <w:rPr>
          <w:color w:val="2F2F2F"/>
          <w:spacing w:val="-8"/>
        </w:rPr>
        <w:t> 区块的时候，假设某个节点 </w:t>
      </w:r>
      <w:r>
        <w:rPr>
          <w:color w:val="2F2F2F"/>
        </w:rPr>
        <w:t>A</w:t>
      </w:r>
      <w:r>
        <w:rPr>
          <w:color w:val="2F2F2F"/>
          <w:spacing w:val="-6"/>
        </w:rPr>
        <w:t> 卖出 </w:t>
      </w:r>
      <w:r>
        <w:rPr>
          <w:color w:val="2F2F2F"/>
          <w:spacing w:val="-4"/>
        </w:rPr>
        <w:t>1000</w:t>
      </w:r>
      <w:r>
        <w:rPr>
          <w:color w:val="2F2F2F"/>
          <w:spacing w:val="-7"/>
        </w:rPr>
        <w:t> 个比特币，在运行到 </w:t>
      </w:r>
      <w:r>
        <w:rPr>
          <w:color w:val="2F2F2F"/>
          <w:spacing w:val="-4"/>
        </w:rPr>
        <w:t>N+6</w:t>
      </w:r>
      <w:r>
        <w:rPr>
          <w:color w:val="2F2F2F"/>
          <w:spacing w:val="-6"/>
        </w:rPr>
        <w:t> 区块的时候得到确认，此时他的钱包里应该减少 </w:t>
      </w:r>
      <w:r>
        <w:rPr>
          <w:color w:val="2F2F2F"/>
          <w:spacing w:val="-4"/>
        </w:rPr>
        <w:t>1000 个比特币，这是正常的交易结果，这段时</w:t>
      </w:r>
    </w:p>
    <w:p>
      <w:pPr>
        <w:pStyle w:val="BodyText"/>
        <w:spacing w:line="437" w:lineRule="exact"/>
        <w:ind w:left="100"/>
        <w:jc w:val="both"/>
      </w:pPr>
      <w:r>
        <w:rPr>
          <w:color w:val="2F2F2F"/>
        </w:rPr>
        <w:t>间他已经把 1000 个比特币换成其他的币了。</w:t>
      </w:r>
    </w:p>
    <w:p>
      <w:pPr>
        <w:pStyle w:val="BodyText"/>
        <w:spacing w:line="336" w:lineRule="auto" w:before="159"/>
        <w:ind w:left="100" w:right="626" w:firstLine="460"/>
        <w:jc w:val="both"/>
      </w:pPr>
      <w:r>
        <w:rPr>
          <w:color w:val="2F2F2F"/>
          <w:spacing w:val="-1"/>
        </w:rPr>
        <w:t>假设节点 </w:t>
      </w:r>
      <w:r>
        <w:rPr>
          <w:color w:val="2F2F2F"/>
        </w:rPr>
        <w:t>A</w:t>
      </w:r>
      <w:r>
        <w:rPr>
          <w:color w:val="2F2F2F"/>
          <w:spacing w:val="-3"/>
        </w:rPr>
        <w:t> 的算力超过了全网算力的一半，达到 51%，则他可以回到 </w:t>
      </w:r>
      <w:r>
        <w:rPr>
          <w:color w:val="2F2F2F"/>
        </w:rPr>
        <w:t>N</w:t>
      </w:r>
      <w:r>
        <w:rPr>
          <w:color w:val="2F2F2F"/>
          <w:spacing w:val="-3"/>
        </w:rPr>
        <w:t> 区块篡改交</w:t>
      </w:r>
      <w:r>
        <w:rPr>
          <w:color w:val="2F2F2F"/>
          <w:spacing w:val="-6"/>
        </w:rPr>
        <w:t>易记录，将他的卖出记录删除而保留其他的交易记录重新计算 </w:t>
      </w:r>
      <w:r>
        <w:rPr>
          <w:color w:val="2F2F2F"/>
          <w:spacing w:val="-3"/>
        </w:rPr>
        <w:t>N+1</w:t>
      </w:r>
      <w:r>
        <w:rPr>
          <w:color w:val="2F2F2F"/>
          <w:spacing w:val="-6"/>
        </w:rPr>
        <w:t> 到 </w:t>
      </w:r>
      <w:r>
        <w:rPr>
          <w:color w:val="2F2F2F"/>
          <w:spacing w:val="-3"/>
        </w:rPr>
        <w:t>N+6</w:t>
      </w:r>
      <w:r>
        <w:rPr>
          <w:color w:val="2F2F2F"/>
          <w:spacing w:val="-6"/>
        </w:rPr>
        <w:t> 区块的数据产</w:t>
      </w:r>
      <w:r>
        <w:rPr>
          <w:color w:val="2F2F2F"/>
          <w:spacing w:val="2"/>
        </w:rPr>
        <w:t>生 </w:t>
      </w:r>
      <w:r>
        <w:rPr>
          <w:color w:val="2F2F2F"/>
        </w:rPr>
        <w:t>M</w:t>
      </w:r>
      <w:r>
        <w:rPr>
          <w:color w:val="2F2F2F"/>
          <w:spacing w:val="3"/>
        </w:rPr>
        <w:t> 到 </w:t>
      </w:r>
      <w:r>
        <w:rPr>
          <w:color w:val="2F2F2F"/>
          <w:spacing w:val="-3"/>
        </w:rPr>
        <w:t>M+5</w:t>
      </w:r>
      <w:r>
        <w:rPr>
          <w:color w:val="2F2F2F"/>
          <w:spacing w:val="2"/>
        </w:rPr>
        <w:t> 的区块数据，然后再产生 </w:t>
      </w:r>
      <w:r>
        <w:rPr>
          <w:color w:val="2F2F2F"/>
          <w:spacing w:val="-3"/>
        </w:rPr>
        <w:t>M+6</w:t>
      </w:r>
      <w:r>
        <w:rPr>
          <w:color w:val="2F2F2F"/>
          <w:spacing w:val="2"/>
        </w:rPr>
        <w:t> 和 </w:t>
      </w:r>
      <w:r>
        <w:rPr>
          <w:color w:val="2F2F2F"/>
          <w:spacing w:val="-3"/>
        </w:rPr>
        <w:t>M+7</w:t>
      </w:r>
      <w:r>
        <w:rPr>
          <w:color w:val="2F2F2F"/>
          <w:spacing w:val="3"/>
        </w:rPr>
        <w:t> 区块，此时 </w:t>
      </w:r>
      <w:r>
        <w:rPr>
          <w:color w:val="2F2F2F"/>
        </w:rPr>
        <w:t>M</w:t>
      </w:r>
      <w:r>
        <w:rPr>
          <w:color w:val="2F2F2F"/>
          <w:spacing w:val="3"/>
        </w:rPr>
        <w:t> 链已经比 </w:t>
      </w:r>
      <w:r>
        <w:rPr>
          <w:color w:val="2F2F2F"/>
        </w:rPr>
        <w:t>N</w:t>
      </w:r>
      <w:r>
        <w:rPr>
          <w:color w:val="2F2F2F"/>
          <w:spacing w:val="2"/>
        </w:rPr>
        <w:t> 链更</w:t>
      </w:r>
      <w:r>
        <w:rPr>
          <w:color w:val="2F2F2F"/>
          <w:spacing w:val="-5"/>
        </w:rPr>
        <w:t>长， 则全网其他的节点根据共识协议必须在 </w:t>
      </w:r>
      <w:r>
        <w:rPr>
          <w:color w:val="2F2F2F"/>
          <w:spacing w:val="-3"/>
        </w:rPr>
        <w:t>M+7</w:t>
      </w:r>
      <w:r>
        <w:rPr>
          <w:color w:val="2F2F2F"/>
          <w:spacing w:val="-6"/>
        </w:rPr>
        <w:t> 之后产生区块，</w:t>
      </w:r>
      <w:r>
        <w:rPr>
          <w:color w:val="2F2F2F"/>
        </w:rPr>
        <w:t>N</w:t>
      </w:r>
      <w:r>
        <w:rPr>
          <w:color w:val="2F2F2F"/>
          <w:spacing w:val="-5"/>
        </w:rPr>
        <w:t> 链则成了无效的分叉被抛弃，这等于原先花出去的钱又回来了，实际是凭空产生了 </w:t>
      </w:r>
      <w:r>
        <w:rPr>
          <w:color w:val="2F2F2F"/>
          <w:spacing w:val="-4"/>
        </w:rPr>
        <w:t>1000</w:t>
      </w:r>
      <w:r>
        <w:rPr>
          <w:color w:val="2F2F2F"/>
          <w:spacing w:val="-5"/>
        </w:rPr>
        <w:t> 个比特币，这种攻击</w:t>
      </w:r>
      <w:r>
        <w:rPr>
          <w:color w:val="2F2F2F"/>
          <w:spacing w:val="-2"/>
        </w:rPr>
        <w:t>就是</w:t>
      </w:r>
      <w:r>
        <w:rPr>
          <w:color w:val="2F2F2F"/>
          <w:spacing w:val="-5"/>
        </w:rPr>
        <w:t>51</w:t>
      </w:r>
      <w:r>
        <w:rPr>
          <w:color w:val="2F2F2F"/>
          <w:spacing w:val="-3"/>
        </w:rPr>
        <w:t>%算力攻击，这种攻击是可以反复进行的，这等于在短时间内产生大量的比特币， 比特币的稀缺性被打破，币值有可能瞬间归零，这绝非危言耸听，再看一张图就可以明白</w:t>
      </w:r>
      <w:r>
        <w:rPr>
          <w:color w:val="2F2F2F"/>
          <w:spacing w:val="-4"/>
        </w:rPr>
        <w:t>其严重性。</w:t>
      </w:r>
    </w:p>
    <w:p>
      <w:pPr>
        <w:spacing w:after="0" w:line="336" w:lineRule="auto"/>
        <w:jc w:val="both"/>
        <w:sectPr>
          <w:pgSz w:w="11910" w:h="16840"/>
          <w:pgMar w:top="0" w:bottom="0" w:left="1220" w:right="640"/>
        </w:sectPr>
      </w:pPr>
    </w:p>
    <w:p>
      <w:pPr>
        <w:pStyle w:val="BodyText"/>
        <w:rPr>
          <w:sz w:val="20"/>
        </w:rPr>
      </w:pPr>
      <w:r>
        <w:rPr/>
        <w:pict>
          <v:shape style="position:absolute;margin-left:415.75pt;margin-top:.05pt;width:179.55pt;height:160.950pt;mso-position-horizontal-relative:page;mso-position-vertical-relative:page;z-index:-252332032" coordorigin="8315,1" coordsize="3591,3219" path="m11906,3220l8315,1,11906,1,11906,3220xe" filled="true" fillcolor="#46939f" stroked="false">
            <v:path arrowok="t"/>
            <v:fill opacity="39321f" type="solid"/>
            <w10:wrap type="none"/>
          </v:shape>
        </w:pict>
      </w:r>
      <w:r>
        <w:rPr/>
        <w:pict>
          <v:shape style="position:absolute;margin-left:0pt;margin-top:675.492371pt;width:185.8pt;height:166.55pt;mso-position-horizontal-relative:page;mso-position-vertical-relative:page;z-index:-252331008" coordorigin="0,13510" coordsize="3716,3331" path="m3716,16840l0,16840,0,13510,3716,16840xe" filled="true" fillcolor="#46939f" stroked="false">
            <v:path arrowok="t"/>
            <v:fill opacity="39321f" type="solid"/>
            <w10:wrap type="none"/>
          </v:shape>
        </w:pict>
      </w:r>
    </w:p>
    <w:p>
      <w:pPr>
        <w:pStyle w:val="BodyText"/>
        <w:rPr>
          <w:sz w:val="20"/>
        </w:rPr>
      </w:pPr>
    </w:p>
    <w:p>
      <w:pPr>
        <w:pStyle w:val="BodyText"/>
        <w:rPr>
          <w:sz w:val="20"/>
        </w:rPr>
      </w:pPr>
    </w:p>
    <w:p>
      <w:pPr>
        <w:pStyle w:val="BodyText"/>
        <w:spacing w:before="12"/>
        <w:rPr>
          <w:sz w:val="25"/>
        </w:rPr>
      </w:pPr>
    </w:p>
    <w:p>
      <w:pPr>
        <w:pStyle w:val="Heading3"/>
        <w:numPr>
          <w:ilvl w:val="1"/>
          <w:numId w:val="11"/>
        </w:numPr>
        <w:tabs>
          <w:tab w:pos="571" w:val="left" w:leader="none"/>
        </w:tabs>
        <w:spacing w:line="240" w:lineRule="auto" w:before="28" w:after="0"/>
        <w:ind w:left="570" w:right="0" w:hanging="471"/>
        <w:jc w:val="left"/>
      </w:pPr>
      <w:bookmarkStart w:name="5.2 网格链的交易处理速度" w:id="34"/>
      <w:bookmarkEnd w:id="34"/>
      <w:r>
        <w:rPr/>
      </w:r>
      <w:bookmarkStart w:name="5.2 网格链的交易处理速度" w:id="35"/>
      <w:bookmarkEnd w:id="35"/>
      <w:r>
        <w:rPr>
          <w:color w:val="2F2F2F"/>
          <w:spacing w:val="-5"/>
        </w:rPr>
        <w:t>网格链的交易处理速度</w:t>
      </w:r>
    </w:p>
    <w:p>
      <w:pPr>
        <w:pStyle w:val="BodyText"/>
        <w:spacing w:before="280"/>
        <w:ind w:left="560"/>
      </w:pPr>
      <w:r>
        <w:rPr>
          <w:color w:val="2F2F2F"/>
        </w:rPr>
        <w:t>网格链抛弃了目前区块链中常用的 POW、POS、DAG 等工作机制， 采用 DOL</w:t>
      </w:r>
    </w:p>
    <w:p>
      <w:pPr>
        <w:pStyle w:val="BodyText"/>
        <w:spacing w:line="333" w:lineRule="auto" w:before="175"/>
        <w:ind w:left="100" w:right="621"/>
        <w:jc w:val="both"/>
      </w:pPr>
      <w:r>
        <w:rPr>
          <w:color w:val="2F2F2F"/>
          <w:spacing w:val="-4"/>
        </w:rPr>
        <w:t>（Division </w:t>
      </w:r>
      <w:r>
        <w:rPr>
          <w:color w:val="2F2F2F"/>
        </w:rPr>
        <w:t>Of </w:t>
      </w:r>
      <w:r>
        <w:rPr>
          <w:color w:val="2F2F2F"/>
          <w:spacing w:val="-4"/>
        </w:rPr>
        <w:t>Labour）</w:t>
      </w:r>
      <w:r>
        <w:rPr>
          <w:color w:val="2F2F2F"/>
        </w:rPr>
        <w:t>分工协作机制，充分利用网络中每个节点的微小算力组合成强大</w:t>
      </w:r>
      <w:r>
        <w:rPr>
          <w:color w:val="2F2F2F"/>
          <w:spacing w:val="-6"/>
        </w:rPr>
        <w:t>的算力，实现超高速的交易处理。</w:t>
      </w:r>
    </w:p>
    <w:p>
      <w:pPr>
        <w:pStyle w:val="BodyText"/>
        <w:spacing w:before="6"/>
        <w:ind w:right="631"/>
        <w:jc w:val="right"/>
      </w:pPr>
      <w:r>
        <w:rPr>
          <w:color w:val="2F2F2F"/>
          <w:spacing w:val="-4"/>
        </w:rPr>
        <w:t>网格链是如何实现这样的目标的？网格链将一个交易任务分解成 </w:t>
      </w:r>
      <w:r>
        <w:rPr>
          <w:color w:val="2F2F2F"/>
        </w:rPr>
        <w:t>7</w:t>
      </w:r>
      <w:r>
        <w:rPr>
          <w:color w:val="2F2F2F"/>
          <w:spacing w:val="-4"/>
        </w:rPr>
        <w:t> 个子任务，每个节</w:t>
      </w:r>
    </w:p>
    <w:p>
      <w:pPr>
        <w:pStyle w:val="BodyText"/>
        <w:spacing w:before="174"/>
        <w:ind w:right="631"/>
        <w:jc w:val="right"/>
      </w:pPr>
      <w:r>
        <w:rPr>
          <w:color w:val="2F2F2F"/>
        </w:rPr>
        <w:t>点在一个时间片里只处理一个子任务。网格链的要求是每个节点平均每秒处理 </w:t>
      </w:r>
      <w:r>
        <w:rPr>
          <w:color w:val="2F2F2F"/>
          <w:spacing w:val="-2"/>
        </w:rPr>
        <w:t>100</w:t>
      </w:r>
      <w:r>
        <w:rPr>
          <w:color w:val="2F2F2F"/>
          <w:spacing w:val="4"/>
        </w:rPr>
        <w:t> 笔交</w:t>
      </w:r>
    </w:p>
    <w:p>
      <w:pPr>
        <w:pStyle w:val="BodyText"/>
        <w:spacing w:line="336" w:lineRule="auto" w:before="175"/>
        <w:ind w:left="100" w:right="628"/>
        <w:jc w:val="both"/>
      </w:pPr>
      <w:r>
        <w:rPr>
          <w:color w:val="2F2F2F"/>
          <w:spacing w:val="-6"/>
        </w:rPr>
        <w:t>易，由于每笔交易分了 </w:t>
      </w:r>
      <w:r>
        <w:rPr>
          <w:color w:val="2F2F2F"/>
        </w:rPr>
        <w:t>7</w:t>
      </w:r>
      <w:r>
        <w:rPr>
          <w:color w:val="2F2F2F"/>
          <w:spacing w:val="-7"/>
        </w:rPr>
        <w:t> 个子任务，这实际要求每个节点每秒处理 </w:t>
      </w:r>
      <w:r>
        <w:rPr>
          <w:color w:val="2F2F2F"/>
          <w:spacing w:val="-2"/>
        </w:rPr>
        <w:t>700</w:t>
      </w:r>
      <w:r>
        <w:rPr>
          <w:color w:val="2F2F2F"/>
          <w:spacing w:val="-7"/>
        </w:rPr>
        <w:t> 笔交易，能不能实现？ 算一下就知道。</w:t>
      </w:r>
    </w:p>
    <w:p>
      <w:pPr>
        <w:pStyle w:val="BodyText"/>
        <w:spacing w:line="440" w:lineRule="exact"/>
        <w:ind w:right="628"/>
        <w:jc w:val="right"/>
      </w:pPr>
      <w:r>
        <w:rPr>
          <w:color w:val="2F2F2F"/>
          <w:spacing w:val="-6"/>
        </w:rPr>
        <w:t>在网格链中，子任务处理是在时间片内完成的，时间片是 </w:t>
      </w:r>
      <w:r>
        <w:rPr>
          <w:color w:val="2F2F2F"/>
        </w:rPr>
        <w:t>50</w:t>
      </w:r>
      <w:r>
        <w:rPr>
          <w:color w:val="2F2F2F"/>
          <w:spacing w:val="-7"/>
        </w:rPr>
        <w:t> 毫秒，也就是每秒 </w:t>
      </w:r>
      <w:r>
        <w:rPr>
          <w:color w:val="2F2F2F"/>
        </w:rPr>
        <w:t>20</w:t>
      </w:r>
      <w:r>
        <w:rPr>
          <w:color w:val="2F2F2F"/>
          <w:spacing w:val="-7"/>
        </w:rPr>
        <w:t> 个</w:t>
      </w:r>
    </w:p>
    <w:p>
      <w:pPr>
        <w:pStyle w:val="BodyText"/>
        <w:spacing w:before="174"/>
        <w:ind w:right="626"/>
        <w:jc w:val="right"/>
      </w:pPr>
      <w:r>
        <w:rPr/>
        <w:drawing>
          <wp:anchor distT="0" distB="0" distL="0" distR="0" allowOverlap="1" layoutInCell="1" locked="0" behindDoc="1" simplePos="0" relativeHeight="250983424">
            <wp:simplePos x="0" y="0"/>
            <wp:positionH relativeFrom="page">
              <wp:posOffset>2738489</wp:posOffset>
            </wp:positionH>
            <wp:positionV relativeFrom="paragraph">
              <wp:posOffset>105546</wp:posOffset>
            </wp:positionV>
            <wp:extent cx="2527069" cy="2053243"/>
            <wp:effectExtent l="0" t="0" r="0" b="0"/>
            <wp:wrapNone/>
            <wp:docPr id="33" name="image1.jpeg"/>
            <wp:cNvGraphicFramePr>
              <a:graphicFrameLocks noChangeAspect="1"/>
            </wp:cNvGraphicFramePr>
            <a:graphic>
              <a:graphicData uri="http://schemas.openxmlformats.org/drawingml/2006/picture">
                <pic:pic>
                  <pic:nvPicPr>
                    <pic:cNvPr id="34" name="image1.jpeg"/>
                    <pic:cNvPicPr/>
                  </pic:nvPicPr>
                  <pic:blipFill>
                    <a:blip r:embed="rId5" cstate="print"/>
                    <a:stretch>
                      <a:fillRect/>
                    </a:stretch>
                  </pic:blipFill>
                  <pic:spPr>
                    <a:xfrm>
                      <a:off x="0" y="0"/>
                      <a:ext cx="2527069" cy="2053243"/>
                    </a:xfrm>
                    <a:prstGeom prst="rect">
                      <a:avLst/>
                    </a:prstGeom>
                  </pic:spPr>
                </pic:pic>
              </a:graphicData>
            </a:graphic>
          </wp:anchor>
        </w:drawing>
      </w:r>
      <w:r>
        <w:rPr>
          <w:color w:val="2F2F2F"/>
          <w:spacing w:val="2"/>
        </w:rPr>
        <w:t>时间片，每秒 </w:t>
      </w:r>
      <w:r>
        <w:rPr>
          <w:color w:val="2F2F2F"/>
          <w:spacing w:val="-2"/>
        </w:rPr>
        <w:t>700</w:t>
      </w:r>
      <w:r>
        <w:rPr>
          <w:color w:val="2F2F2F"/>
          <w:spacing w:val="1"/>
        </w:rPr>
        <w:t> 笔交易相当于每个时间片要处理 </w:t>
      </w:r>
      <w:r>
        <w:rPr>
          <w:color w:val="2F2F2F"/>
        </w:rPr>
        <w:t>35 笔交易，35 笔交易有多少数据量</w:t>
      </w:r>
    </w:p>
    <w:p>
      <w:pPr>
        <w:pStyle w:val="BodyText"/>
        <w:spacing w:before="174"/>
        <w:ind w:right="631"/>
        <w:jc w:val="right"/>
      </w:pPr>
      <w:r>
        <w:rPr>
          <w:color w:val="2F2F2F"/>
          <w:spacing w:val="-6"/>
        </w:rPr>
        <w:t>呢？以比特币为例，比特币的每笔交易的数据最少是 </w:t>
      </w:r>
      <w:r>
        <w:rPr>
          <w:color w:val="2F2F2F"/>
          <w:spacing w:val="-2"/>
        </w:rPr>
        <w:t>225</w:t>
      </w:r>
      <w:r>
        <w:rPr>
          <w:color w:val="2F2F2F"/>
          <w:spacing w:val="-7"/>
        </w:rPr>
        <w:t> 字节，包括一个输入两个输出，</w:t>
      </w:r>
    </w:p>
    <w:p>
      <w:pPr>
        <w:pStyle w:val="BodyText"/>
        <w:spacing w:line="333" w:lineRule="auto" w:before="177"/>
        <w:ind w:left="100" w:right="619"/>
        <w:jc w:val="both"/>
      </w:pPr>
      <w:r>
        <w:rPr>
          <w:color w:val="2F2F2F"/>
        </w:rPr>
        <w:t>35</w:t>
      </w:r>
      <w:r>
        <w:rPr>
          <w:color w:val="2F2F2F"/>
          <w:spacing w:val="-2"/>
        </w:rPr>
        <w:t> 笔交易是 </w:t>
      </w:r>
      <w:r>
        <w:rPr>
          <w:color w:val="2F2F2F"/>
          <w:spacing w:val="-4"/>
        </w:rPr>
        <w:t>7875</w:t>
      </w:r>
      <w:r>
        <w:rPr>
          <w:color w:val="2F2F2F"/>
          <w:spacing w:val="-3"/>
        </w:rPr>
        <w:t> 字节，7875</w:t>
      </w:r>
      <w:r>
        <w:rPr>
          <w:color w:val="2F2F2F"/>
          <w:spacing w:val="-2"/>
        </w:rPr>
        <w:t> 字节的数据是很少的，按秒算也只有 </w:t>
      </w:r>
      <w:r>
        <w:rPr>
          <w:color w:val="2F2F2F"/>
          <w:spacing w:val="-5"/>
        </w:rPr>
        <w:t>157.5KB</w:t>
      </w:r>
      <w:r>
        <w:rPr>
          <w:color w:val="2F2F2F"/>
          <w:spacing w:val="-2"/>
        </w:rPr>
        <w:t>，一般的微</w:t>
      </w:r>
      <w:r>
        <w:rPr>
          <w:color w:val="2F2F2F"/>
          <w:spacing w:val="-6"/>
        </w:rPr>
        <w:t>处理器都能完成，在我研制的 </w:t>
      </w:r>
      <w:r>
        <w:rPr>
          <w:color w:val="2F2F2F"/>
          <w:spacing w:val="-3"/>
        </w:rPr>
        <w:t>PLC</w:t>
      </w:r>
      <w:r>
        <w:rPr>
          <w:color w:val="2F2F2F"/>
          <w:spacing w:val="-6"/>
        </w:rPr>
        <w:t> 中，用 </w:t>
      </w:r>
      <w:r>
        <w:rPr>
          <w:color w:val="2F2F2F"/>
          <w:spacing w:val="-5"/>
        </w:rPr>
        <w:t>STM32F103</w:t>
      </w:r>
      <w:r>
        <w:rPr>
          <w:color w:val="2F2F2F"/>
          <w:spacing w:val="-7"/>
        </w:rPr>
        <w:t> 工作在 </w:t>
      </w:r>
      <w:r>
        <w:rPr>
          <w:color w:val="2F2F2F"/>
          <w:spacing w:val="-4"/>
        </w:rPr>
        <w:t>72MHz，20</w:t>
      </w:r>
      <w:r>
        <w:rPr>
          <w:color w:val="2F2F2F"/>
          <w:spacing w:val="-6"/>
        </w:rPr>
        <w:t> 毫秒都可以执</w:t>
      </w:r>
      <w:r>
        <w:rPr>
          <w:color w:val="2F2F2F"/>
          <w:spacing w:val="-4"/>
        </w:rPr>
        <w:t>行千条以上的 </w:t>
      </w:r>
      <w:r>
        <w:rPr>
          <w:color w:val="2F2F2F"/>
          <w:spacing w:val="-3"/>
        </w:rPr>
        <w:t>PLC</w:t>
      </w:r>
      <w:r>
        <w:rPr>
          <w:color w:val="2F2F2F"/>
          <w:spacing w:val="-5"/>
        </w:rPr>
        <w:t> 指令，有些带 </w:t>
      </w:r>
      <w:r>
        <w:rPr>
          <w:color w:val="2F2F2F"/>
          <w:spacing w:val="-3"/>
        </w:rPr>
        <w:t>RSA</w:t>
      </w:r>
      <w:r>
        <w:rPr>
          <w:color w:val="2F2F2F"/>
          <w:spacing w:val="-4"/>
        </w:rPr>
        <w:t> 加密引擎的微处理器，每秒能处理 80MB 的数据， </w:t>
      </w:r>
      <w:r>
        <w:rPr>
          <w:color w:val="2F2F2F"/>
          <w:spacing w:val="-5"/>
        </w:rPr>
        <w:t>是</w:t>
      </w:r>
      <w:r>
        <w:rPr>
          <w:color w:val="2F2F2F"/>
          <w:spacing w:val="-4"/>
        </w:rPr>
        <w:t>157.5KB</w:t>
      </w:r>
      <w:r>
        <w:rPr>
          <w:color w:val="2F2F2F"/>
          <w:spacing w:val="-9"/>
        </w:rPr>
        <w:t> 的 </w:t>
      </w:r>
      <w:r>
        <w:rPr>
          <w:color w:val="2F2F2F"/>
          <w:spacing w:val="-3"/>
        </w:rPr>
        <w:t>508</w:t>
      </w:r>
      <w:r>
        <w:rPr>
          <w:color w:val="2F2F2F"/>
          <w:spacing w:val="-9"/>
        </w:rPr>
        <w:t> 倍，因此一个节点每秒处理 </w:t>
      </w:r>
      <w:r>
        <w:rPr>
          <w:color w:val="2F2F2F"/>
          <w:spacing w:val="-2"/>
        </w:rPr>
        <w:t>700</w:t>
      </w:r>
      <w:r>
        <w:rPr>
          <w:color w:val="2F2F2F"/>
          <w:spacing w:val="-8"/>
        </w:rPr>
        <w:t> 笔交易没有任何问题。</w:t>
      </w:r>
    </w:p>
    <w:p>
      <w:pPr>
        <w:pStyle w:val="BodyText"/>
        <w:spacing w:line="336" w:lineRule="auto" w:before="10"/>
        <w:ind w:left="100" w:right="631" w:firstLine="460"/>
        <w:jc w:val="both"/>
      </w:pPr>
      <w:r>
        <w:rPr>
          <w:color w:val="2F2F2F"/>
          <w:spacing w:val="-4"/>
        </w:rPr>
        <w:t>网格链上线运行，随着节点数的增加，交易量线性增加，处理能力指数增加，当节点</w:t>
      </w:r>
      <w:r>
        <w:rPr>
          <w:color w:val="2F2F2F"/>
          <w:spacing w:val="-3"/>
        </w:rPr>
        <w:t>数达百万级别时，处理交易的数量将达每秒亿次，如此强大的处理能力并不需要增加额外的能耗，用节点空闲的算力就能实现，因此网格链是绿色环保的链，将节省大量的能源。网格链可能达到的超强处理能力为分布式应用提供广泛的支持，如物联网、电商、智能合</w:t>
      </w:r>
      <w:r>
        <w:rPr>
          <w:color w:val="2F2F2F"/>
          <w:spacing w:val="-7"/>
        </w:rPr>
        <w:t>约、加密文档存储及音视频储存等都可以在网格链上实现。</w:t>
      </w:r>
    </w:p>
    <w:p>
      <w:pPr>
        <w:pStyle w:val="BodyText"/>
        <w:spacing w:line="432" w:lineRule="exact"/>
        <w:ind w:left="520"/>
      </w:pPr>
      <w:r>
        <w:rPr>
          <w:color w:val="2F2F2F"/>
        </w:rPr>
        <w:t>网格链+物联网将是区块链世界中，目前可见的、可以落地的大规模应用。</w:t>
      </w:r>
    </w:p>
    <w:p>
      <w:pPr>
        <w:spacing w:after="0" w:line="432" w:lineRule="exact"/>
        <w:sectPr>
          <w:pgSz w:w="11910" w:h="16840"/>
          <w:pgMar w:top="0" w:bottom="0" w:left="1220" w:right="640"/>
        </w:sectPr>
      </w:pPr>
    </w:p>
    <w:p>
      <w:pPr>
        <w:pStyle w:val="BodyText"/>
        <w:rPr>
          <w:sz w:val="20"/>
        </w:rPr>
      </w:pPr>
      <w:r>
        <w:rPr/>
        <w:pict>
          <v:shape style="position:absolute;margin-left:415.75pt;margin-top:.05pt;width:179.55pt;height:160.950pt;mso-position-horizontal-relative:page;mso-position-vertical-relative:page;z-index:-252328960" coordorigin="8315,1" coordsize="3591,3219" path="m11906,3220l8315,1,11906,1,11906,3220xe" filled="true" fillcolor="#46939f" stroked="false">
            <v:path arrowok="t"/>
            <v:fill opacity="39321f" type="solid"/>
            <w10:wrap type="none"/>
          </v:shape>
        </w:pict>
      </w:r>
      <w:r>
        <w:rPr/>
        <w:pict>
          <v:shape style="position:absolute;margin-left:0pt;margin-top:675.492371pt;width:185.8pt;height:166.55pt;mso-position-horizontal-relative:page;mso-position-vertical-relative:page;z-index:251713536" coordorigin="0,13510" coordsize="3716,3331" path="m3716,16840l0,16840,0,13510,3716,16840xe" filled="true" fillcolor="#46939f" stroked="false">
            <v:path arrowok="t"/>
            <v:fill opacity="39321f" type="solid"/>
            <w10:wrap type="none"/>
          </v:shape>
        </w:pict>
      </w:r>
    </w:p>
    <w:p>
      <w:pPr>
        <w:pStyle w:val="BodyText"/>
        <w:rPr>
          <w:sz w:val="20"/>
        </w:rPr>
      </w:pPr>
    </w:p>
    <w:p>
      <w:pPr>
        <w:pStyle w:val="BodyText"/>
        <w:rPr>
          <w:sz w:val="20"/>
        </w:rPr>
      </w:pPr>
    </w:p>
    <w:p>
      <w:pPr>
        <w:pStyle w:val="BodyText"/>
        <w:spacing w:before="12"/>
        <w:rPr>
          <w:sz w:val="25"/>
        </w:rPr>
      </w:pPr>
    </w:p>
    <w:p>
      <w:pPr>
        <w:pStyle w:val="Heading3"/>
        <w:numPr>
          <w:ilvl w:val="1"/>
          <w:numId w:val="11"/>
        </w:numPr>
        <w:tabs>
          <w:tab w:pos="571" w:val="left" w:leader="none"/>
        </w:tabs>
        <w:spacing w:line="240" w:lineRule="auto" w:before="28" w:after="0"/>
        <w:ind w:left="570" w:right="0" w:hanging="471"/>
        <w:jc w:val="left"/>
      </w:pPr>
      <w:bookmarkStart w:name="5.3 链、雾、云一体化" w:id="36"/>
      <w:bookmarkEnd w:id="36"/>
      <w:r>
        <w:rPr/>
      </w:r>
      <w:bookmarkStart w:name="5.3 链、雾、云一体化" w:id="37"/>
      <w:bookmarkEnd w:id="37"/>
      <w:r>
        <w:rPr>
          <w:color w:val="2F2F2F"/>
          <w:spacing w:val="-4"/>
        </w:rPr>
        <w:t>链、雾、云一体化</w:t>
      </w:r>
    </w:p>
    <w:p>
      <w:pPr>
        <w:pStyle w:val="BodyText"/>
        <w:spacing w:before="11"/>
        <w:rPr>
          <w:sz w:val="18"/>
        </w:rPr>
      </w:pPr>
    </w:p>
    <w:p>
      <w:pPr>
        <w:pStyle w:val="BodyText"/>
        <w:spacing w:line="336" w:lineRule="auto"/>
        <w:ind w:left="100" w:right="626" w:firstLine="460"/>
        <w:jc w:val="both"/>
      </w:pPr>
      <w:r>
        <w:rPr>
          <w:color w:val="2F2F2F"/>
          <w:spacing w:val="-3"/>
        </w:rPr>
        <w:t>BMJ</w:t>
      </w:r>
      <w:r>
        <w:rPr>
          <w:color w:val="2F2F2F"/>
          <w:spacing w:val="1"/>
        </w:rPr>
        <w:t> 的物理实现为网格链</w:t>
      </w:r>
      <w:r>
        <w:rPr>
          <w:color w:val="2F2F2F"/>
          <w:spacing w:val="-4"/>
        </w:rPr>
        <w:t>（Gridchain），</w:t>
      </w:r>
      <w:r>
        <w:rPr>
          <w:color w:val="2F2F2F"/>
        </w:rPr>
        <w:t>将一维的区块链技术扩展为二维的网格链</w:t>
      </w:r>
      <w:r>
        <w:rPr>
          <w:color w:val="2F2F2F"/>
          <w:spacing w:val="-5"/>
        </w:rPr>
        <w:t>技术， 实现了流水线加速和并行处理，极大地加快了数据的处理速度，可以轻松实现每秒</w:t>
      </w:r>
      <w:r>
        <w:rPr>
          <w:color w:val="2F2F2F"/>
          <w:spacing w:val="-3"/>
        </w:rPr>
        <w:t>亿次至数十亿次的交易处理，使之成为第一个可以用于物联网这类大规模应用落地的区块</w:t>
      </w:r>
      <w:r>
        <w:rPr>
          <w:color w:val="2F2F2F"/>
          <w:spacing w:val="-4"/>
        </w:rPr>
        <w:t>链项目。</w:t>
      </w:r>
    </w:p>
    <w:p>
      <w:pPr>
        <w:pStyle w:val="BodyText"/>
        <w:spacing w:line="336" w:lineRule="auto"/>
        <w:ind w:left="100" w:right="628" w:firstLine="460"/>
        <w:jc w:val="both"/>
        <w:rPr>
          <w:sz w:val="21"/>
        </w:rPr>
      </w:pPr>
      <w:r>
        <w:rPr>
          <w:color w:val="2F2F2F"/>
          <w:spacing w:val="-3"/>
        </w:rPr>
        <w:t>BMJ</w:t>
      </w:r>
      <w:r>
        <w:rPr>
          <w:color w:val="2F2F2F"/>
        </w:rPr>
        <w:t> 的 </w:t>
      </w:r>
      <w:r>
        <w:rPr>
          <w:color w:val="2F2F2F"/>
          <w:spacing w:val="-3"/>
        </w:rPr>
        <w:t>DOL 令牌分工机制可以指定特定的节点为云节点，提供各种云服务，也可以</w:t>
      </w:r>
      <w:r>
        <w:rPr>
          <w:color w:val="2F2F2F"/>
          <w:spacing w:val="3"/>
        </w:rPr>
        <w:t>指定特定的节点做为网格链与云之间的桥节点，将云计算和网格链连接起来形成超级云</w:t>
      </w:r>
      <w:r>
        <w:rPr>
          <w:color w:val="2F2F2F"/>
          <w:spacing w:val="-7"/>
        </w:rPr>
        <w:t>链，充分发挥各自的优势，实现超级强大的功能</w:t>
      </w:r>
      <w:r>
        <w:rPr>
          <w:color w:val="2F2F2F"/>
          <w:sz w:val="21"/>
        </w:rPr>
        <w:t>。</w:t>
      </w:r>
    </w:p>
    <w:p>
      <w:pPr>
        <w:pStyle w:val="BodyText"/>
        <w:spacing w:line="336" w:lineRule="auto"/>
        <w:ind w:left="100" w:right="631" w:firstLine="460"/>
        <w:jc w:val="both"/>
      </w:pPr>
      <w:r>
        <w:rPr/>
        <w:drawing>
          <wp:anchor distT="0" distB="0" distL="0" distR="0" allowOverlap="1" layoutInCell="1" locked="0" behindDoc="1" simplePos="0" relativeHeight="250986496">
            <wp:simplePos x="0" y="0"/>
            <wp:positionH relativeFrom="page">
              <wp:posOffset>2738489</wp:posOffset>
            </wp:positionH>
            <wp:positionV relativeFrom="paragraph">
              <wp:posOffset>347087</wp:posOffset>
            </wp:positionV>
            <wp:extent cx="2527069" cy="2053243"/>
            <wp:effectExtent l="0" t="0" r="0" b="0"/>
            <wp:wrapNone/>
            <wp:docPr id="35" name="image1.jpeg"/>
            <wp:cNvGraphicFramePr>
              <a:graphicFrameLocks noChangeAspect="1"/>
            </wp:cNvGraphicFramePr>
            <a:graphic>
              <a:graphicData uri="http://schemas.openxmlformats.org/drawingml/2006/picture">
                <pic:pic>
                  <pic:nvPicPr>
                    <pic:cNvPr id="36" name="image1.jpeg"/>
                    <pic:cNvPicPr/>
                  </pic:nvPicPr>
                  <pic:blipFill>
                    <a:blip r:embed="rId5" cstate="print"/>
                    <a:stretch>
                      <a:fillRect/>
                    </a:stretch>
                  </pic:blipFill>
                  <pic:spPr>
                    <a:xfrm>
                      <a:off x="0" y="0"/>
                      <a:ext cx="2527069" cy="2053243"/>
                    </a:xfrm>
                    <a:prstGeom prst="rect">
                      <a:avLst/>
                    </a:prstGeom>
                  </pic:spPr>
                </pic:pic>
              </a:graphicData>
            </a:graphic>
          </wp:anchor>
        </w:drawing>
      </w:r>
      <w:r>
        <w:rPr>
          <w:color w:val="2F2F2F"/>
          <w:spacing w:val="-3"/>
        </w:rPr>
        <w:t>BMJ</w:t>
      </w:r>
      <w:r>
        <w:rPr>
          <w:color w:val="2F2F2F"/>
          <w:spacing w:val="-6"/>
        </w:rPr>
        <w:t> 原生支持低功耗、微算力的传感节点和有一定算力的边缘</w:t>
      </w:r>
      <w:r>
        <w:rPr>
          <w:color w:val="2F2F2F"/>
          <w:spacing w:val="-3"/>
        </w:rPr>
        <w:t>（雾节点）节点，传感节点、边缘节点通过提供各种数据而获得收益，这是一种另类的“挖矿”，这种挖矿的成</w:t>
      </w:r>
      <w:r>
        <w:rPr>
          <w:color w:val="2F2F2F"/>
          <w:spacing w:val="-7"/>
        </w:rPr>
        <w:t>本很低，耗电很少，提供的数据可以用于大数据、人工智能等应用。</w:t>
      </w:r>
    </w:p>
    <w:p>
      <w:pPr>
        <w:pStyle w:val="BodyText"/>
        <w:spacing w:line="437" w:lineRule="exact"/>
        <w:ind w:left="520"/>
        <w:jc w:val="both"/>
      </w:pPr>
      <w:r>
        <w:rPr>
          <w:color w:val="2F2F2F"/>
        </w:rPr>
        <w:t>BMJ 通过分配特殊令牌实现跨链通讯和侧链支持。</w:t>
      </w:r>
    </w:p>
    <w:p>
      <w:pPr>
        <w:spacing w:after="0" w:line="437" w:lineRule="exact"/>
        <w:jc w:val="both"/>
        <w:sectPr>
          <w:pgSz w:w="11910" w:h="16840"/>
          <w:pgMar w:top="0" w:bottom="0" w:left="1220" w:right="640"/>
        </w:sectPr>
      </w:pPr>
    </w:p>
    <w:p>
      <w:pPr>
        <w:pStyle w:val="BodyText"/>
        <w:rPr>
          <w:sz w:val="20"/>
        </w:rPr>
      </w:pPr>
      <w:r>
        <w:rPr/>
        <w:pict>
          <v:shape style="position:absolute;margin-left:420.656464pt;margin-top:0pt;width:174.85pt;height:156.75pt;mso-position-horizontal-relative:page;mso-position-vertical-relative:page;z-index:-252325888" coordorigin="8413,0" coordsize="3497,3135" path="m11910,3135l8413,0,11910,0,11910,3135xe" filled="true" fillcolor="#46939f" stroked="false">
            <v:path arrowok="t"/>
            <v:fill opacity="39321f" type="solid"/>
            <w10:wrap type="none"/>
          </v:shape>
        </w:pict>
      </w:r>
      <w:r>
        <w:rPr/>
        <w:pict>
          <v:shape style="position:absolute;margin-left:0pt;margin-top:675.492371pt;width:185.8pt;height:166.55pt;mso-position-horizontal-relative:page;mso-position-vertical-relative:page;z-index:251716608" coordorigin="0,13510" coordsize="3716,3331" path="m3716,16840l0,16840,0,13510,3716,16840xe" filled="true" fillcolor="#46939f" stroked="false">
            <v:path arrowok="t"/>
            <v:fill opacity="39321f" type="solid"/>
            <w10:wrap type="none"/>
          </v:shape>
        </w:pict>
      </w:r>
    </w:p>
    <w:p>
      <w:pPr>
        <w:pStyle w:val="BodyText"/>
        <w:rPr>
          <w:sz w:val="20"/>
        </w:rPr>
      </w:pPr>
    </w:p>
    <w:p>
      <w:pPr>
        <w:pStyle w:val="BodyText"/>
        <w:spacing w:before="4"/>
        <w:rPr>
          <w:sz w:val="29"/>
        </w:rPr>
      </w:pPr>
    </w:p>
    <w:p>
      <w:pPr>
        <w:pStyle w:val="Heading2"/>
        <w:jc w:val="both"/>
      </w:pPr>
      <w:r>
        <w:rPr>
          <w:color w:val="2F2F2F"/>
        </w:rPr>
        <w:t>六、BMJ 技术架构</w:t>
      </w:r>
    </w:p>
    <w:p>
      <w:pPr>
        <w:pStyle w:val="Heading3"/>
        <w:numPr>
          <w:ilvl w:val="1"/>
          <w:numId w:val="12"/>
        </w:numPr>
        <w:tabs>
          <w:tab w:pos="571" w:val="left" w:leader="none"/>
        </w:tabs>
        <w:spacing w:line="499" w:lineRule="exact" w:before="187" w:after="0"/>
        <w:ind w:left="570" w:right="0" w:hanging="471"/>
        <w:jc w:val="both"/>
      </w:pPr>
      <w:bookmarkStart w:name="6.1 设备层" w:id="38"/>
      <w:bookmarkEnd w:id="38"/>
      <w:r>
        <w:rPr/>
      </w:r>
      <w:bookmarkStart w:name="6.1 设备层" w:id="39"/>
      <w:bookmarkEnd w:id="39"/>
      <w:r>
        <w:rPr>
          <w:color w:val="2F2F2F"/>
          <w:spacing w:val="-2"/>
        </w:rPr>
        <w:t>设备层</w:t>
      </w:r>
    </w:p>
    <w:p>
      <w:pPr>
        <w:pStyle w:val="BodyText"/>
        <w:spacing w:line="426" w:lineRule="exact"/>
        <w:ind w:left="560"/>
        <w:jc w:val="both"/>
      </w:pPr>
      <w:r>
        <w:rPr>
          <w:color w:val="2F2F2F"/>
        </w:rPr>
        <w:t>网格链的设备层由海量存储节点、PC 工作节点、移动节点、嵌入式节点等组成。海量</w:t>
      </w:r>
    </w:p>
    <w:p>
      <w:pPr>
        <w:pStyle w:val="BodyText"/>
        <w:spacing w:line="336" w:lineRule="auto" w:before="175"/>
        <w:ind w:left="100" w:right="626"/>
        <w:jc w:val="both"/>
      </w:pPr>
      <w:r>
        <w:rPr>
          <w:color w:val="2F2F2F"/>
          <w:spacing w:val="-6"/>
        </w:rPr>
        <w:t>存储节点可以是云节点，也可以是 </w:t>
      </w:r>
      <w:r>
        <w:rPr>
          <w:color w:val="2F2F2F"/>
          <w:spacing w:val="-4"/>
        </w:rPr>
        <w:t>IPFS</w:t>
      </w:r>
      <w:r>
        <w:rPr>
          <w:color w:val="2F2F2F"/>
          <w:spacing w:val="-6"/>
        </w:rPr>
        <w:t> 节点或 </w:t>
      </w:r>
      <w:r>
        <w:rPr>
          <w:color w:val="2F2F2F"/>
          <w:spacing w:val="-3"/>
        </w:rPr>
        <w:t>PPFS</w:t>
      </w:r>
      <w:r>
        <w:rPr>
          <w:color w:val="2F2F2F"/>
          <w:spacing w:val="-6"/>
        </w:rPr>
        <w:t> 节点，移动节点包含各种智能手机， </w:t>
      </w:r>
      <w:r>
        <w:rPr>
          <w:color w:val="2F2F2F"/>
          <w:spacing w:val="-4"/>
        </w:rPr>
        <w:t>嵌入式节点涵盖面最广，各种物联网设备，如：智能家居的各种电器设备，物联音箱、智</w:t>
      </w:r>
      <w:r>
        <w:rPr>
          <w:color w:val="2F2F2F"/>
          <w:spacing w:val="-8"/>
        </w:rPr>
        <w:t>能开关、智能锁、智能空调、智能冰箱等等，工业控制的各种智能设备。</w:t>
      </w:r>
    </w:p>
    <w:p>
      <w:pPr>
        <w:pStyle w:val="Heading3"/>
        <w:numPr>
          <w:ilvl w:val="1"/>
          <w:numId w:val="12"/>
        </w:numPr>
        <w:tabs>
          <w:tab w:pos="571" w:val="left" w:leader="none"/>
        </w:tabs>
        <w:spacing w:line="432" w:lineRule="exact" w:before="0" w:after="0"/>
        <w:ind w:left="570" w:right="0" w:hanging="471"/>
        <w:jc w:val="left"/>
      </w:pPr>
      <w:bookmarkStart w:name="6.2 通讯协议层" w:id="40"/>
      <w:bookmarkEnd w:id="40"/>
      <w:r>
        <w:rPr/>
      </w:r>
      <w:bookmarkStart w:name="6.2 通讯协议层" w:id="41"/>
      <w:bookmarkEnd w:id="41"/>
      <w:r>
        <w:rPr>
          <w:color w:val="2F2F2F"/>
          <w:spacing w:val="-4"/>
        </w:rPr>
        <w:t>通讯协议层</w:t>
      </w:r>
    </w:p>
    <w:p>
      <w:pPr>
        <w:pStyle w:val="ListParagraph"/>
        <w:numPr>
          <w:ilvl w:val="1"/>
          <w:numId w:val="12"/>
        </w:numPr>
        <w:tabs>
          <w:tab w:pos="571" w:val="left" w:leader="none"/>
        </w:tabs>
        <w:spacing w:line="240" w:lineRule="auto" w:before="203" w:after="0"/>
        <w:ind w:left="570" w:right="0" w:hanging="471"/>
        <w:jc w:val="left"/>
        <w:rPr>
          <w:sz w:val="28"/>
        </w:rPr>
      </w:pPr>
      <w:bookmarkStart w:name="6.3 操作系统层" w:id="42"/>
      <w:bookmarkEnd w:id="42"/>
      <w:r>
        <w:rPr/>
      </w:r>
      <w:bookmarkStart w:name="6.3 操作系统层" w:id="43"/>
      <w:bookmarkEnd w:id="43"/>
      <w:r>
        <w:rPr>
          <w:color w:val="2F2F2F"/>
          <w:spacing w:val="-4"/>
          <w:sz w:val="28"/>
        </w:rPr>
        <w:t>操作系统层</w:t>
      </w:r>
    </w:p>
    <w:p>
      <w:pPr>
        <w:pStyle w:val="ListParagraph"/>
        <w:numPr>
          <w:ilvl w:val="1"/>
          <w:numId w:val="12"/>
        </w:numPr>
        <w:tabs>
          <w:tab w:pos="571" w:val="left" w:leader="none"/>
        </w:tabs>
        <w:spacing w:line="240" w:lineRule="auto" w:before="202" w:after="0"/>
        <w:ind w:left="570" w:right="0" w:hanging="471"/>
        <w:jc w:val="left"/>
        <w:rPr>
          <w:sz w:val="28"/>
        </w:rPr>
      </w:pPr>
      <w:bookmarkStart w:name="6.4 应用层" w:id="44"/>
      <w:bookmarkEnd w:id="44"/>
      <w:r>
        <w:rPr/>
      </w:r>
      <w:bookmarkStart w:name="6.4 应用层" w:id="45"/>
      <w:bookmarkEnd w:id="45"/>
      <w:r>
        <w:rPr>
          <w:color w:val="2F2F2F"/>
          <w:spacing w:val="-2"/>
          <w:sz w:val="28"/>
        </w:rPr>
        <w:t>应用层</w:t>
      </w:r>
    </w:p>
    <w:p>
      <w:pPr>
        <w:pStyle w:val="ListParagraph"/>
        <w:numPr>
          <w:ilvl w:val="1"/>
          <w:numId w:val="12"/>
        </w:numPr>
        <w:tabs>
          <w:tab w:pos="571" w:val="left" w:leader="none"/>
        </w:tabs>
        <w:spacing w:line="240" w:lineRule="auto" w:before="307" w:after="0"/>
        <w:ind w:left="570" w:right="0" w:hanging="471"/>
        <w:jc w:val="both"/>
        <w:rPr>
          <w:sz w:val="28"/>
        </w:rPr>
      </w:pPr>
      <w:r>
        <w:rPr/>
        <w:drawing>
          <wp:anchor distT="0" distB="0" distL="0" distR="0" allowOverlap="1" layoutInCell="1" locked="0" behindDoc="1" simplePos="0" relativeHeight="250989568">
            <wp:simplePos x="0" y="0"/>
            <wp:positionH relativeFrom="page">
              <wp:posOffset>2738489</wp:posOffset>
            </wp:positionH>
            <wp:positionV relativeFrom="paragraph">
              <wp:posOffset>293615</wp:posOffset>
            </wp:positionV>
            <wp:extent cx="2527069" cy="2053243"/>
            <wp:effectExtent l="0" t="0" r="0" b="0"/>
            <wp:wrapNone/>
            <wp:docPr id="37" name="image1.jpeg"/>
            <wp:cNvGraphicFramePr>
              <a:graphicFrameLocks noChangeAspect="1"/>
            </wp:cNvGraphicFramePr>
            <a:graphic>
              <a:graphicData uri="http://schemas.openxmlformats.org/drawingml/2006/picture">
                <pic:pic>
                  <pic:nvPicPr>
                    <pic:cNvPr id="38" name="image1.jpeg"/>
                    <pic:cNvPicPr/>
                  </pic:nvPicPr>
                  <pic:blipFill>
                    <a:blip r:embed="rId5" cstate="print"/>
                    <a:stretch>
                      <a:fillRect/>
                    </a:stretch>
                  </pic:blipFill>
                  <pic:spPr>
                    <a:xfrm>
                      <a:off x="0" y="0"/>
                      <a:ext cx="2527069" cy="2053243"/>
                    </a:xfrm>
                    <a:prstGeom prst="rect">
                      <a:avLst/>
                    </a:prstGeom>
                  </pic:spPr>
                </pic:pic>
              </a:graphicData>
            </a:graphic>
          </wp:anchor>
        </w:drawing>
      </w:r>
      <w:bookmarkStart w:name="6.5 编程语言与工具" w:id="46"/>
      <w:bookmarkEnd w:id="46"/>
      <w:r>
        <w:rPr/>
      </w:r>
      <w:bookmarkStart w:name="6.5 编程语言与工具" w:id="47"/>
      <w:bookmarkEnd w:id="47"/>
      <w:r>
        <w:rPr>
          <w:color w:val="2F2F2F"/>
          <w:spacing w:val="-4"/>
          <w:sz w:val="28"/>
        </w:rPr>
        <w:t>编程语言与工具</w:t>
      </w:r>
    </w:p>
    <w:p>
      <w:pPr>
        <w:pStyle w:val="BodyText"/>
        <w:spacing w:line="336" w:lineRule="auto" w:before="283"/>
        <w:ind w:left="100" w:right="624" w:firstLine="460"/>
        <w:jc w:val="both"/>
      </w:pPr>
      <w:r>
        <w:rPr>
          <w:color w:val="2F2F2F"/>
        </w:rPr>
        <w:t>国内第一套完全自主开发的</w:t>
      </w:r>
      <w:r>
        <w:rPr>
          <w:color w:val="2F2F2F"/>
          <w:spacing w:val="-3"/>
        </w:rPr>
        <w:t>PLC</w:t>
      </w:r>
      <w:r>
        <w:rPr>
          <w:color w:val="2F2F2F"/>
          <w:spacing w:val="-1"/>
        </w:rPr>
        <w:t> 编程软件，基于 </w:t>
      </w:r>
      <w:r>
        <w:rPr>
          <w:color w:val="2F2F2F"/>
          <w:spacing w:val="-4"/>
        </w:rPr>
        <w:t>MISC</w:t>
      </w:r>
      <w:r>
        <w:rPr>
          <w:color w:val="2F2F2F"/>
        </w:rPr>
        <w:t> 混合指令集，具有 </w:t>
      </w:r>
      <w:r>
        <w:rPr>
          <w:color w:val="2F2F2F"/>
          <w:spacing w:val="-4"/>
        </w:rPr>
        <w:t>RISC</w:t>
      </w:r>
      <w:r>
        <w:rPr>
          <w:color w:val="2F2F2F"/>
          <w:spacing w:val="-1"/>
        </w:rPr>
        <w:t> 指令</w:t>
      </w:r>
      <w:r>
        <w:rPr>
          <w:color w:val="2F2F2F"/>
          <w:spacing w:val="-3"/>
        </w:rPr>
        <w:t>集的高效，也有</w:t>
      </w:r>
      <w:r>
        <w:rPr>
          <w:color w:val="2F2F2F"/>
          <w:spacing w:val="-4"/>
        </w:rPr>
        <w:t>CISC</w:t>
      </w:r>
      <w:r>
        <w:rPr>
          <w:color w:val="2F2F2F"/>
          <w:spacing w:val="-5"/>
        </w:rPr>
        <w:t> 指令集的高性能，从 </w:t>
      </w:r>
      <w:r>
        <w:rPr>
          <w:color w:val="2F2F2F"/>
          <w:spacing w:val="-4"/>
        </w:rPr>
        <w:t>2003 年开始开发，到 2008</w:t>
      </w:r>
      <w:r>
        <w:rPr>
          <w:color w:val="2F2F2F"/>
          <w:spacing w:val="-5"/>
        </w:rPr>
        <w:t> 年成熟稳定，实现</w:t>
      </w:r>
      <w:r>
        <w:rPr>
          <w:color w:val="2F2F2F"/>
          <w:spacing w:val="-6"/>
        </w:rPr>
        <w:t>了能流显示、桥式电路的编译，这些功能直到现在的三菱 </w:t>
      </w:r>
      <w:r>
        <w:rPr>
          <w:color w:val="2F2F2F"/>
          <w:spacing w:val="-3"/>
        </w:rPr>
        <w:t>PLC</w:t>
      </w:r>
      <w:r>
        <w:rPr>
          <w:color w:val="2F2F2F"/>
          <w:spacing w:val="-6"/>
        </w:rPr>
        <w:t> 都未实现，此外还实现了在</w:t>
      </w:r>
      <w:r>
        <w:rPr>
          <w:color w:val="2F2F2F"/>
          <w:spacing w:val="-5"/>
        </w:rPr>
        <w:t>线编辑</w:t>
      </w:r>
      <w:r>
        <w:rPr>
          <w:color w:val="2F2F2F"/>
          <w:spacing w:val="-7"/>
        </w:rPr>
        <w:t>/在线修改功能，极大地方便了现场调试程序，节省了时间。</w:t>
      </w:r>
    </w:p>
    <w:p>
      <w:pPr>
        <w:pStyle w:val="BodyText"/>
        <w:spacing w:line="336" w:lineRule="auto"/>
        <w:ind w:left="100" w:right="628" w:firstLine="460"/>
        <w:jc w:val="both"/>
      </w:pPr>
      <w:r>
        <w:rPr>
          <w:color w:val="2F2F2F"/>
          <w:spacing w:val="-3"/>
        </w:rPr>
        <w:t>PLC</w:t>
      </w:r>
      <w:r>
        <w:rPr>
          <w:color w:val="2F2F2F"/>
          <w:spacing w:val="-4"/>
        </w:rPr>
        <w:t> 的高可靠虚拟机技术，可用于执行智能合约，也可以用于上述智能家居产品的二</w:t>
      </w:r>
      <w:r>
        <w:rPr>
          <w:color w:val="2F2F2F"/>
          <w:spacing w:val="-7"/>
        </w:rPr>
        <w:t>次编程， 实现智能家居产品可编程化。</w:t>
      </w:r>
    </w:p>
    <w:p>
      <w:pPr>
        <w:spacing w:after="0" w:line="336" w:lineRule="auto"/>
        <w:jc w:val="both"/>
        <w:sectPr>
          <w:pgSz w:w="11910" w:h="16840"/>
          <w:pgMar w:top="0" w:bottom="0" w:left="1220" w:right="640"/>
        </w:sectPr>
      </w:pPr>
    </w:p>
    <w:p>
      <w:pPr>
        <w:pStyle w:val="BodyText"/>
        <w:rPr>
          <w:sz w:val="20"/>
        </w:rPr>
      </w:pPr>
      <w:r>
        <w:rPr/>
        <w:pict>
          <v:shape style="position:absolute;margin-left:415.75pt;margin-top:.05pt;width:179.55pt;height:160.950pt;mso-position-horizontal-relative:page;mso-position-vertical-relative:page;z-index:-252322816" coordorigin="8315,1" coordsize="3591,3219" path="m11906,3220l8315,1,11906,1,11906,3220xe" filled="true" fillcolor="#46939f" stroked="false">
            <v:path arrowok="t"/>
            <v:fill opacity="39321f" type="solid"/>
            <w10:wrap type="none"/>
          </v:shape>
        </w:pict>
      </w:r>
      <w:r>
        <w:rPr/>
        <w:pict>
          <v:shape style="position:absolute;margin-left:0pt;margin-top:675.542358pt;width:185.75pt;height:166.5pt;mso-position-horizontal-relative:page;mso-position-vertical-relative:page;z-index:251719680" coordorigin="0,13511" coordsize="3715,3330" path="m3715,16840l0,16840,0,13511,3715,16840xe" filled="true" fillcolor="#46939f" stroked="false">
            <v:path arrowok="t"/>
            <v:fill opacity="39321f" type="solid"/>
            <w10:wrap type="none"/>
          </v:shape>
        </w:pict>
      </w:r>
    </w:p>
    <w:p>
      <w:pPr>
        <w:pStyle w:val="BodyText"/>
        <w:rPr>
          <w:sz w:val="20"/>
        </w:rPr>
      </w:pPr>
    </w:p>
    <w:p>
      <w:pPr>
        <w:pStyle w:val="BodyText"/>
        <w:rPr>
          <w:sz w:val="20"/>
        </w:rPr>
      </w:pPr>
    </w:p>
    <w:p>
      <w:pPr>
        <w:pStyle w:val="BodyText"/>
        <w:spacing w:before="10"/>
        <w:rPr>
          <w:sz w:val="13"/>
        </w:rPr>
      </w:pPr>
    </w:p>
    <w:p>
      <w:pPr>
        <w:pStyle w:val="Heading2"/>
        <w:spacing w:line="499" w:lineRule="exact"/>
        <w:jc w:val="both"/>
      </w:pPr>
      <w:r>
        <w:rPr>
          <w:color w:val="2F2F2F"/>
        </w:rPr>
        <w:t>七、BMJ 应用前景</w:t>
      </w:r>
    </w:p>
    <w:p>
      <w:pPr>
        <w:pStyle w:val="BodyText"/>
        <w:spacing w:line="426" w:lineRule="exact"/>
        <w:ind w:left="560"/>
        <w:jc w:val="both"/>
      </w:pPr>
      <w:r>
        <w:rPr>
          <w:color w:val="2F2F2F"/>
        </w:rPr>
        <w:t>基于网格链技术的 BMJ 操作系统具有超高速的处理能力和无限的存储能力，除了可以</w:t>
      </w:r>
    </w:p>
    <w:p>
      <w:pPr>
        <w:pStyle w:val="BodyText"/>
        <w:spacing w:line="333" w:lineRule="auto" w:before="174"/>
        <w:ind w:left="100" w:right="631"/>
        <w:jc w:val="both"/>
      </w:pPr>
      <w:r>
        <w:rPr>
          <w:color w:val="2F2F2F"/>
        </w:rPr>
        <w:t>广泛用于各种领域，如：医疗健康、IP 版权、教育、物联网、共享经济、通信、社会管</w:t>
      </w:r>
      <w:r>
        <w:rPr>
          <w:color w:val="2F2F2F"/>
          <w:spacing w:val="-3"/>
        </w:rPr>
        <w:t>理、慈善公益、文化娱乐和社交等领域外，特别介绍两个区块链技术无法实现的领域，智</w:t>
      </w:r>
      <w:r>
        <w:rPr>
          <w:color w:val="2F2F2F"/>
          <w:spacing w:val="-6"/>
        </w:rPr>
        <w:t>能家居和科学计算。</w:t>
      </w:r>
    </w:p>
    <w:p>
      <w:pPr>
        <w:pStyle w:val="Heading3"/>
        <w:numPr>
          <w:ilvl w:val="1"/>
          <w:numId w:val="13"/>
        </w:numPr>
        <w:tabs>
          <w:tab w:pos="571" w:val="left" w:leader="none"/>
        </w:tabs>
        <w:spacing w:line="445" w:lineRule="exact" w:before="0" w:after="0"/>
        <w:ind w:left="570" w:right="0" w:hanging="471"/>
        <w:jc w:val="both"/>
      </w:pPr>
      <w:bookmarkStart w:name="7.1 智能家居" w:id="48"/>
      <w:bookmarkEnd w:id="48"/>
      <w:r>
        <w:rPr/>
      </w:r>
      <w:bookmarkStart w:name="7.1 智能家居" w:id="49"/>
      <w:bookmarkEnd w:id="49"/>
      <w:r>
        <w:rPr>
          <w:color w:val="2F2F2F"/>
          <w:spacing w:val="-3"/>
        </w:rPr>
        <w:t>智能家居</w:t>
      </w:r>
    </w:p>
    <w:p>
      <w:pPr>
        <w:pStyle w:val="Heading4"/>
        <w:numPr>
          <w:ilvl w:val="2"/>
          <w:numId w:val="13"/>
        </w:numPr>
        <w:tabs>
          <w:tab w:pos="746" w:val="left" w:leader="none"/>
        </w:tabs>
        <w:spacing w:line="426" w:lineRule="exact" w:before="149" w:after="0"/>
        <w:ind w:left="745" w:right="0" w:hanging="646"/>
        <w:jc w:val="both"/>
        <w:rPr>
          <w:color w:val="2F2F2F"/>
        </w:rPr>
      </w:pPr>
      <w:r>
        <w:rPr>
          <w:color w:val="2F2F2F"/>
          <w:spacing w:val="-3"/>
        </w:rPr>
        <w:t>远程充电单火智能开关</w:t>
      </w:r>
    </w:p>
    <w:p>
      <w:pPr>
        <w:pStyle w:val="BodyText"/>
        <w:spacing w:line="426" w:lineRule="exact"/>
        <w:ind w:left="560"/>
      </w:pPr>
      <w:r>
        <w:rPr>
          <w:color w:val="2F2F2F"/>
        </w:rPr>
        <w:t>经过两年多的努力，成功研发出全球领先的单火线取电技术，所能取到的电能是目前</w:t>
      </w:r>
    </w:p>
    <w:p>
      <w:pPr>
        <w:pStyle w:val="BodyText"/>
        <w:spacing w:line="333" w:lineRule="auto" w:before="174"/>
        <w:ind w:left="100" w:right="628"/>
      </w:pPr>
      <w:r>
        <w:rPr>
          <w:color w:val="2F2F2F"/>
          <w:spacing w:val="-4"/>
        </w:rPr>
        <w:t>最高水平的 50~100</w:t>
      </w:r>
      <w:r>
        <w:rPr>
          <w:color w:val="2F2F2F"/>
          <w:spacing w:val="-5"/>
        </w:rPr>
        <w:t> 倍，使得单火智能开关具有超强的功能，可以实现语音识别、远程充</w:t>
      </w:r>
      <w:r>
        <w:rPr>
          <w:color w:val="2F2F2F"/>
          <w:spacing w:val="-4"/>
        </w:rPr>
        <w:t>电等功能。</w:t>
      </w:r>
    </w:p>
    <w:p>
      <w:pPr>
        <w:pStyle w:val="BodyText"/>
        <w:spacing w:line="336" w:lineRule="auto" w:before="6"/>
        <w:ind w:left="100" w:right="625" w:firstLine="460"/>
        <w:jc w:val="both"/>
      </w:pPr>
      <w:r>
        <w:rPr/>
        <w:drawing>
          <wp:anchor distT="0" distB="0" distL="0" distR="0" allowOverlap="1" layoutInCell="1" locked="0" behindDoc="1" simplePos="0" relativeHeight="250992640">
            <wp:simplePos x="0" y="0"/>
            <wp:positionH relativeFrom="page">
              <wp:posOffset>2738489</wp:posOffset>
            </wp:positionH>
            <wp:positionV relativeFrom="paragraph">
              <wp:posOffset>99437</wp:posOffset>
            </wp:positionV>
            <wp:extent cx="2527069" cy="2053243"/>
            <wp:effectExtent l="0" t="0" r="0" b="0"/>
            <wp:wrapNone/>
            <wp:docPr id="39" name="image1.jpeg"/>
            <wp:cNvGraphicFramePr>
              <a:graphicFrameLocks noChangeAspect="1"/>
            </wp:cNvGraphicFramePr>
            <a:graphic>
              <a:graphicData uri="http://schemas.openxmlformats.org/drawingml/2006/picture">
                <pic:pic>
                  <pic:nvPicPr>
                    <pic:cNvPr id="40" name="image1.jpeg"/>
                    <pic:cNvPicPr/>
                  </pic:nvPicPr>
                  <pic:blipFill>
                    <a:blip r:embed="rId5" cstate="print"/>
                    <a:stretch>
                      <a:fillRect/>
                    </a:stretch>
                  </pic:blipFill>
                  <pic:spPr>
                    <a:xfrm>
                      <a:off x="0" y="0"/>
                      <a:ext cx="2527069" cy="2053243"/>
                    </a:xfrm>
                    <a:prstGeom prst="rect">
                      <a:avLst/>
                    </a:prstGeom>
                  </pic:spPr>
                </pic:pic>
              </a:graphicData>
            </a:graphic>
          </wp:anchor>
        </w:drawing>
      </w:r>
      <w:r>
        <w:rPr>
          <w:color w:val="2F2F2F"/>
          <w:spacing w:val="-1"/>
        </w:rPr>
        <w:t>目前的技术，在 </w:t>
      </w:r>
      <w:r>
        <w:rPr>
          <w:color w:val="2F2F2F"/>
        </w:rPr>
        <w:t>3</w:t>
      </w:r>
      <w:r>
        <w:rPr>
          <w:color w:val="2F2F2F"/>
          <w:spacing w:val="-2"/>
        </w:rPr>
        <w:t> 瓦 </w:t>
      </w:r>
      <w:r>
        <w:rPr>
          <w:color w:val="2F2F2F"/>
          <w:spacing w:val="-3"/>
        </w:rPr>
        <w:t>LED 灯不闪、不亮的情况下，最多只能取到 </w:t>
      </w:r>
      <w:r>
        <w:rPr>
          <w:color w:val="2F2F2F"/>
          <w:spacing w:val="-4"/>
        </w:rPr>
        <w:t>5V/2mA 的电能， </w:t>
      </w:r>
      <w:r>
        <w:rPr>
          <w:color w:val="2F2F2F"/>
          <w:spacing w:val="-3"/>
        </w:rPr>
        <w:t>这样微小的电能无法支持智能开关的连续工作，只能采用间歇的工作，这样就导致用户体验很不好，限制了智能开关的普及应用，发明了全球最先进的单火取电技术，最少可以取</w:t>
      </w:r>
      <w:r>
        <w:rPr>
          <w:color w:val="2F2F2F"/>
          <w:spacing w:val="-6"/>
        </w:rPr>
        <w:t>5V/100mA</w:t>
      </w:r>
      <w:r>
        <w:rPr>
          <w:color w:val="2F2F2F"/>
          <w:spacing w:val="-5"/>
        </w:rPr>
        <w:t>，特殊需要可以取 </w:t>
      </w:r>
      <w:r>
        <w:rPr>
          <w:color w:val="2F2F2F"/>
          <w:spacing w:val="-4"/>
        </w:rPr>
        <w:t>5V/2A</w:t>
      </w:r>
      <w:r>
        <w:rPr>
          <w:color w:val="2F2F2F"/>
          <w:spacing w:val="-7"/>
        </w:rPr>
        <w:t> 用于对其他设备进行远程充电，例如，可以对智能锁</w:t>
      </w:r>
      <w:r>
        <w:rPr>
          <w:color w:val="2F2F2F"/>
          <w:spacing w:val="-8"/>
        </w:rPr>
        <w:t>进行远程在线充电，使得智能锁有足够的电力可以实现语音识别、人脸识别等功能。</w:t>
      </w:r>
    </w:p>
    <w:p>
      <w:pPr>
        <w:pStyle w:val="BodyText"/>
        <w:spacing w:before="11"/>
        <w:rPr>
          <w:sz w:val="18"/>
        </w:rPr>
      </w:pPr>
    </w:p>
    <w:p>
      <w:pPr>
        <w:pStyle w:val="Heading4"/>
        <w:numPr>
          <w:ilvl w:val="2"/>
          <w:numId w:val="13"/>
        </w:numPr>
        <w:tabs>
          <w:tab w:pos="746" w:val="left" w:leader="none"/>
        </w:tabs>
        <w:spacing w:line="240" w:lineRule="auto" w:before="0" w:after="0"/>
        <w:ind w:left="745" w:right="0" w:hanging="646"/>
        <w:jc w:val="both"/>
        <w:rPr>
          <w:color w:val="2F2F2F"/>
        </w:rPr>
      </w:pPr>
      <w:r>
        <w:rPr>
          <w:color w:val="2F2F2F"/>
          <w:spacing w:val="-3"/>
        </w:rPr>
        <w:t>有害气体检测单火智能开关</w:t>
      </w:r>
    </w:p>
    <w:p>
      <w:pPr>
        <w:pStyle w:val="BodyText"/>
        <w:spacing w:line="336" w:lineRule="auto" w:before="282"/>
        <w:ind w:left="100" w:right="631" w:firstLine="460"/>
        <w:jc w:val="both"/>
      </w:pPr>
      <w:r>
        <w:rPr>
          <w:color w:val="2F2F2F"/>
          <w:spacing w:val="-4"/>
        </w:rPr>
        <w:t>冬天，在密闭的屋里烧煤或烧木炭都会产生大量的二氧化碳和一氧化碳，一氧化碳会</w:t>
      </w:r>
      <w:r>
        <w:rPr>
          <w:color w:val="2F2F2F"/>
          <w:spacing w:val="-3"/>
        </w:rPr>
        <w:t>导致人中毒死亡。在厨房燃气泄漏会引起爆炸，采用带有害气体检测的单火开关能够避免</w:t>
      </w:r>
      <w:r>
        <w:rPr>
          <w:color w:val="2F2F2F"/>
          <w:spacing w:val="-6"/>
        </w:rPr>
        <w:t>这类事故的发生，保障人身的安全。</w:t>
      </w:r>
    </w:p>
    <w:p>
      <w:pPr>
        <w:spacing w:after="0" w:line="336" w:lineRule="auto"/>
        <w:jc w:val="both"/>
        <w:sectPr>
          <w:pgSz w:w="11910" w:h="16840"/>
          <w:pgMar w:top="0" w:bottom="0" w:left="1220" w:right="640"/>
        </w:sectPr>
      </w:pPr>
    </w:p>
    <w:p>
      <w:pPr>
        <w:pStyle w:val="BodyText"/>
        <w:rPr>
          <w:sz w:val="20"/>
        </w:rPr>
      </w:pPr>
      <w:r>
        <w:rPr/>
        <w:pict>
          <v:shape style="position:absolute;margin-left:415.75pt;margin-top:.05pt;width:179.55pt;height:160.950pt;mso-position-horizontal-relative:page;mso-position-vertical-relative:page;z-index:-252319744" coordorigin="8315,1" coordsize="3591,3219" path="m11906,3220l8315,1,11906,1,11906,3220xe" filled="true" fillcolor="#46939f" stroked="false">
            <v:path arrowok="t"/>
            <v:fill opacity="39321f" type="solid"/>
            <w10:wrap type="none"/>
          </v:shape>
        </w:pict>
      </w:r>
      <w:r>
        <w:rPr/>
        <w:pict>
          <v:shape style="position:absolute;margin-left:0pt;margin-top:675.492371pt;width:185.8pt;height:166.55pt;mso-position-horizontal-relative:page;mso-position-vertical-relative:page;z-index:-252318720" coordorigin="0,13510" coordsize="3716,3331" path="m3716,16840l0,16840,0,13510,3716,16840xe" filled="true" fillcolor="#46939f" stroked="false">
            <v:path arrowok="t"/>
            <v:fill opacity="39321f" type="solid"/>
            <w10:wrap type="none"/>
          </v:shape>
        </w:pict>
      </w:r>
    </w:p>
    <w:p>
      <w:pPr>
        <w:pStyle w:val="BodyText"/>
        <w:rPr>
          <w:sz w:val="20"/>
        </w:rPr>
      </w:pPr>
    </w:p>
    <w:p>
      <w:pPr>
        <w:pStyle w:val="BodyText"/>
        <w:rPr>
          <w:sz w:val="20"/>
        </w:rPr>
      </w:pPr>
    </w:p>
    <w:p>
      <w:pPr>
        <w:pStyle w:val="BodyText"/>
        <w:rPr>
          <w:sz w:val="20"/>
        </w:rPr>
      </w:pPr>
    </w:p>
    <w:p>
      <w:pPr>
        <w:pStyle w:val="BodyText"/>
        <w:spacing w:before="12"/>
        <w:rPr>
          <w:sz w:val="10"/>
        </w:rPr>
      </w:pPr>
    </w:p>
    <w:p>
      <w:pPr>
        <w:pStyle w:val="ListParagraph"/>
        <w:numPr>
          <w:ilvl w:val="2"/>
          <w:numId w:val="13"/>
        </w:numPr>
        <w:tabs>
          <w:tab w:pos="698" w:val="left" w:leader="none"/>
        </w:tabs>
        <w:spacing w:line="240" w:lineRule="auto" w:before="43" w:after="0"/>
        <w:ind w:left="697" w:right="0" w:hanging="598"/>
        <w:jc w:val="both"/>
        <w:rPr>
          <w:b/>
          <w:sz w:val="22"/>
        </w:rPr>
      </w:pPr>
      <w:r>
        <w:rPr>
          <w:b/>
          <w:spacing w:val="-2"/>
          <w:sz w:val="22"/>
        </w:rPr>
        <w:t>智能锁</w:t>
      </w:r>
    </w:p>
    <w:p>
      <w:pPr>
        <w:pStyle w:val="BodyText"/>
        <w:spacing w:before="2"/>
        <w:rPr>
          <w:b/>
          <w:sz w:val="15"/>
        </w:rPr>
      </w:pPr>
    </w:p>
    <w:p>
      <w:pPr>
        <w:pStyle w:val="BodyText"/>
        <w:spacing w:line="333" w:lineRule="auto"/>
        <w:ind w:left="100" w:right="631" w:firstLine="460"/>
        <w:jc w:val="both"/>
      </w:pPr>
      <w:r>
        <w:rPr>
          <w:color w:val="2F2F2F"/>
          <w:spacing w:val="-4"/>
        </w:rPr>
        <w:t>智能锁前后拉手都有图像显示器，门外部分的顶部有旋转摄像组件，内置有彩色摄像</w:t>
      </w:r>
      <w:r>
        <w:rPr>
          <w:color w:val="2F2F2F"/>
          <w:spacing w:val="-3"/>
        </w:rPr>
        <w:t>头、红外摄像头、人体感应器及照射灯等，人体感应器可以在人距门锁一定距离时启动摄像功能，并根据人的身高调整角度，最有效地采集人脸图像，通过彩色和红外摄像头的组</w:t>
      </w:r>
      <w:r>
        <w:rPr>
          <w:color w:val="2F2F2F"/>
          <w:spacing w:val="-6"/>
        </w:rPr>
        <w:t>合，可以解决照片开锁的问题。</w:t>
      </w:r>
    </w:p>
    <w:p>
      <w:pPr>
        <w:pStyle w:val="BodyText"/>
        <w:spacing w:line="333" w:lineRule="auto" w:before="10"/>
        <w:ind w:left="100" w:right="580" w:firstLine="460"/>
      </w:pPr>
      <w:r>
        <w:rPr>
          <w:color w:val="2F2F2F"/>
        </w:rPr>
        <w:t>门里部分也有图像显示器，可以代替电子猫眼的作用，此外还有红外门磁传感器可以检测门是否关闭良好，里外部分都有温湿度传感器用于室内温湿度的调节。</w:t>
      </w:r>
    </w:p>
    <w:p>
      <w:pPr>
        <w:pStyle w:val="ListParagraph"/>
        <w:numPr>
          <w:ilvl w:val="2"/>
          <w:numId w:val="13"/>
        </w:numPr>
        <w:tabs>
          <w:tab w:pos="698" w:val="left" w:leader="none"/>
        </w:tabs>
        <w:spacing w:line="240" w:lineRule="auto" w:before="266" w:after="0"/>
        <w:ind w:left="697" w:right="0" w:hanging="598"/>
        <w:jc w:val="left"/>
        <w:rPr>
          <w:b/>
          <w:sz w:val="22"/>
        </w:rPr>
      </w:pPr>
      <w:r>
        <w:rPr>
          <w:b/>
          <w:spacing w:val="-2"/>
          <w:sz w:val="22"/>
        </w:rPr>
        <w:t>智能插座</w:t>
      </w:r>
    </w:p>
    <w:p>
      <w:pPr>
        <w:pStyle w:val="BodyText"/>
        <w:spacing w:before="1"/>
        <w:rPr>
          <w:b/>
          <w:sz w:val="14"/>
        </w:rPr>
      </w:pPr>
    </w:p>
    <w:p>
      <w:pPr>
        <w:pStyle w:val="BodyText"/>
        <w:ind w:left="560"/>
      </w:pPr>
      <w:r>
        <w:rPr/>
        <w:drawing>
          <wp:anchor distT="0" distB="0" distL="0" distR="0" allowOverlap="1" layoutInCell="1" locked="0" behindDoc="1" simplePos="0" relativeHeight="250995712">
            <wp:simplePos x="0" y="0"/>
            <wp:positionH relativeFrom="page">
              <wp:posOffset>2738489</wp:posOffset>
            </wp:positionH>
            <wp:positionV relativeFrom="paragraph">
              <wp:posOffset>194687</wp:posOffset>
            </wp:positionV>
            <wp:extent cx="2527069" cy="2053243"/>
            <wp:effectExtent l="0" t="0" r="0" b="0"/>
            <wp:wrapNone/>
            <wp:docPr id="41" name="image1.jpeg"/>
            <wp:cNvGraphicFramePr>
              <a:graphicFrameLocks noChangeAspect="1"/>
            </wp:cNvGraphicFramePr>
            <a:graphic>
              <a:graphicData uri="http://schemas.openxmlformats.org/drawingml/2006/picture">
                <pic:pic>
                  <pic:nvPicPr>
                    <pic:cNvPr id="42" name="image1.jpeg"/>
                    <pic:cNvPicPr/>
                  </pic:nvPicPr>
                  <pic:blipFill>
                    <a:blip r:embed="rId5" cstate="print"/>
                    <a:stretch>
                      <a:fillRect/>
                    </a:stretch>
                  </pic:blipFill>
                  <pic:spPr>
                    <a:xfrm>
                      <a:off x="0" y="0"/>
                      <a:ext cx="2527069" cy="2053243"/>
                    </a:xfrm>
                    <a:prstGeom prst="rect">
                      <a:avLst/>
                    </a:prstGeom>
                  </pic:spPr>
                </pic:pic>
              </a:graphicData>
            </a:graphic>
          </wp:anchor>
        </w:drawing>
      </w:r>
      <w:r>
        <w:rPr>
          <w:color w:val="2F2F2F"/>
        </w:rPr>
        <w:t>智能插座可以让无智能的家电设备实现远程控制。</w:t>
      </w:r>
    </w:p>
    <w:p>
      <w:pPr>
        <w:pStyle w:val="BodyText"/>
        <w:spacing w:before="5"/>
        <w:rPr>
          <w:sz w:val="23"/>
        </w:rPr>
      </w:pPr>
    </w:p>
    <w:p>
      <w:pPr>
        <w:pStyle w:val="ListParagraph"/>
        <w:numPr>
          <w:ilvl w:val="2"/>
          <w:numId w:val="13"/>
        </w:numPr>
        <w:tabs>
          <w:tab w:pos="698" w:val="left" w:leader="none"/>
        </w:tabs>
        <w:spacing w:line="240" w:lineRule="auto" w:before="0" w:after="0"/>
        <w:ind w:left="697" w:right="0" w:hanging="598"/>
        <w:jc w:val="both"/>
        <w:rPr>
          <w:b/>
          <w:sz w:val="22"/>
        </w:rPr>
      </w:pPr>
      <w:r>
        <w:rPr>
          <w:b/>
          <w:spacing w:val="-2"/>
          <w:sz w:val="22"/>
        </w:rPr>
        <w:t>智能插头</w:t>
      </w:r>
    </w:p>
    <w:p>
      <w:pPr>
        <w:pStyle w:val="BodyText"/>
        <w:spacing w:before="4"/>
        <w:rPr>
          <w:b/>
          <w:sz w:val="15"/>
        </w:rPr>
      </w:pPr>
    </w:p>
    <w:p>
      <w:pPr>
        <w:pStyle w:val="BodyText"/>
        <w:spacing w:line="333" w:lineRule="auto"/>
        <w:ind w:left="100" w:right="631" w:firstLine="460"/>
        <w:jc w:val="both"/>
      </w:pPr>
      <w:r>
        <w:rPr>
          <w:color w:val="2F2F2F"/>
          <w:spacing w:val="-4"/>
        </w:rPr>
        <w:t>智能插头带有三芯输出插座，能够让无智能的家电设备实现远程控制，同时还具有检</w:t>
      </w:r>
      <w:r>
        <w:rPr>
          <w:color w:val="2F2F2F"/>
          <w:spacing w:val="-3"/>
        </w:rPr>
        <w:t>测电压、电流、相序、漏电、防雷保护等功能。能够检测地线是否带电、家电设备是否漏</w:t>
      </w:r>
      <w:r>
        <w:rPr>
          <w:color w:val="2F2F2F"/>
          <w:spacing w:val="-7"/>
        </w:rPr>
        <w:t>电，会否危及人身安全，是智能家居的守护神。</w:t>
      </w:r>
    </w:p>
    <w:p>
      <w:pPr>
        <w:pStyle w:val="ListParagraph"/>
        <w:numPr>
          <w:ilvl w:val="2"/>
          <w:numId w:val="13"/>
        </w:numPr>
        <w:tabs>
          <w:tab w:pos="698" w:val="left" w:leader="none"/>
        </w:tabs>
        <w:spacing w:line="240" w:lineRule="auto" w:before="267" w:after="0"/>
        <w:ind w:left="697" w:right="0" w:hanging="598"/>
        <w:jc w:val="both"/>
        <w:rPr>
          <w:b/>
          <w:sz w:val="22"/>
        </w:rPr>
      </w:pPr>
      <w:r>
        <w:rPr>
          <w:b/>
          <w:spacing w:val="-2"/>
          <w:sz w:val="22"/>
        </w:rPr>
        <w:t>智能灯</w:t>
      </w:r>
    </w:p>
    <w:p>
      <w:pPr>
        <w:pStyle w:val="BodyText"/>
        <w:spacing w:before="4"/>
        <w:rPr>
          <w:b/>
          <w:sz w:val="14"/>
        </w:rPr>
      </w:pPr>
    </w:p>
    <w:p>
      <w:pPr>
        <w:pStyle w:val="BodyText"/>
        <w:ind w:left="560"/>
      </w:pPr>
      <w:r>
        <w:rPr>
          <w:color w:val="2F2F2F"/>
        </w:rPr>
        <w:t>智能灯内置人体感应装置，可以自动开启和关闭，并可以通过蓝牙播放音乐。</w:t>
      </w:r>
    </w:p>
    <w:p>
      <w:pPr>
        <w:pStyle w:val="BodyText"/>
        <w:spacing w:before="5"/>
        <w:rPr>
          <w:sz w:val="23"/>
        </w:rPr>
      </w:pPr>
    </w:p>
    <w:p>
      <w:pPr>
        <w:pStyle w:val="ListParagraph"/>
        <w:numPr>
          <w:ilvl w:val="2"/>
          <w:numId w:val="13"/>
        </w:numPr>
        <w:tabs>
          <w:tab w:pos="698" w:val="left" w:leader="none"/>
        </w:tabs>
        <w:spacing w:line="388" w:lineRule="exact" w:before="0" w:after="0"/>
        <w:ind w:left="697" w:right="0" w:hanging="598"/>
        <w:jc w:val="left"/>
        <w:rPr>
          <w:b/>
          <w:sz w:val="22"/>
        </w:rPr>
      </w:pPr>
      <w:r>
        <w:rPr>
          <w:b/>
          <w:spacing w:val="-2"/>
          <w:sz w:val="22"/>
        </w:rPr>
        <w:t>微型矿机</w:t>
      </w:r>
    </w:p>
    <w:p>
      <w:pPr>
        <w:pStyle w:val="BodyText"/>
        <w:spacing w:line="424" w:lineRule="exact"/>
        <w:ind w:left="560"/>
      </w:pPr>
      <w:r>
        <w:rPr>
          <w:color w:val="2F2F2F"/>
        </w:rPr>
        <w:t>微型矿机内置有 WIFI 和蓝牙及扩展 RF 模块，通过扩展可以采集任何数据并打包送至</w:t>
      </w:r>
    </w:p>
    <w:p>
      <w:pPr>
        <w:pStyle w:val="BodyText"/>
        <w:spacing w:before="177"/>
        <w:ind w:left="100"/>
      </w:pPr>
      <w:r>
        <w:rPr>
          <w:color w:val="2F2F2F"/>
        </w:rPr>
        <w:t>网格链中实现数据挖矿功能。</w:t>
      </w:r>
    </w:p>
    <w:p>
      <w:pPr>
        <w:pStyle w:val="BodyText"/>
        <w:spacing w:before="174"/>
        <w:ind w:left="520"/>
      </w:pPr>
      <w:r>
        <w:rPr>
          <w:color w:val="2F2F2F"/>
        </w:rPr>
        <w:t>微型矿机只有火柴盒大小，也可以作为开发平台使用或嵌入家电设备中实现智能化。</w:t>
      </w:r>
    </w:p>
    <w:p>
      <w:pPr>
        <w:spacing w:after="0"/>
        <w:sectPr>
          <w:pgSz w:w="11910" w:h="16840"/>
          <w:pgMar w:top="0" w:bottom="0" w:left="1220" w:right="640"/>
        </w:sectPr>
      </w:pPr>
    </w:p>
    <w:p>
      <w:pPr>
        <w:pStyle w:val="BodyText"/>
        <w:rPr>
          <w:sz w:val="20"/>
        </w:rPr>
      </w:pPr>
      <w:r>
        <w:rPr/>
        <w:pict>
          <v:shape style="position:absolute;margin-left:415.75pt;margin-top:.05pt;width:179.55pt;height:160.950pt;mso-position-horizontal-relative:page;mso-position-vertical-relative:page;z-index:-252316672" coordorigin="8315,1" coordsize="3591,3219" path="m11906,3220l8315,1,11906,1,11906,3220xe" filled="true" fillcolor="#46939f" stroked="false">
            <v:path arrowok="t"/>
            <v:fill opacity="39321f" type="solid"/>
            <w10:wrap type="none"/>
          </v:shape>
        </w:pict>
      </w:r>
      <w:r>
        <w:rPr/>
        <w:pict>
          <v:shape style="position:absolute;margin-left:0pt;margin-top:674.342346pt;width:186.8pt;height:167.45pt;mso-position-horizontal-relative:page;mso-position-vertical-relative:page;z-index:251725824" coordorigin="0,13487" coordsize="3736,3349" path="m3736,16835l0,16835,0,13487,3736,16835xe" filled="true" fillcolor="#46939f" stroked="false">
            <v:path arrowok="t"/>
            <v:fill opacity="39321f" type="solid"/>
            <w10:wrap type="none"/>
          </v:shape>
        </w:pict>
      </w:r>
    </w:p>
    <w:p>
      <w:pPr>
        <w:pStyle w:val="BodyText"/>
        <w:rPr>
          <w:sz w:val="20"/>
        </w:rPr>
      </w:pPr>
    </w:p>
    <w:p>
      <w:pPr>
        <w:pStyle w:val="BodyText"/>
        <w:rPr>
          <w:sz w:val="20"/>
        </w:rPr>
      </w:pPr>
    </w:p>
    <w:p>
      <w:pPr>
        <w:pStyle w:val="BodyText"/>
        <w:spacing w:before="8"/>
        <w:rPr>
          <w:sz w:val="12"/>
        </w:rPr>
      </w:pPr>
    </w:p>
    <w:p>
      <w:pPr>
        <w:pStyle w:val="ListParagraph"/>
        <w:numPr>
          <w:ilvl w:val="2"/>
          <w:numId w:val="13"/>
        </w:numPr>
        <w:tabs>
          <w:tab w:pos="1178" w:val="left" w:leader="none"/>
        </w:tabs>
        <w:spacing w:line="240" w:lineRule="auto" w:before="43" w:after="0"/>
        <w:ind w:left="1177" w:right="0" w:hanging="598"/>
        <w:jc w:val="left"/>
        <w:rPr>
          <w:b/>
          <w:sz w:val="22"/>
        </w:rPr>
      </w:pPr>
      <w:r>
        <w:rPr>
          <w:b/>
          <w:spacing w:val="-2"/>
          <w:sz w:val="22"/>
        </w:rPr>
        <w:t>物联音箱</w:t>
      </w:r>
    </w:p>
    <w:p>
      <w:pPr>
        <w:pStyle w:val="BodyText"/>
        <w:spacing w:before="7"/>
        <w:rPr>
          <w:b/>
          <w:sz w:val="15"/>
        </w:rPr>
      </w:pPr>
    </w:p>
    <w:p>
      <w:pPr>
        <w:pStyle w:val="BodyText"/>
        <w:spacing w:line="333" w:lineRule="auto"/>
        <w:ind w:left="100" w:right="631" w:firstLine="460"/>
      </w:pPr>
      <w:r>
        <w:rPr>
          <w:color w:val="2F2F2F"/>
          <w:spacing w:val="-7"/>
        </w:rPr>
        <w:t>物联音箱是智能家居的控制中心，标配有 </w:t>
      </w:r>
      <w:r>
        <w:rPr>
          <w:color w:val="2F2F2F"/>
          <w:spacing w:val="-3"/>
        </w:rPr>
        <w:t>WIFI</w:t>
      </w:r>
      <w:r>
        <w:rPr>
          <w:color w:val="2F2F2F"/>
          <w:spacing w:val="-8"/>
        </w:rPr>
        <w:t> 和蓝牙，同时具有语音识别功能，通过</w:t>
      </w:r>
      <w:r>
        <w:rPr>
          <w:color w:val="2F2F2F"/>
          <w:spacing w:val="-6"/>
        </w:rPr>
        <w:t>语音可以控制各种家用电器。</w:t>
      </w:r>
    </w:p>
    <w:p>
      <w:pPr>
        <w:pStyle w:val="BodyText"/>
        <w:spacing w:before="3"/>
        <w:rPr>
          <w:sz w:val="21"/>
        </w:rPr>
      </w:pPr>
    </w:p>
    <w:p>
      <w:pPr>
        <w:pStyle w:val="ListParagraph"/>
        <w:numPr>
          <w:ilvl w:val="2"/>
          <w:numId w:val="13"/>
        </w:numPr>
        <w:tabs>
          <w:tab w:pos="1137" w:val="left" w:leader="none"/>
        </w:tabs>
        <w:spacing w:line="240" w:lineRule="auto" w:before="0" w:after="0"/>
        <w:ind w:left="1136" w:right="0" w:hanging="598"/>
        <w:jc w:val="left"/>
        <w:rPr>
          <w:b/>
          <w:sz w:val="22"/>
        </w:rPr>
      </w:pPr>
      <w:r>
        <w:rPr>
          <w:b/>
          <w:spacing w:val="-2"/>
          <w:sz w:val="22"/>
        </w:rPr>
        <w:t>智能花盆</w:t>
      </w:r>
    </w:p>
    <w:p>
      <w:pPr>
        <w:pStyle w:val="Heading3"/>
        <w:numPr>
          <w:ilvl w:val="1"/>
          <w:numId w:val="13"/>
        </w:numPr>
        <w:tabs>
          <w:tab w:pos="1130" w:val="left" w:leader="none"/>
        </w:tabs>
        <w:spacing w:line="240" w:lineRule="auto" w:before="228" w:after="0"/>
        <w:ind w:left="1129" w:right="0" w:hanging="550"/>
        <w:jc w:val="left"/>
      </w:pPr>
      <w:r>
        <w:rPr>
          <w:color w:val="2F2F2F"/>
          <w:spacing w:val="-2"/>
        </w:rPr>
        <w:t>游戏</w:t>
      </w:r>
    </w:p>
    <w:p>
      <w:pPr>
        <w:pStyle w:val="ListParagraph"/>
        <w:numPr>
          <w:ilvl w:val="1"/>
          <w:numId w:val="13"/>
        </w:numPr>
        <w:tabs>
          <w:tab w:pos="1130" w:val="left" w:leader="none"/>
        </w:tabs>
        <w:spacing w:line="240" w:lineRule="auto" w:before="194" w:after="0"/>
        <w:ind w:left="1129" w:right="0" w:hanging="550"/>
        <w:jc w:val="left"/>
        <w:rPr>
          <w:sz w:val="28"/>
        </w:rPr>
      </w:pPr>
      <w:r>
        <w:rPr>
          <w:color w:val="2F2F2F"/>
          <w:spacing w:val="-3"/>
          <w:sz w:val="28"/>
        </w:rPr>
        <w:t>商城积分</w:t>
      </w:r>
    </w:p>
    <w:p>
      <w:pPr>
        <w:pStyle w:val="ListParagraph"/>
        <w:numPr>
          <w:ilvl w:val="1"/>
          <w:numId w:val="13"/>
        </w:numPr>
        <w:tabs>
          <w:tab w:pos="1130" w:val="left" w:leader="none"/>
        </w:tabs>
        <w:spacing w:line="240" w:lineRule="auto" w:before="192" w:after="0"/>
        <w:ind w:left="1129" w:right="0" w:hanging="550"/>
        <w:jc w:val="left"/>
        <w:rPr>
          <w:sz w:val="28"/>
        </w:rPr>
      </w:pPr>
      <w:r>
        <w:rPr>
          <w:color w:val="2F2F2F"/>
          <w:spacing w:val="-3"/>
          <w:sz w:val="28"/>
        </w:rPr>
        <w:t>加密文档</w:t>
      </w:r>
    </w:p>
    <w:p>
      <w:pPr>
        <w:pStyle w:val="ListParagraph"/>
        <w:numPr>
          <w:ilvl w:val="1"/>
          <w:numId w:val="13"/>
        </w:numPr>
        <w:tabs>
          <w:tab w:pos="1130" w:val="left" w:leader="none"/>
        </w:tabs>
        <w:spacing w:line="240" w:lineRule="auto" w:before="192" w:after="0"/>
        <w:ind w:left="1129" w:right="0" w:hanging="550"/>
        <w:jc w:val="left"/>
        <w:rPr>
          <w:sz w:val="28"/>
        </w:rPr>
      </w:pPr>
      <w:r>
        <w:rPr>
          <w:color w:val="2F2F2F"/>
          <w:spacing w:val="-3"/>
          <w:sz w:val="28"/>
        </w:rPr>
        <w:t>加密音频</w:t>
      </w:r>
    </w:p>
    <w:p>
      <w:pPr>
        <w:pStyle w:val="ListParagraph"/>
        <w:numPr>
          <w:ilvl w:val="1"/>
          <w:numId w:val="13"/>
        </w:numPr>
        <w:tabs>
          <w:tab w:pos="1130" w:val="left" w:leader="none"/>
        </w:tabs>
        <w:spacing w:line="240" w:lineRule="auto" w:before="195" w:after="0"/>
        <w:ind w:left="1129" w:right="0" w:hanging="550"/>
        <w:jc w:val="left"/>
        <w:rPr>
          <w:sz w:val="28"/>
        </w:rPr>
      </w:pPr>
      <w:r>
        <w:rPr/>
        <w:drawing>
          <wp:anchor distT="0" distB="0" distL="0" distR="0" allowOverlap="1" layoutInCell="1" locked="0" behindDoc="0" simplePos="0" relativeHeight="251723776">
            <wp:simplePos x="0" y="0"/>
            <wp:positionH relativeFrom="page">
              <wp:posOffset>2738489</wp:posOffset>
            </wp:positionH>
            <wp:positionV relativeFrom="paragraph">
              <wp:posOffset>230115</wp:posOffset>
            </wp:positionV>
            <wp:extent cx="2527069" cy="2053243"/>
            <wp:effectExtent l="0" t="0" r="0" b="0"/>
            <wp:wrapNone/>
            <wp:docPr id="43" name="image1.jpeg"/>
            <wp:cNvGraphicFramePr>
              <a:graphicFrameLocks noChangeAspect="1"/>
            </wp:cNvGraphicFramePr>
            <a:graphic>
              <a:graphicData uri="http://schemas.openxmlformats.org/drawingml/2006/picture">
                <pic:pic>
                  <pic:nvPicPr>
                    <pic:cNvPr id="44" name="image1.jpeg"/>
                    <pic:cNvPicPr/>
                  </pic:nvPicPr>
                  <pic:blipFill>
                    <a:blip r:embed="rId5" cstate="print"/>
                    <a:stretch>
                      <a:fillRect/>
                    </a:stretch>
                  </pic:blipFill>
                  <pic:spPr>
                    <a:xfrm>
                      <a:off x="0" y="0"/>
                      <a:ext cx="2527069" cy="2053243"/>
                    </a:xfrm>
                    <a:prstGeom prst="rect">
                      <a:avLst/>
                    </a:prstGeom>
                  </pic:spPr>
                </pic:pic>
              </a:graphicData>
            </a:graphic>
          </wp:anchor>
        </w:drawing>
      </w:r>
      <w:r>
        <w:rPr>
          <w:color w:val="2F2F2F"/>
          <w:spacing w:val="-3"/>
          <w:sz w:val="28"/>
        </w:rPr>
        <w:t>加密视频</w:t>
      </w:r>
    </w:p>
    <w:p>
      <w:pPr>
        <w:pStyle w:val="ListParagraph"/>
        <w:numPr>
          <w:ilvl w:val="1"/>
          <w:numId w:val="13"/>
        </w:numPr>
        <w:tabs>
          <w:tab w:pos="1130" w:val="left" w:leader="none"/>
        </w:tabs>
        <w:spacing w:line="240" w:lineRule="auto" w:before="191" w:after="0"/>
        <w:ind w:left="1129" w:right="0" w:hanging="550"/>
        <w:jc w:val="left"/>
        <w:rPr>
          <w:sz w:val="28"/>
        </w:rPr>
      </w:pPr>
      <w:r>
        <w:rPr>
          <w:color w:val="2F2F2F"/>
          <w:spacing w:val="-3"/>
          <w:sz w:val="28"/>
        </w:rPr>
        <w:t>视频加速</w:t>
      </w:r>
    </w:p>
    <w:p>
      <w:pPr>
        <w:spacing w:after="0" w:line="240" w:lineRule="auto"/>
        <w:jc w:val="left"/>
        <w:rPr>
          <w:sz w:val="28"/>
        </w:rPr>
        <w:sectPr>
          <w:pgSz w:w="11910" w:h="16840"/>
          <w:pgMar w:top="0" w:bottom="0" w:left="1220" w:right="640"/>
        </w:sectPr>
      </w:pPr>
    </w:p>
    <w:p>
      <w:pPr>
        <w:pStyle w:val="BodyText"/>
        <w:rPr>
          <w:sz w:val="20"/>
        </w:rPr>
      </w:pPr>
      <w:r>
        <w:rPr/>
        <w:pict>
          <v:shape style="position:absolute;margin-left:415.75pt;margin-top:.05pt;width:179.55pt;height:160.950pt;mso-position-horizontal-relative:page;mso-position-vertical-relative:page;z-index:251727872" coordorigin="8315,1" coordsize="3591,3219" path="m11906,3220l8315,1,11906,1,11906,3220xe" filled="true" fillcolor="#46939f" stroked="false">
            <v:path arrowok="t"/>
            <v:fill opacity="39321f" type="solid"/>
            <w10:wrap type="none"/>
          </v:shape>
        </w:pict>
      </w:r>
      <w:r>
        <w:rPr/>
        <w:pict>
          <v:shape style="position:absolute;margin-left:.5pt;margin-top:674.799988pt;width:186.6pt;height:167.2pt;mso-position-horizontal-relative:page;mso-position-vertical-relative:page;z-index:251728896" coordorigin="10,13496" coordsize="3732,3344" path="m3741,16840l10,16840,10,13496,3741,16840xe" filled="true" fillcolor="#46939f" stroked="false">
            <v:path arrowok="t"/>
            <v:fill opacity="39321f" type="solid"/>
            <w10:wrap type="none"/>
          </v:shape>
        </w:pict>
      </w:r>
    </w:p>
    <w:p>
      <w:pPr>
        <w:pStyle w:val="BodyText"/>
        <w:rPr>
          <w:sz w:val="20"/>
        </w:rPr>
      </w:pPr>
    </w:p>
    <w:p>
      <w:pPr>
        <w:pStyle w:val="BodyText"/>
        <w:rPr>
          <w:sz w:val="20"/>
        </w:rPr>
      </w:pPr>
    </w:p>
    <w:p>
      <w:pPr>
        <w:pStyle w:val="BodyText"/>
        <w:spacing w:before="6"/>
        <w:rPr>
          <w:sz w:val="12"/>
        </w:rPr>
      </w:pPr>
    </w:p>
    <w:p>
      <w:pPr>
        <w:spacing w:before="28"/>
        <w:ind w:left="580" w:right="0" w:firstLine="0"/>
        <w:jc w:val="left"/>
        <w:rPr>
          <w:b/>
          <w:sz w:val="28"/>
        </w:rPr>
      </w:pPr>
      <w:r>
        <w:rPr>
          <w:b/>
          <w:sz w:val="28"/>
        </w:rPr>
        <w:t>八、TOKEN 经济模型</w:t>
      </w:r>
    </w:p>
    <w:p>
      <w:pPr>
        <w:pStyle w:val="BodyText"/>
        <w:spacing w:before="6"/>
        <w:rPr>
          <w:b/>
          <w:sz w:val="23"/>
        </w:rPr>
      </w:pPr>
    </w:p>
    <w:p>
      <w:pPr>
        <w:pStyle w:val="ListParagraph"/>
        <w:numPr>
          <w:ilvl w:val="1"/>
          <w:numId w:val="14"/>
        </w:numPr>
        <w:tabs>
          <w:tab w:pos="940" w:val="left" w:leader="none"/>
        </w:tabs>
        <w:spacing w:line="391" w:lineRule="exact" w:before="0" w:after="0"/>
        <w:ind w:left="940" w:right="0" w:hanging="401"/>
        <w:jc w:val="left"/>
        <w:rPr>
          <w:b/>
          <w:sz w:val="22"/>
        </w:rPr>
      </w:pPr>
      <w:r>
        <w:rPr>
          <w:b/>
          <w:spacing w:val="-2"/>
          <w:sz w:val="22"/>
        </w:rPr>
        <w:t>发行总量</w:t>
      </w:r>
    </w:p>
    <w:p>
      <w:pPr>
        <w:pStyle w:val="BodyText"/>
        <w:spacing w:line="428" w:lineRule="exact"/>
        <w:ind w:left="560"/>
      </w:pPr>
      <w:r>
        <w:rPr>
          <w:color w:val="2F2F2F"/>
        </w:rPr>
        <w:t>总量发行 2.1 亿 TOKEN</w:t>
      </w:r>
    </w:p>
    <w:p>
      <w:pPr>
        <w:pStyle w:val="ListParagraph"/>
        <w:numPr>
          <w:ilvl w:val="1"/>
          <w:numId w:val="14"/>
        </w:numPr>
        <w:tabs>
          <w:tab w:pos="940" w:val="left" w:leader="none"/>
        </w:tabs>
        <w:spacing w:line="391" w:lineRule="exact" w:before="177" w:after="0"/>
        <w:ind w:left="940" w:right="0" w:hanging="401"/>
        <w:jc w:val="left"/>
        <w:rPr>
          <w:b/>
          <w:sz w:val="22"/>
        </w:rPr>
      </w:pPr>
      <w:r>
        <w:rPr>
          <w:b/>
          <w:spacing w:val="-2"/>
          <w:sz w:val="22"/>
        </w:rPr>
        <w:t>预挖发行</w:t>
      </w:r>
    </w:p>
    <w:p>
      <w:pPr>
        <w:pStyle w:val="BodyText"/>
        <w:spacing w:line="428" w:lineRule="exact"/>
        <w:ind w:left="560"/>
      </w:pPr>
      <w:r>
        <w:rPr>
          <w:color w:val="2F2F2F"/>
        </w:rPr>
        <w:t>10%质押流通</w:t>
      </w:r>
    </w:p>
    <w:p>
      <w:pPr>
        <w:pStyle w:val="BodyText"/>
        <w:spacing w:before="174"/>
        <w:ind w:left="560"/>
      </w:pPr>
      <w:r>
        <w:rPr>
          <w:color w:val="2F2F2F"/>
        </w:rPr>
        <w:t>5%社区</w:t>
      </w:r>
    </w:p>
    <w:p>
      <w:pPr>
        <w:pStyle w:val="BodyText"/>
        <w:spacing w:before="175"/>
        <w:ind w:left="560"/>
      </w:pPr>
      <w:r>
        <w:rPr>
          <w:color w:val="2F2F2F"/>
        </w:rPr>
        <w:t>5%基金会</w:t>
      </w:r>
    </w:p>
    <w:p>
      <w:pPr>
        <w:pStyle w:val="BodyText"/>
        <w:spacing w:before="176"/>
        <w:ind w:left="560"/>
      </w:pPr>
      <w:r>
        <w:rPr>
          <w:color w:val="2F2F2F"/>
        </w:rPr>
        <w:t>80%挖矿</w:t>
      </w:r>
    </w:p>
    <w:p>
      <w:pPr>
        <w:pStyle w:val="ListParagraph"/>
        <w:numPr>
          <w:ilvl w:val="1"/>
          <w:numId w:val="14"/>
        </w:numPr>
        <w:tabs>
          <w:tab w:pos="940" w:val="left" w:leader="none"/>
        </w:tabs>
        <w:spacing w:line="240" w:lineRule="auto" w:before="175" w:after="0"/>
        <w:ind w:left="940" w:right="0" w:hanging="401"/>
        <w:jc w:val="left"/>
        <w:rPr>
          <w:b/>
          <w:sz w:val="22"/>
        </w:rPr>
      </w:pPr>
      <w:r>
        <w:rPr>
          <w:b/>
          <w:spacing w:val="-2"/>
          <w:sz w:val="22"/>
        </w:rPr>
        <w:t>投资者</w:t>
      </w:r>
    </w:p>
    <w:p>
      <w:pPr>
        <w:pStyle w:val="BodyText"/>
        <w:rPr>
          <w:b/>
          <w:sz w:val="19"/>
        </w:rPr>
      </w:pPr>
    </w:p>
    <w:p>
      <w:pPr>
        <w:pStyle w:val="ListParagraph"/>
        <w:numPr>
          <w:ilvl w:val="1"/>
          <w:numId w:val="14"/>
        </w:numPr>
        <w:tabs>
          <w:tab w:pos="940" w:val="left" w:leader="none"/>
        </w:tabs>
        <w:spacing w:line="240" w:lineRule="auto" w:before="0" w:after="0"/>
        <w:ind w:left="940" w:right="0" w:hanging="401"/>
        <w:jc w:val="left"/>
        <w:rPr>
          <w:b/>
          <w:sz w:val="22"/>
        </w:rPr>
      </w:pPr>
      <w:r>
        <w:rPr/>
        <w:drawing>
          <wp:anchor distT="0" distB="0" distL="0" distR="0" allowOverlap="1" layoutInCell="1" locked="0" behindDoc="0" simplePos="0" relativeHeight="251726848">
            <wp:simplePos x="0" y="0"/>
            <wp:positionH relativeFrom="page">
              <wp:posOffset>2738489</wp:posOffset>
            </wp:positionH>
            <wp:positionV relativeFrom="paragraph">
              <wp:posOffset>266330</wp:posOffset>
            </wp:positionV>
            <wp:extent cx="2527069" cy="2053243"/>
            <wp:effectExtent l="0" t="0" r="0" b="0"/>
            <wp:wrapNone/>
            <wp:docPr id="45" name="image1.jpeg"/>
            <wp:cNvGraphicFramePr>
              <a:graphicFrameLocks noChangeAspect="1"/>
            </wp:cNvGraphicFramePr>
            <a:graphic>
              <a:graphicData uri="http://schemas.openxmlformats.org/drawingml/2006/picture">
                <pic:pic>
                  <pic:nvPicPr>
                    <pic:cNvPr id="46" name="image1.jpeg"/>
                    <pic:cNvPicPr/>
                  </pic:nvPicPr>
                  <pic:blipFill>
                    <a:blip r:embed="rId5" cstate="print"/>
                    <a:stretch>
                      <a:fillRect/>
                    </a:stretch>
                  </pic:blipFill>
                  <pic:spPr>
                    <a:xfrm>
                      <a:off x="0" y="0"/>
                      <a:ext cx="2527069" cy="2053243"/>
                    </a:xfrm>
                    <a:prstGeom prst="rect">
                      <a:avLst/>
                    </a:prstGeom>
                  </pic:spPr>
                </pic:pic>
              </a:graphicData>
            </a:graphic>
          </wp:anchor>
        </w:drawing>
      </w:r>
      <w:r>
        <w:rPr>
          <w:b/>
          <w:spacing w:val="-3"/>
          <w:sz w:val="22"/>
        </w:rPr>
        <w:t>开发者激励机制</w:t>
      </w:r>
    </w:p>
    <w:p>
      <w:pPr>
        <w:pStyle w:val="BodyText"/>
        <w:spacing w:before="3"/>
        <w:rPr>
          <w:b/>
          <w:sz w:val="20"/>
        </w:rPr>
      </w:pPr>
    </w:p>
    <w:p>
      <w:pPr>
        <w:pStyle w:val="ListParagraph"/>
        <w:numPr>
          <w:ilvl w:val="1"/>
          <w:numId w:val="14"/>
        </w:numPr>
        <w:tabs>
          <w:tab w:pos="940" w:val="left" w:leader="none"/>
        </w:tabs>
        <w:spacing w:line="240" w:lineRule="auto" w:before="0" w:after="0"/>
        <w:ind w:left="940" w:right="0" w:hanging="401"/>
        <w:jc w:val="left"/>
        <w:rPr>
          <w:b/>
          <w:sz w:val="22"/>
        </w:rPr>
      </w:pPr>
      <w:r>
        <w:rPr>
          <w:b/>
          <w:spacing w:val="-2"/>
          <w:sz w:val="22"/>
        </w:rPr>
        <w:t>挖矿机制</w:t>
      </w:r>
    </w:p>
    <w:p>
      <w:pPr>
        <w:pStyle w:val="BodyText"/>
        <w:spacing w:before="1"/>
        <w:rPr>
          <w:b/>
          <w:sz w:val="19"/>
        </w:rPr>
      </w:pPr>
    </w:p>
    <w:p>
      <w:pPr>
        <w:pStyle w:val="ListParagraph"/>
        <w:numPr>
          <w:ilvl w:val="1"/>
          <w:numId w:val="14"/>
        </w:numPr>
        <w:tabs>
          <w:tab w:pos="940" w:val="left" w:leader="none"/>
        </w:tabs>
        <w:spacing w:line="240" w:lineRule="auto" w:before="0" w:after="0"/>
        <w:ind w:left="940" w:right="0" w:hanging="401"/>
        <w:jc w:val="left"/>
        <w:rPr>
          <w:b/>
          <w:sz w:val="22"/>
        </w:rPr>
      </w:pPr>
      <w:r>
        <w:rPr>
          <w:b/>
          <w:spacing w:val="-2"/>
          <w:sz w:val="22"/>
        </w:rPr>
        <w:t>推广计划</w:t>
      </w:r>
    </w:p>
    <w:p>
      <w:pPr>
        <w:spacing w:after="0" w:line="240" w:lineRule="auto"/>
        <w:jc w:val="left"/>
        <w:rPr>
          <w:sz w:val="22"/>
        </w:rPr>
        <w:sectPr>
          <w:pgSz w:w="11910" w:h="16840"/>
          <w:pgMar w:top="0" w:bottom="0" w:left="1220" w:right="640"/>
        </w:sectPr>
      </w:pPr>
    </w:p>
    <w:p>
      <w:pPr>
        <w:pStyle w:val="BodyText"/>
        <w:rPr>
          <w:b/>
          <w:sz w:val="20"/>
        </w:rPr>
      </w:pPr>
      <w:r>
        <w:rPr/>
        <w:pict>
          <v:shape style="position:absolute;margin-left:415.75pt;margin-top:.05pt;width:179.55pt;height:160.950pt;mso-position-horizontal-relative:page;mso-position-vertical-relative:page;z-index:251730944" coordorigin="8315,1" coordsize="3591,3219" path="m11906,3220l8315,1,11906,1,11906,3220xe" filled="true" fillcolor="#46939f" stroked="false">
            <v:path arrowok="t"/>
            <v:fill opacity="39321f" type="solid"/>
            <w10:wrap type="none"/>
          </v:shape>
        </w:pict>
      </w:r>
      <w:r>
        <w:rPr/>
        <w:pict>
          <v:shape style="position:absolute;margin-left:.5pt;margin-top:674.799988pt;width:186.6pt;height:167.2pt;mso-position-horizontal-relative:page;mso-position-vertical-relative:page;z-index:-252309504" coordorigin="10,13496" coordsize="3732,3344" path="m3741,16840l10,16840,10,13496,3741,16840xe" filled="true" fillcolor="#46939f" stroked="false">
            <v:path arrowok="t"/>
            <v:fill opacity="39321f" type="solid"/>
            <w10:wrap type="none"/>
          </v:shape>
        </w:pict>
      </w:r>
    </w:p>
    <w:p>
      <w:pPr>
        <w:pStyle w:val="BodyText"/>
        <w:rPr>
          <w:b/>
          <w:sz w:val="20"/>
        </w:rPr>
      </w:pPr>
    </w:p>
    <w:p>
      <w:pPr>
        <w:pStyle w:val="BodyText"/>
        <w:rPr>
          <w:b/>
          <w:sz w:val="20"/>
        </w:rPr>
      </w:pPr>
    </w:p>
    <w:p>
      <w:pPr>
        <w:pStyle w:val="BodyText"/>
        <w:spacing w:before="9"/>
        <w:rPr>
          <w:b/>
          <w:sz w:val="12"/>
        </w:rPr>
      </w:pPr>
    </w:p>
    <w:p>
      <w:pPr>
        <w:pStyle w:val="Heading2"/>
        <w:spacing w:line="312" w:lineRule="auto"/>
        <w:ind w:right="7708"/>
      </w:pPr>
      <w:r>
        <w:rPr/>
        <w:t>九、项目时间计划十、基金会</w:t>
      </w:r>
    </w:p>
    <w:p>
      <w:pPr>
        <w:pStyle w:val="ListParagraph"/>
        <w:numPr>
          <w:ilvl w:val="1"/>
          <w:numId w:val="15"/>
        </w:numPr>
        <w:tabs>
          <w:tab w:pos="1543" w:val="left" w:leader="none"/>
        </w:tabs>
        <w:spacing w:line="240" w:lineRule="auto" w:before="69" w:after="0"/>
        <w:ind w:left="1542" w:right="0" w:hanging="543"/>
        <w:jc w:val="left"/>
        <w:rPr>
          <w:sz w:val="24"/>
        </w:rPr>
      </w:pPr>
      <w:r>
        <w:rPr>
          <w:sz w:val="24"/>
        </w:rPr>
        <w:t>团队介绍</w:t>
      </w:r>
    </w:p>
    <w:p>
      <w:pPr>
        <w:pStyle w:val="BodyText"/>
        <w:spacing w:before="1"/>
        <w:rPr>
          <w:sz w:val="21"/>
        </w:rPr>
      </w:pPr>
    </w:p>
    <w:p>
      <w:pPr>
        <w:pStyle w:val="BodyText"/>
        <w:spacing w:line="336" w:lineRule="auto"/>
        <w:ind w:left="100" w:right="617" w:firstLine="460"/>
        <w:jc w:val="both"/>
      </w:pPr>
      <w:r>
        <w:rPr>
          <w:color w:val="2F2F2F"/>
          <w:spacing w:val="-6"/>
        </w:rPr>
        <w:t>我们是一群奋斗在基础软件研发和开源社区一线的程序员群体，我们向Apahce</w:t>
      </w:r>
      <w:r>
        <w:rPr>
          <w:color w:val="2F2F2F"/>
          <w:spacing w:val="-3"/>
        </w:rPr>
        <w:t>基金会旗下的多个开源项目贡献代码，如</w:t>
      </w:r>
      <w:r>
        <w:rPr>
          <w:color w:val="2F2F2F"/>
          <w:spacing w:val="-5"/>
        </w:rPr>
        <w:t>Camel</w:t>
      </w:r>
      <w:r>
        <w:rPr>
          <w:color w:val="2F2F2F"/>
          <w:spacing w:val="-3"/>
        </w:rPr>
        <w:t>、</w:t>
      </w:r>
      <w:r>
        <w:rPr>
          <w:color w:val="2F2F2F"/>
          <w:spacing w:val="-5"/>
        </w:rPr>
        <w:t>Akka</w:t>
      </w:r>
      <w:r>
        <w:rPr>
          <w:color w:val="2F2F2F"/>
          <w:spacing w:val="-3"/>
        </w:rPr>
        <w:t>、</w:t>
      </w:r>
      <w:r>
        <w:rPr>
          <w:color w:val="2F2F2F"/>
          <w:spacing w:val="-5"/>
        </w:rPr>
        <w:t>Drill</w:t>
      </w:r>
      <w:r>
        <w:rPr>
          <w:color w:val="2F2F2F"/>
          <w:spacing w:val="-3"/>
        </w:rPr>
        <w:t>等项目，都有我们团队成员的深度参与。我们也在中国积极推动开源和社区的发展，成立了</w:t>
      </w:r>
      <w:r>
        <w:rPr>
          <w:color w:val="2F2F2F"/>
          <w:spacing w:val="-4"/>
        </w:rPr>
        <w:t>Druid</w:t>
      </w:r>
      <w:r>
        <w:rPr>
          <w:color w:val="2F2F2F"/>
        </w:rPr>
        <w:t>中国用户组和</w:t>
      </w:r>
      <w:r>
        <w:rPr>
          <w:color w:val="2F2F2F"/>
          <w:spacing w:val="-5"/>
        </w:rPr>
        <w:t>Clickhouse 中国用户组。</w:t>
      </w:r>
    </w:p>
    <w:p>
      <w:pPr>
        <w:pStyle w:val="BodyText"/>
        <w:spacing w:line="336" w:lineRule="auto"/>
        <w:ind w:left="100" w:right="619" w:firstLine="460"/>
        <w:jc w:val="both"/>
      </w:pPr>
      <w:r>
        <w:rPr/>
        <w:drawing>
          <wp:anchor distT="0" distB="0" distL="0" distR="0" allowOverlap="1" layoutInCell="1" locked="0" behindDoc="1" simplePos="0" relativeHeight="251004928">
            <wp:simplePos x="0" y="0"/>
            <wp:positionH relativeFrom="page">
              <wp:posOffset>2738489</wp:posOffset>
            </wp:positionH>
            <wp:positionV relativeFrom="paragraph">
              <wp:posOffset>793631</wp:posOffset>
            </wp:positionV>
            <wp:extent cx="2527069" cy="2053243"/>
            <wp:effectExtent l="0" t="0" r="0" b="0"/>
            <wp:wrapNone/>
            <wp:docPr id="47" name="image1.jpeg"/>
            <wp:cNvGraphicFramePr>
              <a:graphicFrameLocks noChangeAspect="1"/>
            </wp:cNvGraphicFramePr>
            <a:graphic>
              <a:graphicData uri="http://schemas.openxmlformats.org/drawingml/2006/picture">
                <pic:pic>
                  <pic:nvPicPr>
                    <pic:cNvPr id="48" name="image1.jpeg"/>
                    <pic:cNvPicPr/>
                  </pic:nvPicPr>
                  <pic:blipFill>
                    <a:blip r:embed="rId5" cstate="print"/>
                    <a:stretch>
                      <a:fillRect/>
                    </a:stretch>
                  </pic:blipFill>
                  <pic:spPr>
                    <a:xfrm>
                      <a:off x="0" y="0"/>
                      <a:ext cx="2527069" cy="2053243"/>
                    </a:xfrm>
                    <a:prstGeom prst="rect">
                      <a:avLst/>
                    </a:prstGeom>
                  </pic:spPr>
                </pic:pic>
              </a:graphicData>
            </a:graphic>
          </wp:anchor>
        </w:drawing>
      </w:r>
      <w:r>
        <w:rPr>
          <w:color w:val="2F2F2F"/>
          <w:spacing w:val="-5"/>
        </w:rPr>
        <w:t>我们曾相聚于</w:t>
      </w:r>
      <w:r>
        <w:rPr>
          <w:color w:val="2F2F2F"/>
          <w:spacing w:val="-6"/>
        </w:rPr>
        <w:t>OneAPM</w:t>
      </w:r>
      <w:r>
        <w:rPr>
          <w:color w:val="2F2F2F"/>
          <w:spacing w:val="-5"/>
        </w:rPr>
        <w:t>公司的基础架构部。</w:t>
      </w:r>
      <w:r>
        <w:rPr>
          <w:color w:val="2F2F2F"/>
          <w:spacing w:val="-6"/>
        </w:rPr>
        <w:t>OneAPM</w:t>
      </w:r>
      <w:r>
        <w:rPr>
          <w:color w:val="2F2F2F"/>
          <w:spacing w:val="-4"/>
        </w:rPr>
        <w:t>是一家 </w:t>
      </w:r>
      <w:r>
        <w:rPr>
          <w:color w:val="2F2F2F"/>
          <w:spacing w:val="-3"/>
        </w:rPr>
        <w:t>APM </w:t>
      </w:r>
      <w:r>
        <w:rPr>
          <w:color w:val="2F2F2F"/>
          <w:spacing w:val="-6"/>
        </w:rPr>
        <w:t>SaaS</w:t>
      </w:r>
      <w:r>
        <w:rPr>
          <w:color w:val="2F2F2F"/>
          <w:spacing w:val="-5"/>
        </w:rPr>
        <w:t>公司，曾获得知名VC多轮投资。</w:t>
      </w:r>
      <w:r>
        <w:rPr>
          <w:color w:val="2F2F2F"/>
          <w:spacing w:val="-6"/>
        </w:rPr>
        <w:t>OneAPM</w:t>
      </w:r>
      <w:r>
        <w:rPr>
          <w:color w:val="2F2F2F"/>
          <w:spacing w:val="-5"/>
        </w:rPr>
        <w:t>的业务特点是应用性能监控，因此，会有海量的数据源源不断</w:t>
      </w:r>
      <w:r>
        <w:rPr>
          <w:color w:val="2F2F2F"/>
          <w:spacing w:val="-4"/>
        </w:rPr>
        <w:t>7X24</w:t>
      </w:r>
      <w:r>
        <w:rPr>
          <w:color w:val="2F2F2F"/>
        </w:rPr>
        <w:t>小时从各个移动终端、浏览器和服务器汇聚到</w:t>
      </w:r>
      <w:r>
        <w:rPr>
          <w:color w:val="2F2F2F"/>
          <w:spacing w:val="-5"/>
        </w:rPr>
        <w:t>OneAPM</w:t>
      </w:r>
      <w:r>
        <w:rPr>
          <w:color w:val="2F2F2F"/>
        </w:rPr>
        <w:t>的服务端， 服务端需要支撑</w:t>
      </w:r>
      <w:r>
        <w:rPr>
          <w:color w:val="2F2F2F"/>
          <w:spacing w:val="-1"/>
        </w:rPr>
        <w:t>海量数据的实时写入、计算和查询。在高峰时期，</w:t>
      </w:r>
      <w:r>
        <w:rPr>
          <w:color w:val="2F2F2F"/>
          <w:spacing w:val="-4"/>
        </w:rPr>
        <w:t>OneAPM </w:t>
      </w:r>
      <w:r>
        <w:rPr>
          <w:color w:val="2F2F2F"/>
          <w:spacing w:val="-5"/>
        </w:rPr>
        <w:t>SaaS</w:t>
      </w:r>
      <w:r>
        <w:rPr>
          <w:color w:val="2F2F2F"/>
        </w:rPr>
        <w:t>系统需要每天处理一千</w:t>
      </w:r>
      <w:r>
        <w:rPr>
          <w:color w:val="2F2F2F"/>
          <w:spacing w:val="-4"/>
        </w:rPr>
        <w:t>亿条数据。</w:t>
      </w:r>
    </w:p>
    <w:p>
      <w:pPr>
        <w:pStyle w:val="BodyText"/>
        <w:spacing w:line="336" w:lineRule="auto"/>
        <w:ind w:left="100" w:right="621" w:firstLine="460"/>
        <w:jc w:val="both"/>
      </w:pPr>
      <w:r>
        <w:rPr>
          <w:color w:val="2F2F2F"/>
          <w:spacing w:val="-5"/>
        </w:rPr>
        <w:t>为了进行这些数据的处理，我们搭建了全球规模居于前列的分析性数据库</w:t>
      </w:r>
      <w:r>
        <w:rPr>
          <w:color w:val="2F2F2F"/>
          <w:spacing w:val="-6"/>
        </w:rPr>
        <w:t>druid</w:t>
      </w:r>
      <w:r>
        <w:rPr>
          <w:color w:val="2F2F2F"/>
          <w:spacing w:val="-3"/>
        </w:rPr>
        <w:t>集群， </w:t>
      </w:r>
      <w:r>
        <w:rPr>
          <w:color w:val="2F2F2F"/>
          <w:spacing w:val="-5"/>
        </w:rPr>
        <w:t>深度改写了</w:t>
      </w:r>
      <w:r>
        <w:rPr>
          <w:color w:val="2F2F2F"/>
          <w:spacing w:val="-6"/>
        </w:rPr>
        <w:t>Clickhouse</w:t>
      </w:r>
      <w:r>
        <w:rPr>
          <w:color w:val="2F2F2F"/>
          <w:spacing w:val="-5"/>
        </w:rPr>
        <w:t>数据库，创建了中国druid用户群，编写了多本技术书籍，在整个中</w:t>
      </w:r>
      <w:r>
        <w:rPr>
          <w:color w:val="2F2F2F"/>
          <w:spacing w:val="11"/>
        </w:rPr>
        <w:t>国推广了海量数据实时分析的实践经验，团队中也因此而产生了多个著名开源项目的</w:t>
      </w:r>
      <w:r>
        <w:rPr>
          <w:color w:val="2F2F2F"/>
          <w:spacing w:val="-6"/>
        </w:rPr>
        <w:t>commiter</w:t>
      </w:r>
      <w:r>
        <w:rPr>
          <w:color w:val="2F2F2F"/>
          <w:spacing w:val="-5"/>
        </w:rPr>
        <w:t>和</w:t>
      </w:r>
      <w:r>
        <w:rPr>
          <w:color w:val="2F2F2F"/>
          <w:spacing w:val="-6"/>
        </w:rPr>
        <w:t>montor</w:t>
      </w:r>
      <w:r>
        <w:rPr>
          <w:color w:val="2F2F2F"/>
        </w:rPr>
        <w:t>。</w:t>
      </w:r>
    </w:p>
    <w:p>
      <w:pPr>
        <w:pStyle w:val="BodyText"/>
        <w:spacing w:line="336" w:lineRule="auto"/>
        <w:ind w:left="100" w:right="619" w:firstLine="460"/>
        <w:jc w:val="both"/>
      </w:pPr>
      <w:r>
        <w:rPr>
          <w:color w:val="2F2F2F"/>
          <w:spacing w:val="-5"/>
        </w:rPr>
        <w:t>从2017年开始，我们根据自己的经验和业务特点，开始用开源社区的方式来创建一个</w:t>
      </w:r>
      <w:r>
        <w:rPr>
          <w:color w:val="2F2F2F"/>
          <w:spacing w:val="7"/>
        </w:rPr>
        <w:t>完全去中心化的高可用数据库软件。在此过程中，得到了</w:t>
      </w:r>
      <w:r>
        <w:rPr>
          <w:color w:val="2F2F2F"/>
          <w:spacing w:val="-4"/>
        </w:rPr>
        <w:t>Apache</w:t>
      </w:r>
      <w:r>
        <w:rPr>
          <w:color w:val="2F2F2F"/>
          <w:spacing w:val="7"/>
        </w:rPr>
        <w:t>基金会、</w:t>
      </w:r>
      <w:r>
        <w:rPr>
          <w:color w:val="2F2F2F"/>
        </w:rPr>
        <w:t>Akka</w:t>
      </w:r>
      <w:r>
        <w:rPr>
          <w:color w:val="2F2F2F"/>
          <w:spacing w:val="5"/>
        </w:rPr>
        <w:t>社区、</w:t>
      </w:r>
      <w:r>
        <w:rPr>
          <w:color w:val="2F2F2F"/>
          <w:spacing w:val="-5"/>
        </w:rPr>
        <w:t>Druid</w:t>
      </w:r>
      <w:r>
        <w:rPr>
          <w:color w:val="2F2F2F"/>
        </w:rPr>
        <w:t>社区和</w:t>
      </w:r>
      <w:r>
        <w:rPr>
          <w:color w:val="2F2F2F"/>
          <w:spacing w:val="-6"/>
        </w:rPr>
        <w:t>Clickhouse</w:t>
      </w:r>
      <w:r>
        <w:rPr>
          <w:color w:val="2F2F2F"/>
          <w:spacing w:val="-1"/>
        </w:rPr>
        <w:t>团队的大力帮助，并且，</w:t>
      </w:r>
      <w:r>
        <w:rPr>
          <w:color w:val="2F2F2F"/>
          <w:spacing w:val="-4"/>
        </w:rPr>
        <w:t>OneAPM</w:t>
      </w:r>
      <w:r>
        <w:rPr>
          <w:color w:val="2F2F2F"/>
        </w:rPr>
        <w:t>、亿方云、巨杉数据库三家著</w:t>
      </w:r>
      <w:r>
        <w:rPr>
          <w:color w:val="2F2F2F"/>
          <w:spacing w:val="-7"/>
        </w:rPr>
        <w:t>名的软件公司也以合作伙伴的方式加入进来，形成了今天的</w:t>
      </w:r>
      <w:r>
        <w:rPr>
          <w:color w:val="2F2F2F"/>
          <w:spacing w:val="-6"/>
        </w:rPr>
        <w:t>BMJ</w:t>
      </w:r>
      <w:r>
        <w:rPr>
          <w:color w:val="2F2F2F"/>
          <w:spacing w:val="-4"/>
        </w:rPr>
        <w:t>项目。</w:t>
      </w:r>
    </w:p>
    <w:p>
      <w:pPr>
        <w:pStyle w:val="BodyText"/>
        <w:spacing w:line="336" w:lineRule="auto"/>
        <w:ind w:left="100" w:right="625" w:firstLine="460"/>
        <w:jc w:val="both"/>
      </w:pPr>
      <w:r>
        <w:rPr>
          <w:color w:val="2F2F2F"/>
          <w:spacing w:val="-4"/>
        </w:rPr>
        <w:t>BMJ</w:t>
      </w:r>
      <w:r>
        <w:rPr>
          <w:color w:val="2F2F2F"/>
        </w:rPr>
        <w:t>项目在组织方式上，会完全按照社区化的方式来运行，类似于</w:t>
      </w:r>
      <w:r>
        <w:rPr>
          <w:color w:val="2F2F2F"/>
          <w:spacing w:val="-4"/>
        </w:rPr>
        <w:t>Linux</w:t>
      </w:r>
      <w:r>
        <w:rPr>
          <w:color w:val="2F2F2F"/>
        </w:rPr>
        <w:t>、</w:t>
      </w:r>
      <w:r>
        <w:rPr>
          <w:color w:val="2F2F2F"/>
          <w:spacing w:val="-5"/>
        </w:rPr>
        <w:t>Docker</w:t>
      </w:r>
      <w:r>
        <w:rPr>
          <w:color w:val="2F2F2F"/>
        </w:rPr>
        <w:t>、</w:t>
      </w:r>
      <w:r>
        <w:rPr>
          <w:color w:val="2F2F2F"/>
          <w:spacing w:val="-6"/>
        </w:rPr>
        <w:t>Kafka</w:t>
      </w:r>
      <w:r>
        <w:rPr>
          <w:color w:val="2F2F2F"/>
          <w:spacing w:val="-5"/>
        </w:rPr>
        <w:t>等著名的开源项目。不同的是，经由我们的努力和区块链的结合，会自发将原来开源</w:t>
      </w:r>
      <w:r>
        <w:rPr>
          <w:color w:val="2F2F2F"/>
          <w:spacing w:val="-8"/>
        </w:rPr>
        <w:t>社区的本地化单点部署连接成一个自动形成的云，这就是区块链的奇妙之处。</w:t>
      </w:r>
    </w:p>
    <w:p>
      <w:pPr>
        <w:spacing w:after="0" w:line="336" w:lineRule="auto"/>
        <w:jc w:val="both"/>
        <w:sectPr>
          <w:pgSz w:w="11910" w:h="16840"/>
          <w:pgMar w:top="0" w:bottom="0" w:left="1220" w:right="640"/>
        </w:sectPr>
      </w:pPr>
    </w:p>
    <w:p>
      <w:pPr>
        <w:pStyle w:val="ListParagraph"/>
        <w:numPr>
          <w:ilvl w:val="1"/>
          <w:numId w:val="15"/>
        </w:numPr>
        <w:tabs>
          <w:tab w:pos="652" w:val="left" w:leader="none"/>
        </w:tabs>
        <w:spacing w:line="401" w:lineRule="exact" w:before="12" w:after="0"/>
        <w:ind w:left="652" w:right="0" w:hanging="552"/>
        <w:jc w:val="left"/>
        <w:rPr>
          <w:sz w:val="24"/>
        </w:rPr>
      </w:pPr>
      <w:r>
        <w:rPr/>
        <w:pict>
          <v:shape style="position:absolute;margin-left:0pt;margin-top:675.04425pt;width:186.3pt;height:167pt;mso-position-horizontal-relative:page;mso-position-vertical-relative:page;z-index:-252306432" coordorigin="0,13501" coordsize="3726,3340" path="m3726,16840l0,16840,0,13501,3726,16840xe" filled="true" fillcolor="#46939f" stroked="false">
            <v:path arrowok="t"/>
            <v:fill opacity="39321f" type="solid"/>
            <w10:wrap type="none"/>
          </v:shape>
        </w:pict>
      </w:r>
      <w:r>
        <w:rPr>
          <w:sz w:val="24"/>
        </w:rPr>
        <w:t>组织架构</w:t>
      </w:r>
    </w:p>
    <w:p>
      <w:pPr>
        <w:pStyle w:val="ListParagraph"/>
        <w:numPr>
          <w:ilvl w:val="1"/>
          <w:numId w:val="15"/>
        </w:numPr>
        <w:tabs>
          <w:tab w:pos="652" w:val="left" w:leader="none"/>
        </w:tabs>
        <w:spacing w:line="360" w:lineRule="exact" w:before="0" w:after="0"/>
        <w:ind w:left="652" w:right="0" w:hanging="552"/>
        <w:jc w:val="left"/>
        <w:rPr>
          <w:sz w:val="24"/>
        </w:rPr>
      </w:pPr>
      <w:r>
        <w:rPr>
          <w:sz w:val="24"/>
        </w:rPr>
        <w:t>文化</w:t>
      </w:r>
    </w:p>
    <w:p>
      <w:pPr>
        <w:pStyle w:val="ListParagraph"/>
        <w:numPr>
          <w:ilvl w:val="1"/>
          <w:numId w:val="15"/>
        </w:numPr>
        <w:tabs>
          <w:tab w:pos="652" w:val="left" w:leader="none"/>
        </w:tabs>
        <w:spacing w:line="366" w:lineRule="exact" w:before="0" w:after="0"/>
        <w:ind w:left="652" w:right="0" w:hanging="552"/>
        <w:jc w:val="left"/>
        <w:rPr>
          <w:sz w:val="24"/>
        </w:rPr>
      </w:pPr>
      <w:r>
        <w:rPr>
          <w:sz w:val="24"/>
        </w:rPr>
        <w:t>目标和愿景</w:t>
      </w:r>
    </w:p>
    <w:p>
      <w:pPr>
        <w:pStyle w:val="BodyText"/>
        <w:spacing w:line="407" w:lineRule="exact"/>
        <w:ind w:left="788"/>
      </w:pPr>
      <w:r>
        <w:rPr>
          <w:color w:val="2F2F2F"/>
        </w:rPr>
        <w:t>比特币诞生的时候，并没有“区块链”这个概念，人们用</w:t>
      </w:r>
      <w:r>
        <w:rPr>
          <w:color w:val="2F2F2F"/>
          <w:spacing w:val="-4"/>
        </w:rPr>
        <w:t>bitcoin（</w:t>
      </w:r>
      <w:r>
        <w:rPr>
          <w:color w:val="2F2F2F"/>
        </w:rPr>
        <w:t>小写b）表示比</w:t>
      </w:r>
    </w:p>
    <w:p>
      <w:pPr>
        <w:pStyle w:val="BodyText"/>
        <w:spacing w:line="336" w:lineRule="auto" w:before="174"/>
        <w:ind w:left="100" w:right="621"/>
        <w:jc w:val="both"/>
      </w:pPr>
      <w:r>
        <w:rPr/>
        <w:pict>
          <v:group style="position:absolute;margin-left:66pt;margin-top:221.909698pt;width:456.4pt;height:272.3pt;mso-position-horizontal-relative:page;mso-position-vertical-relative:paragraph;z-index:-252307456" coordorigin="1320,4438" coordsize="9128,5446">
            <v:shape style="position:absolute;left:4312;top:4438;width:3980;height:3234" type="#_x0000_t75" stroked="false">
              <v:imagedata r:id="rId5" o:title=""/>
            </v:shape>
            <v:shape style="position:absolute;left:1437;top:5284;width:9010;height:4599" type="#_x0000_t75" stroked="false">
              <v:imagedata r:id="rId9" o:title=""/>
            </v:shape>
            <v:shapetype id="_x0000_t202" o:spt="202" coordsize="21600,21600" path="m,l,21600r21600,l21600,xe">
              <v:stroke joinstyle="miter"/>
              <v:path gradientshapeok="t" o:connecttype="rect"/>
            </v:shapetype>
            <v:shape style="position:absolute;left:1320;top:4559;width:6421;height:317" type="#_x0000_t202" filled="false" stroked="false">
              <v:textbox inset="0,0,0,0">
                <w:txbxContent>
                  <w:p>
                    <w:pPr>
                      <w:spacing w:line="317" w:lineRule="exact" w:before="0"/>
                      <w:ind w:left="0" w:right="0" w:firstLine="0"/>
                      <w:jc w:val="left"/>
                      <w:rPr>
                        <w:sz w:val="24"/>
                      </w:rPr>
                    </w:pPr>
                    <w:r>
                      <w:rPr>
                        <w:color w:val="2F2F2F"/>
                        <w:spacing w:val="-5"/>
                        <w:sz w:val="24"/>
                      </w:rPr>
                      <w:t>国项目占比</w:t>
                    </w:r>
                    <w:r>
                      <w:rPr>
                        <w:color w:val="2F2F2F"/>
                        <w:spacing w:val="-6"/>
                        <w:sz w:val="24"/>
                      </w:rPr>
                      <w:t>14.3</w:t>
                    </w:r>
                    <w:r>
                      <w:rPr>
                        <w:color w:val="2F2F2F"/>
                        <w:spacing w:val="-7"/>
                        <w:sz w:val="24"/>
                      </w:rPr>
                      <w:t>，排名第二；中国仅占</w:t>
                    </w:r>
                    <w:r>
                      <w:rPr>
                        <w:color w:val="2F2F2F"/>
                        <w:spacing w:val="-6"/>
                        <w:sz w:val="24"/>
                      </w:rPr>
                      <w:t>4.6</w:t>
                    </w:r>
                    <w:r>
                      <w:rPr>
                        <w:color w:val="2F2F2F"/>
                        <w:spacing w:val="-7"/>
                        <w:sz w:val="24"/>
                      </w:rPr>
                      <w:t>%。据全球第三位。</w:t>
                    </w:r>
                  </w:p>
                </w:txbxContent>
              </v:textbox>
              <w10:wrap type="none"/>
            </v:shape>
            <w10:wrap type="none"/>
          </v:group>
        </w:pict>
      </w:r>
      <w:r>
        <w:rPr>
          <w:color w:val="2F2F2F"/>
          <w:spacing w:val="-5"/>
        </w:rPr>
        <w:t>特币，用Bitcoin（</w:t>
      </w:r>
      <w:r>
        <w:rPr>
          <w:color w:val="2F2F2F"/>
          <w:spacing w:val="-4"/>
        </w:rPr>
        <w:t>大写B）</w:t>
      </w:r>
      <w:r>
        <w:rPr>
          <w:color w:val="2F2F2F"/>
          <w:spacing w:val="-6"/>
        </w:rPr>
        <w:t>表示其底层技术， 也就是我们现在说的区块链技术。</w:t>
      </w:r>
      <w:r>
        <w:rPr>
          <w:color w:val="2F2F2F"/>
          <w:spacing w:val="-5"/>
        </w:rPr>
        <w:t>2015</w:t>
      </w:r>
      <w:r>
        <w:rPr>
          <w:color w:val="2F2F2F"/>
          <w:spacing w:val="-2"/>
        </w:rPr>
        <w:t>年， </w:t>
      </w:r>
      <w:r>
        <w:rPr>
          <w:color w:val="2F2F2F"/>
          <w:spacing w:val="-3"/>
        </w:rPr>
        <w:t>经济学人发布了封面文章《重塑世界的区块链技术》后，区块链技术在全球掀起一股金融</w:t>
      </w:r>
      <w:r>
        <w:rPr>
          <w:color w:val="2F2F2F"/>
          <w:spacing w:val="-5"/>
        </w:rPr>
        <w:t>科技狂潮，世界各大金融机构、银行争相研究区块链技术，仅2016年就有数十亿美元投资到区块链相关企业当中。2017年</w:t>
      </w:r>
      <w:r>
        <w:rPr>
          <w:color w:val="2F2F2F"/>
          <w:spacing w:val="-4"/>
        </w:rPr>
        <w:t>9</w:t>
      </w:r>
      <w:r>
        <w:rPr>
          <w:color w:val="2F2F2F"/>
          <w:spacing w:val="-5"/>
        </w:rPr>
        <w:t>月，中国政府网</w:t>
      </w:r>
      <w:r>
        <w:rPr>
          <w:color w:val="2F2F2F"/>
          <w:spacing w:val="-6"/>
        </w:rPr>
        <w:t>（</w:t>
      </w:r>
      <w:hyperlink r:id="rId10">
        <w:r>
          <w:rPr>
            <w:color w:val="2F2F2F"/>
            <w:spacing w:val="-6"/>
          </w:rPr>
          <w:t>www.gov.cn</w:t>
        </w:r>
      </w:hyperlink>
      <w:r>
        <w:rPr>
          <w:color w:val="2F2F2F"/>
          <w:spacing w:val="-6"/>
        </w:rPr>
        <w:t>）</w:t>
      </w:r>
      <w:r>
        <w:rPr>
          <w:color w:val="2F2F2F"/>
          <w:spacing w:val="-5"/>
        </w:rPr>
        <w:t>发表文章《我国区块链</w:t>
      </w:r>
      <w:r>
        <w:rPr>
          <w:color w:val="2F2F2F"/>
          <w:spacing w:val="-4"/>
        </w:rPr>
        <w:t>产业有望走在世界前列》，公开支持区块链技术发展，并向</w:t>
      </w:r>
      <w:r>
        <w:rPr>
          <w:color w:val="2F2F2F"/>
          <w:spacing w:val="-3"/>
        </w:rPr>
        <w:t>13亿中国人民普及了区块链技术。区块链在金融、保险、零售、公证等实体经济领域的应用开始加速落地。据统计数据显示，截止</w:t>
      </w:r>
      <w:r>
        <w:rPr>
          <w:color w:val="2F2F2F"/>
          <w:spacing w:val="-5"/>
        </w:rPr>
        <w:t>2018</w:t>
      </w:r>
      <w:r>
        <w:rPr>
          <w:color w:val="2F2F2F"/>
        </w:rPr>
        <w:t>年2</w:t>
      </w:r>
      <w:r>
        <w:rPr>
          <w:color w:val="2F2F2F"/>
          <w:spacing w:val="-3"/>
        </w:rPr>
        <w:t>月，全球区块链项目合计</w:t>
      </w:r>
      <w:r>
        <w:rPr>
          <w:color w:val="2F2F2F"/>
          <w:spacing w:val="-4"/>
        </w:rPr>
        <w:t>1286</w:t>
      </w:r>
      <w:r>
        <w:rPr>
          <w:color w:val="2F2F2F"/>
          <w:spacing w:val="-3"/>
        </w:rPr>
        <w:t>个，其中美国占</w:t>
      </w:r>
      <w:r>
        <w:rPr>
          <w:color w:val="2F2F2F"/>
          <w:spacing w:val="-4"/>
        </w:rPr>
        <w:t>36.0</w:t>
      </w:r>
      <w:r>
        <w:rPr>
          <w:color w:val="2F2F2F"/>
          <w:spacing w:val="-3"/>
        </w:rPr>
        <w:t>%，排名第一；英</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1"/>
        </w:rPr>
      </w:pPr>
    </w:p>
    <w:p>
      <w:pPr>
        <w:pStyle w:val="BodyText"/>
        <w:spacing w:line="336" w:lineRule="auto" w:before="38"/>
        <w:ind w:left="100" w:right="628" w:firstLine="420"/>
        <w:jc w:val="both"/>
      </w:pPr>
      <w:r>
        <w:rPr>
          <w:color w:val="2F2F2F"/>
          <w:spacing w:val="-4"/>
        </w:rPr>
        <w:t>BMJ</w:t>
      </w:r>
      <w:r>
        <w:rPr>
          <w:color w:val="2F2F2F"/>
        </w:rPr>
        <w:t>在这区块链大背景下旨在打造完全真正意义上的去中心化服务区块链系统。针对</w:t>
      </w:r>
      <w:r>
        <w:rPr>
          <w:color w:val="2F2F2F"/>
          <w:spacing w:val="3"/>
        </w:rPr>
        <w:t>传统第三方交易平台高收费入驻交易、身份验证复杂、手续繁琐等问题进行了很好的解</w:t>
      </w:r>
      <w:r>
        <w:rPr>
          <w:color w:val="2F2F2F"/>
        </w:rPr>
        <w:t>决。</w:t>
      </w:r>
      <w:r>
        <w:rPr>
          <w:color w:val="2F2F2F"/>
          <w:spacing w:val="-4"/>
        </w:rPr>
        <w:t>BMJ</w:t>
      </w:r>
      <w:r>
        <w:rPr>
          <w:color w:val="2F2F2F"/>
          <w:spacing w:val="-3"/>
        </w:rPr>
        <w:t>本身是一个开放的去中心平台，是一个具有保值功能的区块链平台，通过全球的</w:t>
      </w:r>
      <w:r>
        <w:rPr>
          <w:color w:val="2F2F2F"/>
          <w:spacing w:val="-7"/>
        </w:rPr>
        <w:t>流通和转换， 实现全球去中心化交易的目的。</w:t>
      </w:r>
    </w:p>
    <w:p>
      <w:pPr>
        <w:pStyle w:val="ListParagraph"/>
        <w:numPr>
          <w:ilvl w:val="1"/>
          <w:numId w:val="15"/>
        </w:numPr>
        <w:tabs>
          <w:tab w:pos="652" w:val="left" w:leader="none"/>
        </w:tabs>
        <w:spacing w:line="240" w:lineRule="auto" w:before="11" w:after="0"/>
        <w:ind w:left="652" w:right="0" w:hanging="552"/>
        <w:jc w:val="both"/>
        <w:rPr>
          <w:sz w:val="24"/>
        </w:rPr>
      </w:pPr>
      <w:r>
        <w:rPr>
          <w:sz w:val="24"/>
        </w:rPr>
        <w:t>投资机构</w:t>
      </w:r>
    </w:p>
    <w:p>
      <w:pPr>
        <w:spacing w:after="0" w:line="240" w:lineRule="auto"/>
        <w:jc w:val="both"/>
        <w:rPr>
          <w:sz w:val="24"/>
        </w:rPr>
        <w:sectPr>
          <w:pgSz w:w="11910" w:h="16840"/>
          <w:pgMar w:top="1340" w:bottom="0" w:left="1220" w:right="6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spacing w:after="0"/>
        <w:rPr>
          <w:sz w:val="18"/>
        </w:rPr>
        <w:sectPr>
          <w:pgSz w:w="11910" w:h="16840"/>
          <w:pgMar w:top="0" w:bottom="0" w:left="1220" w:right="640"/>
        </w:sectPr>
      </w:pPr>
    </w:p>
    <w:p>
      <w:pPr>
        <w:pStyle w:val="Heading2"/>
      </w:pPr>
      <w:r>
        <w:rPr/>
        <w:t>十一、风险提示</w:t>
      </w:r>
    </w:p>
    <w:p>
      <w:pPr>
        <w:pStyle w:val="BodyText"/>
        <w:spacing w:before="10"/>
        <w:rPr>
          <w:b/>
          <w:sz w:val="27"/>
        </w:rPr>
      </w:pPr>
      <w:r>
        <w:rPr/>
        <w:br w:type="column"/>
      </w:r>
      <w:r>
        <w:rPr>
          <w:b/>
          <w:sz w:val="27"/>
        </w:rPr>
      </w:r>
    </w:p>
    <w:p>
      <w:pPr>
        <w:pStyle w:val="Heading4"/>
        <w:ind w:left="100"/>
        <w:jc w:val="left"/>
      </w:pPr>
      <w:r>
        <w:rPr>
          <w:color w:val="2F2F2F"/>
        </w:rPr>
        <w:t>风险声明</w:t>
      </w:r>
    </w:p>
    <w:p>
      <w:pPr>
        <w:spacing w:after="0"/>
        <w:jc w:val="left"/>
        <w:sectPr>
          <w:type w:val="continuous"/>
          <w:pgSz w:w="11910" w:h="16840"/>
          <w:pgMar w:top="1600" w:bottom="280" w:left="1220" w:right="640"/>
          <w:cols w:num="2" w:equalWidth="0">
            <w:col w:w="2101" w:space="2315"/>
            <w:col w:w="5634"/>
          </w:cols>
        </w:sectPr>
      </w:pPr>
    </w:p>
    <w:p>
      <w:pPr>
        <w:pStyle w:val="BodyText"/>
        <w:spacing w:before="10"/>
        <w:rPr>
          <w:b/>
          <w:sz w:val="7"/>
        </w:rPr>
      </w:pPr>
      <w:r>
        <w:rPr/>
        <w:pict>
          <v:shape style="position:absolute;margin-left:418.979126pt;margin-top:0pt;width:176.55pt;height:158.25pt;mso-position-horizontal-relative:page;mso-position-vertical-relative:page;z-index:-252304384" coordorigin="8380,0" coordsize="3531,3165" path="m11910,3165l8380,0,11910,0,11910,3165xe" filled="true" fillcolor="#46939f" stroked="false">
            <v:path arrowok="t"/>
            <v:fill opacity="39321f" type="solid"/>
            <w10:wrap type="none"/>
          </v:shape>
        </w:pict>
      </w:r>
      <w:r>
        <w:rPr/>
        <w:pict>
          <v:shape style="position:absolute;margin-left:0pt;margin-top:673.546204pt;width:187.8pt;height:168.35pt;mso-position-horizontal-relative:page;mso-position-vertical-relative:page;z-index:251738112" coordorigin="0,13471" coordsize="3756,3367" path="m3756,16837l0,16837,0,13471,3756,16837xe" filled="true" fillcolor="#46939f" stroked="false">
            <v:path arrowok="t"/>
            <v:fill opacity="39321f" type="solid"/>
            <w10:wrap type="none"/>
          </v:shape>
        </w:pict>
      </w:r>
    </w:p>
    <w:p>
      <w:pPr>
        <w:pStyle w:val="BodyText"/>
        <w:spacing w:line="336" w:lineRule="auto" w:before="38"/>
        <w:ind w:left="100" w:right="628" w:firstLine="460"/>
        <w:jc w:val="both"/>
      </w:pPr>
      <w:r>
        <w:rPr>
          <w:color w:val="2F2F2F"/>
          <w:spacing w:val="-5"/>
        </w:rPr>
        <w:t>BMJ</w:t>
      </w:r>
      <w:r>
        <w:rPr>
          <w:color w:val="2F2F2F"/>
        </w:rPr>
        <w:t>开发和运营团队相信，在</w:t>
      </w:r>
      <w:r>
        <w:rPr>
          <w:color w:val="2F2F2F"/>
          <w:spacing w:val="-4"/>
        </w:rPr>
        <w:t>BMJ</w:t>
      </w:r>
      <w:r>
        <w:rPr>
          <w:color w:val="2F2F2F"/>
          <w:spacing w:val="-1"/>
        </w:rPr>
        <w:t>的开发、维护和运营过程中存在着无数风险，这其</w:t>
      </w:r>
      <w:r>
        <w:rPr>
          <w:color w:val="2F2F2F"/>
          <w:spacing w:val="-2"/>
        </w:rPr>
        <w:t>中很多都超出了</w:t>
      </w:r>
      <w:r>
        <w:rPr>
          <w:color w:val="2F2F2F"/>
          <w:spacing w:val="-4"/>
        </w:rPr>
        <w:t>BMJ</w:t>
      </w:r>
      <w:r>
        <w:rPr>
          <w:color w:val="2F2F2F"/>
          <w:spacing w:val="-3"/>
        </w:rPr>
        <w:t>开发和运营团队的控制。除本白皮书所述的其他内容外，每个</w:t>
      </w:r>
      <w:r>
        <w:rPr>
          <w:color w:val="2F2F2F"/>
          <w:spacing w:val="-4"/>
        </w:rPr>
        <w:t>BMJ</w:t>
      </w:r>
      <w:r>
        <w:rPr>
          <w:color w:val="2F2F2F"/>
        </w:rPr>
        <w:t>购</w:t>
      </w:r>
      <w:r>
        <w:rPr>
          <w:color w:val="2F2F2F"/>
          <w:spacing w:val="-3"/>
        </w:rPr>
        <w:t>买者还均应细读、理解并仔细考虑下述风险，之后才决定是否参与本次公开售卖计划。每</w:t>
      </w:r>
      <w:r>
        <w:rPr>
          <w:color w:val="2F2F2F"/>
          <w:spacing w:val="4"/>
        </w:rPr>
        <w:t>个</w:t>
      </w:r>
      <w:r>
        <w:rPr>
          <w:color w:val="2F2F2F"/>
        </w:rPr>
        <w:t>BMJ</w:t>
      </w:r>
      <w:r>
        <w:rPr>
          <w:color w:val="2F2F2F"/>
          <w:spacing w:val="1"/>
        </w:rPr>
        <w:t>的购买者应特别注意这一事实:尽管</w:t>
      </w:r>
      <w:r>
        <w:rPr>
          <w:color w:val="2F2F2F"/>
        </w:rPr>
        <w:t>BMJ</w:t>
      </w:r>
      <w:r>
        <w:rPr>
          <w:color w:val="2F2F2F"/>
          <w:spacing w:val="1"/>
        </w:rPr>
        <w:t>开发和运营主体是在瓦努阿图共和国设立</w:t>
      </w:r>
      <w:r>
        <w:rPr>
          <w:color w:val="2F2F2F"/>
          <w:spacing w:val="-1"/>
        </w:rPr>
        <w:t>的，但</w:t>
      </w:r>
      <w:r>
        <w:rPr>
          <w:color w:val="2F2F2F"/>
          <w:spacing w:val="-5"/>
        </w:rPr>
        <w:t>BMJ</w:t>
      </w:r>
      <w:r>
        <w:rPr>
          <w:color w:val="2F2F2F"/>
          <w:spacing w:val="-3"/>
        </w:rPr>
        <w:t>只存在于网络虚空间内，不具有任何有形存在，因此不属于或涉及任何特定国家。</w:t>
      </w:r>
    </w:p>
    <w:p>
      <w:pPr>
        <w:pStyle w:val="BodyText"/>
        <w:rPr>
          <w:sz w:val="20"/>
        </w:rPr>
      </w:pPr>
    </w:p>
    <w:p>
      <w:pPr>
        <w:pStyle w:val="BodyText"/>
        <w:rPr>
          <w:sz w:val="14"/>
        </w:rPr>
      </w:pPr>
      <w:r>
        <w:rPr/>
        <w:drawing>
          <wp:anchor distT="0" distB="0" distL="0" distR="0" allowOverlap="1" layoutInCell="1" locked="0" behindDoc="0" simplePos="0" relativeHeight="76">
            <wp:simplePos x="0" y="0"/>
            <wp:positionH relativeFrom="page">
              <wp:posOffset>2738489</wp:posOffset>
            </wp:positionH>
            <wp:positionV relativeFrom="paragraph">
              <wp:posOffset>188645</wp:posOffset>
            </wp:positionV>
            <wp:extent cx="2490216" cy="2023300"/>
            <wp:effectExtent l="0" t="0" r="0" b="0"/>
            <wp:wrapTopAndBottom/>
            <wp:docPr id="49" name="image1.jpeg"/>
            <wp:cNvGraphicFramePr>
              <a:graphicFrameLocks noChangeAspect="1"/>
            </wp:cNvGraphicFramePr>
            <a:graphic>
              <a:graphicData uri="http://schemas.openxmlformats.org/drawingml/2006/picture">
                <pic:pic>
                  <pic:nvPicPr>
                    <pic:cNvPr id="50" name="image1.jpeg"/>
                    <pic:cNvPicPr/>
                  </pic:nvPicPr>
                  <pic:blipFill>
                    <a:blip r:embed="rId5" cstate="print"/>
                    <a:stretch>
                      <a:fillRect/>
                    </a:stretch>
                  </pic:blipFill>
                  <pic:spPr>
                    <a:xfrm>
                      <a:off x="0" y="0"/>
                      <a:ext cx="2490216" cy="2023300"/>
                    </a:xfrm>
                    <a:prstGeom prst="rect">
                      <a:avLst/>
                    </a:prstGeom>
                  </pic:spPr>
                </pic:pic>
              </a:graphicData>
            </a:graphic>
          </wp:anchor>
        </w:drawing>
      </w:r>
    </w:p>
    <w:sectPr>
      <w:type w:val="continuous"/>
      <w:pgSz w:w="11910" w:h="16840"/>
      <w:pgMar w:top="1600" w:bottom="280" w:left="12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Arial Black">
    <w:altName w:val="Arial Blac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0"/>
      <w:numFmt w:val="decimal"/>
      <w:lvlText w:val="%1"/>
      <w:lvlJc w:val="left"/>
      <w:pPr>
        <w:ind w:left="1542" w:hanging="543"/>
        <w:jc w:val="left"/>
      </w:pPr>
      <w:rPr>
        <w:rFonts w:hint="default"/>
        <w:lang w:val="zh-CN" w:eastAsia="zh-CN" w:bidi="zh-CN"/>
      </w:rPr>
    </w:lvl>
    <w:lvl w:ilvl="1">
      <w:start w:val="1"/>
      <w:numFmt w:val="decimal"/>
      <w:lvlText w:val="%1.%2"/>
      <w:lvlJc w:val="left"/>
      <w:pPr>
        <w:ind w:left="1542" w:hanging="543"/>
        <w:jc w:val="right"/>
      </w:pPr>
      <w:rPr>
        <w:rFonts w:hint="default" w:ascii="微软雅黑" w:hAnsi="微软雅黑" w:eastAsia="微软雅黑" w:cs="微软雅黑"/>
        <w:spacing w:val="-3"/>
        <w:w w:val="100"/>
        <w:sz w:val="24"/>
        <w:szCs w:val="24"/>
        <w:lang w:val="zh-CN" w:eastAsia="zh-CN" w:bidi="zh-CN"/>
      </w:rPr>
    </w:lvl>
    <w:lvl w:ilvl="2">
      <w:start w:val="0"/>
      <w:numFmt w:val="bullet"/>
      <w:lvlText w:val="•"/>
      <w:lvlJc w:val="left"/>
      <w:pPr>
        <w:ind w:left="3242" w:hanging="543"/>
      </w:pPr>
      <w:rPr>
        <w:rFonts w:hint="default"/>
        <w:lang w:val="zh-CN" w:eastAsia="zh-CN" w:bidi="zh-CN"/>
      </w:rPr>
    </w:lvl>
    <w:lvl w:ilvl="3">
      <w:start w:val="0"/>
      <w:numFmt w:val="bullet"/>
      <w:lvlText w:val="•"/>
      <w:lvlJc w:val="left"/>
      <w:pPr>
        <w:ind w:left="4093" w:hanging="543"/>
      </w:pPr>
      <w:rPr>
        <w:rFonts w:hint="default"/>
        <w:lang w:val="zh-CN" w:eastAsia="zh-CN" w:bidi="zh-CN"/>
      </w:rPr>
    </w:lvl>
    <w:lvl w:ilvl="4">
      <w:start w:val="0"/>
      <w:numFmt w:val="bullet"/>
      <w:lvlText w:val="•"/>
      <w:lvlJc w:val="left"/>
      <w:pPr>
        <w:ind w:left="4944" w:hanging="543"/>
      </w:pPr>
      <w:rPr>
        <w:rFonts w:hint="default"/>
        <w:lang w:val="zh-CN" w:eastAsia="zh-CN" w:bidi="zh-CN"/>
      </w:rPr>
    </w:lvl>
    <w:lvl w:ilvl="5">
      <w:start w:val="0"/>
      <w:numFmt w:val="bullet"/>
      <w:lvlText w:val="•"/>
      <w:lvlJc w:val="left"/>
      <w:pPr>
        <w:ind w:left="5795" w:hanging="543"/>
      </w:pPr>
      <w:rPr>
        <w:rFonts w:hint="default"/>
        <w:lang w:val="zh-CN" w:eastAsia="zh-CN" w:bidi="zh-CN"/>
      </w:rPr>
    </w:lvl>
    <w:lvl w:ilvl="6">
      <w:start w:val="0"/>
      <w:numFmt w:val="bullet"/>
      <w:lvlText w:val="•"/>
      <w:lvlJc w:val="left"/>
      <w:pPr>
        <w:ind w:left="6646" w:hanging="543"/>
      </w:pPr>
      <w:rPr>
        <w:rFonts w:hint="default"/>
        <w:lang w:val="zh-CN" w:eastAsia="zh-CN" w:bidi="zh-CN"/>
      </w:rPr>
    </w:lvl>
    <w:lvl w:ilvl="7">
      <w:start w:val="0"/>
      <w:numFmt w:val="bullet"/>
      <w:lvlText w:val="•"/>
      <w:lvlJc w:val="left"/>
      <w:pPr>
        <w:ind w:left="7497" w:hanging="543"/>
      </w:pPr>
      <w:rPr>
        <w:rFonts w:hint="default"/>
        <w:lang w:val="zh-CN" w:eastAsia="zh-CN" w:bidi="zh-CN"/>
      </w:rPr>
    </w:lvl>
    <w:lvl w:ilvl="8">
      <w:start w:val="0"/>
      <w:numFmt w:val="bullet"/>
      <w:lvlText w:val="•"/>
      <w:lvlJc w:val="left"/>
      <w:pPr>
        <w:ind w:left="8348" w:hanging="543"/>
      </w:pPr>
      <w:rPr>
        <w:rFonts w:hint="default"/>
        <w:lang w:val="zh-CN" w:eastAsia="zh-CN" w:bidi="zh-CN"/>
      </w:rPr>
    </w:lvl>
  </w:abstractNum>
  <w:abstractNum w:abstractNumId="13">
    <w:multiLevelType w:val="hybridMultilevel"/>
    <w:lvl w:ilvl="0">
      <w:start w:val="8"/>
      <w:numFmt w:val="decimal"/>
      <w:lvlText w:val="%1"/>
      <w:lvlJc w:val="left"/>
      <w:pPr>
        <w:ind w:left="940" w:hanging="401"/>
        <w:jc w:val="left"/>
      </w:pPr>
      <w:rPr>
        <w:rFonts w:hint="default"/>
        <w:lang w:val="zh-CN" w:eastAsia="zh-CN" w:bidi="zh-CN"/>
      </w:rPr>
    </w:lvl>
    <w:lvl w:ilvl="1">
      <w:start w:val="1"/>
      <w:numFmt w:val="decimal"/>
      <w:lvlText w:val="%1.%2"/>
      <w:lvlJc w:val="left"/>
      <w:pPr>
        <w:ind w:left="940" w:hanging="401"/>
        <w:jc w:val="left"/>
      </w:pPr>
      <w:rPr>
        <w:rFonts w:hint="default" w:ascii="微软雅黑" w:hAnsi="微软雅黑" w:eastAsia="微软雅黑" w:cs="微软雅黑"/>
        <w:b/>
        <w:bCs/>
        <w:spacing w:val="-1"/>
        <w:w w:val="100"/>
        <w:sz w:val="22"/>
        <w:szCs w:val="22"/>
        <w:lang w:val="zh-CN" w:eastAsia="zh-CN" w:bidi="zh-CN"/>
      </w:rPr>
    </w:lvl>
    <w:lvl w:ilvl="2">
      <w:start w:val="0"/>
      <w:numFmt w:val="bullet"/>
      <w:lvlText w:val="•"/>
      <w:lvlJc w:val="left"/>
      <w:pPr>
        <w:ind w:left="2762" w:hanging="401"/>
      </w:pPr>
      <w:rPr>
        <w:rFonts w:hint="default"/>
        <w:lang w:val="zh-CN" w:eastAsia="zh-CN" w:bidi="zh-CN"/>
      </w:rPr>
    </w:lvl>
    <w:lvl w:ilvl="3">
      <w:start w:val="0"/>
      <w:numFmt w:val="bullet"/>
      <w:lvlText w:val="•"/>
      <w:lvlJc w:val="left"/>
      <w:pPr>
        <w:ind w:left="3673" w:hanging="401"/>
      </w:pPr>
      <w:rPr>
        <w:rFonts w:hint="default"/>
        <w:lang w:val="zh-CN" w:eastAsia="zh-CN" w:bidi="zh-CN"/>
      </w:rPr>
    </w:lvl>
    <w:lvl w:ilvl="4">
      <w:start w:val="0"/>
      <w:numFmt w:val="bullet"/>
      <w:lvlText w:val="•"/>
      <w:lvlJc w:val="left"/>
      <w:pPr>
        <w:ind w:left="4584" w:hanging="401"/>
      </w:pPr>
      <w:rPr>
        <w:rFonts w:hint="default"/>
        <w:lang w:val="zh-CN" w:eastAsia="zh-CN" w:bidi="zh-CN"/>
      </w:rPr>
    </w:lvl>
    <w:lvl w:ilvl="5">
      <w:start w:val="0"/>
      <w:numFmt w:val="bullet"/>
      <w:lvlText w:val="•"/>
      <w:lvlJc w:val="left"/>
      <w:pPr>
        <w:ind w:left="5495" w:hanging="401"/>
      </w:pPr>
      <w:rPr>
        <w:rFonts w:hint="default"/>
        <w:lang w:val="zh-CN" w:eastAsia="zh-CN" w:bidi="zh-CN"/>
      </w:rPr>
    </w:lvl>
    <w:lvl w:ilvl="6">
      <w:start w:val="0"/>
      <w:numFmt w:val="bullet"/>
      <w:lvlText w:val="•"/>
      <w:lvlJc w:val="left"/>
      <w:pPr>
        <w:ind w:left="6406" w:hanging="401"/>
      </w:pPr>
      <w:rPr>
        <w:rFonts w:hint="default"/>
        <w:lang w:val="zh-CN" w:eastAsia="zh-CN" w:bidi="zh-CN"/>
      </w:rPr>
    </w:lvl>
    <w:lvl w:ilvl="7">
      <w:start w:val="0"/>
      <w:numFmt w:val="bullet"/>
      <w:lvlText w:val="•"/>
      <w:lvlJc w:val="left"/>
      <w:pPr>
        <w:ind w:left="7317" w:hanging="401"/>
      </w:pPr>
      <w:rPr>
        <w:rFonts w:hint="default"/>
        <w:lang w:val="zh-CN" w:eastAsia="zh-CN" w:bidi="zh-CN"/>
      </w:rPr>
    </w:lvl>
    <w:lvl w:ilvl="8">
      <w:start w:val="0"/>
      <w:numFmt w:val="bullet"/>
      <w:lvlText w:val="•"/>
      <w:lvlJc w:val="left"/>
      <w:pPr>
        <w:ind w:left="8228" w:hanging="401"/>
      </w:pPr>
      <w:rPr>
        <w:rFonts w:hint="default"/>
        <w:lang w:val="zh-CN" w:eastAsia="zh-CN" w:bidi="zh-CN"/>
      </w:rPr>
    </w:lvl>
  </w:abstractNum>
  <w:abstractNum w:abstractNumId="12">
    <w:multiLevelType w:val="hybridMultilevel"/>
    <w:lvl w:ilvl="0">
      <w:start w:val="7"/>
      <w:numFmt w:val="decimal"/>
      <w:lvlText w:val="%1"/>
      <w:lvlJc w:val="left"/>
      <w:pPr>
        <w:ind w:left="570" w:hanging="471"/>
        <w:jc w:val="left"/>
      </w:pPr>
      <w:rPr>
        <w:rFonts w:hint="default"/>
        <w:lang w:val="zh-CN" w:eastAsia="zh-CN" w:bidi="zh-CN"/>
      </w:rPr>
    </w:lvl>
    <w:lvl w:ilvl="1">
      <w:start w:val="1"/>
      <w:numFmt w:val="decimal"/>
      <w:lvlText w:val="%1.%2"/>
      <w:lvlJc w:val="left"/>
      <w:pPr>
        <w:ind w:left="570" w:hanging="471"/>
        <w:jc w:val="right"/>
      </w:pPr>
      <w:rPr>
        <w:rFonts w:hint="default" w:ascii="微软雅黑" w:hAnsi="微软雅黑" w:eastAsia="微软雅黑" w:cs="微软雅黑"/>
        <w:color w:val="2F2F2F"/>
        <w:spacing w:val="-3"/>
        <w:w w:val="100"/>
        <w:sz w:val="28"/>
        <w:szCs w:val="28"/>
        <w:lang w:val="zh-CN" w:eastAsia="zh-CN" w:bidi="zh-CN"/>
      </w:rPr>
    </w:lvl>
    <w:lvl w:ilvl="2">
      <w:start w:val="1"/>
      <w:numFmt w:val="decimal"/>
      <w:lvlText w:val="%1.%2.%3"/>
      <w:lvlJc w:val="left"/>
      <w:pPr>
        <w:ind w:left="745" w:hanging="646"/>
        <w:jc w:val="right"/>
      </w:pPr>
      <w:rPr>
        <w:rFonts w:hint="default"/>
        <w:b/>
        <w:bCs/>
        <w:spacing w:val="-2"/>
        <w:w w:val="100"/>
        <w:lang w:val="zh-CN" w:eastAsia="zh-CN" w:bidi="zh-CN"/>
      </w:rPr>
    </w:lvl>
    <w:lvl w:ilvl="3">
      <w:start w:val="0"/>
      <w:numFmt w:val="bullet"/>
      <w:lvlText w:val="•"/>
      <w:lvlJc w:val="left"/>
      <w:pPr>
        <w:ind w:left="2808" w:hanging="646"/>
      </w:pPr>
      <w:rPr>
        <w:rFonts w:hint="default"/>
        <w:lang w:val="zh-CN" w:eastAsia="zh-CN" w:bidi="zh-CN"/>
      </w:rPr>
    </w:lvl>
    <w:lvl w:ilvl="4">
      <w:start w:val="0"/>
      <w:numFmt w:val="bullet"/>
      <w:lvlText w:val="•"/>
      <w:lvlJc w:val="left"/>
      <w:pPr>
        <w:ind w:left="3843" w:hanging="646"/>
      </w:pPr>
      <w:rPr>
        <w:rFonts w:hint="default"/>
        <w:lang w:val="zh-CN" w:eastAsia="zh-CN" w:bidi="zh-CN"/>
      </w:rPr>
    </w:lvl>
    <w:lvl w:ilvl="5">
      <w:start w:val="0"/>
      <w:numFmt w:val="bullet"/>
      <w:lvlText w:val="•"/>
      <w:lvlJc w:val="left"/>
      <w:pPr>
        <w:ind w:left="4877" w:hanging="646"/>
      </w:pPr>
      <w:rPr>
        <w:rFonts w:hint="default"/>
        <w:lang w:val="zh-CN" w:eastAsia="zh-CN" w:bidi="zh-CN"/>
      </w:rPr>
    </w:lvl>
    <w:lvl w:ilvl="6">
      <w:start w:val="0"/>
      <w:numFmt w:val="bullet"/>
      <w:lvlText w:val="•"/>
      <w:lvlJc w:val="left"/>
      <w:pPr>
        <w:ind w:left="5912" w:hanging="646"/>
      </w:pPr>
      <w:rPr>
        <w:rFonts w:hint="default"/>
        <w:lang w:val="zh-CN" w:eastAsia="zh-CN" w:bidi="zh-CN"/>
      </w:rPr>
    </w:lvl>
    <w:lvl w:ilvl="7">
      <w:start w:val="0"/>
      <w:numFmt w:val="bullet"/>
      <w:lvlText w:val="•"/>
      <w:lvlJc w:val="left"/>
      <w:pPr>
        <w:ind w:left="6946" w:hanging="646"/>
      </w:pPr>
      <w:rPr>
        <w:rFonts w:hint="default"/>
        <w:lang w:val="zh-CN" w:eastAsia="zh-CN" w:bidi="zh-CN"/>
      </w:rPr>
    </w:lvl>
    <w:lvl w:ilvl="8">
      <w:start w:val="0"/>
      <w:numFmt w:val="bullet"/>
      <w:lvlText w:val="•"/>
      <w:lvlJc w:val="left"/>
      <w:pPr>
        <w:ind w:left="7981" w:hanging="646"/>
      </w:pPr>
      <w:rPr>
        <w:rFonts w:hint="default"/>
        <w:lang w:val="zh-CN" w:eastAsia="zh-CN" w:bidi="zh-CN"/>
      </w:rPr>
    </w:lvl>
  </w:abstractNum>
  <w:abstractNum w:abstractNumId="11">
    <w:multiLevelType w:val="hybridMultilevel"/>
    <w:lvl w:ilvl="0">
      <w:start w:val="6"/>
      <w:numFmt w:val="decimal"/>
      <w:lvlText w:val="%1"/>
      <w:lvlJc w:val="left"/>
      <w:pPr>
        <w:ind w:left="570" w:hanging="471"/>
        <w:jc w:val="left"/>
      </w:pPr>
      <w:rPr>
        <w:rFonts w:hint="default"/>
        <w:lang w:val="zh-CN" w:eastAsia="zh-CN" w:bidi="zh-CN"/>
      </w:rPr>
    </w:lvl>
    <w:lvl w:ilvl="1">
      <w:start w:val="1"/>
      <w:numFmt w:val="decimal"/>
      <w:lvlText w:val="%1.%2"/>
      <w:lvlJc w:val="left"/>
      <w:pPr>
        <w:ind w:left="570" w:hanging="471"/>
        <w:jc w:val="left"/>
      </w:pPr>
      <w:rPr>
        <w:rFonts w:hint="default" w:ascii="微软雅黑" w:hAnsi="微软雅黑" w:eastAsia="微软雅黑" w:cs="微软雅黑"/>
        <w:color w:val="2F2F2F"/>
        <w:spacing w:val="-3"/>
        <w:w w:val="100"/>
        <w:sz w:val="28"/>
        <w:szCs w:val="28"/>
        <w:lang w:val="zh-CN" w:eastAsia="zh-CN" w:bidi="zh-CN"/>
      </w:rPr>
    </w:lvl>
    <w:lvl w:ilvl="2">
      <w:start w:val="0"/>
      <w:numFmt w:val="bullet"/>
      <w:lvlText w:val="•"/>
      <w:lvlJc w:val="left"/>
      <w:pPr>
        <w:ind w:left="2474" w:hanging="471"/>
      </w:pPr>
      <w:rPr>
        <w:rFonts w:hint="default"/>
        <w:lang w:val="zh-CN" w:eastAsia="zh-CN" w:bidi="zh-CN"/>
      </w:rPr>
    </w:lvl>
    <w:lvl w:ilvl="3">
      <w:start w:val="0"/>
      <w:numFmt w:val="bullet"/>
      <w:lvlText w:val="•"/>
      <w:lvlJc w:val="left"/>
      <w:pPr>
        <w:ind w:left="3421" w:hanging="471"/>
      </w:pPr>
      <w:rPr>
        <w:rFonts w:hint="default"/>
        <w:lang w:val="zh-CN" w:eastAsia="zh-CN" w:bidi="zh-CN"/>
      </w:rPr>
    </w:lvl>
    <w:lvl w:ilvl="4">
      <w:start w:val="0"/>
      <w:numFmt w:val="bullet"/>
      <w:lvlText w:val="•"/>
      <w:lvlJc w:val="left"/>
      <w:pPr>
        <w:ind w:left="4368" w:hanging="471"/>
      </w:pPr>
      <w:rPr>
        <w:rFonts w:hint="default"/>
        <w:lang w:val="zh-CN" w:eastAsia="zh-CN" w:bidi="zh-CN"/>
      </w:rPr>
    </w:lvl>
    <w:lvl w:ilvl="5">
      <w:start w:val="0"/>
      <w:numFmt w:val="bullet"/>
      <w:lvlText w:val="•"/>
      <w:lvlJc w:val="left"/>
      <w:pPr>
        <w:ind w:left="5315" w:hanging="471"/>
      </w:pPr>
      <w:rPr>
        <w:rFonts w:hint="default"/>
        <w:lang w:val="zh-CN" w:eastAsia="zh-CN" w:bidi="zh-CN"/>
      </w:rPr>
    </w:lvl>
    <w:lvl w:ilvl="6">
      <w:start w:val="0"/>
      <w:numFmt w:val="bullet"/>
      <w:lvlText w:val="•"/>
      <w:lvlJc w:val="left"/>
      <w:pPr>
        <w:ind w:left="6262" w:hanging="471"/>
      </w:pPr>
      <w:rPr>
        <w:rFonts w:hint="default"/>
        <w:lang w:val="zh-CN" w:eastAsia="zh-CN" w:bidi="zh-CN"/>
      </w:rPr>
    </w:lvl>
    <w:lvl w:ilvl="7">
      <w:start w:val="0"/>
      <w:numFmt w:val="bullet"/>
      <w:lvlText w:val="•"/>
      <w:lvlJc w:val="left"/>
      <w:pPr>
        <w:ind w:left="7209" w:hanging="471"/>
      </w:pPr>
      <w:rPr>
        <w:rFonts w:hint="default"/>
        <w:lang w:val="zh-CN" w:eastAsia="zh-CN" w:bidi="zh-CN"/>
      </w:rPr>
    </w:lvl>
    <w:lvl w:ilvl="8">
      <w:start w:val="0"/>
      <w:numFmt w:val="bullet"/>
      <w:lvlText w:val="•"/>
      <w:lvlJc w:val="left"/>
      <w:pPr>
        <w:ind w:left="8156" w:hanging="471"/>
      </w:pPr>
      <w:rPr>
        <w:rFonts w:hint="default"/>
        <w:lang w:val="zh-CN" w:eastAsia="zh-CN" w:bidi="zh-CN"/>
      </w:rPr>
    </w:lvl>
  </w:abstractNum>
  <w:abstractNum w:abstractNumId="10">
    <w:multiLevelType w:val="hybridMultilevel"/>
    <w:lvl w:ilvl="0">
      <w:start w:val="5"/>
      <w:numFmt w:val="decimal"/>
      <w:lvlText w:val="%1"/>
      <w:lvlJc w:val="left"/>
      <w:pPr>
        <w:ind w:left="570" w:hanging="471"/>
        <w:jc w:val="left"/>
      </w:pPr>
      <w:rPr>
        <w:rFonts w:hint="default"/>
        <w:lang w:val="zh-CN" w:eastAsia="zh-CN" w:bidi="zh-CN"/>
      </w:rPr>
    </w:lvl>
    <w:lvl w:ilvl="1">
      <w:start w:val="1"/>
      <w:numFmt w:val="decimal"/>
      <w:lvlText w:val="%1.%2"/>
      <w:lvlJc w:val="left"/>
      <w:pPr>
        <w:ind w:left="570" w:hanging="471"/>
        <w:jc w:val="left"/>
      </w:pPr>
      <w:rPr>
        <w:rFonts w:hint="default" w:ascii="微软雅黑" w:hAnsi="微软雅黑" w:eastAsia="微软雅黑" w:cs="微软雅黑"/>
        <w:color w:val="2F2F2F"/>
        <w:spacing w:val="-3"/>
        <w:w w:val="100"/>
        <w:sz w:val="28"/>
        <w:szCs w:val="28"/>
        <w:lang w:val="zh-CN" w:eastAsia="zh-CN" w:bidi="zh-CN"/>
      </w:rPr>
    </w:lvl>
    <w:lvl w:ilvl="2">
      <w:start w:val="0"/>
      <w:numFmt w:val="bullet"/>
      <w:lvlText w:val="•"/>
      <w:lvlJc w:val="left"/>
      <w:pPr>
        <w:ind w:left="2474" w:hanging="471"/>
      </w:pPr>
      <w:rPr>
        <w:rFonts w:hint="default"/>
        <w:lang w:val="zh-CN" w:eastAsia="zh-CN" w:bidi="zh-CN"/>
      </w:rPr>
    </w:lvl>
    <w:lvl w:ilvl="3">
      <w:start w:val="0"/>
      <w:numFmt w:val="bullet"/>
      <w:lvlText w:val="•"/>
      <w:lvlJc w:val="left"/>
      <w:pPr>
        <w:ind w:left="3421" w:hanging="471"/>
      </w:pPr>
      <w:rPr>
        <w:rFonts w:hint="default"/>
        <w:lang w:val="zh-CN" w:eastAsia="zh-CN" w:bidi="zh-CN"/>
      </w:rPr>
    </w:lvl>
    <w:lvl w:ilvl="4">
      <w:start w:val="0"/>
      <w:numFmt w:val="bullet"/>
      <w:lvlText w:val="•"/>
      <w:lvlJc w:val="left"/>
      <w:pPr>
        <w:ind w:left="4368" w:hanging="471"/>
      </w:pPr>
      <w:rPr>
        <w:rFonts w:hint="default"/>
        <w:lang w:val="zh-CN" w:eastAsia="zh-CN" w:bidi="zh-CN"/>
      </w:rPr>
    </w:lvl>
    <w:lvl w:ilvl="5">
      <w:start w:val="0"/>
      <w:numFmt w:val="bullet"/>
      <w:lvlText w:val="•"/>
      <w:lvlJc w:val="left"/>
      <w:pPr>
        <w:ind w:left="5315" w:hanging="471"/>
      </w:pPr>
      <w:rPr>
        <w:rFonts w:hint="default"/>
        <w:lang w:val="zh-CN" w:eastAsia="zh-CN" w:bidi="zh-CN"/>
      </w:rPr>
    </w:lvl>
    <w:lvl w:ilvl="6">
      <w:start w:val="0"/>
      <w:numFmt w:val="bullet"/>
      <w:lvlText w:val="•"/>
      <w:lvlJc w:val="left"/>
      <w:pPr>
        <w:ind w:left="6262" w:hanging="471"/>
      </w:pPr>
      <w:rPr>
        <w:rFonts w:hint="default"/>
        <w:lang w:val="zh-CN" w:eastAsia="zh-CN" w:bidi="zh-CN"/>
      </w:rPr>
    </w:lvl>
    <w:lvl w:ilvl="7">
      <w:start w:val="0"/>
      <w:numFmt w:val="bullet"/>
      <w:lvlText w:val="•"/>
      <w:lvlJc w:val="left"/>
      <w:pPr>
        <w:ind w:left="7209" w:hanging="471"/>
      </w:pPr>
      <w:rPr>
        <w:rFonts w:hint="default"/>
        <w:lang w:val="zh-CN" w:eastAsia="zh-CN" w:bidi="zh-CN"/>
      </w:rPr>
    </w:lvl>
    <w:lvl w:ilvl="8">
      <w:start w:val="0"/>
      <w:numFmt w:val="bullet"/>
      <w:lvlText w:val="•"/>
      <w:lvlJc w:val="left"/>
      <w:pPr>
        <w:ind w:left="8156" w:hanging="471"/>
      </w:pPr>
      <w:rPr>
        <w:rFonts w:hint="default"/>
        <w:lang w:val="zh-CN" w:eastAsia="zh-CN" w:bidi="zh-CN"/>
      </w:rPr>
    </w:lvl>
  </w:abstractNum>
  <w:abstractNum w:abstractNumId="9">
    <w:multiLevelType w:val="hybridMultilevel"/>
    <w:lvl w:ilvl="0">
      <w:start w:val="4"/>
      <w:numFmt w:val="decimal"/>
      <w:lvlText w:val="%1"/>
      <w:lvlJc w:val="left"/>
      <w:pPr>
        <w:ind w:left="565" w:hanging="466"/>
        <w:jc w:val="left"/>
      </w:pPr>
      <w:rPr>
        <w:rFonts w:hint="default"/>
        <w:lang w:val="zh-CN" w:eastAsia="zh-CN" w:bidi="zh-CN"/>
      </w:rPr>
    </w:lvl>
    <w:lvl w:ilvl="1">
      <w:start w:val="1"/>
      <w:numFmt w:val="decimal"/>
      <w:lvlText w:val="%1.%2"/>
      <w:lvlJc w:val="left"/>
      <w:pPr>
        <w:ind w:left="565" w:hanging="466"/>
        <w:jc w:val="right"/>
      </w:pPr>
      <w:rPr>
        <w:rFonts w:hint="default"/>
        <w:spacing w:val="-3"/>
        <w:w w:val="100"/>
        <w:lang w:val="zh-CN" w:eastAsia="zh-CN" w:bidi="zh-CN"/>
      </w:rPr>
    </w:lvl>
    <w:lvl w:ilvl="2">
      <w:start w:val="0"/>
      <w:numFmt w:val="bullet"/>
      <w:lvlText w:val="•"/>
      <w:lvlJc w:val="left"/>
      <w:pPr>
        <w:ind w:left="2458" w:hanging="466"/>
      </w:pPr>
      <w:rPr>
        <w:rFonts w:hint="default"/>
        <w:lang w:val="zh-CN" w:eastAsia="zh-CN" w:bidi="zh-CN"/>
      </w:rPr>
    </w:lvl>
    <w:lvl w:ilvl="3">
      <w:start w:val="0"/>
      <w:numFmt w:val="bullet"/>
      <w:lvlText w:val="•"/>
      <w:lvlJc w:val="left"/>
      <w:pPr>
        <w:ind w:left="3407" w:hanging="466"/>
      </w:pPr>
      <w:rPr>
        <w:rFonts w:hint="default"/>
        <w:lang w:val="zh-CN" w:eastAsia="zh-CN" w:bidi="zh-CN"/>
      </w:rPr>
    </w:lvl>
    <w:lvl w:ilvl="4">
      <w:start w:val="0"/>
      <w:numFmt w:val="bullet"/>
      <w:lvlText w:val="•"/>
      <w:lvlJc w:val="left"/>
      <w:pPr>
        <w:ind w:left="4356" w:hanging="466"/>
      </w:pPr>
      <w:rPr>
        <w:rFonts w:hint="default"/>
        <w:lang w:val="zh-CN" w:eastAsia="zh-CN" w:bidi="zh-CN"/>
      </w:rPr>
    </w:lvl>
    <w:lvl w:ilvl="5">
      <w:start w:val="0"/>
      <w:numFmt w:val="bullet"/>
      <w:lvlText w:val="•"/>
      <w:lvlJc w:val="left"/>
      <w:pPr>
        <w:ind w:left="5305" w:hanging="466"/>
      </w:pPr>
      <w:rPr>
        <w:rFonts w:hint="default"/>
        <w:lang w:val="zh-CN" w:eastAsia="zh-CN" w:bidi="zh-CN"/>
      </w:rPr>
    </w:lvl>
    <w:lvl w:ilvl="6">
      <w:start w:val="0"/>
      <w:numFmt w:val="bullet"/>
      <w:lvlText w:val="•"/>
      <w:lvlJc w:val="left"/>
      <w:pPr>
        <w:ind w:left="6254" w:hanging="466"/>
      </w:pPr>
      <w:rPr>
        <w:rFonts w:hint="default"/>
        <w:lang w:val="zh-CN" w:eastAsia="zh-CN" w:bidi="zh-CN"/>
      </w:rPr>
    </w:lvl>
    <w:lvl w:ilvl="7">
      <w:start w:val="0"/>
      <w:numFmt w:val="bullet"/>
      <w:lvlText w:val="•"/>
      <w:lvlJc w:val="left"/>
      <w:pPr>
        <w:ind w:left="7203" w:hanging="466"/>
      </w:pPr>
      <w:rPr>
        <w:rFonts w:hint="default"/>
        <w:lang w:val="zh-CN" w:eastAsia="zh-CN" w:bidi="zh-CN"/>
      </w:rPr>
    </w:lvl>
    <w:lvl w:ilvl="8">
      <w:start w:val="0"/>
      <w:numFmt w:val="bullet"/>
      <w:lvlText w:val="•"/>
      <w:lvlJc w:val="left"/>
      <w:pPr>
        <w:ind w:left="8152" w:hanging="466"/>
      </w:pPr>
      <w:rPr>
        <w:rFonts w:hint="default"/>
        <w:lang w:val="zh-CN" w:eastAsia="zh-CN" w:bidi="zh-CN"/>
      </w:rPr>
    </w:lvl>
  </w:abstractNum>
  <w:abstractNum w:abstractNumId="8">
    <w:multiLevelType w:val="hybridMultilevel"/>
    <w:lvl w:ilvl="0">
      <w:start w:val="3"/>
      <w:numFmt w:val="decimal"/>
      <w:lvlText w:val="%1"/>
      <w:lvlJc w:val="left"/>
      <w:pPr>
        <w:ind w:left="577" w:hanging="478"/>
        <w:jc w:val="left"/>
      </w:pPr>
      <w:rPr>
        <w:rFonts w:hint="default"/>
        <w:lang w:val="zh-CN" w:eastAsia="zh-CN" w:bidi="zh-CN"/>
      </w:rPr>
    </w:lvl>
    <w:lvl w:ilvl="1">
      <w:start w:val="1"/>
      <w:numFmt w:val="decimal"/>
      <w:lvlText w:val="%1.%2"/>
      <w:lvlJc w:val="left"/>
      <w:pPr>
        <w:ind w:left="577" w:hanging="478"/>
        <w:jc w:val="left"/>
      </w:pPr>
      <w:rPr>
        <w:rFonts w:hint="default"/>
        <w:spacing w:val="-1"/>
        <w:w w:val="100"/>
        <w:lang w:val="zh-CN" w:eastAsia="zh-CN" w:bidi="zh-CN"/>
      </w:rPr>
    </w:lvl>
    <w:lvl w:ilvl="2">
      <w:start w:val="0"/>
      <w:numFmt w:val="bullet"/>
      <w:lvlText w:val="•"/>
      <w:lvlJc w:val="left"/>
      <w:pPr>
        <w:ind w:left="2474" w:hanging="478"/>
      </w:pPr>
      <w:rPr>
        <w:rFonts w:hint="default"/>
        <w:lang w:val="zh-CN" w:eastAsia="zh-CN" w:bidi="zh-CN"/>
      </w:rPr>
    </w:lvl>
    <w:lvl w:ilvl="3">
      <w:start w:val="0"/>
      <w:numFmt w:val="bullet"/>
      <w:lvlText w:val="•"/>
      <w:lvlJc w:val="left"/>
      <w:pPr>
        <w:ind w:left="3421" w:hanging="478"/>
      </w:pPr>
      <w:rPr>
        <w:rFonts w:hint="default"/>
        <w:lang w:val="zh-CN" w:eastAsia="zh-CN" w:bidi="zh-CN"/>
      </w:rPr>
    </w:lvl>
    <w:lvl w:ilvl="4">
      <w:start w:val="0"/>
      <w:numFmt w:val="bullet"/>
      <w:lvlText w:val="•"/>
      <w:lvlJc w:val="left"/>
      <w:pPr>
        <w:ind w:left="4368" w:hanging="478"/>
      </w:pPr>
      <w:rPr>
        <w:rFonts w:hint="default"/>
        <w:lang w:val="zh-CN" w:eastAsia="zh-CN" w:bidi="zh-CN"/>
      </w:rPr>
    </w:lvl>
    <w:lvl w:ilvl="5">
      <w:start w:val="0"/>
      <w:numFmt w:val="bullet"/>
      <w:lvlText w:val="•"/>
      <w:lvlJc w:val="left"/>
      <w:pPr>
        <w:ind w:left="5315" w:hanging="478"/>
      </w:pPr>
      <w:rPr>
        <w:rFonts w:hint="default"/>
        <w:lang w:val="zh-CN" w:eastAsia="zh-CN" w:bidi="zh-CN"/>
      </w:rPr>
    </w:lvl>
    <w:lvl w:ilvl="6">
      <w:start w:val="0"/>
      <w:numFmt w:val="bullet"/>
      <w:lvlText w:val="•"/>
      <w:lvlJc w:val="left"/>
      <w:pPr>
        <w:ind w:left="6262" w:hanging="478"/>
      </w:pPr>
      <w:rPr>
        <w:rFonts w:hint="default"/>
        <w:lang w:val="zh-CN" w:eastAsia="zh-CN" w:bidi="zh-CN"/>
      </w:rPr>
    </w:lvl>
    <w:lvl w:ilvl="7">
      <w:start w:val="0"/>
      <w:numFmt w:val="bullet"/>
      <w:lvlText w:val="•"/>
      <w:lvlJc w:val="left"/>
      <w:pPr>
        <w:ind w:left="7209" w:hanging="478"/>
      </w:pPr>
      <w:rPr>
        <w:rFonts w:hint="default"/>
        <w:lang w:val="zh-CN" w:eastAsia="zh-CN" w:bidi="zh-CN"/>
      </w:rPr>
    </w:lvl>
    <w:lvl w:ilvl="8">
      <w:start w:val="0"/>
      <w:numFmt w:val="bullet"/>
      <w:lvlText w:val="•"/>
      <w:lvlJc w:val="left"/>
      <w:pPr>
        <w:ind w:left="8156" w:hanging="478"/>
      </w:pPr>
      <w:rPr>
        <w:rFonts w:hint="default"/>
        <w:lang w:val="zh-CN" w:eastAsia="zh-CN" w:bidi="zh-CN"/>
      </w:rPr>
    </w:lvl>
  </w:abstractNum>
  <w:abstractNum w:abstractNumId="7">
    <w:multiLevelType w:val="hybridMultilevel"/>
    <w:lvl w:ilvl="0">
      <w:start w:val="10"/>
      <w:numFmt w:val="decimal"/>
      <w:lvlText w:val="%1"/>
      <w:lvlJc w:val="left"/>
      <w:pPr>
        <w:ind w:left="1542" w:hanging="545"/>
        <w:jc w:val="left"/>
      </w:pPr>
      <w:rPr>
        <w:rFonts w:hint="default"/>
        <w:lang w:val="zh-CN" w:eastAsia="zh-CN" w:bidi="zh-CN"/>
      </w:rPr>
    </w:lvl>
    <w:lvl w:ilvl="1">
      <w:start w:val="1"/>
      <w:numFmt w:val="decimal"/>
      <w:lvlText w:val="%1.%2"/>
      <w:lvlJc w:val="left"/>
      <w:pPr>
        <w:ind w:left="1542" w:hanging="545"/>
        <w:jc w:val="left"/>
      </w:pPr>
      <w:rPr>
        <w:rFonts w:hint="default" w:ascii="微软雅黑" w:hAnsi="微软雅黑" w:eastAsia="微软雅黑" w:cs="微软雅黑"/>
        <w:spacing w:val="-2"/>
        <w:w w:val="100"/>
        <w:sz w:val="24"/>
        <w:szCs w:val="24"/>
        <w:lang w:val="zh-CN" w:eastAsia="zh-CN" w:bidi="zh-CN"/>
      </w:rPr>
    </w:lvl>
    <w:lvl w:ilvl="2">
      <w:start w:val="0"/>
      <w:numFmt w:val="bullet"/>
      <w:lvlText w:val="•"/>
      <w:lvlJc w:val="left"/>
      <w:pPr>
        <w:ind w:left="3242" w:hanging="545"/>
      </w:pPr>
      <w:rPr>
        <w:rFonts w:hint="default"/>
        <w:lang w:val="zh-CN" w:eastAsia="zh-CN" w:bidi="zh-CN"/>
      </w:rPr>
    </w:lvl>
    <w:lvl w:ilvl="3">
      <w:start w:val="0"/>
      <w:numFmt w:val="bullet"/>
      <w:lvlText w:val="•"/>
      <w:lvlJc w:val="left"/>
      <w:pPr>
        <w:ind w:left="4093" w:hanging="545"/>
      </w:pPr>
      <w:rPr>
        <w:rFonts w:hint="default"/>
        <w:lang w:val="zh-CN" w:eastAsia="zh-CN" w:bidi="zh-CN"/>
      </w:rPr>
    </w:lvl>
    <w:lvl w:ilvl="4">
      <w:start w:val="0"/>
      <w:numFmt w:val="bullet"/>
      <w:lvlText w:val="•"/>
      <w:lvlJc w:val="left"/>
      <w:pPr>
        <w:ind w:left="4944" w:hanging="545"/>
      </w:pPr>
      <w:rPr>
        <w:rFonts w:hint="default"/>
        <w:lang w:val="zh-CN" w:eastAsia="zh-CN" w:bidi="zh-CN"/>
      </w:rPr>
    </w:lvl>
    <w:lvl w:ilvl="5">
      <w:start w:val="0"/>
      <w:numFmt w:val="bullet"/>
      <w:lvlText w:val="•"/>
      <w:lvlJc w:val="left"/>
      <w:pPr>
        <w:ind w:left="5795" w:hanging="545"/>
      </w:pPr>
      <w:rPr>
        <w:rFonts w:hint="default"/>
        <w:lang w:val="zh-CN" w:eastAsia="zh-CN" w:bidi="zh-CN"/>
      </w:rPr>
    </w:lvl>
    <w:lvl w:ilvl="6">
      <w:start w:val="0"/>
      <w:numFmt w:val="bullet"/>
      <w:lvlText w:val="•"/>
      <w:lvlJc w:val="left"/>
      <w:pPr>
        <w:ind w:left="6646" w:hanging="545"/>
      </w:pPr>
      <w:rPr>
        <w:rFonts w:hint="default"/>
        <w:lang w:val="zh-CN" w:eastAsia="zh-CN" w:bidi="zh-CN"/>
      </w:rPr>
    </w:lvl>
    <w:lvl w:ilvl="7">
      <w:start w:val="0"/>
      <w:numFmt w:val="bullet"/>
      <w:lvlText w:val="•"/>
      <w:lvlJc w:val="left"/>
      <w:pPr>
        <w:ind w:left="7497" w:hanging="545"/>
      </w:pPr>
      <w:rPr>
        <w:rFonts w:hint="default"/>
        <w:lang w:val="zh-CN" w:eastAsia="zh-CN" w:bidi="zh-CN"/>
      </w:rPr>
    </w:lvl>
    <w:lvl w:ilvl="8">
      <w:start w:val="0"/>
      <w:numFmt w:val="bullet"/>
      <w:lvlText w:val="•"/>
      <w:lvlJc w:val="left"/>
      <w:pPr>
        <w:ind w:left="8348" w:hanging="545"/>
      </w:pPr>
      <w:rPr>
        <w:rFonts w:hint="default"/>
        <w:lang w:val="zh-CN" w:eastAsia="zh-CN" w:bidi="zh-CN"/>
      </w:rPr>
    </w:lvl>
  </w:abstractNum>
  <w:abstractNum w:abstractNumId="6">
    <w:multiLevelType w:val="hybridMultilevel"/>
    <w:lvl w:ilvl="0">
      <w:start w:val="8"/>
      <w:numFmt w:val="decimal"/>
      <w:lvlText w:val="%1"/>
      <w:lvlJc w:val="left"/>
      <w:pPr>
        <w:ind w:left="1460" w:hanging="464"/>
        <w:jc w:val="left"/>
      </w:pPr>
      <w:rPr>
        <w:rFonts w:hint="default"/>
        <w:lang w:val="zh-CN" w:eastAsia="zh-CN" w:bidi="zh-CN"/>
      </w:rPr>
    </w:lvl>
    <w:lvl w:ilvl="1">
      <w:start w:val="1"/>
      <w:numFmt w:val="decimal"/>
      <w:lvlText w:val="%1.%2"/>
      <w:lvlJc w:val="left"/>
      <w:pPr>
        <w:ind w:left="1460" w:hanging="464"/>
        <w:jc w:val="left"/>
      </w:pPr>
      <w:rPr>
        <w:rFonts w:hint="default" w:ascii="微软雅黑" w:hAnsi="微软雅黑" w:eastAsia="微软雅黑" w:cs="微软雅黑"/>
        <w:spacing w:val="-20"/>
        <w:w w:val="100"/>
        <w:sz w:val="24"/>
        <w:szCs w:val="24"/>
        <w:lang w:val="zh-CN" w:eastAsia="zh-CN" w:bidi="zh-CN"/>
      </w:rPr>
    </w:lvl>
    <w:lvl w:ilvl="2">
      <w:start w:val="0"/>
      <w:numFmt w:val="bullet"/>
      <w:lvlText w:val="•"/>
      <w:lvlJc w:val="left"/>
      <w:pPr>
        <w:ind w:left="3178" w:hanging="464"/>
      </w:pPr>
      <w:rPr>
        <w:rFonts w:hint="default"/>
        <w:lang w:val="zh-CN" w:eastAsia="zh-CN" w:bidi="zh-CN"/>
      </w:rPr>
    </w:lvl>
    <w:lvl w:ilvl="3">
      <w:start w:val="0"/>
      <w:numFmt w:val="bullet"/>
      <w:lvlText w:val="•"/>
      <w:lvlJc w:val="left"/>
      <w:pPr>
        <w:ind w:left="4037" w:hanging="464"/>
      </w:pPr>
      <w:rPr>
        <w:rFonts w:hint="default"/>
        <w:lang w:val="zh-CN" w:eastAsia="zh-CN" w:bidi="zh-CN"/>
      </w:rPr>
    </w:lvl>
    <w:lvl w:ilvl="4">
      <w:start w:val="0"/>
      <w:numFmt w:val="bullet"/>
      <w:lvlText w:val="•"/>
      <w:lvlJc w:val="left"/>
      <w:pPr>
        <w:ind w:left="4896" w:hanging="464"/>
      </w:pPr>
      <w:rPr>
        <w:rFonts w:hint="default"/>
        <w:lang w:val="zh-CN" w:eastAsia="zh-CN" w:bidi="zh-CN"/>
      </w:rPr>
    </w:lvl>
    <w:lvl w:ilvl="5">
      <w:start w:val="0"/>
      <w:numFmt w:val="bullet"/>
      <w:lvlText w:val="•"/>
      <w:lvlJc w:val="left"/>
      <w:pPr>
        <w:ind w:left="5755" w:hanging="464"/>
      </w:pPr>
      <w:rPr>
        <w:rFonts w:hint="default"/>
        <w:lang w:val="zh-CN" w:eastAsia="zh-CN" w:bidi="zh-CN"/>
      </w:rPr>
    </w:lvl>
    <w:lvl w:ilvl="6">
      <w:start w:val="0"/>
      <w:numFmt w:val="bullet"/>
      <w:lvlText w:val="•"/>
      <w:lvlJc w:val="left"/>
      <w:pPr>
        <w:ind w:left="6614" w:hanging="464"/>
      </w:pPr>
      <w:rPr>
        <w:rFonts w:hint="default"/>
        <w:lang w:val="zh-CN" w:eastAsia="zh-CN" w:bidi="zh-CN"/>
      </w:rPr>
    </w:lvl>
    <w:lvl w:ilvl="7">
      <w:start w:val="0"/>
      <w:numFmt w:val="bullet"/>
      <w:lvlText w:val="•"/>
      <w:lvlJc w:val="left"/>
      <w:pPr>
        <w:ind w:left="7473" w:hanging="464"/>
      </w:pPr>
      <w:rPr>
        <w:rFonts w:hint="default"/>
        <w:lang w:val="zh-CN" w:eastAsia="zh-CN" w:bidi="zh-CN"/>
      </w:rPr>
    </w:lvl>
    <w:lvl w:ilvl="8">
      <w:start w:val="0"/>
      <w:numFmt w:val="bullet"/>
      <w:lvlText w:val="•"/>
      <w:lvlJc w:val="left"/>
      <w:pPr>
        <w:ind w:left="8332" w:hanging="464"/>
      </w:pPr>
      <w:rPr>
        <w:rFonts w:hint="default"/>
        <w:lang w:val="zh-CN" w:eastAsia="zh-CN" w:bidi="zh-CN"/>
      </w:rPr>
    </w:lvl>
  </w:abstractNum>
  <w:abstractNum w:abstractNumId="5">
    <w:multiLevelType w:val="hybridMultilevel"/>
    <w:lvl w:ilvl="0">
      <w:start w:val="7"/>
      <w:numFmt w:val="decimal"/>
      <w:lvlText w:val="%1"/>
      <w:lvlJc w:val="left"/>
      <w:pPr>
        <w:ind w:left="1513" w:hanging="464"/>
        <w:jc w:val="left"/>
      </w:pPr>
      <w:rPr>
        <w:rFonts w:hint="default"/>
        <w:lang w:val="zh-CN" w:eastAsia="zh-CN" w:bidi="zh-CN"/>
      </w:rPr>
    </w:lvl>
    <w:lvl w:ilvl="1">
      <w:start w:val="1"/>
      <w:numFmt w:val="decimal"/>
      <w:lvlText w:val="%1.%2"/>
      <w:lvlJc w:val="left"/>
      <w:pPr>
        <w:ind w:left="1513" w:hanging="464"/>
        <w:jc w:val="left"/>
      </w:pPr>
      <w:rPr>
        <w:rFonts w:hint="default" w:ascii="微软雅黑" w:hAnsi="微软雅黑" w:eastAsia="微软雅黑" w:cs="微软雅黑"/>
        <w:spacing w:val="-20"/>
        <w:w w:val="100"/>
        <w:sz w:val="24"/>
        <w:szCs w:val="24"/>
        <w:lang w:val="zh-CN" w:eastAsia="zh-CN" w:bidi="zh-CN"/>
      </w:rPr>
    </w:lvl>
    <w:lvl w:ilvl="2">
      <w:start w:val="0"/>
      <w:numFmt w:val="bullet"/>
      <w:lvlText w:val="•"/>
      <w:lvlJc w:val="left"/>
      <w:pPr>
        <w:ind w:left="3226" w:hanging="464"/>
      </w:pPr>
      <w:rPr>
        <w:rFonts w:hint="default"/>
        <w:lang w:val="zh-CN" w:eastAsia="zh-CN" w:bidi="zh-CN"/>
      </w:rPr>
    </w:lvl>
    <w:lvl w:ilvl="3">
      <w:start w:val="0"/>
      <w:numFmt w:val="bullet"/>
      <w:lvlText w:val="•"/>
      <w:lvlJc w:val="left"/>
      <w:pPr>
        <w:ind w:left="4079" w:hanging="464"/>
      </w:pPr>
      <w:rPr>
        <w:rFonts w:hint="default"/>
        <w:lang w:val="zh-CN" w:eastAsia="zh-CN" w:bidi="zh-CN"/>
      </w:rPr>
    </w:lvl>
    <w:lvl w:ilvl="4">
      <w:start w:val="0"/>
      <w:numFmt w:val="bullet"/>
      <w:lvlText w:val="•"/>
      <w:lvlJc w:val="left"/>
      <w:pPr>
        <w:ind w:left="4932" w:hanging="464"/>
      </w:pPr>
      <w:rPr>
        <w:rFonts w:hint="default"/>
        <w:lang w:val="zh-CN" w:eastAsia="zh-CN" w:bidi="zh-CN"/>
      </w:rPr>
    </w:lvl>
    <w:lvl w:ilvl="5">
      <w:start w:val="0"/>
      <w:numFmt w:val="bullet"/>
      <w:lvlText w:val="•"/>
      <w:lvlJc w:val="left"/>
      <w:pPr>
        <w:ind w:left="5785" w:hanging="464"/>
      </w:pPr>
      <w:rPr>
        <w:rFonts w:hint="default"/>
        <w:lang w:val="zh-CN" w:eastAsia="zh-CN" w:bidi="zh-CN"/>
      </w:rPr>
    </w:lvl>
    <w:lvl w:ilvl="6">
      <w:start w:val="0"/>
      <w:numFmt w:val="bullet"/>
      <w:lvlText w:val="•"/>
      <w:lvlJc w:val="left"/>
      <w:pPr>
        <w:ind w:left="6638" w:hanging="464"/>
      </w:pPr>
      <w:rPr>
        <w:rFonts w:hint="default"/>
        <w:lang w:val="zh-CN" w:eastAsia="zh-CN" w:bidi="zh-CN"/>
      </w:rPr>
    </w:lvl>
    <w:lvl w:ilvl="7">
      <w:start w:val="0"/>
      <w:numFmt w:val="bullet"/>
      <w:lvlText w:val="•"/>
      <w:lvlJc w:val="left"/>
      <w:pPr>
        <w:ind w:left="7491" w:hanging="464"/>
      </w:pPr>
      <w:rPr>
        <w:rFonts w:hint="default"/>
        <w:lang w:val="zh-CN" w:eastAsia="zh-CN" w:bidi="zh-CN"/>
      </w:rPr>
    </w:lvl>
    <w:lvl w:ilvl="8">
      <w:start w:val="0"/>
      <w:numFmt w:val="bullet"/>
      <w:lvlText w:val="•"/>
      <w:lvlJc w:val="left"/>
      <w:pPr>
        <w:ind w:left="8344" w:hanging="464"/>
      </w:pPr>
      <w:rPr>
        <w:rFonts w:hint="default"/>
        <w:lang w:val="zh-CN" w:eastAsia="zh-CN" w:bidi="zh-CN"/>
      </w:rPr>
    </w:lvl>
  </w:abstractNum>
  <w:abstractNum w:abstractNumId="4">
    <w:multiLevelType w:val="hybridMultilevel"/>
    <w:lvl w:ilvl="0">
      <w:start w:val="6"/>
      <w:numFmt w:val="decimal"/>
      <w:lvlText w:val="%1"/>
      <w:lvlJc w:val="left"/>
      <w:pPr>
        <w:ind w:left="1400" w:hanging="404"/>
        <w:jc w:val="left"/>
      </w:pPr>
      <w:rPr>
        <w:rFonts w:hint="default"/>
        <w:lang w:val="zh-CN" w:eastAsia="zh-CN" w:bidi="zh-CN"/>
      </w:rPr>
    </w:lvl>
    <w:lvl w:ilvl="1">
      <w:start w:val="1"/>
      <w:numFmt w:val="decimal"/>
      <w:lvlText w:val="%1.%2"/>
      <w:lvlJc w:val="left"/>
      <w:pPr>
        <w:ind w:left="1400" w:hanging="404"/>
        <w:jc w:val="left"/>
      </w:pPr>
      <w:rPr>
        <w:rFonts w:hint="default" w:ascii="微软雅黑" w:hAnsi="微软雅黑" w:eastAsia="微软雅黑" w:cs="微软雅黑"/>
        <w:spacing w:val="-3"/>
        <w:w w:val="100"/>
        <w:sz w:val="24"/>
        <w:szCs w:val="24"/>
        <w:lang w:val="zh-CN" w:eastAsia="zh-CN" w:bidi="zh-CN"/>
      </w:rPr>
    </w:lvl>
    <w:lvl w:ilvl="2">
      <w:start w:val="0"/>
      <w:numFmt w:val="bullet"/>
      <w:lvlText w:val="•"/>
      <w:lvlJc w:val="left"/>
      <w:pPr>
        <w:ind w:left="3130" w:hanging="404"/>
      </w:pPr>
      <w:rPr>
        <w:rFonts w:hint="default"/>
        <w:lang w:val="zh-CN" w:eastAsia="zh-CN" w:bidi="zh-CN"/>
      </w:rPr>
    </w:lvl>
    <w:lvl w:ilvl="3">
      <w:start w:val="0"/>
      <w:numFmt w:val="bullet"/>
      <w:lvlText w:val="•"/>
      <w:lvlJc w:val="left"/>
      <w:pPr>
        <w:ind w:left="3995" w:hanging="404"/>
      </w:pPr>
      <w:rPr>
        <w:rFonts w:hint="default"/>
        <w:lang w:val="zh-CN" w:eastAsia="zh-CN" w:bidi="zh-CN"/>
      </w:rPr>
    </w:lvl>
    <w:lvl w:ilvl="4">
      <w:start w:val="0"/>
      <w:numFmt w:val="bullet"/>
      <w:lvlText w:val="•"/>
      <w:lvlJc w:val="left"/>
      <w:pPr>
        <w:ind w:left="4860" w:hanging="404"/>
      </w:pPr>
      <w:rPr>
        <w:rFonts w:hint="default"/>
        <w:lang w:val="zh-CN" w:eastAsia="zh-CN" w:bidi="zh-CN"/>
      </w:rPr>
    </w:lvl>
    <w:lvl w:ilvl="5">
      <w:start w:val="0"/>
      <w:numFmt w:val="bullet"/>
      <w:lvlText w:val="•"/>
      <w:lvlJc w:val="left"/>
      <w:pPr>
        <w:ind w:left="5725" w:hanging="404"/>
      </w:pPr>
      <w:rPr>
        <w:rFonts w:hint="default"/>
        <w:lang w:val="zh-CN" w:eastAsia="zh-CN" w:bidi="zh-CN"/>
      </w:rPr>
    </w:lvl>
    <w:lvl w:ilvl="6">
      <w:start w:val="0"/>
      <w:numFmt w:val="bullet"/>
      <w:lvlText w:val="•"/>
      <w:lvlJc w:val="left"/>
      <w:pPr>
        <w:ind w:left="6590" w:hanging="404"/>
      </w:pPr>
      <w:rPr>
        <w:rFonts w:hint="default"/>
        <w:lang w:val="zh-CN" w:eastAsia="zh-CN" w:bidi="zh-CN"/>
      </w:rPr>
    </w:lvl>
    <w:lvl w:ilvl="7">
      <w:start w:val="0"/>
      <w:numFmt w:val="bullet"/>
      <w:lvlText w:val="•"/>
      <w:lvlJc w:val="left"/>
      <w:pPr>
        <w:ind w:left="7455" w:hanging="404"/>
      </w:pPr>
      <w:rPr>
        <w:rFonts w:hint="default"/>
        <w:lang w:val="zh-CN" w:eastAsia="zh-CN" w:bidi="zh-CN"/>
      </w:rPr>
    </w:lvl>
    <w:lvl w:ilvl="8">
      <w:start w:val="0"/>
      <w:numFmt w:val="bullet"/>
      <w:lvlText w:val="•"/>
      <w:lvlJc w:val="left"/>
      <w:pPr>
        <w:ind w:left="8320" w:hanging="404"/>
      </w:pPr>
      <w:rPr>
        <w:rFonts w:hint="default"/>
        <w:lang w:val="zh-CN" w:eastAsia="zh-CN" w:bidi="zh-CN"/>
      </w:rPr>
    </w:lvl>
  </w:abstractNum>
  <w:abstractNum w:abstractNumId="3">
    <w:multiLevelType w:val="hybridMultilevel"/>
    <w:lvl w:ilvl="0">
      <w:start w:val="5"/>
      <w:numFmt w:val="decimal"/>
      <w:lvlText w:val="%1"/>
      <w:lvlJc w:val="left"/>
      <w:pPr>
        <w:ind w:left="1513" w:hanging="464"/>
        <w:jc w:val="left"/>
      </w:pPr>
      <w:rPr>
        <w:rFonts w:hint="default"/>
        <w:lang w:val="zh-CN" w:eastAsia="zh-CN" w:bidi="zh-CN"/>
      </w:rPr>
    </w:lvl>
    <w:lvl w:ilvl="1">
      <w:start w:val="1"/>
      <w:numFmt w:val="decimal"/>
      <w:lvlText w:val="%1.%2"/>
      <w:lvlJc w:val="left"/>
      <w:pPr>
        <w:ind w:left="1513" w:hanging="464"/>
        <w:jc w:val="left"/>
      </w:pPr>
      <w:rPr>
        <w:rFonts w:hint="default" w:ascii="微软雅黑" w:hAnsi="微软雅黑" w:eastAsia="微软雅黑" w:cs="微软雅黑"/>
        <w:spacing w:val="-20"/>
        <w:w w:val="100"/>
        <w:sz w:val="24"/>
        <w:szCs w:val="24"/>
        <w:lang w:val="zh-CN" w:eastAsia="zh-CN" w:bidi="zh-CN"/>
      </w:rPr>
    </w:lvl>
    <w:lvl w:ilvl="2">
      <w:start w:val="0"/>
      <w:numFmt w:val="bullet"/>
      <w:lvlText w:val="•"/>
      <w:lvlJc w:val="left"/>
      <w:pPr>
        <w:ind w:left="3226" w:hanging="464"/>
      </w:pPr>
      <w:rPr>
        <w:rFonts w:hint="default"/>
        <w:lang w:val="zh-CN" w:eastAsia="zh-CN" w:bidi="zh-CN"/>
      </w:rPr>
    </w:lvl>
    <w:lvl w:ilvl="3">
      <w:start w:val="0"/>
      <w:numFmt w:val="bullet"/>
      <w:lvlText w:val="•"/>
      <w:lvlJc w:val="left"/>
      <w:pPr>
        <w:ind w:left="4079" w:hanging="464"/>
      </w:pPr>
      <w:rPr>
        <w:rFonts w:hint="default"/>
        <w:lang w:val="zh-CN" w:eastAsia="zh-CN" w:bidi="zh-CN"/>
      </w:rPr>
    </w:lvl>
    <w:lvl w:ilvl="4">
      <w:start w:val="0"/>
      <w:numFmt w:val="bullet"/>
      <w:lvlText w:val="•"/>
      <w:lvlJc w:val="left"/>
      <w:pPr>
        <w:ind w:left="4932" w:hanging="464"/>
      </w:pPr>
      <w:rPr>
        <w:rFonts w:hint="default"/>
        <w:lang w:val="zh-CN" w:eastAsia="zh-CN" w:bidi="zh-CN"/>
      </w:rPr>
    </w:lvl>
    <w:lvl w:ilvl="5">
      <w:start w:val="0"/>
      <w:numFmt w:val="bullet"/>
      <w:lvlText w:val="•"/>
      <w:lvlJc w:val="left"/>
      <w:pPr>
        <w:ind w:left="5785" w:hanging="464"/>
      </w:pPr>
      <w:rPr>
        <w:rFonts w:hint="default"/>
        <w:lang w:val="zh-CN" w:eastAsia="zh-CN" w:bidi="zh-CN"/>
      </w:rPr>
    </w:lvl>
    <w:lvl w:ilvl="6">
      <w:start w:val="0"/>
      <w:numFmt w:val="bullet"/>
      <w:lvlText w:val="•"/>
      <w:lvlJc w:val="left"/>
      <w:pPr>
        <w:ind w:left="6638" w:hanging="464"/>
      </w:pPr>
      <w:rPr>
        <w:rFonts w:hint="default"/>
        <w:lang w:val="zh-CN" w:eastAsia="zh-CN" w:bidi="zh-CN"/>
      </w:rPr>
    </w:lvl>
    <w:lvl w:ilvl="7">
      <w:start w:val="0"/>
      <w:numFmt w:val="bullet"/>
      <w:lvlText w:val="•"/>
      <w:lvlJc w:val="left"/>
      <w:pPr>
        <w:ind w:left="7491" w:hanging="464"/>
      </w:pPr>
      <w:rPr>
        <w:rFonts w:hint="default"/>
        <w:lang w:val="zh-CN" w:eastAsia="zh-CN" w:bidi="zh-CN"/>
      </w:rPr>
    </w:lvl>
    <w:lvl w:ilvl="8">
      <w:start w:val="0"/>
      <w:numFmt w:val="bullet"/>
      <w:lvlText w:val="•"/>
      <w:lvlJc w:val="left"/>
      <w:pPr>
        <w:ind w:left="8344" w:hanging="464"/>
      </w:pPr>
      <w:rPr>
        <w:rFonts w:hint="default"/>
        <w:lang w:val="zh-CN" w:eastAsia="zh-CN" w:bidi="zh-CN"/>
      </w:rPr>
    </w:lvl>
  </w:abstractNum>
  <w:abstractNum w:abstractNumId="2">
    <w:multiLevelType w:val="hybridMultilevel"/>
    <w:lvl w:ilvl="0">
      <w:start w:val="1"/>
      <w:numFmt w:val="decimal"/>
      <w:lvlText w:val="（%1）"/>
      <w:lvlJc w:val="left"/>
      <w:pPr>
        <w:ind w:left="1624" w:hanging="627"/>
        <w:jc w:val="left"/>
      </w:pPr>
      <w:rPr>
        <w:rFonts w:hint="default" w:ascii="微软雅黑" w:hAnsi="微软雅黑" w:eastAsia="微软雅黑" w:cs="微软雅黑"/>
        <w:spacing w:val="-13"/>
        <w:w w:val="100"/>
        <w:sz w:val="22"/>
        <w:szCs w:val="22"/>
        <w:lang w:val="zh-CN" w:eastAsia="zh-CN" w:bidi="zh-CN"/>
      </w:rPr>
    </w:lvl>
    <w:lvl w:ilvl="1">
      <w:start w:val="0"/>
      <w:numFmt w:val="bullet"/>
      <w:lvlText w:val="•"/>
      <w:lvlJc w:val="left"/>
      <w:pPr>
        <w:ind w:left="2463" w:hanging="627"/>
      </w:pPr>
      <w:rPr>
        <w:rFonts w:hint="default"/>
        <w:lang w:val="zh-CN" w:eastAsia="zh-CN" w:bidi="zh-CN"/>
      </w:rPr>
    </w:lvl>
    <w:lvl w:ilvl="2">
      <w:start w:val="0"/>
      <w:numFmt w:val="bullet"/>
      <w:lvlText w:val="•"/>
      <w:lvlJc w:val="left"/>
      <w:pPr>
        <w:ind w:left="3306" w:hanging="627"/>
      </w:pPr>
      <w:rPr>
        <w:rFonts w:hint="default"/>
        <w:lang w:val="zh-CN" w:eastAsia="zh-CN" w:bidi="zh-CN"/>
      </w:rPr>
    </w:lvl>
    <w:lvl w:ilvl="3">
      <w:start w:val="0"/>
      <w:numFmt w:val="bullet"/>
      <w:lvlText w:val="•"/>
      <w:lvlJc w:val="left"/>
      <w:pPr>
        <w:ind w:left="4149" w:hanging="627"/>
      </w:pPr>
      <w:rPr>
        <w:rFonts w:hint="default"/>
        <w:lang w:val="zh-CN" w:eastAsia="zh-CN" w:bidi="zh-CN"/>
      </w:rPr>
    </w:lvl>
    <w:lvl w:ilvl="4">
      <w:start w:val="0"/>
      <w:numFmt w:val="bullet"/>
      <w:lvlText w:val="•"/>
      <w:lvlJc w:val="left"/>
      <w:pPr>
        <w:ind w:left="4992" w:hanging="627"/>
      </w:pPr>
      <w:rPr>
        <w:rFonts w:hint="default"/>
        <w:lang w:val="zh-CN" w:eastAsia="zh-CN" w:bidi="zh-CN"/>
      </w:rPr>
    </w:lvl>
    <w:lvl w:ilvl="5">
      <w:start w:val="0"/>
      <w:numFmt w:val="bullet"/>
      <w:lvlText w:val="•"/>
      <w:lvlJc w:val="left"/>
      <w:pPr>
        <w:ind w:left="5835" w:hanging="627"/>
      </w:pPr>
      <w:rPr>
        <w:rFonts w:hint="default"/>
        <w:lang w:val="zh-CN" w:eastAsia="zh-CN" w:bidi="zh-CN"/>
      </w:rPr>
    </w:lvl>
    <w:lvl w:ilvl="6">
      <w:start w:val="0"/>
      <w:numFmt w:val="bullet"/>
      <w:lvlText w:val="•"/>
      <w:lvlJc w:val="left"/>
      <w:pPr>
        <w:ind w:left="6678" w:hanging="627"/>
      </w:pPr>
      <w:rPr>
        <w:rFonts w:hint="default"/>
        <w:lang w:val="zh-CN" w:eastAsia="zh-CN" w:bidi="zh-CN"/>
      </w:rPr>
    </w:lvl>
    <w:lvl w:ilvl="7">
      <w:start w:val="0"/>
      <w:numFmt w:val="bullet"/>
      <w:lvlText w:val="•"/>
      <w:lvlJc w:val="left"/>
      <w:pPr>
        <w:ind w:left="7521" w:hanging="627"/>
      </w:pPr>
      <w:rPr>
        <w:rFonts w:hint="default"/>
        <w:lang w:val="zh-CN" w:eastAsia="zh-CN" w:bidi="zh-CN"/>
      </w:rPr>
    </w:lvl>
    <w:lvl w:ilvl="8">
      <w:start w:val="0"/>
      <w:numFmt w:val="bullet"/>
      <w:lvlText w:val="•"/>
      <w:lvlJc w:val="left"/>
      <w:pPr>
        <w:ind w:left="8364" w:hanging="627"/>
      </w:pPr>
      <w:rPr>
        <w:rFonts w:hint="default"/>
        <w:lang w:val="zh-CN" w:eastAsia="zh-CN" w:bidi="zh-CN"/>
      </w:rPr>
    </w:lvl>
  </w:abstractNum>
  <w:abstractNum w:abstractNumId="1">
    <w:multiLevelType w:val="hybridMultilevel"/>
    <w:lvl w:ilvl="0">
      <w:start w:val="4"/>
      <w:numFmt w:val="decimal"/>
      <w:lvlText w:val="%1"/>
      <w:lvlJc w:val="left"/>
      <w:pPr>
        <w:ind w:left="1412" w:hanging="416"/>
        <w:jc w:val="left"/>
      </w:pPr>
      <w:rPr>
        <w:rFonts w:hint="default"/>
        <w:lang w:val="zh-CN" w:eastAsia="zh-CN" w:bidi="zh-CN"/>
      </w:rPr>
    </w:lvl>
    <w:lvl w:ilvl="1">
      <w:start w:val="1"/>
      <w:numFmt w:val="decimal"/>
      <w:lvlText w:val="%1.%2"/>
      <w:lvlJc w:val="left"/>
      <w:pPr>
        <w:ind w:left="1412" w:hanging="416"/>
        <w:jc w:val="left"/>
      </w:pPr>
      <w:rPr>
        <w:rFonts w:hint="default" w:ascii="微软雅黑" w:hAnsi="微软雅黑" w:eastAsia="微软雅黑" w:cs="微软雅黑"/>
        <w:spacing w:val="-3"/>
        <w:w w:val="100"/>
        <w:sz w:val="24"/>
        <w:szCs w:val="24"/>
        <w:lang w:val="zh-CN" w:eastAsia="zh-CN" w:bidi="zh-CN"/>
      </w:rPr>
    </w:lvl>
    <w:lvl w:ilvl="2">
      <w:start w:val="0"/>
      <w:numFmt w:val="bullet"/>
      <w:lvlText w:val="•"/>
      <w:lvlJc w:val="left"/>
      <w:pPr>
        <w:ind w:left="3146" w:hanging="416"/>
      </w:pPr>
      <w:rPr>
        <w:rFonts w:hint="default"/>
        <w:lang w:val="zh-CN" w:eastAsia="zh-CN" w:bidi="zh-CN"/>
      </w:rPr>
    </w:lvl>
    <w:lvl w:ilvl="3">
      <w:start w:val="0"/>
      <w:numFmt w:val="bullet"/>
      <w:lvlText w:val="•"/>
      <w:lvlJc w:val="left"/>
      <w:pPr>
        <w:ind w:left="4009" w:hanging="416"/>
      </w:pPr>
      <w:rPr>
        <w:rFonts w:hint="default"/>
        <w:lang w:val="zh-CN" w:eastAsia="zh-CN" w:bidi="zh-CN"/>
      </w:rPr>
    </w:lvl>
    <w:lvl w:ilvl="4">
      <w:start w:val="0"/>
      <w:numFmt w:val="bullet"/>
      <w:lvlText w:val="•"/>
      <w:lvlJc w:val="left"/>
      <w:pPr>
        <w:ind w:left="4872" w:hanging="416"/>
      </w:pPr>
      <w:rPr>
        <w:rFonts w:hint="default"/>
        <w:lang w:val="zh-CN" w:eastAsia="zh-CN" w:bidi="zh-CN"/>
      </w:rPr>
    </w:lvl>
    <w:lvl w:ilvl="5">
      <w:start w:val="0"/>
      <w:numFmt w:val="bullet"/>
      <w:lvlText w:val="•"/>
      <w:lvlJc w:val="left"/>
      <w:pPr>
        <w:ind w:left="5735" w:hanging="416"/>
      </w:pPr>
      <w:rPr>
        <w:rFonts w:hint="default"/>
        <w:lang w:val="zh-CN" w:eastAsia="zh-CN" w:bidi="zh-CN"/>
      </w:rPr>
    </w:lvl>
    <w:lvl w:ilvl="6">
      <w:start w:val="0"/>
      <w:numFmt w:val="bullet"/>
      <w:lvlText w:val="•"/>
      <w:lvlJc w:val="left"/>
      <w:pPr>
        <w:ind w:left="6598" w:hanging="416"/>
      </w:pPr>
      <w:rPr>
        <w:rFonts w:hint="default"/>
        <w:lang w:val="zh-CN" w:eastAsia="zh-CN" w:bidi="zh-CN"/>
      </w:rPr>
    </w:lvl>
    <w:lvl w:ilvl="7">
      <w:start w:val="0"/>
      <w:numFmt w:val="bullet"/>
      <w:lvlText w:val="•"/>
      <w:lvlJc w:val="left"/>
      <w:pPr>
        <w:ind w:left="7461" w:hanging="416"/>
      </w:pPr>
      <w:rPr>
        <w:rFonts w:hint="default"/>
        <w:lang w:val="zh-CN" w:eastAsia="zh-CN" w:bidi="zh-CN"/>
      </w:rPr>
    </w:lvl>
    <w:lvl w:ilvl="8">
      <w:start w:val="0"/>
      <w:numFmt w:val="bullet"/>
      <w:lvlText w:val="•"/>
      <w:lvlJc w:val="left"/>
      <w:pPr>
        <w:ind w:left="8324" w:hanging="416"/>
      </w:pPr>
      <w:rPr>
        <w:rFonts w:hint="default"/>
        <w:lang w:val="zh-CN" w:eastAsia="zh-CN" w:bidi="zh-CN"/>
      </w:rPr>
    </w:lvl>
  </w:abstractNum>
  <w:abstractNum w:abstractNumId="0">
    <w:multiLevelType w:val="hybridMultilevel"/>
    <w:lvl w:ilvl="0">
      <w:start w:val="3"/>
      <w:numFmt w:val="decimal"/>
      <w:lvlText w:val="%1"/>
      <w:lvlJc w:val="left"/>
      <w:pPr>
        <w:ind w:left="1400" w:hanging="401"/>
        <w:jc w:val="left"/>
      </w:pPr>
      <w:rPr>
        <w:rFonts w:hint="default"/>
        <w:lang w:val="zh-CN" w:eastAsia="zh-CN" w:bidi="zh-CN"/>
      </w:rPr>
    </w:lvl>
    <w:lvl w:ilvl="1">
      <w:start w:val="1"/>
      <w:numFmt w:val="decimal"/>
      <w:lvlText w:val="%1.%2"/>
      <w:lvlJc w:val="left"/>
      <w:pPr>
        <w:ind w:left="1400" w:hanging="401"/>
        <w:jc w:val="left"/>
      </w:pPr>
      <w:rPr>
        <w:rFonts w:hint="default" w:ascii="微软雅黑" w:hAnsi="微软雅黑" w:eastAsia="微软雅黑" w:cs="微软雅黑"/>
        <w:spacing w:val="-2"/>
        <w:w w:val="100"/>
        <w:sz w:val="24"/>
        <w:szCs w:val="24"/>
        <w:lang w:val="zh-CN" w:eastAsia="zh-CN" w:bidi="zh-CN"/>
      </w:rPr>
    </w:lvl>
    <w:lvl w:ilvl="2">
      <w:start w:val="0"/>
      <w:numFmt w:val="bullet"/>
      <w:lvlText w:val="•"/>
      <w:lvlJc w:val="left"/>
      <w:pPr>
        <w:ind w:left="3130" w:hanging="401"/>
      </w:pPr>
      <w:rPr>
        <w:rFonts w:hint="default"/>
        <w:lang w:val="zh-CN" w:eastAsia="zh-CN" w:bidi="zh-CN"/>
      </w:rPr>
    </w:lvl>
    <w:lvl w:ilvl="3">
      <w:start w:val="0"/>
      <w:numFmt w:val="bullet"/>
      <w:lvlText w:val="•"/>
      <w:lvlJc w:val="left"/>
      <w:pPr>
        <w:ind w:left="3995" w:hanging="401"/>
      </w:pPr>
      <w:rPr>
        <w:rFonts w:hint="default"/>
        <w:lang w:val="zh-CN" w:eastAsia="zh-CN" w:bidi="zh-CN"/>
      </w:rPr>
    </w:lvl>
    <w:lvl w:ilvl="4">
      <w:start w:val="0"/>
      <w:numFmt w:val="bullet"/>
      <w:lvlText w:val="•"/>
      <w:lvlJc w:val="left"/>
      <w:pPr>
        <w:ind w:left="4860" w:hanging="401"/>
      </w:pPr>
      <w:rPr>
        <w:rFonts w:hint="default"/>
        <w:lang w:val="zh-CN" w:eastAsia="zh-CN" w:bidi="zh-CN"/>
      </w:rPr>
    </w:lvl>
    <w:lvl w:ilvl="5">
      <w:start w:val="0"/>
      <w:numFmt w:val="bullet"/>
      <w:lvlText w:val="•"/>
      <w:lvlJc w:val="left"/>
      <w:pPr>
        <w:ind w:left="5725" w:hanging="401"/>
      </w:pPr>
      <w:rPr>
        <w:rFonts w:hint="default"/>
        <w:lang w:val="zh-CN" w:eastAsia="zh-CN" w:bidi="zh-CN"/>
      </w:rPr>
    </w:lvl>
    <w:lvl w:ilvl="6">
      <w:start w:val="0"/>
      <w:numFmt w:val="bullet"/>
      <w:lvlText w:val="•"/>
      <w:lvlJc w:val="left"/>
      <w:pPr>
        <w:ind w:left="6590" w:hanging="401"/>
      </w:pPr>
      <w:rPr>
        <w:rFonts w:hint="default"/>
        <w:lang w:val="zh-CN" w:eastAsia="zh-CN" w:bidi="zh-CN"/>
      </w:rPr>
    </w:lvl>
    <w:lvl w:ilvl="7">
      <w:start w:val="0"/>
      <w:numFmt w:val="bullet"/>
      <w:lvlText w:val="•"/>
      <w:lvlJc w:val="left"/>
      <w:pPr>
        <w:ind w:left="7455" w:hanging="401"/>
      </w:pPr>
      <w:rPr>
        <w:rFonts w:hint="default"/>
        <w:lang w:val="zh-CN" w:eastAsia="zh-CN" w:bidi="zh-CN"/>
      </w:rPr>
    </w:lvl>
    <w:lvl w:ilvl="8">
      <w:start w:val="0"/>
      <w:numFmt w:val="bullet"/>
      <w:lvlText w:val="•"/>
      <w:lvlJc w:val="left"/>
      <w:pPr>
        <w:ind w:left="8320" w:hanging="401"/>
      </w:pPr>
      <w:rPr>
        <w:rFonts w:hint="default"/>
        <w:lang w:val="zh-CN" w:eastAsia="zh-CN" w:bidi="zh-CN"/>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zh-CN" w:eastAsia="zh-CN" w:bidi="zh-CN"/>
    </w:rPr>
  </w:style>
  <w:style w:styleId="BodyText" w:type="paragraph">
    <w:name w:val="Body Text"/>
    <w:basedOn w:val="Normal"/>
    <w:uiPriority w:val="1"/>
    <w:qFormat/>
    <w:pPr/>
    <w:rPr>
      <w:rFonts w:ascii="微软雅黑" w:hAnsi="微软雅黑" w:eastAsia="微软雅黑" w:cs="微软雅黑"/>
      <w:sz w:val="24"/>
      <w:szCs w:val="24"/>
      <w:lang w:val="zh-CN" w:eastAsia="zh-CN" w:bidi="zh-CN"/>
    </w:rPr>
  </w:style>
  <w:style w:styleId="Heading1" w:type="paragraph">
    <w:name w:val="Heading 1"/>
    <w:basedOn w:val="Normal"/>
    <w:uiPriority w:val="1"/>
    <w:qFormat/>
    <w:pPr>
      <w:spacing w:before="21"/>
      <w:ind w:left="100"/>
      <w:outlineLvl w:val="1"/>
    </w:pPr>
    <w:rPr>
      <w:rFonts w:ascii="微软雅黑" w:hAnsi="微软雅黑" w:eastAsia="微软雅黑" w:cs="微软雅黑"/>
      <w:b/>
      <w:bCs/>
      <w:sz w:val="30"/>
      <w:szCs w:val="30"/>
      <w:lang w:val="zh-CN" w:eastAsia="zh-CN" w:bidi="zh-CN"/>
    </w:rPr>
  </w:style>
  <w:style w:styleId="Heading2" w:type="paragraph">
    <w:name w:val="Heading 2"/>
    <w:basedOn w:val="Normal"/>
    <w:uiPriority w:val="1"/>
    <w:qFormat/>
    <w:pPr>
      <w:spacing w:before="28"/>
      <w:ind w:left="100"/>
      <w:outlineLvl w:val="2"/>
    </w:pPr>
    <w:rPr>
      <w:rFonts w:ascii="微软雅黑" w:hAnsi="微软雅黑" w:eastAsia="微软雅黑" w:cs="微软雅黑"/>
      <w:b/>
      <w:bCs/>
      <w:sz w:val="28"/>
      <w:szCs w:val="28"/>
      <w:lang w:val="zh-CN" w:eastAsia="zh-CN" w:bidi="zh-CN"/>
    </w:rPr>
  </w:style>
  <w:style w:styleId="Heading3" w:type="paragraph">
    <w:name w:val="Heading 3"/>
    <w:basedOn w:val="Normal"/>
    <w:uiPriority w:val="1"/>
    <w:qFormat/>
    <w:pPr>
      <w:ind w:left="570" w:hanging="471"/>
      <w:outlineLvl w:val="3"/>
    </w:pPr>
    <w:rPr>
      <w:rFonts w:ascii="微软雅黑" w:hAnsi="微软雅黑" w:eastAsia="微软雅黑" w:cs="微软雅黑"/>
      <w:sz w:val="28"/>
      <w:szCs w:val="28"/>
      <w:lang w:val="zh-CN" w:eastAsia="zh-CN" w:bidi="zh-CN"/>
    </w:rPr>
  </w:style>
  <w:style w:styleId="Heading4" w:type="paragraph">
    <w:name w:val="Heading 4"/>
    <w:basedOn w:val="Normal"/>
    <w:uiPriority w:val="1"/>
    <w:qFormat/>
    <w:pPr>
      <w:jc w:val="center"/>
      <w:outlineLvl w:val="4"/>
    </w:pPr>
    <w:rPr>
      <w:rFonts w:ascii="微软雅黑" w:hAnsi="微软雅黑" w:eastAsia="微软雅黑" w:cs="微软雅黑"/>
      <w:b/>
      <w:bCs/>
      <w:sz w:val="24"/>
      <w:szCs w:val="24"/>
      <w:lang w:val="zh-CN" w:eastAsia="zh-CN" w:bidi="zh-CN"/>
    </w:rPr>
  </w:style>
  <w:style w:styleId="ListParagraph" w:type="paragraph">
    <w:name w:val="List Paragraph"/>
    <w:basedOn w:val="Normal"/>
    <w:uiPriority w:val="1"/>
    <w:qFormat/>
    <w:pPr>
      <w:ind w:left="570" w:hanging="464"/>
    </w:pPr>
    <w:rPr>
      <w:rFonts w:ascii="微软雅黑" w:hAnsi="微软雅黑" w:eastAsia="微软雅黑" w:cs="微软雅黑"/>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s://mp.weixin.qq.com/s?__biz=MzI4NTQxNDE3NA%3D%3D&amp;amp;amp%3Bmid=2247483688&amp;amp;amp%3Bidx=1&amp;amp;amp%3Bsn=446f445c6e2bde2e3aa2a74215eba4cf&amp;amp;amp%3Bchksm=ebedc759dc9a4e4f9c8cfd90728779ac3852af651ebb670244fe423ae91e226731afe86135e3&amp;amp;amp%3Bmpshare=1&amp;amp;amp%3Bscene=1&amp;amp;amp%3Bsrcid=0827vfW0ma1lyDbaYhaOP5JS&amp;amp;amp%3Bkey=cc66815b81704282d9bcedfaebe4928593eb98c88215d146fc8cb2f2eed5576407123a1ddd5bd5619087a6c3cbc69552b43cb391420d1bccc13093aabc25be6dbb13e305feb034b5aa20d8cc9d988c71&amp;amp;amp%3Bascene=1&amp;amp;amp%3Buin=MjA2OTU2MjA0Mg%3D%3D&amp;amp;amp%3Bdevicetype=Windows%2B7&amp;amp;amp%3Bversion=62060426&amp;amp;amp%3Blang=zh_CN&amp;amp;amp%3Bpass_ticket=zvLQvjNl8K4U%2BybjgtCzHzaj%2BS9yMd2CS30lgfEupLTEYrrHZPiZVxkn4AyYSZLT&amp;amp;amp%3Bwinzoom=1&amp;amp;amp%3Bsupport-millions-of-users" TargetMode="External"/><Relationship Id="rId9" Type="http://schemas.openxmlformats.org/officeDocument/2006/relationships/image" Target="media/image4.jpeg"/><Relationship Id="rId10" Type="http://schemas.openxmlformats.org/officeDocument/2006/relationships/hyperlink" Target="http://www.gov.cn/"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大风摄影·视频·自媒体</dc:creator>
  <dcterms:created xsi:type="dcterms:W3CDTF">2019-06-27T11:46:45Z</dcterms:created>
  <dcterms:modified xsi:type="dcterms:W3CDTF">2019-06-27T11:46:45Z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2019-05-25T00:00:00Z</vt:filetime>
  </property>
  <property fmtid="{D5CDD505-2E9C-101B-9397-08002B2CF9AE}" pid="3" name="Creator">
    <vt:lpwstr>WPS 文字</vt:lpwstr>
  </property>
  <property fmtid="{D5CDD505-2E9C-101B-9397-08002B2CF9AE}" pid="4" name="LastSaved">
    <vt:filetime>2019-06-27T00:00:00Z</vt:filetime>
  </property>
</Properties>
</file>