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DD9" w:rsidRPr="00CF467F" w:rsidRDefault="00020DD9" w:rsidP="00020DD9">
      <w:pPr>
        <w:pStyle w:val="Titre4"/>
      </w:pPr>
      <w:r>
        <w:t xml:space="preserve">Tableau des effectifs </w:t>
      </w:r>
      <w:r w:rsidRPr="00CF467F">
        <w:t>de la MFC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3251"/>
        <w:gridCol w:w="3800"/>
      </w:tblGrid>
      <w:tr w:rsidR="00020DD9" w:rsidRPr="00E57AC5" w:rsidTr="007D07FE">
        <w:trPr>
          <w:trHeight w:val="547"/>
        </w:trPr>
        <w:tc>
          <w:tcPr>
            <w:tcW w:w="2235" w:type="dxa"/>
            <w:vAlign w:val="center"/>
          </w:tcPr>
          <w:p w:rsidR="00020DD9" w:rsidRPr="00E57AC5" w:rsidRDefault="00020DD9" w:rsidP="007D07FE">
            <w:pPr>
              <w:rPr>
                <w:b/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>NOM</w:t>
            </w:r>
          </w:p>
        </w:tc>
        <w:tc>
          <w:tcPr>
            <w:tcW w:w="3251" w:type="dxa"/>
            <w:vAlign w:val="center"/>
          </w:tcPr>
          <w:p w:rsidR="00020DD9" w:rsidRPr="00E57AC5" w:rsidRDefault="00020DD9" w:rsidP="007D07FE">
            <w:pPr>
              <w:rPr>
                <w:b/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>POSTE</w:t>
            </w:r>
          </w:p>
        </w:tc>
        <w:tc>
          <w:tcPr>
            <w:tcW w:w="3800" w:type="dxa"/>
            <w:vAlign w:val="center"/>
          </w:tcPr>
          <w:p w:rsidR="00020DD9" w:rsidRPr="00E57AC5" w:rsidRDefault="00020DD9" w:rsidP="007D07FE">
            <w:pPr>
              <w:rPr>
                <w:b/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>GROUPE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DIRECTION</w:t>
            </w:r>
            <w:r w:rsidR="00020DD9" w:rsidRPr="00E57AC5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bookmarkStart w:id="0" w:name="_GoBack"/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bookmarkEnd w:id="0"/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Aimé EFCE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Directeur Général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Ahmed TATRONCHE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Directeur Général </w:t>
            </w:r>
            <w:r w:rsidR="00EB1AE5">
              <w:rPr>
                <w:color w:val="000000" w:themeColor="text1"/>
                <w:sz w:val="18"/>
                <w:szCs w:val="18"/>
              </w:rPr>
              <w:t>Formation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QUALITE, </w:t>
            </w:r>
            <w:r>
              <w:rPr>
                <w:color w:val="000000" w:themeColor="text1"/>
                <w:sz w:val="18"/>
                <w:szCs w:val="18"/>
              </w:rPr>
              <w:t>GFORMATION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Julie ASSUR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Assistante Manager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</w:t>
            </w:r>
            <w:r w:rsidR="003F166F">
              <w:rPr>
                <w:color w:val="000000" w:themeColor="text1"/>
                <w:sz w:val="18"/>
                <w:szCs w:val="18"/>
              </w:rPr>
              <w:t>ASSISTANT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>QUALITE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Bertrand AIDE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Assistant Manager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</w:t>
            </w:r>
            <w:r w:rsidR="003F166F">
              <w:rPr>
                <w:color w:val="000000" w:themeColor="text1"/>
                <w:sz w:val="18"/>
                <w:szCs w:val="18"/>
              </w:rPr>
              <w:t>ASSISTANT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RH</w:t>
            </w:r>
            <w:r w:rsidR="00020DD9" w:rsidRPr="00E57AC5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Nathalie GARDEAVOUS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Directrice </w:t>
            </w:r>
            <w:r w:rsidR="00EB1AE5">
              <w:rPr>
                <w:color w:val="000000" w:themeColor="text1"/>
                <w:sz w:val="18"/>
                <w:szCs w:val="18"/>
              </w:rPr>
              <w:t>RH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GRH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Bernadette EMPLOI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Responsable </w:t>
            </w:r>
            <w:r w:rsidR="00EB1AE5">
              <w:rPr>
                <w:color w:val="000000" w:themeColor="text1"/>
                <w:sz w:val="18"/>
                <w:szCs w:val="18"/>
              </w:rPr>
              <w:t>Formation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GRH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Kent APUI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Assistant </w:t>
            </w:r>
            <w:r w:rsidR="00EB1AE5">
              <w:rPr>
                <w:color w:val="000000" w:themeColor="text1"/>
                <w:sz w:val="18"/>
                <w:szCs w:val="18"/>
              </w:rPr>
              <w:t>Formation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GRH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GADMINISTRATIF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SI -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>, Bordeaux, Nice, Lyon, 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Pierre BUS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Directeur SI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GINFO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Sylvie BUG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Ingénieur Système Windows/Linux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Moriba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FIL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Ingénieur Réseau/sécurité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Joan MAIL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Gestionnaire Applications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Alain SENMELE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Technicien 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Françoise CERNIN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Technicien 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Alvin LEE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Technicien 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Franck TORRET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Technicien 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Bouba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NGOC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Technicien Nantes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GNANTES</w:t>
            </w:r>
          </w:p>
        </w:tc>
      </w:tr>
      <w:tr w:rsidR="00713B39" w:rsidRPr="00E57AC5" w:rsidTr="007D07FE">
        <w:tc>
          <w:tcPr>
            <w:tcW w:w="2235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Carole DPANVIT</w:t>
            </w:r>
          </w:p>
        </w:tc>
        <w:tc>
          <w:tcPr>
            <w:tcW w:w="3251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Technicien Nice</w:t>
            </w:r>
          </w:p>
        </w:tc>
        <w:tc>
          <w:tcPr>
            <w:tcW w:w="3800" w:type="dxa"/>
          </w:tcPr>
          <w:p w:rsidR="00713B39" w:rsidRDefault="00EB1AE5" w:rsidP="00AA0706"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 w:rsidRPr="00E03F4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GNICE</w:t>
            </w:r>
          </w:p>
        </w:tc>
      </w:tr>
      <w:tr w:rsidR="00713B39" w:rsidRPr="00E57AC5" w:rsidTr="007D07FE">
        <w:tc>
          <w:tcPr>
            <w:tcW w:w="2235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Yannis VIS</w:t>
            </w:r>
          </w:p>
        </w:tc>
        <w:tc>
          <w:tcPr>
            <w:tcW w:w="3251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Technicien Bordeaux</w:t>
            </w:r>
          </w:p>
        </w:tc>
        <w:tc>
          <w:tcPr>
            <w:tcW w:w="3800" w:type="dxa"/>
          </w:tcPr>
          <w:p w:rsidR="00713B39" w:rsidRDefault="00EB1AE5"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 w:rsidRPr="00E03F4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GBORDEAUX</w:t>
            </w:r>
          </w:p>
        </w:tc>
      </w:tr>
      <w:tr w:rsidR="00713B39" w:rsidRPr="00E57AC5" w:rsidTr="007D07FE">
        <w:tc>
          <w:tcPr>
            <w:tcW w:w="2235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Abdel BOULON</w:t>
            </w:r>
          </w:p>
        </w:tc>
        <w:tc>
          <w:tcPr>
            <w:tcW w:w="3251" w:type="dxa"/>
          </w:tcPr>
          <w:p w:rsidR="00713B39" w:rsidRPr="00E57AC5" w:rsidRDefault="00713B3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Technicien Lyon</w:t>
            </w:r>
          </w:p>
        </w:tc>
        <w:tc>
          <w:tcPr>
            <w:tcW w:w="3800" w:type="dxa"/>
          </w:tcPr>
          <w:p w:rsidR="00713B39" w:rsidRDefault="00EB1AE5">
            <w:r>
              <w:rPr>
                <w:color w:val="000000" w:themeColor="text1"/>
                <w:sz w:val="18"/>
                <w:szCs w:val="18"/>
              </w:rPr>
              <w:t>GINFO</w:t>
            </w:r>
            <w:r w:rsidR="00713B39" w:rsidRPr="00E03F49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GTECHNICIENS</w:t>
            </w:r>
            <w:r w:rsidR="00AA0706">
              <w:rPr>
                <w:color w:val="000000" w:themeColor="text1"/>
                <w:sz w:val="18"/>
                <w:szCs w:val="18"/>
              </w:rPr>
              <w:t>, GLYON</w:t>
            </w:r>
          </w:p>
        </w:tc>
      </w:tr>
    </w:tbl>
    <w:p w:rsidR="00020DD9" w:rsidRPr="00E57AC5" w:rsidRDefault="00020DD9" w:rsidP="00020DD9">
      <w:pPr>
        <w:rPr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3251"/>
        <w:gridCol w:w="3800"/>
      </w:tblGrid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ADMINISTRATIF FINANCE –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>, Bordeaux, Nice, Lyon, 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Benoît FRIC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Directeur Administratif et Financier</w:t>
            </w:r>
          </w:p>
        </w:tc>
        <w:tc>
          <w:tcPr>
            <w:tcW w:w="3800" w:type="dxa"/>
          </w:tcPr>
          <w:p w:rsidR="00713B3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GCOMPTA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Fred FIDEL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Assistante Administrative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Kevin CREDIT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Comptable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GCOMPTA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Brett DEBIT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Comptable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GCOMPTA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Zi CEHA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Comptable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GCOMPTA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Pedro SOLDE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Comptable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GCOMPTA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Denise BIENVENU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Accueil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Juliette SALUT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Accueil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Samia ETOI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Accueil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Zandezu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DESU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NANTES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Abder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MOMO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NICE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GNICE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Francesco POLI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LYON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GLYON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Béatrice CHATEAU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BORDEAUX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GADMINISTRATIF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GBORDEAUX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b/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QUALITE -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Anicé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BIENFAIT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Qualité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>QUALITE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Jean TOUBON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Assistant Qualité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>QUALITE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sz w:val="18"/>
                <w:szCs w:val="18"/>
              </w:rPr>
              <w:br w:type="page"/>
            </w:r>
            <w:r w:rsidR="00EB1AE5">
              <w:rPr>
                <w:b/>
                <w:color w:val="000000" w:themeColor="text1"/>
                <w:sz w:val="18"/>
                <w:szCs w:val="18"/>
              </w:rPr>
              <w:t>MARKETING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 – </w:t>
            </w:r>
            <w:r w:rsidR="00EB1AE5">
              <w:rPr>
                <w:b/>
                <w:color w:val="000000" w:themeColor="text1"/>
                <w:sz w:val="18"/>
                <w:szCs w:val="18"/>
              </w:rPr>
              <w:t>VENTES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 -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Stéphanie BENCH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Directeur </w:t>
            </w:r>
            <w:r w:rsidR="00EB1AE5">
              <w:rPr>
                <w:color w:val="000000" w:themeColor="text1"/>
                <w:sz w:val="18"/>
                <w:szCs w:val="18"/>
              </w:rPr>
              <w:t>MARKETING</w:t>
            </w:r>
            <w:r w:rsidRPr="00E57AC5">
              <w:rPr>
                <w:color w:val="000000" w:themeColor="text1"/>
                <w:sz w:val="18"/>
                <w:szCs w:val="18"/>
              </w:rPr>
              <w:t>/</w:t>
            </w:r>
            <w:r w:rsidR="00EB1AE5">
              <w:rPr>
                <w:color w:val="000000" w:themeColor="text1"/>
                <w:sz w:val="18"/>
                <w:szCs w:val="18"/>
              </w:rPr>
              <w:t>VENTES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GDIRECTION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GVENTES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color w:val="000000" w:themeColor="text1"/>
                <w:sz w:val="18"/>
                <w:szCs w:val="18"/>
              </w:rPr>
              <w:t>GMARKETING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Eve VEHERPAIX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Ingénieur </w:t>
            </w:r>
            <w:r w:rsidR="00EB1AE5">
              <w:rPr>
                <w:color w:val="000000" w:themeColor="text1"/>
                <w:sz w:val="18"/>
                <w:szCs w:val="18"/>
              </w:rPr>
              <w:t>MARKETING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GMARKETING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7AC5">
              <w:rPr>
                <w:color w:val="000000" w:themeColor="text1"/>
                <w:sz w:val="18"/>
                <w:szCs w:val="18"/>
              </w:rPr>
              <w:t>Jamel</w:t>
            </w:r>
            <w:proofErr w:type="spellEnd"/>
            <w:r w:rsidRPr="00E57AC5">
              <w:rPr>
                <w:color w:val="000000" w:themeColor="text1"/>
                <w:sz w:val="18"/>
                <w:szCs w:val="18"/>
              </w:rPr>
              <w:t xml:space="preserve"> LEVIN</w:t>
            </w:r>
          </w:p>
        </w:tc>
        <w:tc>
          <w:tcPr>
            <w:tcW w:w="3251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 xml:space="preserve">Assistant </w:t>
            </w:r>
            <w:r w:rsidR="00EB1AE5">
              <w:rPr>
                <w:color w:val="000000" w:themeColor="text1"/>
                <w:sz w:val="18"/>
                <w:szCs w:val="18"/>
              </w:rPr>
              <w:t>MARKETING</w:t>
            </w:r>
          </w:p>
        </w:tc>
        <w:tc>
          <w:tcPr>
            <w:tcW w:w="3800" w:type="dxa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GMARKETING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Hélène RISTOURNE</w:t>
            </w:r>
          </w:p>
        </w:tc>
        <w:tc>
          <w:tcPr>
            <w:tcW w:w="3251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Commerciale</w:t>
            </w:r>
          </w:p>
        </w:tc>
        <w:tc>
          <w:tcPr>
            <w:tcW w:w="3800" w:type="dxa"/>
            <w:shd w:val="clear" w:color="auto" w:fill="auto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GVENTES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Stephen UNPRIX</w:t>
            </w:r>
          </w:p>
        </w:tc>
        <w:tc>
          <w:tcPr>
            <w:tcW w:w="3251" w:type="dxa"/>
            <w:shd w:val="clear" w:color="auto" w:fill="auto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Commercial</w:t>
            </w:r>
          </w:p>
        </w:tc>
        <w:tc>
          <w:tcPr>
            <w:tcW w:w="3800" w:type="dxa"/>
            <w:shd w:val="clear" w:color="auto" w:fill="auto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GVENTES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Juliette DEVIS</w:t>
            </w:r>
          </w:p>
        </w:tc>
        <w:tc>
          <w:tcPr>
            <w:tcW w:w="3251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Commercial</w:t>
            </w:r>
          </w:p>
        </w:tc>
        <w:tc>
          <w:tcPr>
            <w:tcW w:w="3800" w:type="dxa"/>
            <w:shd w:val="clear" w:color="auto" w:fill="auto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GVENTES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  <w:tr w:rsidR="00020DD9" w:rsidRPr="00E57AC5" w:rsidTr="007D07FE">
        <w:tc>
          <w:tcPr>
            <w:tcW w:w="2235" w:type="dxa"/>
            <w:shd w:val="clear" w:color="auto" w:fill="auto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Guillaume TUVAUX</w:t>
            </w:r>
          </w:p>
        </w:tc>
        <w:tc>
          <w:tcPr>
            <w:tcW w:w="3251" w:type="dxa"/>
            <w:shd w:val="clear" w:color="auto" w:fill="auto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Commercial</w:t>
            </w:r>
          </w:p>
        </w:tc>
        <w:tc>
          <w:tcPr>
            <w:tcW w:w="3800" w:type="dxa"/>
            <w:shd w:val="clear" w:color="auto" w:fill="auto"/>
          </w:tcPr>
          <w:p w:rsidR="00020DD9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GVENTES</w:t>
            </w:r>
            <w:r w:rsidR="00AA0706">
              <w:rPr>
                <w:color w:val="000000" w:themeColor="text1"/>
                <w:sz w:val="18"/>
                <w:szCs w:val="18"/>
              </w:rPr>
              <w:t>, G</w:t>
            </w:r>
            <w:r w:rsidR="003C6D9F">
              <w:rPr>
                <w:color w:val="000000" w:themeColor="text1"/>
                <w:sz w:val="18"/>
                <w:szCs w:val="18"/>
              </w:rPr>
              <w:t>SIEGE</w:t>
            </w:r>
          </w:p>
        </w:tc>
      </w:tr>
    </w:tbl>
    <w:p w:rsidR="00020DD9" w:rsidRDefault="00020DD9" w:rsidP="00020DD9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3109"/>
        <w:gridCol w:w="3942"/>
      </w:tblGrid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lastRenderedPageBreak/>
              <w:t xml:space="preserve">POLE BUREAUTIQUE –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>, Bordeaux, Nice, Lyon, 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Albin LOTUS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Cellule Bureautique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</w:p>
        </w:tc>
      </w:tr>
      <w:tr w:rsidR="00EB1AE5" w:rsidRPr="00E57AC5" w:rsidTr="007D07FE">
        <w:tc>
          <w:tcPr>
            <w:tcW w:w="2235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Sandrine EMECENE</w:t>
            </w:r>
          </w:p>
        </w:tc>
        <w:tc>
          <w:tcPr>
            <w:tcW w:w="3109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Formatrice</w:t>
            </w:r>
          </w:p>
        </w:tc>
        <w:tc>
          <w:tcPr>
            <w:tcW w:w="3942" w:type="dxa"/>
          </w:tcPr>
          <w:p w:rsidR="00EB1AE5" w:rsidRDefault="005D795E"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EB1AE5" w:rsidRPr="009204B4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EB1AE5" w:rsidRPr="00E57AC5" w:rsidTr="007D07FE">
        <w:tc>
          <w:tcPr>
            <w:tcW w:w="2235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Ali PRO</w:t>
            </w:r>
          </w:p>
        </w:tc>
        <w:tc>
          <w:tcPr>
            <w:tcW w:w="3109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EB1AE5" w:rsidRDefault="005D795E"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EB1AE5" w:rsidRPr="009204B4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EB1AE5" w:rsidRPr="00E57AC5" w:rsidTr="007D07FE">
        <w:tc>
          <w:tcPr>
            <w:tcW w:w="2235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Julie AKCESSE</w:t>
            </w:r>
          </w:p>
        </w:tc>
        <w:tc>
          <w:tcPr>
            <w:tcW w:w="3109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Formatrice</w:t>
            </w:r>
          </w:p>
        </w:tc>
        <w:tc>
          <w:tcPr>
            <w:tcW w:w="3942" w:type="dxa"/>
          </w:tcPr>
          <w:p w:rsidR="00EB1AE5" w:rsidRDefault="005D795E"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EB1AE5" w:rsidRPr="009204B4">
              <w:rPr>
                <w:color w:val="000000" w:themeColor="text1"/>
                <w:sz w:val="18"/>
                <w:szCs w:val="18"/>
              </w:rPr>
              <w:t>, FORMATION</w:t>
            </w:r>
          </w:p>
        </w:tc>
      </w:tr>
      <w:tr w:rsidR="00EB1AE5" w:rsidRPr="00E57AC5" w:rsidTr="007D07FE">
        <w:tc>
          <w:tcPr>
            <w:tcW w:w="2235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Pauline POUSSETTE</w:t>
            </w:r>
          </w:p>
        </w:tc>
        <w:tc>
          <w:tcPr>
            <w:tcW w:w="3109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Formatrice</w:t>
            </w:r>
          </w:p>
        </w:tc>
        <w:tc>
          <w:tcPr>
            <w:tcW w:w="3942" w:type="dxa"/>
          </w:tcPr>
          <w:p w:rsidR="00EB1AE5" w:rsidRDefault="005D795E"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EB1AE5" w:rsidRPr="009204B4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EB1AE5" w:rsidRPr="00E57AC5" w:rsidTr="007D07FE">
        <w:tc>
          <w:tcPr>
            <w:tcW w:w="2235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Paul HOCHON</w:t>
            </w:r>
          </w:p>
        </w:tc>
        <w:tc>
          <w:tcPr>
            <w:tcW w:w="3109" w:type="dxa"/>
          </w:tcPr>
          <w:p w:rsidR="00EB1AE5" w:rsidRPr="00E57AC5" w:rsidRDefault="00EB1AE5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EB1AE5" w:rsidRDefault="005D795E">
            <w:r>
              <w:rPr>
                <w:color w:val="000000" w:themeColor="text1"/>
                <w:sz w:val="18"/>
                <w:szCs w:val="18"/>
              </w:rPr>
              <w:t>GFORMBUR</w:t>
            </w:r>
            <w:r w:rsidR="00EB1AE5" w:rsidRPr="009204B4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POLE INFORMATIQUE –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>, Bordeaux, Nice, Lyon, 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Denis MERISE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Cellule Informatique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</w:p>
        </w:tc>
      </w:tr>
      <w:tr w:rsidR="00020DD9" w:rsidRPr="00E57AC5" w:rsidTr="00D5380E">
        <w:trPr>
          <w:trHeight w:val="199"/>
        </w:trPr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Alain UMELLE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Consultant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Victor DEGANTT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Consultant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Gaëlle FLUX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Formatrice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Jean DATA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Consultant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Igor VUKULIC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GFORMINFO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9286" w:type="dxa"/>
            <w:gridSpan w:val="3"/>
            <w:shd w:val="clear" w:color="auto" w:fill="BFBFBF" w:themeFill="background1" w:themeFillShade="BF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b/>
                <w:color w:val="000000" w:themeColor="text1"/>
                <w:sz w:val="18"/>
                <w:szCs w:val="18"/>
              </w:rPr>
              <w:t xml:space="preserve">POLE TECHNIQUE – </w:t>
            </w:r>
            <w:r w:rsidR="003C6D9F">
              <w:rPr>
                <w:b/>
                <w:color w:val="000000" w:themeColor="text1"/>
                <w:sz w:val="18"/>
                <w:szCs w:val="18"/>
              </w:rPr>
              <w:t>SIEGE</w:t>
            </w:r>
            <w:r w:rsidRPr="00E57AC5">
              <w:rPr>
                <w:b/>
                <w:color w:val="000000" w:themeColor="text1"/>
                <w:sz w:val="18"/>
                <w:szCs w:val="18"/>
              </w:rPr>
              <w:t>, Bordeaux, Nice, Lyon, Nantes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Pierre CISCO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Responsable Cellule Technique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GFORMTECH</w:t>
            </w:r>
            <w:r w:rsidR="00020DD9" w:rsidRPr="00E57AC5">
              <w:rPr>
                <w:color w:val="000000" w:themeColor="text1"/>
                <w:sz w:val="18"/>
                <w:szCs w:val="18"/>
              </w:rPr>
              <w:t xml:space="preserve">, </w:t>
            </w:r>
            <w:r w:rsidR="00EB1AE5">
              <w:rPr>
                <w:color w:val="000000" w:themeColor="text1"/>
                <w:sz w:val="18"/>
                <w:szCs w:val="18"/>
              </w:rPr>
              <w:t>GFORMATION</w:t>
            </w:r>
            <w:r w:rsidR="00D5380E">
              <w:rPr>
                <w:color w:val="000000" w:themeColor="text1"/>
                <w:sz w:val="18"/>
                <w:szCs w:val="18"/>
              </w:rPr>
              <w:t>, GCADRES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Jamal OUEB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GFORMTECH</w:t>
            </w:r>
            <w:r w:rsidR="00020DD9" w:rsidRPr="00E57AC5">
              <w:rPr>
                <w:sz w:val="18"/>
                <w:szCs w:val="18"/>
              </w:rPr>
              <w:t xml:space="preserve">, </w:t>
            </w:r>
            <w:r w:rsidR="00EB1AE5">
              <w:rPr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Luc HACK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GFORMTECH</w:t>
            </w:r>
            <w:r w:rsidR="00020DD9" w:rsidRPr="00E57AC5">
              <w:rPr>
                <w:sz w:val="18"/>
                <w:szCs w:val="18"/>
              </w:rPr>
              <w:t xml:space="preserve">, </w:t>
            </w:r>
            <w:r w:rsidR="00EB1AE5">
              <w:rPr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Jean EUSTACHE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GFORMTECH</w:t>
            </w:r>
            <w:r w:rsidR="00020DD9" w:rsidRPr="00E57AC5">
              <w:rPr>
                <w:sz w:val="18"/>
                <w:szCs w:val="18"/>
              </w:rPr>
              <w:t xml:space="preserve">, </w:t>
            </w:r>
            <w:r w:rsidR="00EB1AE5">
              <w:rPr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Carl ZLATAN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GFORMTECH</w:t>
            </w:r>
            <w:r w:rsidR="00020DD9" w:rsidRPr="00E57AC5">
              <w:rPr>
                <w:sz w:val="18"/>
                <w:szCs w:val="18"/>
              </w:rPr>
              <w:t xml:space="preserve">, </w:t>
            </w:r>
            <w:r w:rsidR="00EB1AE5">
              <w:rPr>
                <w:sz w:val="18"/>
                <w:szCs w:val="18"/>
              </w:rPr>
              <w:t>GFORMATION</w:t>
            </w:r>
          </w:p>
        </w:tc>
      </w:tr>
      <w:tr w:rsidR="00020DD9" w:rsidRPr="00E57AC5" w:rsidTr="007D07FE">
        <w:tc>
          <w:tcPr>
            <w:tcW w:w="2235" w:type="dxa"/>
          </w:tcPr>
          <w:p w:rsidR="00020DD9" w:rsidRPr="00E57AC5" w:rsidRDefault="00020DD9" w:rsidP="007D07FE">
            <w:pPr>
              <w:rPr>
                <w:color w:val="000000" w:themeColor="text1"/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Aurélien GANTZ</w:t>
            </w:r>
          </w:p>
        </w:tc>
        <w:tc>
          <w:tcPr>
            <w:tcW w:w="3109" w:type="dxa"/>
          </w:tcPr>
          <w:p w:rsidR="00020DD9" w:rsidRPr="00E57AC5" w:rsidRDefault="00020DD9" w:rsidP="007D07FE">
            <w:pPr>
              <w:rPr>
                <w:sz w:val="18"/>
                <w:szCs w:val="18"/>
              </w:rPr>
            </w:pPr>
            <w:r w:rsidRPr="00E57AC5">
              <w:rPr>
                <w:color w:val="000000" w:themeColor="text1"/>
                <w:sz w:val="18"/>
                <w:szCs w:val="18"/>
              </w:rPr>
              <w:t>Formateur</w:t>
            </w:r>
          </w:p>
        </w:tc>
        <w:tc>
          <w:tcPr>
            <w:tcW w:w="3942" w:type="dxa"/>
          </w:tcPr>
          <w:p w:rsidR="00020DD9" w:rsidRPr="00E57AC5" w:rsidRDefault="005D795E" w:rsidP="007D07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GFORMTECH</w:t>
            </w:r>
            <w:r w:rsidR="00020DD9" w:rsidRPr="00E57AC5">
              <w:rPr>
                <w:sz w:val="18"/>
                <w:szCs w:val="18"/>
              </w:rPr>
              <w:t xml:space="preserve">, </w:t>
            </w:r>
            <w:r w:rsidR="00EB1AE5">
              <w:rPr>
                <w:sz w:val="18"/>
                <w:szCs w:val="18"/>
              </w:rPr>
              <w:t>GFORMATION</w:t>
            </w:r>
          </w:p>
        </w:tc>
      </w:tr>
    </w:tbl>
    <w:p w:rsidR="00020DD9" w:rsidRPr="00FC60CA" w:rsidRDefault="00020DD9" w:rsidP="00020DD9">
      <w:pPr>
        <w:pStyle w:val="Paragraphedeliste"/>
        <w:numPr>
          <w:ilvl w:val="0"/>
          <w:numId w:val="1"/>
        </w:numPr>
        <w:rPr>
          <w:color w:val="000000" w:themeColor="text1"/>
        </w:rPr>
      </w:pPr>
    </w:p>
    <w:p w:rsidR="00C4442B" w:rsidRDefault="00C4442B"/>
    <w:sectPr w:rsidR="00C44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D9"/>
    <w:rsid w:val="00020DD9"/>
    <w:rsid w:val="003C6D9F"/>
    <w:rsid w:val="003F166F"/>
    <w:rsid w:val="005D795E"/>
    <w:rsid w:val="00713B39"/>
    <w:rsid w:val="00AA0706"/>
    <w:rsid w:val="00B522C4"/>
    <w:rsid w:val="00BA2D16"/>
    <w:rsid w:val="00C4442B"/>
    <w:rsid w:val="00D5380E"/>
    <w:rsid w:val="00EB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41142D-621F-4327-860D-8C1254D0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0DD9"/>
    <w:pPr>
      <w:spacing w:after="0"/>
    </w:pPr>
  </w:style>
  <w:style w:type="paragraph" w:styleId="Titre4">
    <w:name w:val="heading 4"/>
    <w:basedOn w:val="Normal"/>
    <w:next w:val="Normal"/>
    <w:link w:val="Titre4Car"/>
    <w:qFormat/>
    <w:rsid w:val="00020DD9"/>
    <w:pPr>
      <w:suppressAutoHyphens/>
      <w:spacing w:line="240" w:lineRule="auto"/>
      <w:outlineLvl w:val="3"/>
    </w:pPr>
    <w:rPr>
      <w:rFonts w:eastAsia="Times New Roman" w:cs="Arial"/>
      <w:i/>
      <w:iCs/>
      <w:color w:val="000080"/>
      <w:sz w:val="20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rsid w:val="00020DD9"/>
    <w:rPr>
      <w:rFonts w:eastAsia="Times New Roman" w:cs="Arial"/>
      <w:i/>
      <w:iCs/>
      <w:color w:val="000080"/>
      <w:sz w:val="20"/>
      <w:szCs w:val="20"/>
      <w:lang w:eastAsia="ar-SA"/>
    </w:rPr>
  </w:style>
  <w:style w:type="paragraph" w:styleId="Paragraphedeliste">
    <w:name w:val="List Paragraph"/>
    <w:basedOn w:val="Normal"/>
    <w:uiPriority w:val="34"/>
    <w:qFormat/>
    <w:rsid w:val="00020DD9"/>
    <w:pPr>
      <w:ind w:left="720"/>
      <w:contextualSpacing/>
    </w:pPr>
  </w:style>
  <w:style w:type="table" w:styleId="Grilledutableau">
    <w:name w:val="Table Grid"/>
    <w:basedOn w:val="TableauNormal"/>
    <w:uiPriority w:val="59"/>
    <w:rsid w:val="0002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Gregoire</cp:lastModifiedBy>
  <cp:revision>2</cp:revision>
  <dcterms:created xsi:type="dcterms:W3CDTF">2017-01-12T09:59:00Z</dcterms:created>
  <dcterms:modified xsi:type="dcterms:W3CDTF">2017-01-12T09:59:00Z</dcterms:modified>
</cp:coreProperties>
</file>