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B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 w:rsidRPr="005A5706">
        <w:rPr>
          <w:lang w:val="fr-CA"/>
        </w:rPr>
        <w:t>L’utilisateur choisit nouvel utilisateur ou cr</w:t>
      </w:r>
      <w:r>
        <w:rPr>
          <w:lang w:val="fr-CA"/>
        </w:rPr>
        <w:t>éer un utilisateur</w:t>
      </w:r>
    </w:p>
    <w:p w:rsidR="005A570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Créer : nom, photo, sexe et une description.</w:t>
      </w:r>
    </w:p>
    <w:p w:rsidR="005A570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Une fois login, position affichée sur </w:t>
      </w:r>
      <w:proofErr w:type="spellStart"/>
      <w:r>
        <w:rPr>
          <w:lang w:val="fr-CA"/>
        </w:rPr>
        <w:t>google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maps</w:t>
      </w:r>
      <w:proofErr w:type="spellEnd"/>
      <w:r>
        <w:rPr>
          <w:lang w:val="fr-CA"/>
        </w:rPr>
        <w:t xml:space="preserve"> avec les autres utilisateurs existants.</w:t>
      </w:r>
    </w:p>
    <w:p w:rsidR="005A570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On peut cliquer sur le marker d’un user et voir ses information. (voir aussi l’info d’autre capteur : ex température)</w:t>
      </w:r>
    </w:p>
    <w:p w:rsidR="005A570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 partir des informations, on peut décider d’initier une conversation.</w:t>
      </w:r>
    </w:p>
    <w:p w:rsidR="005A570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Envoyer des messages textes. (visible que pour les deux personnes qui parlent)</w:t>
      </w:r>
    </w:p>
    <w:p w:rsidR="005A5706" w:rsidRPr="005A5706" w:rsidRDefault="005A5706" w:rsidP="005A570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 partir de la conversation, on peut envoyer demande des instructions pour aller l’un vers l’autre.</w:t>
      </w:r>
      <w:bookmarkStart w:id="0" w:name="_GoBack"/>
      <w:bookmarkEnd w:id="0"/>
    </w:p>
    <w:sectPr w:rsidR="005A5706" w:rsidRPr="005A5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2054D"/>
    <w:multiLevelType w:val="hybridMultilevel"/>
    <w:tmpl w:val="271258AC"/>
    <w:lvl w:ilvl="0" w:tplc="9A7C3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06"/>
    <w:rsid w:val="003C73B6"/>
    <w:rsid w:val="005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FDFE8-6A49-4A76-AEAA-84B68B59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Piotte</dc:creator>
  <cp:keywords/>
  <dc:description/>
  <cp:lastModifiedBy>Louise Piotte</cp:lastModifiedBy>
  <cp:revision>1</cp:revision>
  <dcterms:created xsi:type="dcterms:W3CDTF">2017-03-21T16:53:00Z</dcterms:created>
  <dcterms:modified xsi:type="dcterms:W3CDTF">2017-03-21T17:01:00Z</dcterms:modified>
</cp:coreProperties>
</file>