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工业边缘物联网智能终端</w:t>
      </w:r>
    </w:p>
    <w:p>
      <w:pPr>
        <w:spacing w:after="160"/>
        <w:jc w:val="center"/>
      </w:pPr>
      <w:r>
        <w:rPr>
          <w:b/>
          <w:bCs/>
          <w:sz w:val="36"/>
          <w:szCs w:val="36"/>
        </w:rPr>
        <w:t xml:space="preserve">代码协调性与合理性检查记录</w:t>
      </w:r>
    </w:p>
    <w:p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 xml:space="preserve">（ESP32S3 + GD32H7 双 MCU 固件静态检查，v2.0 已按结论完成代码优化）</w:t>
      </w:r>
    </w:p>
    <w:p>
      <w:pPr>
        <w:spacing w:after="0"/>
        <w:jc w:val="center"/>
      </w:pPr>
      <w:r>
        <w:rPr>
          <w:color w:val="595959"/>
          <w:sz w:val="22"/>
          <w:szCs w:val="22"/>
        </w:rPr>
        <w:t xml:space="preserve">版本 v2.0（2026-08-09）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检查范围与方法</w:t>
      </w:r>
    </w:p>
    <w:p>
      <w:pPr>
        <w:pStyle w:val="Heading2"/>
      </w:pPr>
      <w:r>
        <w:t xml:space="preserve">1.1 范围</w:t>
      </w:r>
    </w:p>
    <w:p>
      <w:pPr>
        <w:spacing w:after="120"/>
      </w:pPr>
      <w:r>
        <w:t xml:space="preserve">对 Industrial Edge IoT Terminal 双 MCU 固件工程（ESP32S3 端 + GD32H7 端）进行代码协调性与合理性静态检查，覆盖：</w:t>
      </w:r>
    </w:p>
    <w:p>
      <w:pPr>
        <w:pStyle w:val="ListParagraph"/>
        <w:numPr>
          <w:ilvl w:val="0"/>
          <w:numId w:val="2"/>
        </w:numPr>
      </w:pPr>
      <w:r>
        <w:t xml:space="preserve">跨核契约一致性：事件 ID、协议命令字、payload overlay、日志头部布局、转义规则两端镜像</w:t>
      </w:r>
    </w:p>
    <w:p>
      <w:pPr>
        <w:pStyle w:val="ListParagraph"/>
        <w:numPr>
          <w:ilvl w:val="0"/>
          <w:numId w:val="2"/>
        </w:numPr>
      </w:pPr>
      <w:r>
        <w:t xml:space="preserve">模块边界与符号闭合：extern 函数定义配对、init 表依赖自洽、命名规范</w:t>
      </w:r>
    </w:p>
    <w:p>
      <w:pPr>
        <w:pStyle w:val="ListParagraph"/>
        <w:numPr>
          <w:ilvl w:val="0"/>
          <w:numId w:val="2"/>
        </w:numPr>
      </w:pPr>
      <w:r>
        <w:t xml:space="preserve">数据类型合规：跨核结构体用固定宽度类型、_Static_assert 覆盖</w:t>
      </w:r>
    </w:p>
    <w:p>
      <w:pPr>
        <w:pStyle w:val="ListParagraph"/>
        <w:numPr>
          <w:ilvl w:val="0"/>
          <w:numId w:val="2"/>
        </w:numPr>
      </w:pPr>
      <w:r>
        <w:t xml:space="preserve">并发与同步：事件总线重入、ISR 上下文安全、看门狗错误处理</w:t>
      </w:r>
    </w:p>
    <w:p>
      <w:pPr>
        <w:pStyle w:val="ListParagraph"/>
        <w:numPr>
          <w:ilvl w:val="0"/>
          <w:numId w:val="2"/>
        </w:numPr>
      </w:pPr>
      <w:r>
        <w:t xml:space="preserve">潜在 Bug：阻塞风险、缓冲终止符、热切换边界、池边界校验</w:t>
      </w:r>
    </w:p>
    <w:p>
      <w:pPr>
        <w:pStyle w:val="ListParagraph"/>
        <w:numPr>
          <w:ilvl w:val="0"/>
          <w:numId w:val="2"/>
        </w:numPr>
      </w:pPr>
      <w:r>
        <w:t xml:space="preserve">文档承诺与代码实现差异：如 event_bus_publish_isr 声明未实现、conn_hsm 未泛化到 hsm_fw</w:t>
      </w:r>
    </w:p>
    <w:p>
      <w:pPr>
        <w:pStyle w:val="Heading2"/>
      </w:pPr>
      <w:r>
        <w:t xml:space="preserve">1.2 方法</w:t>
      </w:r>
    </w:p>
    <w:p>
      <w:pPr>
        <w:spacing w:after="120"/>
      </w:pPr>
      <w:r>
        <w:t xml:space="preserve">基于源码文本扫描（Python 正则 + 符号匹配），不触发编译；按"事实陈述 + 影响 + 备注（不优化）"记录。检查结论分四档：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协调性/合理性满足要求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与文档承诺不符或风格差异，不影响运行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存在潜在风险/边界缺陷，可能影响特定场景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存在运行时 bug 风险，运行时可能出错或阻塞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跨核契约一致性</w:t>
      </w:r>
    </w:p>
    <w:p>
      <w:pPr>
        <w:pStyle w:val="Heading2"/>
      </w:pPr>
      <w:r>
        <w:t xml:space="preserve">2.1 事件 ID 镜像（ESP32S3 event_id.h vs GD32H7 event_id.h）</w:t>
      </w:r>
    </w:p>
    <w:p>
      <w:pPr>
        <w:spacing w:after="120"/>
      </w:pPr>
      <w:r>
        <w:t xml:space="preserve">两端各 22 个事件 ID 枚举值完全一致：传感器域(0x0100~0x0104)、通信域(0x0200~0x0203)、控制域(0x0300~0x0302)、系统域(0x0400~0x0407)；仅空格差异，值对齐。</w:t>
      </w:r>
    </w:p>
    <w:p>
      <w:pPr>
        <w:spacing w:after="120"/>
      </w:pPr>
      <w:r>
        <w:t xml:space="preserve">结论：通过。新增 ID（EVT_SYS_OTA_RESULT / EVT_SYS_LOG / EVT_SYS_ACL_DENIED / EVT_SENSOR_ANOMALY / EVT_KWS）两端同步无遗漏。</w:t>
      </w:r>
    </w:p>
    <w:p>
      <w:pPr>
        <w:pStyle w:val="Heading2"/>
      </w:pPr>
      <w:r>
        <w:t xml:space="preserve">2.2 link 协议命令字镜像</w:t>
      </w:r>
    </w:p>
    <w:p>
      <w:pPr>
        <w:spacing w:after="120"/>
      </w:pPr>
      <w:r>
        <w:t xml:space="preserve">ESP32S3 link_payload.h 定义 10 个命令字（0x00~0x21）；GD32H7 link_protocol.h 定义 9 个命令字，缺少 LINK_CMD_TIME_SYNC（0x21）。</w:t>
      </w:r>
    </w:p>
    <w:p>
      <w:pPr>
        <w:spacing w:after="120"/>
      </w:pPr>
      <w:r>
        <w:t xml:space="preserve">结论：警告。GD32H7 端缺少 LINK_CMD_TIME_SYNC 定义，若 ESP32S3 端发送时间同步帧，GD32H7 解析器虽能进入帧解析（cmd 字段不校验），但 on_link_frame 转译时无对应 case 分支，会进入 default 丢弃。【v2.0 已修复：GD32H7 link_protocol.h 补 LINK_CMD_TIME_SYNC=0x21，event_ipc.c 增加 case 转译为 EVT_SYS_TIME_SYNC】</w:t>
      </w:r>
    </w:p>
    <w:p>
      <w:pPr>
        <w:spacing w:after="120"/>
      </w:pPr>
      <w:r>
        <w:t xml:space="preserve">备注：不影响当前已实现的传感器/告警/LED/事件/心跳/重启 6 类命令，仅时间同步功能在 GD32 端无语义接入。</w:t>
      </w:r>
    </w:p>
    <w:p>
      <w:pPr>
        <w:pStyle w:val="Heading2"/>
      </w:pPr>
      <w:r>
        <w:t xml:space="preserve">2.3 link 协议转义规则两端一致性</w:t>
      </w:r>
    </w:p>
    <w:p>
      <w:pPr>
        <w:spacing w:after="120"/>
      </w:pPr>
      <w:r>
        <w:t xml:space="preserve">ESP32S3 link_protocol.c 的 byte_unstuff 与 GD32H7 link_protocol.c 的 LINK_STATE_DATA_ESC 解码规则完全一致：0xCC 前缀下 0x01/0x02/0x03/0x04/0xCC 分别还原 0xAA/0x55/0x0D/0x0A/0xCC。</w:t>
      </w:r>
    </w:p>
    <w:p>
      <w:pPr>
        <w:spacing w:after="120"/>
      </w:pPr>
      <w:r>
        <w:t xml:space="preserve">结论：通过。双端互发转义帧可正确解码。</w:t>
      </w:r>
    </w:p>
    <w:p>
      <w:pPr>
        <w:pStyle w:val="Heading2"/>
      </w:pPr>
      <w:r>
        <w:t xml:space="preserve">2.4 共享 payload overlay + _Static_assert 覆盖</w:t>
      </w:r>
    </w:p>
    <w:p>
      <w:pPr>
        <w:spacing w:after="120"/>
      </w:pPr>
      <w:r>
        <w:t xml:space="preserve">ESP32S3 link_payload.h 对 data[12] 定义 5 种 overlay：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overlay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_Static_assert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裸 int/unsigned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sensor_payload_t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有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无（全 uint/int16_t）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alarm_payload_t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有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led_ctrl_payload_t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有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event_payload_t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有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comm_state_payload_t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 ★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120"/>
      </w:pPr>
      <w:r>
        <w:t xml:space="preserve">结论：警告。comm_state_payload_t 缺少 _Static_assert(sizeof == LINK_MAX_DATA_LEN) 校验。该结构体虽为 12 字节（link_id 1+state 1+reserved 2+pad 8），但无编译期固定位校验，未来字段调整可能悄无声息改变跨核布局。【v2.0 已修复：ESP32S3 link_payload.h 新增 _Static_assert 固定 12 字节】</w:t>
      </w:r>
    </w:p>
    <w:p>
      <w:pPr>
        <w:spacing w:after="120"/>
      </w:pPr>
      <w:r>
        <w:t xml:space="preserve">备注：其余 4 项均合规。</w:t>
      </w:r>
    </w:p>
    <w:p>
      <w:pPr>
        <w:pStyle w:val="Heading2"/>
      </w:pPr>
      <w:r>
        <w:t xml:space="preserve">2.5 日志头部 log_entry_hdr_t 两端布局</w:t>
      </w:r>
    </w:p>
    <w:p>
      <w:pPr>
        <w:spacing w:after="120"/>
      </w:pPr>
      <w:r>
        <w:t xml:space="preserve">两端布局值一致（4+2+1+1=8 字节），但字段名不同：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500"/>
        <w:gridCol w:w="31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字段序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ESP32S3 (log_fw.h)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GD32H7 (log_ringbuf.h)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偏移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uint32_t ts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uint32_t timestamp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uint16_t line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uint16_t line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uint8_t level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uint8_t level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uint8_t len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uint8_t len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t xml:space="preserve">结论：提示。两端口径上字节兼容，但按字段名跨核解析会失败（如 ESP32S3 端导出代码访问 gd32 的 g_log_rb 时按 timestamp 取值，会被识别为不同符号）。当前两端口径各自独立日志系统，仅"头部布局一致便于统一解析"是文档承诺，跨核汇聚日志尚无消费方。【v2.0 已修复：GD32H7 log_ringbuf.h 头部显式 packed，字段名 timestamp→ts 与 ESP32S3 log_fw.h 统一】</w:t>
      </w:r>
    </w:p>
    <w:p>
      <w:pPr>
        <w:spacing w:after="120"/>
      </w:pPr>
      <w:r>
        <w:t xml:space="preserve">备注：ESP32S3 端用 #pragma pack(push,1) 紧凑对齐，GD32H7 端用裸 struct（未显式 packed），但字段顺序自然对齐到 8 字节，未引发实际不一致。</w:t>
      </w:r>
    </w:p>
    <w:p>
      <w:r>
        <w:br w:type="page"/>
      </w:r>
    </w:p>
    <w:p>
      <w:pPr>
        <w:pStyle w:val="Heading1"/>
      </w:pPr>
      <w:r>
        <w:t xml:space="preserve">3. 模块边界与符号闭合</w:t>
      </w:r>
    </w:p>
    <w:p>
      <w:pPr>
        <w:pStyle w:val="Heading2"/>
      </w:pPr>
      <w:r>
        <w:t xml:space="preserve">3.1 ESP32S3 extern 函数定义配对</w:t>
      </w:r>
    </w:p>
    <w:p>
      <w:pPr>
        <w:spacing w:after="120"/>
      </w:pPr>
      <w:r>
        <w:t xml:space="preserve">cmd_dispatcher.c 用 extern 声明 5 个 handler（cmd_handler_led/reboot/get_status/cred_update + channel_spi_register + ota_download_task + topic_dispatch + channel_spi_register_stub），全部在对应 .c 文件内找到定义。</w:t>
      </w:r>
    </w:p>
    <w:p>
      <w:pPr>
        <w:spacing w:after="120"/>
      </w:pPr>
      <w:r>
        <w:t xml:space="preserve">结论：通过。</w:t>
      </w:r>
    </w:p>
    <w:p>
      <w:pPr>
        <w:pStyle w:val="Heading2"/>
      </w:pPr>
      <w:r>
        <w:t xml:space="preserve">3.2 ESP32S3 init 表依赖自洽</w:t>
      </w:r>
    </w:p>
    <w:p>
      <w:pPr>
        <w:spacing w:after="120"/>
      </w:pPr>
      <w:r>
        <w:t xml:space="preserve">main.c 的 initTable 声明依赖宏（BIT_MOD(MOD_EVENT_BUS) 等共 5 个：MOD_EVENT_BUS/MOD_HSM_FW/MOD_LINK/MOD_CHANNEL/MOD_WIFI/MOD_MQTT），全部在 mod_registry.h 枚举中登记，无悬空依赖。</w:t>
      </w:r>
    </w:p>
    <w:p>
      <w:pPr>
        <w:spacing w:after="120"/>
      </w:pPr>
      <w:r>
        <w:t xml:space="preserve">结论：通过。mod_registry_run_stage 拓扑排序无指向未登记模块的依赖。</w:t>
      </w:r>
    </w:p>
    <w:p>
      <w:pPr>
        <w:pStyle w:val="Heading2"/>
      </w:pPr>
      <w:r>
        <w:t xml:space="preserve">3.3 GD32H7 main.c 引用函数定义配对</w:t>
      </w:r>
    </w:p>
    <w:p>
      <w:pPr>
        <w:spacing w:after="120"/>
      </w:pPr>
      <w:r>
        <w:t xml:space="preserve">main.c 引用 spi_slave_link_init/poll/event_bus_init/event_ipc_init/event_ipc_feed/log_printf/log_export_all/my_mem_init/my_mem_perused/driver_tick_handle/link_parse_init 共 11 个符号，全部在 Drivers/SYSTEM/Src、Drivers/BSP/Src 或 public.c 中找到定义。</w:t>
      </w:r>
    </w:p>
    <w:p>
      <w:pPr>
        <w:spacing w:after="120"/>
      </w:pPr>
      <w:r>
        <w:t xml:space="preserve">结论：通过。</w:t>
      </w:r>
    </w:p>
    <w:p>
      <w:pPr>
        <w:pStyle w:val="Heading2"/>
      </w:pPr>
      <w:r>
        <w:t xml:space="preserve">3.4 GCC include 路径大小写修正</w:t>
      </w:r>
    </w:p>
    <w:p>
      <w:pPr>
        <w:spacing w:after="120"/>
      </w:pPr>
      <w:r>
        <w:t xml:space="preserve">GD32H7 CMakeLists.txt 第 141 行原为 Drivers/System/Inc（小写 System），实际目录 Drivers/SYSTEM/Inc（大写）。已于 v2.0 修正为大写。</w:t>
      </w:r>
    </w:p>
    <w:p>
      <w:pPr>
        <w:spacing w:after="120"/>
      </w:pPr>
      <w:r>
        <w:t xml:space="preserve">结论：通过（已修正）。Windows 文件系统不区分大小写所以可编译，但跨平台/CI 会失败；已修。</w:t>
      </w:r>
    </w:p>
    <w:p>
      <w:r>
        <w:br w:type="page"/>
      </w:r>
    </w:p>
    <w:p>
      <w:pPr>
        <w:pStyle w:val="Heading1"/>
      </w:pPr>
      <w:r>
        <w:t xml:space="preserve">4. 数据类型规范</w:t>
      </w:r>
    </w:p>
    <w:p>
      <w:pPr>
        <w:pStyle w:val="Heading2"/>
      </w:pPr>
      <w:r>
        <w:t xml:space="preserve">4.1 跨核结构体无裸 int 检查</w:t>
      </w:r>
    </w:p>
    <w:p>
      <w:pPr>
        <w:spacing w:after="120"/>
      </w:pPr>
      <w:r>
        <w:t xml:space="preserve">对 sensor_payload_t / alarm_payload_t / event_payload_t 三个核心 overlay 扫描，剥离 uint*_t 与 int*_t 后无残留 int/unsigned。</w:t>
      </w:r>
    </w:p>
    <w:p>
      <w:pPr>
        <w:spacing w:after="120"/>
      </w:pPr>
      <w:r>
        <w:t xml:space="preserve">结论：通过。符合文档 5.1 "跨核结构体禁用 int/unsigned" 约束。</w:t>
      </w:r>
    </w:p>
    <w:p>
      <w:pPr>
        <w:pStyle w:val="Heading2"/>
      </w:pPr>
      <w:r>
        <w:t xml:space="preserve">4.2 ai_anomaly_t 发布 payload 大小与 EVENT_PAYLOAD_MAX 关系</w:t>
      </w:r>
    </w:p>
    <w:p>
      <w:pPr>
        <w:spacing w:after="120"/>
      </w:pPr>
      <w:r>
        <w:t xml:space="preserve">ai_pipeline.c 发布 EVT_SENSOR_ANOMALY 时 payload = &amp;ai_anomaly_t，sizeof = 6 字节（channel 1 + level 1 + score 2 + value 2）。EVENT_PAYLOAD_MAX = 9。</w:t>
      </w:r>
    </w:p>
    <w:p>
      <w:pPr>
        <w:spacing w:after="120"/>
      </w:pPr>
      <w:r>
        <w:t xml:space="preserve">结论：通过。6 ≤ 9，在跨核事件载荷 event_payload_t.payload[9] 容量内。</w:t>
      </w:r>
    </w:p>
    <w:p>
      <w:pPr>
        <w:pStyle w:val="Heading2"/>
      </w:pPr>
      <w:r>
        <w:t xml:space="preserve">4.3 经事件总线发布的 payload 大小检查</w:t>
      </w:r>
    </w:p>
    <w:p>
      <w:pPr>
        <w:spacing w:after="120"/>
      </w:pPr>
      <w:r>
        <w:t xml:space="preserve">ai_anomaly_t(6)、sensor_payload_t(12，但作为 link data 用)、alarm_payload_t(12)、comm_state_payload_t(12)、led_ctrl_payload_t(12) 均在 EVENT_PAYLOAD_MAX(9) 限制上，注意：sensor_payload_t / alarm_payload_t / led_ctrl_payload_t 作为 link 帧 data[12] 而非事件总线 payload 使用（这些走 LINK_CMD_SENSOR_DATA/ALARM 路径，原始 12B 经 link 帧传输，不经事件总线 EVENT_PAYLOAD_MAX 限制）；走 EVT_SENSOR_DATA 事件总线的 payload 是 sensor_payload_t 全部 12B 但实际 event_bus_publish_local 编码时会被截断到 9B（len &gt; EVENT_PAYLOAD_MAX 截断）。</w:t>
      </w:r>
    </w:p>
    <w:p>
      <w:pPr>
        <w:spacing w:after="120"/>
      </w:pPr>
      <w:r>
        <w:t xml:space="preserve">结论：警告。sensor_payload_t(12B) 经 EVT_SENSOR_DATA 发布到事件总线时会被 event_bus_publish 截断为 9B（因为 publish 内 `if (len &gt; EVENT_PAYLOAD_MAX) len = EVENT_PAYLOAD_MAX`），下游 ai_pipeline 接收时按 sizeof(sensor_payload_t)=12 读取会读到截断数据 + 越界 3 字节。【v2.0 已修复：核实 app_tasks.c 的 SensorTask 实际以 sensor_payload_t(12B) 发布 EVT_SENSOR_DATA / EVT_SENSOR_ALARM，属实触发——已改为按 EVENT_PAYLOAD_MAX(9B) 编码发布】</w:t>
      </w:r>
    </w:p>
    <w:p>
      <w:pPr>
        <w:spacing w:after="120"/>
      </w:pPr>
      <w:r>
        <w:t xml:space="preserve">备注：实际场景下 sensor_payload_t 经由 LINK_CMD_SENSOR_DATA (link 帧 data 全 12B) 跨核，不经事件总线；事件总线发布的是 ai_pipeline_feed(channel, value) 用 int16_t 单值（2B），无此问题。但若有人尝试 event_bus_publish(EVT_SENSOR_DATA, &amp;sensor_payload_t, 12) 将被截断——存在 API 误用风险。</w:t>
      </w:r>
    </w:p>
    <w:p>
      <w:r>
        <w:br w:type="page"/>
      </w:r>
    </w:p>
    <w:p>
      <w:pPr>
        <w:pStyle w:val="Heading1"/>
      </w:pPr>
      <w:r>
        <w:t xml:space="preserve">5. 并发与同步</w:t>
      </w:r>
    </w:p>
    <w:p>
      <w:pPr>
        <w:pStyle w:val="Heading2"/>
      </w:pPr>
      <w:r>
        <w:t xml:space="preserve">5.1 event_bus 互斥锁重入风险</w:t>
      </w:r>
    </w:p>
    <w:p>
      <w:pPr>
        <w:spacing w:after="120"/>
      </w:pPr>
      <w:r>
        <w:t xml:space="preserve">event_bus.c 用 xSemaphoreCreateMutex（普通 Mutex，非 RecursiveMutex）。event_bus_publish 持锁期间同步调用订阅者回调；若订阅者回调内再次调用 event_bus_publish（同一任务），普通 Mutex 重入会死锁。</w:t>
      </w:r>
    </w:p>
    <w:p>
      <w:pPr>
        <w:spacing w:after="120"/>
      </w:pPr>
      <w:r>
        <w:t xml:space="preserve">结论：警告。文档 5.3 已注明"回调内禁止再次 publish 同事件（可重入但递归深）"，但实现未使用 xSemaphoreCreateRecursiveMutex 做硬防护。当前订阅者（cloud_bridge/ai_pipeline/event_ipc/conn_hsm）均未在回调内再次 publish 同事件，故未触发；但未来新增订阅者若误用会死锁。【v2.0 已增强：event_bus_publish 增加分发重入检测（s_in_dispatch），回调内再次发布返回 0 并告警日志，将死锁降级为可观测的丢弃】</w:t>
      </w:r>
    </w:p>
    <w:p>
      <w:pPr>
        <w:spacing w:after="120"/>
      </w:pPr>
      <w:r>
        <w:t xml:space="preserve">备注：不建议改为 RecursiveMutex（性能损失），但建议在文档增加显式约束与运行时断言。</w:t>
      </w:r>
    </w:p>
    <w:p>
      <w:pPr>
        <w:pStyle w:val="Heading2"/>
      </w:pPr>
      <w:r>
        <w:t xml:space="preserve">5.2 event_bus ISR 接口声明未实现</w:t>
      </w:r>
    </w:p>
    <w:p>
      <w:pPr>
        <w:spacing w:after="120"/>
      </w:pPr>
      <w:r>
        <w:t xml:space="preserve">event_bus.h 注释提到"中断上下文请使用 event_bus_publish_isr"，但头文件未声明、.c 未实现该函数。</w:t>
      </w:r>
    </w:p>
    <w:p>
      <w:pPr>
        <w:spacing w:after="120"/>
      </w:pPr>
      <w:r>
        <w:t xml:space="preserve">结论：提示。文档承诺与代码不符：注释提及但 API 不存在。【v2.0 已实现：event_bus_publish_isr 走 8 深度环形队列 + evtIsrBridge 任务延迟发布，支持 ISR 上下文安全发布】</w:t>
      </w:r>
    </w:p>
    <w:p>
      <w:pPr>
        <w:spacing w:after="120"/>
      </w:pPr>
      <w:r>
        <w:t xml:space="preserve">备注：当前无 ISR 内发布事件的需求（传感器任务上下文发布），暗示性 API 未落地。建议或删除注释或新增实现（走队列延迟发布）。</w:t>
      </w:r>
    </w:p>
    <w:p>
      <w:pPr>
        <w:pStyle w:val="Heading2"/>
      </w:pPr>
      <w:r>
        <w:t xml:space="preserve">5.3 GD32H7 SysTick ISR 内 GPIO 操作</w:t>
      </w:r>
    </w:p>
    <w:p>
      <w:pPr>
        <w:spacing w:after="120"/>
      </w:pPr>
      <w:r>
        <w:t xml:space="preserve">main.c 注册 tick_10ms_cb 在 SysTick_Handler 上下文（经 driver_tic_inc）调用 gpio_bit_toggle(LED2)。</w:t>
      </w:r>
    </w:p>
    <w:p>
      <w:pPr>
        <w:spacing w:after="120"/>
      </w:pPr>
      <w:r>
        <w:t xml:space="preserve">结论：通过。GPIO 寄存器读写是 O(几条指令) 的极短操作，适合 ISR；SysTick 优先级 0xF（最低）。无阻塞风险。</w:t>
      </w:r>
    </w:p>
    <w:p>
      <w:pPr>
        <w:pStyle w:val="Heading2"/>
      </w:pPr>
      <w:r>
        <w:t xml:space="preserve">5.4 actor.c esp_task_wdt_add 返回值未检查</w:t>
      </w:r>
    </w:p>
    <w:p>
      <w:pPr>
        <w:spacing w:after="120"/>
      </w:pPr>
      <w:r>
        <w:t xml:space="preserve">actor.c 的 actor_task_entry 调用 esp_task_wdt_add(NULL) 未检查返回值，若 WDT 初始化失败静默继续。</w:t>
      </w:r>
    </w:p>
    <w:p>
      <w:pPr>
        <w:spacing w:after="120"/>
      </w:pPr>
      <w:r>
        <w:t xml:space="preserve">结论：提示。WDT 注册失败不影响业务逻辑，但失去任务监督能力。【v2.0 已修复：esp_task_wdt_add 返回值已检查，失败时告警日志】</w:t>
      </w:r>
    </w:p>
    <w:p>
      <w:pPr>
        <w:spacing w:after="120"/>
      </w:pPr>
      <w:r>
        <w:t xml:space="preserve">备注：在生产环境若需强监督，应检查返回值并告警。</w:t>
      </w:r>
    </w:p>
    <w:p>
      <w:r>
        <w:br w:type="page"/>
      </w:r>
    </w:p>
    <w:p>
      <w:pPr>
        <w:pStyle w:val="Heading1"/>
      </w:pPr>
      <w:r>
        <w:t xml:space="preserve">6. 潜在 Bug</w:t>
      </w:r>
    </w:p>
    <w:p>
      <w:pPr>
        <w:pStyle w:val="Heading2"/>
      </w:pPr>
      <w:r>
        <w:t xml:space="preserve">6.1 GD32H7 spi_slave_link_poll 阻塞主循环（严重）</w:t>
      </w:r>
    </w:p>
    <w:p>
      <w:pPr>
        <w:spacing w:after="120"/>
      </w:pPr>
      <w:r>
        <w:t xml:space="preserve">spi_slave_link_poll() 调用 driver_spi_slave_dma_transmit_receive，后者内部 driver_spi_flag_wait_timeout 等待 SPI_FLAG_TC（传输完成），超时 SPI_TIMEOUT_MS=100ms。从机模式下若 ESP32S3 主机不发数据，SPI_FLAG_TC 不会置位，单次 poll 会阻塞 100ms。</w:t>
      </w:r>
    </w:p>
    <w:p>
      <w:pPr>
        <w:spacing w:after="120"/>
      </w:pPr>
      <w:r>
        <w:t xml:space="preserve">影响：GD32H7 main 循环每轮调用 spi_slave_link_poll() 后立即 delay_ms(20)，最坏情况下 UART3 来帧 → dma_frame_ready 置位但主循环因 spi_slave_link_poll 阻塞 100ms 不能及时处理 → UART3 DMA 双缓冲满 → 丢帧；与 BT24 主链路延迟达到 120ms。</w:t>
      </w:r>
    </w:p>
    <w:p>
      <w:pPr>
        <w:spacing w:after="120"/>
      </w:pPr>
      <w:r>
        <w:t xml:space="preserve">结论：严重。HS-SPI 双链路冗余在 GD32H7 端引入了主循环阻塞隐患，可能反而降低 UART 主链路实时性。【v2.0 已修复：spi_slave_link_poll 非阻塞重写——RX DMA 常驻武装（256B），仅非阻塞查询 FTF 标志与部分接收计数，不再等待 SPI 传输完成；处理完立即重新武装】</w:t>
      </w:r>
    </w:p>
    <w:p>
      <w:pPr>
        <w:spacing w:after="120"/>
      </w:pPr>
      <w:r>
        <w:t xml:space="preserve">备注：仅记录不优化。建议未来优化为：①非阻塞启动 DMA + 标志位轮询（不等待）；②SPI 接收独立线程/中断驱动；③只在 spi_slave_link_send 有待发帧且主机启动 SPI 时才 poll。</w:t>
      </w:r>
    </w:p>
    <w:p>
      <w:pPr>
        <w:pStyle w:val="Heading2"/>
      </w:pPr>
      <w:r>
        <w:t xml:space="preserve">6.2 event_ipc 双链路热切换假设通道数恒为 2（警告）</w:t>
      </w:r>
    </w:p>
    <w:p>
      <w:pPr>
        <w:spacing w:after="120"/>
      </w:pPr>
      <w:r>
        <w:t xml:space="preserve">event_ipc.c 链路超时热切换逻辑：next = (active + 1) % 2。假设已注册 2 个通道（UART + SPI）。但当 ChannelSpiUse=0 时 channel_init 仅注册 UART 一个通道，通道表 s_count=1，next 会指向不存在的索引 1，channel_select(1) 返回 false（边界检查 idx &gt;= s_count）——但 s_active 不会被改，仅产生 ESP_LOGW 一次。</w:t>
      </w:r>
    </w:p>
    <w:p>
      <w:pPr>
        <w:spacing w:after="120"/>
      </w:pPr>
      <w:r>
        <w:t xml:space="preserve">影响：单链路配置下热切换尝试失败但不崩溃；日志噪声。</w:t>
      </w:r>
    </w:p>
    <w:p>
      <w:pPr>
        <w:spacing w:after="120"/>
      </w:pPr>
      <w:r>
        <w:t xml:space="preserve">结论：警告。逻辑与配置耦合不显式，未来变更通道数会引入隐性 bug。【v2.0 已修复：热切换改为 (active+1) % channel_count() 动态查询通道数，单链路配置下仅告警不切换】</w:t>
      </w:r>
    </w:p>
    <w:p>
      <w:pPr>
        <w:spacing w:after="120"/>
      </w:pPr>
      <w:r>
        <w:t xml:space="preserve">备注：未优化。建议改为 next = (active + 1) % channel_count（动态查询）或加 ChannelSpiUse 守卫。</w:t>
      </w:r>
    </w:p>
    <w:p>
      <w:pPr>
        <w:pStyle w:val="Heading2"/>
      </w:pPr>
      <w:r>
        <w:t xml:space="preserve">6.3 mempool.c bitmap 边界与初始化校验不足（警告）</w:t>
      </w:r>
    </w:p>
    <w:p>
      <w:pPr>
        <w:spacing w:after="120"/>
      </w:pPr>
      <w:r>
        <w:t xml:space="preserve">mempool_init 检查 `block_count &gt; MEMPOOL_MAX_BLOCKS` 返回（允许恰好 512），但未检查位图所需空间是否位于 base 末尾且不超出缓冲区。bitmap 实际放在 base + block_size*block_count 之后，调用方必须保证提供的 base 区域足够大。</w:t>
      </w:r>
    </w:p>
    <w:p>
      <w:pPr>
        <w:spacing w:after="120"/>
      </w:pPr>
      <w:r>
        <w:t xml:space="preserve">影响：若调用方未预留 bitmap 空间，bitmap 写入会越界到相邻内存。</w:t>
      </w:r>
    </w:p>
    <w:p>
      <w:pPr>
        <w:spacing w:after="120"/>
      </w:pPr>
      <w:r>
        <w:t xml:space="preserve">结论：警告。API 契约隐含但未在接口校验。【v2.0 已修复：mempool_init 签名扩展为显式接收 buf_len，校验 block_size*block_count + 位图空间 ≤ buf_len，不足直接拒绝（当前无调用者，API 修改安全）】</w:t>
      </w:r>
    </w:p>
    <w:p>
      <w:pPr>
        <w:spacing w:after="120"/>
      </w:pPr>
      <w:r>
        <w:t xml:space="preserve">备注：未优化。建议改为：mempool_init 显式接收 bitmap 指针，或内部 calloc 位图。</w:t>
      </w:r>
    </w:p>
    <w:p>
      <w:pPr>
        <w:pStyle w:val="Heading2"/>
      </w:pPr>
      <w:r>
        <w:t xml:space="preserve">6.4 wifi_manager.c strncpy 未补终止符（提示）</w:t>
      </w:r>
    </w:p>
    <w:p>
      <w:pPr>
        <w:spacing w:after="120"/>
      </w:pPr>
      <w:r>
        <w:t xml:space="preserve">wifi_manager.c 用 strncpy((char *)wifi_cfg.sta.ssid, ssid, sizeof-1) 后未显式置 ssid[sizeof-1]=0。</w:t>
      </w:r>
    </w:p>
    <w:p>
      <w:pPr>
        <w:spacing w:after="120"/>
      </w:pPr>
      <w:r>
        <w:t xml:space="preserve">影响：若 SSID 长度恰为 sizeof-1，末字节非 0。但 wifi_config_t 是 {0} 初始化（C 默认初始化），结构体本身预填 0，间接安全。</w:t>
      </w:r>
    </w:p>
    <w:p>
      <w:pPr>
        <w:spacing w:after="120"/>
      </w:pPr>
      <w:r>
        <w:t xml:space="preserve">结论：提示。代码不显式保证终止符，依赖结构体初始化副作用。【v2.0 已修复：strncpy 后显式置 ssid/password 末字节为 0】</w:t>
      </w:r>
    </w:p>
    <w:p>
      <w:pPr>
        <w:spacing w:after="120"/>
      </w:pPr>
      <w:r>
        <w:t xml:space="preserve">备注：未优化。建议明确写 wifi_cfg.sta.ssid[sizeof-1] = 0。</w:t>
      </w:r>
    </w:p>
    <w:p>
      <w:pPr>
        <w:pStyle w:val="Heading2"/>
      </w:pPr>
      <w:r>
        <w:t xml:space="preserve">6.5 GD32H7 main loop log_export_all 过频（提示）</w:t>
      </w:r>
    </w:p>
    <w:p>
      <w:pPr>
        <w:spacing w:after="120"/>
      </w:pPr>
      <w:r>
        <w:t xml:space="preserve">GD32H7 main.c 在 while(1) 内每轮（20ms 间隔）调用 log_export_all()，注释却说"周期导出日志（示例：1s 一次）"。</w:t>
      </w:r>
    </w:p>
    <w:p>
      <w:pPr>
        <w:spacing w:after="120"/>
      </w:pPr>
      <w:r>
        <w:t xml:space="preserve">影响：50 次/秒扫描全环形缓冲打印日志，可能阻塞 UART0（printf 重定向），且实际数据量小导致 printf 调用浪费。</w:t>
      </w:r>
    </w:p>
    <w:p>
      <w:pPr>
        <w:spacing w:after="120"/>
      </w:pPr>
      <w:r>
        <w:t xml:space="preserve">结论：提示。注释意图与实现不一致，频率远高于注释承诺。【v2.0 已修复：main loop 按 driver_tick 1s 门控导出（原每 20ms 轮询全环形缓冲）】</w:t>
      </w:r>
    </w:p>
    <w:p>
      <w:pPr>
        <w:spacing w:after="120"/>
      </w:pPr>
      <w:r>
        <w:t xml:space="preserve">备注：未优化。建议未来按 driver_tick 1000ms 周期或按事件触发导出。</w:t>
      </w:r>
    </w:p>
    <w:p>
      <w:pPr>
        <w:pStyle w:val="Heading2"/>
      </w:pPr>
      <w:r>
        <w:t xml:space="preserve">6.6 conn_hsm 未泛化到通用 hsm_fw 框架（提示）</w:t>
      </w:r>
    </w:p>
    <w:p>
      <w:pPr>
        <w:spacing w:after="120"/>
      </w:pPr>
      <w:r>
        <w:t xml:space="preserve">文档 3.10 要求"将 conn_hsm 上升为通用 HSM 框架"。当前 hsm_fw.c 已独立提供通用状态机框架，ota_mgr.c 已基于 hsm_fw 实现 OTA 状态机；但 conn_hsm.c 仍用 if/else 自实现 3 态切换，未调用 hsm_dispatch。</w:t>
      </w:r>
    </w:p>
    <w:p>
      <w:pPr>
        <w:spacing w:after="120"/>
      </w:pPr>
      <w:r>
        <w:t xml:space="preserve">影响：conn_hsm 与 ota_mgr 状态机实现风格不统一，未来 conn_hsm 扩展（双链路切换/蓝牙配对）需重写为 hsm_fw。</w:t>
      </w:r>
    </w:p>
    <w:p>
      <w:pPr>
        <w:spacing w:after="120"/>
      </w:pPr>
      <w:r>
        <w:t xml:space="preserve">结论：提示。架构未完全统一，conn_hsm 保留独立实现（已验证工作）。【v2.0：仍不优化（有意保留已验证逻辑，文档 6.5 已说明）】</w:t>
      </w:r>
    </w:p>
    <w:p>
      <w:pPr>
        <w:spacing w:after="120"/>
      </w:pPr>
      <w:r>
        <w:t xml:space="preserve">备注：不优化（避免破坏已验证逻辑）。文档 6.5 已说明 conn_hsm 是 HSM 首次应用，后续可重构。</w:t>
      </w:r>
    </w:p>
    <w:p>
      <w:r>
        <w:br w:type="page"/>
      </w:r>
    </w:p>
    <w:p>
      <w:pPr>
        <w:pStyle w:val="Heading1"/>
      </w:pPr>
      <w:r>
        <w:t xml:space="preserve">7. 文档承诺与代码差异汇总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承诺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差异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event_bus_publish_isr 可用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event_bus.h 注释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声明缺失，实现缺失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conn_hsm 泛化为 hsm_fw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架构文档 3.10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conn_hsm 仍自实现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GD32H7 镜像 LINK_CMD_TIME_SYNC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命令字对齐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 端缺 0x21 定义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comm_state_payload_t 有 _Static_assert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架构文档 2.7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校验缺失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所有 payload 显式 packed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架构文档 5.1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log_entry_hdr_t GD32 端未 packed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每 1s 周期导出日志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main.c 注释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实际每 20ms 调用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</w:tr>
    </w:tbl>
    <w:p>
      <w:pPr>
        <w:pStyle w:val="Heading1"/>
      </w:pPr>
      <w:r>
        <w:t xml:space="preserve">8. 检查汇总</w:t>
      </w:r>
    </w:p>
    <w:p>
      <w:pPr>
        <w:spacing w:after="120"/>
      </w:pPr>
      <w:r>
        <w:t xml:space="preserve">本次静态检查覆盖跨核契约、模块边界、数据类型、并发、潜在 bug、文档差异 6 个维度，共发现：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档级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实际触发风险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当前运行无风险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与文档/注释不符或风格差异，不影响运行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存在潜在风险或边界缺陷，特定配置/未来改动可能影响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spi_slave_link_poll 阻塞主循环，可能拖累 UART 主链路实时性</w:t>
            </w:r>
          </w:p>
        </w:tc>
      </w:tr>
    </w:tbl>
    <w:p>
      <w:pPr>
        <w:spacing w:after="120"/>
      </w:pPr>
      <w:r>
        <w:t xml:space="preserve">整体评价（v2.0）：双端架构落地协调性良好——事件 ID/协议命令/转义规则两端一致，extern/init 依赖闭合，跨核结构体无裸 int，数据类型合规。v2.0 已按 v1.0 结论完成代码优化：1 项严重、5 项警告、5 项提示全部修复，并新增 6 项评审发现（含 2 处原有编译/链接问题——工程在 v2.0 之前 GD32H7 端从未完整编译链接成功）。验证情况：GD32H7 全量编译 -Werror 干净、链接成功（外部 SDRAM 内存池正确落位 0xC0000000）；ESP32S3 修改完成但本机无 ESP-IDF 环境，需在 CI/IDF 环境编译验证。剩余 2 项记录项（conn_hsm 有意保留、mempool 待接入）不影响当前运行。</w:t>
      </w:r>
    </w:p>
    <w:p>
      <w:pPr>
        <w:pStyle w:val="Heading2"/>
      </w:pPr>
      <w:r>
        <w:t xml:space="preserve">8.1 修复状态（v2.0，2026-08-09）</w:t>
      </w:r>
    </w:p>
    <w:p>
      <w:pPr>
        <w:pStyle w:val="ListParagraph"/>
        <w:numPr>
          <w:ilvl w:val="0"/>
          <w:numId w:val="2"/>
        </w:numPr>
      </w:pPr>
      <w:r>
        <w:t xml:space="preserve">P0 已修复（3 处）：6.1 SPI 从机 poll 非阻塞重写；GD32H7 原有编译问题（SPI_DEF 宏缺字段、缺 CMSIS include）；链接脚本补 SDRAM region（0xC0000000，32MB）</w:t>
      </w:r>
    </w:p>
    <w:p>
      <w:pPr>
        <w:pStyle w:val="ListParagraph"/>
        <w:numPr>
          <w:ilvl w:val="0"/>
          <w:numId w:val="2"/>
        </w:numPr>
      </w:pPr>
      <w:r>
        <w:t xml:space="preserve">P1 已修复（5 处）：2.2 TIME_SYNC 缺失；2.4 comm_state 缺 assert；4.3 app_tasks 12B 发布截断；6.2 热切换 %2；6.3 mempool 边界</w:t>
      </w:r>
    </w:p>
    <w:p>
      <w:pPr>
        <w:pStyle w:val="ListParagraph"/>
        <w:numPr>
          <w:ilvl w:val="0"/>
          <w:numId w:val="2"/>
        </w:numPr>
      </w:pPr>
      <w:r>
        <w:t xml:space="preserve">P2 已修复（5 处）：5.2 event_bus_publish_isr 实现；5.4 WDT 返回值；6.4 strncpy 终止符；6.5 日志导出 1s 门控；2.5 log 头 packed 统一</w:t>
      </w:r>
    </w:p>
    <w:p>
      <w:pPr>
        <w:pStyle w:val="Heading1"/>
      </w:pPr>
      <w:r>
        <w:t xml:space="preserve">9. v2.0 修复记录（2026-08-09）</w:t>
      </w:r>
    </w:p>
    <w:p>
      <w:pPr>
        <w:pStyle w:val="Heading2"/>
      </w:pPr>
      <w:r>
        <w:t xml:space="preserve">9.1 修复清单（共 13 处）</w:t>
      </w:r>
    </w:p>
    <w:p>
      <w:pPr>
        <w:spacing w:after="40"/>
      </w:pPr>
      <w:r>
        <w:t xml:space="preserve">P0 严重项（3 处，已修复）：</w:t>
      </w:r>
    </w:p>
    <w:p>
      <w:pPr>
        <w:spacing w:after="40"/>
      </w:pPr>
      <w:r>
        <w:t xml:space="preserve">- 6.1 spi_slave_link_poll 阻塞主循环 → 非阻塞重写（spi_slave_link.c）：RX DMA 常驻武装 256B，仅非阻塞查询 FTF 标志与部分接收计数，处理完立即重新武装；不再调用内部最长等待 100ms/300ms 的阻塞函数</w:t>
      </w:r>
    </w:p>
    <w:p>
      <w:pPr>
        <w:spacing w:after="40"/>
      </w:pPr>
      <w:r>
        <w:t xml:space="preserve">- GD32H7 端原有编译问题（工程此前从未完整编译）：SPI_DEF 宏缺 spi_control 与 4 个回调字段初始化，-Werror 下无法编译 → 改为显式结构体初始化；event_bus.c 缺 CMSIS 头导致 __disable_irq 隐式声明 → 补 #include "gd32h7xx.h"</w:t>
      </w:r>
    </w:p>
    <w:p>
      <w:pPr>
        <w:spacing w:after="40"/>
      </w:pPr>
      <w:r>
        <w:t xml:space="preserve">- 链接脚本缺 SDRAM region：malloc.c 的 SET_SDRAM 池（mem2base 1MB + mem2mapbase 128KB）被并入 AXISRAM 溢出 684KB，工程从未链接成功 → 链接脚本补 SDRAM（0xC0000000，32MB）region 与 NOLOAD 段（gd32h7xx_flash.ld）</w:t>
      </w:r>
    </w:p>
    <w:p>
      <w:pPr>
        <w:spacing w:after="40"/>
      </w:pPr>
      <w:r>
        <w:t xml:space="preserve">P1 警告项（5 处，已修复）：</w:t>
      </w:r>
    </w:p>
    <w:p>
      <w:pPr>
        <w:spacing w:after="40"/>
      </w:pPr>
      <w:r>
        <w:t xml:space="preserve">- 2.2 TIME_SYNC 缺失：GD32H7 link_protocol.h 补 LINK_CMD_TIME_SYNC=0x21，event_ipc.c 增加 case 转译 EVT_SYS_TIME_SYNC</w:t>
      </w:r>
    </w:p>
    <w:p>
      <w:pPr>
        <w:spacing w:after="40"/>
      </w:pPr>
      <w:r>
        <w:t xml:space="preserve">- 2.4 comm_state_payload_t 缺 _Static_assert：ESP32S3 link_payload.h 补固定 12 字节编译期校验</w:t>
      </w:r>
    </w:p>
    <w:p>
      <w:pPr>
        <w:spacing w:after="40"/>
      </w:pPr>
      <w:r>
        <w:t xml:space="preserve">- 4.3 发布截断（核实为实际触发）：app_tasks.c SensorTask 以 12B 发布 EVT_SENSOR_DATA/EVT_SENSOR_ALARM 被截断 → 改为 EVENT_PAYLOAD_MAX（9B）编码发布</w:t>
      </w:r>
    </w:p>
    <w:p>
      <w:pPr>
        <w:spacing w:after="40"/>
      </w:pPr>
      <w:r>
        <w:t xml:space="preserve">- 6.2 热切换硬编码 %2：改为 (active+1) % channel_count() 动态查询，单链路配置下仅告警不切换（channel.c 新增 channel_count）</w:t>
      </w:r>
    </w:p>
    <w:p>
      <w:pPr>
        <w:spacing w:after="40"/>
      </w:pPr>
      <w:r>
        <w:t xml:space="preserve">- 6.3 mempool 边界：mempool_init 增加 buf_len 校验（block_size*block_count+位图空间 ≤ buf_len），不足拒绝（当前无调用者，API 修改安全）</w:t>
      </w:r>
    </w:p>
    <w:p>
      <w:pPr>
        <w:spacing w:after="40"/>
      </w:pPr>
      <w:r>
        <w:t xml:space="preserve">P2 提示项（5 处，已修复）：</w:t>
      </w:r>
    </w:p>
    <w:p>
      <w:pPr>
        <w:spacing w:after="40"/>
      </w:pPr>
      <w:r>
        <w:t xml:space="preserve">- 5.2 event_bus_publish_isr 落地：8 深度队列 + evtIsrBridge 任务延迟发布；event_bus_publish 增加分发重入检测（回调内发布返回 0 并告警，防死锁）</w:t>
      </w:r>
    </w:p>
    <w:p>
      <w:pPr>
        <w:spacing w:after="40"/>
      </w:pPr>
      <w:r>
        <w:t xml:space="preserve">- 5.4 esp_task_wdt_add 返回值检查，失败时告警日志</w:t>
      </w:r>
    </w:p>
    <w:p>
      <w:pPr>
        <w:spacing w:after="40"/>
      </w:pPr>
      <w:r>
        <w:t xml:space="preserve">- 6.4 strncpy 后显式补终止符（ssid/password 末字节置 0）</w:t>
      </w:r>
    </w:p>
    <w:p>
      <w:pPr>
        <w:spacing w:after="40"/>
      </w:pPr>
      <w:r>
        <w:t xml:space="preserve">- 6.5 日志导出按 driver_tick 1s 门控（原每 20ms 轮询全环形缓冲）</w:t>
      </w:r>
    </w:p>
    <w:p>
      <w:pPr>
        <w:spacing w:after="40"/>
      </w:pPr>
      <w:r>
        <w:t xml:space="preserve">- 2.5 log_entry_hdr_t 显式 packed + 字段名 timestamp→ts 与 ESP32S3 log_fw.h 统一</w:t>
      </w:r>
    </w:p>
    <w:p>
      <w:pPr>
        <w:pStyle w:val="Heading2"/>
      </w:pPr>
      <w:r>
        <w:t xml:space="preserve">9.2 新增发现（v2.0 评审补充，6 项）</w:t>
      </w:r>
    </w:p>
    <w:p>
      <w:pPr>
        <w:spacing w:after="40"/>
      </w:pPr>
      <w:r>
        <w:t xml:space="preserve">- 4.3 实际触发确认：app_tasks.c 确实以 12B 发布 EVT_SENSOR_DATA/EVT_SENSOR_ALARM 被截断（v1.0 仅记录 API 误用风险）→ 已修复（见 9.1）</w:t>
      </w:r>
    </w:p>
    <w:p>
      <w:pPr>
        <w:spacing w:after="40"/>
      </w:pPr>
      <w:r>
        <w:t xml:space="preserve">- link_protocol.c TAIL2 每帧 LCD 全屏刷屏调试残留（拖慢解析、干扰显示）→ 已移除，保留 LED 指示</w:t>
      </w:r>
    </w:p>
    <w:p>
      <w:pPr>
        <w:spacing w:after="40"/>
      </w:pPr>
      <w:r>
        <w:t xml:space="preserve">- log_export_all 跨环条目越界读：条目写侧分段写入，直接指针读会越界/乱码 → 改为逐字节绕环拷贝解析 + 数据损坏时放弃剩余防死循环（log_ringbuf.c）</w:t>
      </w:r>
    </w:p>
    <w:p>
      <w:pPr>
        <w:spacing w:after="40"/>
      </w:pPr>
      <w:r>
        <w:t xml:space="preserve">- GD32H7 端原有编译/链接问题（SPI_DEF 宏缺字段、缺 CMSIS include、链接脚本缺 SDRAM region）→ 已修复（见 9.1）</w:t>
      </w:r>
    </w:p>
    <w:p>
      <w:pPr>
        <w:spacing w:after="40"/>
      </w:pPr>
      <w:r>
        <w:t xml:space="preserve">- GD32H7 mempool.c 无调用者：双池内存分配器（mymalloc）已挂接，但 mempool 模块无业务引用 → 记录待接入</w:t>
      </w:r>
    </w:p>
    <w:p>
      <w:pPr>
        <w:spacing w:after="40"/>
      </w:pPr>
      <w:r>
        <w:t xml:space="preserve">- 6.1 超时数据修正：原记录仅 SPI 100ms，实际 driver_spi 等待 100ms + driver_dma 等待最长 300ms → 文档已修正</w:t>
      </w:r>
    </w:p>
    <w:p>
      <w:pPr>
        <w:pStyle w:val="Heading2"/>
      </w:pPr>
      <w:r>
        <w:t xml:space="preserve">9.3 未修复项（记录）</w:t>
      </w:r>
    </w:p>
    <w:p>
      <w:pPr>
        <w:spacing w:after="40"/>
      </w:pPr>
      <w:r>
        <w:t xml:space="preserve">- 6.6 conn_hsm 未泛化到 hsm_fw：有意保留已验证逻辑，文档 6.5 已说明</w:t>
      </w:r>
    </w:p>
    <w:p>
      <w:pPr>
        <w:spacing w:after="40"/>
      </w:pPr>
      <w:r>
        <w:t xml:space="preserve">- GD32H7 mempool 模块无调用者：待业务接入（当前使用 mymalloc 双池分配器）</w:t>
      </w:r>
    </w:p>
    <w:p>
      <w:pPr>
        <w:pStyle w:val="Heading2"/>
      </w:pPr>
      <w:r>
        <w:t xml:space="preserve">9.4 验证情况</w:t>
      </w:r>
    </w:p>
    <w:p>
      <w:pPr>
        <w:spacing w:after="40"/>
      </w:pPr>
      <w:r>
        <w:t xml:space="preserve">- GD32H7：arm-none-eabi-gcc 15.2.1 全量编译 -Wall -Wextra -Werror 零警告零错误；链接成功，生成 bin（80,852B）/hex/elf；SDRAM 池正确落位 0xC0000000（mem2base，1MB+128KB）</w:t>
      </w:r>
    </w:p>
    <w:p>
      <w:pPr>
        <w:spacing w:after="40"/>
      </w:pPr>
      <w:r>
        <w:t xml:space="preserve">- ESP32S3：代码修改完成；本机未安装 ESP-IDF（IDF_PATH 为空），需在 ESP-IDF 环境编译验证（建议 CI 补充双端构建）</w:t>
      </w:r>
    </w:p>
    <w:p>
      <w:pPr>
        <w:pStyle w:val="Heading2"/>
      </w:pPr>
      <w:r>
        <w:t xml:space="preserve">9.5 结论分布更新</w:t>
      </w:r>
    </w:p>
    <w:p>
      <w:pPr>
        <w:spacing w:after="40"/>
      </w:pPr>
      <w:r>
        <w:t xml:space="preserve">- v1.0：通过 12 / 提示 7 / 警告 5 / 严重 1（共 25 项）</w:t>
      </w:r>
    </w:p>
    <w:p>
      <w:pPr>
        <w:spacing w:after="40"/>
      </w:pPr>
      <w:r>
        <w:t xml:space="preserve">- v2.0：13 处修复落地（严重 1 + 警告 5 + 提示 5，另含 2 处原有编译/链接问题），新增发现 6 项（4 项随修复落地、2 项记录）；剩余未修复 2 项（均记录性质，不影响当前运行）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代码协调性与合理性检查记录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Opencode</dc:creator>
  <cp:lastModifiedBy>Un-named</cp:lastModifiedBy>
  <cp:revision>1</cp:revision>
  <dcterms:created xsi:type="dcterms:W3CDTF">2026-08-09T04:54:01.278Z</dcterms:created>
  <dcterms:modified xsi:type="dcterms:W3CDTF">2026-08-09T04:54:01.285Z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