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ind w:firstLine="0"/>
        <w:jc w:val="center"/>
      </w:pPr>
      <w:r>
        <w:rPr>
          <w:rFonts w:ascii="Arial" w:hAnsi="Arial" w:eastAsia="黑体"/>
          <w:b/>
          <w:color w:val="000000"/>
          <w:sz w:val="52"/>
        </w:rPr>
        <w:t>课程设计报告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COURSE DESIGN REPORT</w:t>
      </w:r>
    </w:p>
    <w:p>
      <w:pPr>
        <w:spacing w:before="360" w:after="60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课题名称：</w:t>
      </w:r>
    </w:p>
    <w:tbl>
      <w:tblPr>
        <w:tblW w:type="dxa" w:w="89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</w:tblPr>
      <w:tblGrid>
        <w:gridCol w:w="2400"/>
        <w:gridCol w:w="650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学生姓名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完成时间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07070"/>
              <w:left w:val="single" w:sz="8" w:space="0" w:color="707070"/>
              <w:bottom w:val="single" w:sz="8" w:space="0" w:color="707070"/>
              <w:right w:val="single" w:sz="8" w:space="0" w:color="70707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sectPr>
          <w:headerReference w:type="default" r:id="rId9"/>
          <w:footerReference w:type="default" r:id="rId10"/>
          <w:pgSz w:w="11906" w:h="16838"/>
          <w:pgMar w:top="1361" w:right="1304" w:bottom="1361" w:left="1474" w:header="709" w:footer="709" w:gutter="0"/>
          <w:cols w:space="720"/>
          <w:titlePg/>
          <w:docGrid w:linePitch="360"/>
        </w:sectPr>
      </w:pPr>
    </w:p>
    <w:p>
      <w:pPr>
        <w:pStyle w:val="Heading1"/>
        <w:ind w:firstLine="0"/>
      </w:pPr>
      <w:r>
        <w:t>一、摘要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二、关键词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三、设计目标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四、开发环境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五、需求分析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六、方案设计与实现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七、实现结果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八、问题与改进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九、设计总结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十、参考文献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sectPr w:rsidR="00FC693F" w:rsidRPr="0006063C" w:rsidSect="00034616">
      <w:pgSz w:w="11906" w:h="16838"/>
      <w:pgMar w:top="1304" w:right="1304" w:bottom="1361" w:left="147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