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64" w:rsidRDefault="007C2964">
      <w:r>
        <w:rPr>
          <w:noProof/>
        </w:rPr>
        <w:drawing>
          <wp:inline distT="0" distB="0" distL="0" distR="0" wp14:anchorId="6FCAA979" wp14:editId="105201A5">
            <wp:extent cx="1722269" cy="13183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31D" w:rsidRDefault="00F966E3">
      <w:r>
        <w:rPr>
          <w:noProof/>
        </w:rPr>
        <w:drawing>
          <wp:inline distT="0" distB="0" distL="0" distR="0" wp14:anchorId="0F102C0C" wp14:editId="2634D180">
            <wp:extent cx="1516511" cy="394750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E3" w:rsidRDefault="00F966E3">
      <w:proofErr w:type="spellStart"/>
      <w:r>
        <w:t>Js</w:t>
      </w:r>
      <w:proofErr w:type="spellEnd"/>
      <w:r>
        <w:t xml:space="preserve"> </w:t>
      </w:r>
      <w: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r>
        <w:t>文件</w:t>
      </w:r>
    </w:p>
    <w:p w:rsidR="00F966E3" w:rsidRDefault="00F966E3">
      <w:r>
        <w:rPr>
          <w:noProof/>
        </w:rPr>
        <w:drawing>
          <wp:inline distT="0" distB="0" distL="0" distR="0" wp14:anchorId="62599750" wp14:editId="28DFDBB0">
            <wp:extent cx="1585097" cy="18137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E3" w:rsidRDefault="00F966E3">
      <w:r>
        <w:t xml:space="preserve">Html </w:t>
      </w:r>
      <w:r>
        <w:t>文件</w:t>
      </w:r>
    </w:p>
    <w:p w:rsidR="00F966E3" w:rsidRPr="00F966E3" w:rsidRDefault="00F966E3" w:rsidP="00F966E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F9FAF4"/>
          <w:kern w:val="0"/>
          <w:sz w:val="32"/>
          <w:szCs w:val="32"/>
        </w:rPr>
      </w:pPr>
      <w:r>
        <w:t>init_index.js-&gt;</w:t>
      </w:r>
      <w:proofErr w:type="spellStart"/>
      <w:r w:rsidRPr="00F966E3"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initPage</w:t>
      </w:r>
      <w:proofErr w:type="spellEnd"/>
      <w:r w:rsidRPr="00F966E3">
        <w:rPr>
          <w:rFonts w:ascii="Consolas" w:hAnsi="Consolas" w:cs="Consolas"/>
          <w:color w:val="F9FAF4"/>
          <w:kern w:val="0"/>
          <w:sz w:val="32"/>
          <w:szCs w:val="32"/>
          <w:highlight w:val="black"/>
        </w:rPr>
        <w:t>()</w:t>
      </w:r>
    </w:p>
    <w:p w:rsidR="00F966E3" w:rsidRDefault="00F966E3" w:rsidP="00F966E3">
      <w:pPr>
        <w:pStyle w:val="a3"/>
        <w:ind w:left="360" w:firstLineChars="0" w:firstLine="0"/>
      </w:pPr>
      <w:r>
        <w:t>初始化</w:t>
      </w:r>
      <w:r>
        <w:rPr>
          <w:rFonts w:hint="eastAsia"/>
        </w:rPr>
        <w:t>“今日要情”</w:t>
      </w:r>
    </w:p>
    <w:p w:rsidR="00F966E3" w:rsidRPr="00F966E3" w:rsidRDefault="00F966E3" w:rsidP="00F966E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D9E8F7"/>
          <w:kern w:val="0"/>
          <w:sz w:val="32"/>
          <w:szCs w:val="32"/>
        </w:rPr>
      </w:pPr>
      <w:r>
        <w:t>init_index.js-&gt;</w:t>
      </w:r>
      <w:r w:rsidRPr="00F966E3"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 xml:space="preserve"> </w:t>
      </w:r>
      <w:proofErr w:type="spellStart"/>
      <w:r w:rsidRPr="00F966E3"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showCityLifePanel</w:t>
      </w:r>
      <w:proofErr w:type="spellEnd"/>
    </w:p>
    <w:p w:rsidR="00F966E3" w:rsidRDefault="00F966E3" w:rsidP="00F966E3">
      <w:pPr>
        <w:pStyle w:val="a3"/>
        <w:ind w:left="360" w:firstLineChars="0" w:firstLine="0"/>
      </w:pPr>
      <w:r>
        <w:lastRenderedPageBreak/>
        <w:t>初始化</w:t>
      </w:r>
      <w:r>
        <w:rPr>
          <w:rFonts w:hint="eastAsia"/>
        </w:rPr>
        <w:t>“城市生活线”</w:t>
      </w:r>
    </w:p>
    <w:p w:rsidR="00F966E3" w:rsidRPr="00F966E3" w:rsidRDefault="00F966E3" w:rsidP="00F966E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D9E8F7"/>
          <w:kern w:val="0"/>
          <w:sz w:val="32"/>
          <w:szCs w:val="32"/>
        </w:rPr>
      </w:pPr>
      <w:r>
        <w:t>init.js-&gt;</w:t>
      </w:r>
      <w:r w:rsidRPr="00F966E3"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 xml:space="preserve"> </w:t>
      </w:r>
      <w:proofErr w:type="spellStart"/>
      <w:r w:rsidRPr="00F966E3"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initMap</w:t>
      </w:r>
      <w:proofErr w:type="spellEnd"/>
    </w:p>
    <w:p w:rsidR="00F966E3" w:rsidRDefault="00F966E3" w:rsidP="00F966E3">
      <w:pPr>
        <w:pStyle w:val="a3"/>
        <w:ind w:left="360" w:firstLineChars="0" w:firstLine="0"/>
      </w:pPr>
      <w:r>
        <w:t>初始化</w:t>
      </w:r>
      <w:r>
        <w:rPr>
          <w:rFonts w:hint="eastAsia"/>
        </w:rPr>
        <w:t>“京城态势”</w:t>
      </w:r>
    </w:p>
    <w:p w:rsidR="00F966E3" w:rsidRPr="00F966E3" w:rsidRDefault="00F966E3" w:rsidP="00F966E3">
      <w:pPr>
        <w:pStyle w:val="a3"/>
        <w:numPr>
          <w:ilvl w:val="0"/>
          <w:numId w:val="1"/>
        </w:numPr>
        <w:ind w:firstLineChars="0"/>
      </w:pPr>
      <w:r>
        <w:t>init.js-&gt;</w:t>
      </w:r>
      <w:r w:rsidRPr="00F966E3"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 xml:space="preserve"> </w:t>
      </w:r>
      <w:proofErr w:type="spellStart"/>
      <w:r w:rsidRPr="00F966E3"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loadData</w:t>
      </w:r>
      <w:proofErr w:type="spellEnd"/>
      <w:r w:rsidRPr="00F966E3"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(</w:t>
      </w:r>
      <w:r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index</w:t>
      </w:r>
      <w:r w:rsidRPr="00F966E3"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>)</w:t>
      </w:r>
    </w:p>
    <w:p w:rsidR="00F966E3" w:rsidRDefault="00F966E3" w:rsidP="00F966E3">
      <w:pPr>
        <w:pStyle w:val="a3"/>
        <w:ind w:left="360" w:firstLineChars="0" w:firstLine="0"/>
      </w:pPr>
      <w:r w:rsidRPr="00F966E3">
        <w:t>加载相应的主题图层</w:t>
      </w:r>
      <w:r w:rsidRPr="00F966E3">
        <w:rPr>
          <w:rFonts w:hint="eastAsia"/>
        </w:rPr>
        <w:t>（</w:t>
      </w:r>
      <w:r w:rsidRPr="00F966E3">
        <w:rPr>
          <w:rFonts w:hint="eastAsia"/>
        </w:rPr>
        <w:t>0</w:t>
      </w:r>
      <w:r w:rsidRPr="00F966E3">
        <w:rPr>
          <w:rFonts w:hint="eastAsia"/>
        </w:rPr>
        <w:t>：</w:t>
      </w:r>
      <w:r>
        <w:rPr>
          <w:rFonts w:hint="eastAsia"/>
        </w:rPr>
        <w:t>动态人口分布，</w:t>
      </w:r>
      <w:r>
        <w:rPr>
          <w:rFonts w:hint="eastAsia"/>
        </w:rPr>
        <w:t>1</w:t>
      </w:r>
      <w:r>
        <w:rPr>
          <w:rFonts w:hint="eastAsia"/>
        </w:rPr>
        <w:t>：高新技术企业布局，</w:t>
      </w:r>
      <w:r>
        <w:rPr>
          <w:rFonts w:hint="eastAsia"/>
        </w:rPr>
        <w:t>2</w:t>
      </w:r>
      <w:r>
        <w:rPr>
          <w:rFonts w:hint="eastAsia"/>
        </w:rPr>
        <w:t>：共享单车，</w:t>
      </w:r>
      <w:r>
        <w:rPr>
          <w:rFonts w:hint="eastAsia"/>
        </w:rPr>
        <w:t>3</w:t>
      </w:r>
      <w:r>
        <w:rPr>
          <w:rFonts w:hint="eastAsia"/>
        </w:rPr>
        <w:t>：公务车，</w:t>
      </w:r>
      <w:r>
        <w:rPr>
          <w:rFonts w:hint="eastAsia"/>
        </w:rPr>
        <w:t>4</w:t>
      </w:r>
      <w:r>
        <w:rPr>
          <w:rFonts w:hint="eastAsia"/>
        </w:rPr>
        <w:t>：北京职住态势</w:t>
      </w:r>
      <w:r w:rsidRPr="00F966E3">
        <w:rPr>
          <w:rFonts w:hint="eastAsia"/>
        </w:rPr>
        <w:t>）</w:t>
      </w:r>
    </w:p>
    <w:p w:rsidR="00F30292" w:rsidRPr="00F30292" w:rsidRDefault="00F30292" w:rsidP="00F30292">
      <w:pPr>
        <w:pStyle w:val="a3"/>
        <w:numPr>
          <w:ilvl w:val="0"/>
          <w:numId w:val="1"/>
        </w:numPr>
        <w:ind w:firstLineChars="0"/>
      </w:pPr>
      <w:r>
        <w:t>init.js-&gt;</w:t>
      </w:r>
      <w:r w:rsidRPr="00F30292">
        <w:rPr>
          <w:rFonts w:ascii="Consolas" w:hAnsi="Consolas" w:cs="Consolas"/>
          <w:color w:val="D9E8F7"/>
          <w:kern w:val="0"/>
          <w:sz w:val="32"/>
          <w:szCs w:val="32"/>
          <w:highlight w:val="black"/>
        </w:rPr>
        <w:t xml:space="preserve"> initPanel2</w:t>
      </w:r>
    </w:p>
    <w:p w:rsidR="00F30292" w:rsidRPr="00F30292" w:rsidRDefault="00F30292" w:rsidP="00F30292">
      <w:pPr>
        <w:pStyle w:val="a3"/>
        <w:ind w:left="360" w:firstLineChars="0" w:firstLine="0"/>
      </w:pPr>
      <w:r w:rsidRPr="00F30292">
        <w:t>初始化</w:t>
      </w:r>
      <w:r w:rsidRPr="00F30292">
        <w:rPr>
          <w:rFonts w:hint="eastAsia"/>
        </w:rPr>
        <w:t>“城市积水分析”</w:t>
      </w:r>
    </w:p>
    <w:sectPr w:rsidR="00F30292" w:rsidRPr="00F30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75E5C"/>
    <w:multiLevelType w:val="hybridMultilevel"/>
    <w:tmpl w:val="EE54B6A6"/>
    <w:lvl w:ilvl="0" w:tplc="8EEA3C4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97"/>
    <w:rsid w:val="000A4618"/>
    <w:rsid w:val="001A1097"/>
    <w:rsid w:val="007C2964"/>
    <w:rsid w:val="00F04021"/>
    <w:rsid w:val="00F30292"/>
    <w:rsid w:val="00F9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73087-0A62-4A17-9273-EC5E5721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2018-11-10T14:18:00Z</dcterms:created>
  <dcterms:modified xsi:type="dcterms:W3CDTF">2018-11-10T14:33:00Z</dcterms:modified>
</cp:coreProperties>
</file>