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cs="Times New Roman" w:asciiTheme="majorEastAsia" w:hAnsiTheme="majorEastAsia" w:eastAsiaTheme="majorEastAsia"/>
          <w:b/>
          <w:sz w:val="22"/>
          <w:szCs w:val="22"/>
          <w:lang w:val="en-US" w:eastAsia="zh-CN"/>
        </w:rPr>
      </w:pPr>
      <w:r>
        <w:rPr>
          <w:rFonts w:hint="eastAsia"/>
          <w:lang w:val="en-US" w:eastAsia="zh-CN"/>
        </w:rPr>
        <w:t>一、需求分析</w:t>
      </w:r>
    </w:p>
    <w:p>
      <w:pPr>
        <w:widowControl w:val="0"/>
        <w:numPr>
          <w:ilvl w:val="0"/>
          <w:numId w:val="0"/>
        </w:numPr>
        <w:ind w:firstLine="420" w:firstLineChars="0"/>
        <w:jc w:val="both"/>
        <w:rPr>
          <w:rFonts w:hint="default"/>
          <w:lang w:val="en-US" w:eastAsia="zh-CN"/>
        </w:rPr>
      </w:pPr>
      <w:r>
        <w:rPr>
          <w:rFonts w:hint="eastAsia"/>
          <w:lang w:val="en-US" w:eastAsia="zh-CN"/>
        </w:rPr>
        <w:t>1、注册</w:t>
      </w:r>
    </w:p>
    <w:p>
      <w:pPr>
        <w:widowControl w:val="0"/>
        <w:numPr>
          <w:ilvl w:val="0"/>
          <w:numId w:val="0"/>
        </w:numPr>
        <w:ind w:firstLine="420" w:firstLineChars="0"/>
        <w:jc w:val="both"/>
        <w:rPr>
          <w:rFonts w:hint="eastAsia"/>
          <w:lang w:val="en-US" w:eastAsia="zh-CN"/>
        </w:rPr>
      </w:pPr>
      <w:r>
        <w:rPr>
          <w:rFonts w:hint="eastAsia"/>
          <w:lang w:val="en-US" w:eastAsia="zh-CN"/>
        </w:rPr>
        <w:t>在用户的注册界面，在用户输入用户名时，要对用户输入的用户名进行异步验证，来判断注册的用户名是否存在。同时要进行验证码的登录、注册认证以防止用户恶意注册，来拦截机器人。对用户的密码加密，防止从数据库泄露用户密码信息。</w:t>
      </w:r>
    </w:p>
    <w:p>
      <w:pPr>
        <w:widowControl w:val="0"/>
        <w:numPr>
          <w:ilvl w:val="0"/>
          <w:numId w:val="0"/>
        </w:numPr>
        <w:ind w:firstLine="420" w:firstLineChars="0"/>
        <w:jc w:val="both"/>
        <w:rPr>
          <w:rFonts w:hint="eastAsia"/>
          <w:lang w:val="en-US" w:eastAsia="zh-CN"/>
        </w:rPr>
      </w:pPr>
      <w:r>
        <w:rPr>
          <w:rFonts w:hint="eastAsia"/>
          <w:lang w:val="en-US" w:eastAsia="zh-CN"/>
        </w:rPr>
        <w:t>2、登录</w:t>
      </w:r>
    </w:p>
    <w:p>
      <w:pPr>
        <w:widowControl w:val="0"/>
        <w:numPr>
          <w:ilvl w:val="0"/>
          <w:numId w:val="0"/>
        </w:numPr>
        <w:ind w:firstLine="420" w:firstLineChars="0"/>
        <w:jc w:val="both"/>
        <w:rPr>
          <w:rFonts w:hint="eastAsia"/>
          <w:lang w:val="en-US" w:eastAsia="zh-CN"/>
        </w:rPr>
      </w:pPr>
      <w:r>
        <w:rPr>
          <w:rFonts w:hint="eastAsia"/>
          <w:lang w:val="en-US" w:eastAsia="zh-CN"/>
        </w:rPr>
        <w:t>登录同样利用异步验证判断输入的用户名是否存在，通过添加过滤器对登录用户的我的收藏和支付功能进行过滤，只有在用户登录后才能收藏路线，及对订单进行支付。</w:t>
      </w:r>
    </w:p>
    <w:p>
      <w:pPr>
        <w:widowControl w:val="0"/>
        <w:numPr>
          <w:ilvl w:val="0"/>
          <w:numId w:val="0"/>
        </w:numPr>
        <w:ind w:firstLine="420" w:firstLineChars="0"/>
        <w:jc w:val="both"/>
        <w:rPr>
          <w:rFonts w:hint="eastAsia"/>
          <w:lang w:val="en-US" w:eastAsia="zh-CN"/>
        </w:rPr>
      </w:pPr>
      <w:r>
        <w:rPr>
          <w:rFonts w:hint="eastAsia"/>
          <w:lang w:val="en-US" w:eastAsia="zh-CN"/>
        </w:rPr>
        <w:t>3、收藏</w:t>
      </w:r>
    </w:p>
    <w:p>
      <w:pPr>
        <w:widowControl w:val="0"/>
        <w:numPr>
          <w:ilvl w:val="0"/>
          <w:numId w:val="0"/>
        </w:numPr>
        <w:ind w:firstLine="420" w:firstLineChars="0"/>
        <w:jc w:val="both"/>
        <w:rPr>
          <w:rFonts w:hint="default"/>
          <w:lang w:val="en-US" w:eastAsia="zh-CN"/>
        </w:rPr>
      </w:pPr>
      <w:r>
        <w:rPr>
          <w:rFonts w:hint="eastAsia"/>
          <w:lang w:val="en-US" w:eastAsia="zh-CN"/>
        </w:rPr>
        <w:t>用户登录后可以访问自己的收藏界面，显示查看自己所收藏的商品信息，并对这些收藏的商品信息进行分页查询。</w:t>
      </w:r>
    </w:p>
    <w:p>
      <w:pPr>
        <w:widowControl w:val="0"/>
        <w:numPr>
          <w:ilvl w:val="0"/>
          <w:numId w:val="0"/>
        </w:numPr>
        <w:ind w:firstLine="420" w:firstLineChars="0"/>
        <w:jc w:val="both"/>
        <w:rPr>
          <w:rFonts w:hint="default"/>
          <w:lang w:val="en-US" w:eastAsia="zh-CN"/>
        </w:rPr>
      </w:pPr>
      <w:r>
        <w:rPr>
          <w:rFonts w:hint="eastAsia"/>
          <w:lang w:val="en-US" w:eastAsia="zh-CN"/>
        </w:rPr>
        <w:t>4、首页轮播图</w:t>
      </w:r>
    </w:p>
    <w:p>
      <w:pPr>
        <w:widowControl w:val="0"/>
        <w:numPr>
          <w:ilvl w:val="0"/>
          <w:numId w:val="0"/>
        </w:numPr>
        <w:ind w:firstLine="420" w:firstLineChars="0"/>
        <w:jc w:val="both"/>
        <w:rPr>
          <w:rFonts w:hint="default"/>
          <w:lang w:val="en-US" w:eastAsia="zh-CN"/>
        </w:rPr>
      </w:pPr>
      <w:r>
        <w:rPr>
          <w:rFonts w:hint="eastAsia"/>
          <w:lang w:val="en-US" w:eastAsia="zh-CN"/>
        </w:rPr>
        <w:t>在网页首页会有几个商品信息进行轮播显示。</w:t>
      </w:r>
    </w:p>
    <w:p>
      <w:pPr>
        <w:widowControl w:val="0"/>
        <w:numPr>
          <w:ilvl w:val="0"/>
          <w:numId w:val="0"/>
        </w:numPr>
        <w:ind w:firstLine="420" w:firstLineChars="0"/>
        <w:jc w:val="both"/>
        <w:rPr>
          <w:rFonts w:hint="default"/>
          <w:lang w:val="en-US" w:eastAsia="zh-CN"/>
        </w:rPr>
      </w:pPr>
      <w:r>
        <w:rPr>
          <w:rFonts w:hint="eastAsia"/>
          <w:lang w:val="en-US" w:eastAsia="zh-CN"/>
        </w:rPr>
        <w:t>5、首页分类数据</w:t>
      </w:r>
    </w:p>
    <w:p>
      <w:pPr>
        <w:widowControl w:val="0"/>
        <w:numPr>
          <w:ilvl w:val="0"/>
          <w:numId w:val="0"/>
        </w:numPr>
        <w:ind w:firstLine="420" w:firstLineChars="0"/>
        <w:jc w:val="both"/>
        <w:rPr>
          <w:rFonts w:hint="eastAsia"/>
          <w:lang w:val="en-US" w:eastAsia="zh-CN"/>
        </w:rPr>
      </w:pPr>
      <w:r>
        <w:rPr>
          <w:rFonts w:hint="eastAsia"/>
          <w:lang w:val="en-US" w:eastAsia="zh-CN"/>
        </w:rPr>
        <w:t>在首页会有人气旅游、最新旅游、国内游、境外游的分类，需要在不同的分类下查询数据库里相应的数据并显示出来。</w:t>
      </w:r>
    </w:p>
    <w:p>
      <w:pPr>
        <w:widowControl w:val="0"/>
        <w:numPr>
          <w:ilvl w:val="0"/>
          <w:numId w:val="0"/>
        </w:numPr>
        <w:ind w:firstLine="420" w:firstLineChars="0"/>
        <w:jc w:val="both"/>
        <w:rPr>
          <w:rFonts w:hint="eastAsia"/>
          <w:lang w:val="en-US" w:eastAsia="zh-CN"/>
        </w:rPr>
      </w:pPr>
      <w:r>
        <w:rPr>
          <w:rFonts w:hint="eastAsia"/>
          <w:lang w:val="en-US" w:eastAsia="zh-CN"/>
        </w:rPr>
        <w:t>6、旅游线路搜索</w:t>
      </w:r>
    </w:p>
    <w:p>
      <w:pPr>
        <w:widowControl w:val="0"/>
        <w:numPr>
          <w:ilvl w:val="0"/>
          <w:numId w:val="0"/>
        </w:numPr>
        <w:ind w:firstLine="420" w:firstLineChars="0"/>
        <w:jc w:val="both"/>
        <w:rPr>
          <w:rFonts w:hint="eastAsia"/>
          <w:lang w:val="en-US" w:eastAsia="zh-CN"/>
        </w:rPr>
      </w:pPr>
      <w:r>
        <w:rPr>
          <w:rFonts w:hint="eastAsia"/>
          <w:lang w:val="en-US" w:eastAsia="zh-CN"/>
        </w:rPr>
        <w:t>在搜索框输入内容时，能通过模糊查询查出路线名称中含有该内容的所有路线，将在列表中展示每条路线的封面图、名称、路线简介、路线价格，并且将所有路线按价格进行升序排列。然后每页最多展示七条路线，根据搜索到的路线数目确定分页数目，用户可以点击首末页、上下页以及导航条中出现的页码。</w:t>
      </w:r>
    </w:p>
    <w:p>
      <w:pPr>
        <w:widowControl w:val="0"/>
        <w:numPr>
          <w:ilvl w:val="0"/>
          <w:numId w:val="0"/>
        </w:numPr>
        <w:ind w:firstLine="420" w:firstLineChars="0"/>
        <w:jc w:val="both"/>
        <w:rPr>
          <w:rFonts w:hint="eastAsia"/>
          <w:lang w:val="en-US" w:eastAsia="zh-CN"/>
        </w:rPr>
      </w:pPr>
      <w:r>
        <w:rPr>
          <w:rFonts w:hint="eastAsia"/>
          <w:lang w:val="en-US" w:eastAsia="zh-CN"/>
        </w:rPr>
        <w:t>7、旅游线路详情</w:t>
      </w:r>
    </w:p>
    <w:p>
      <w:pPr>
        <w:widowControl w:val="0"/>
        <w:numPr>
          <w:ilvl w:val="0"/>
          <w:numId w:val="0"/>
        </w:numPr>
        <w:ind w:firstLine="420" w:firstLineChars="0"/>
        <w:jc w:val="both"/>
        <w:rPr>
          <w:rFonts w:hint="eastAsia"/>
          <w:lang w:val="en-US" w:eastAsia="zh-CN"/>
        </w:rPr>
      </w:pPr>
      <w:r>
        <w:rPr>
          <w:rFonts w:hint="eastAsia"/>
          <w:lang w:val="en-US" w:eastAsia="zh-CN"/>
        </w:rPr>
        <w:t>点击路线中的“查询详情“用户可以进入一个新的界面，在该界面中用户可以看到关于该路线的所有图片并且这些图片以轮播的形式播放，用户还可以在此界面进行收藏与购买操作并且观察到该路线已被收藏的次数，值得注意的是用户必须是登录状态下才可进行收藏与购买操作。</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3950335" cy="3213100"/>
            <wp:effectExtent l="0" t="0" r="12065"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8、旅游线路收藏</w:t>
      </w:r>
    </w:p>
    <w:p>
      <w:pPr>
        <w:widowControl w:val="0"/>
        <w:numPr>
          <w:ilvl w:val="0"/>
          <w:numId w:val="0"/>
        </w:numPr>
        <w:ind w:firstLine="420" w:firstLineChars="0"/>
        <w:jc w:val="both"/>
        <w:rPr>
          <w:rFonts w:hint="eastAsia"/>
          <w:lang w:val="en-US" w:eastAsia="zh-CN"/>
        </w:rPr>
      </w:pPr>
      <w:r>
        <w:rPr>
          <w:rFonts w:hint="eastAsia"/>
          <w:lang w:val="en-US" w:eastAsia="zh-CN"/>
        </w:rPr>
        <w:t>点击名称或图片则会进入路线的详情界面，在详情界面里可以通过点击按钮实现收藏和取消收藏的功能。</w:t>
      </w:r>
    </w:p>
    <w:p>
      <w:pPr>
        <w:widowControl w:val="0"/>
        <w:numPr>
          <w:ilvl w:val="0"/>
          <w:numId w:val="0"/>
        </w:numPr>
        <w:ind w:firstLine="420" w:firstLineChars="0"/>
        <w:jc w:val="both"/>
        <w:rPr>
          <w:rFonts w:hint="default"/>
          <w:lang w:val="en-US" w:eastAsia="zh-CN"/>
        </w:rPr>
      </w:pPr>
      <w:r>
        <w:rPr>
          <w:rFonts w:hint="eastAsia"/>
          <w:lang w:val="en-US" w:eastAsia="zh-CN"/>
        </w:rPr>
        <w:t>9、收藏排行榜</w:t>
      </w:r>
    </w:p>
    <w:p>
      <w:pPr>
        <w:widowControl w:val="0"/>
        <w:numPr>
          <w:ilvl w:val="0"/>
          <w:numId w:val="0"/>
        </w:numPr>
        <w:ind w:firstLine="420" w:firstLineChars="0"/>
        <w:jc w:val="both"/>
        <w:rPr>
          <w:rFonts w:hint="eastAsia"/>
          <w:lang w:val="en-US" w:eastAsia="zh-CN"/>
        </w:rPr>
      </w:pPr>
      <w:r>
        <w:rPr>
          <w:rFonts w:hint="eastAsia"/>
          <w:lang w:val="en-US" w:eastAsia="zh-CN"/>
        </w:rPr>
        <w:t>点击分类栏中的收藏排行榜，能将旅游路线列表按照收藏次数从多到少的顺序排列出来，可以输入路线名称和价格区间进行多条件查询，如果都不输入则默认查询全部路线。查询的结果按每8个路线一页，实现分页查询，同时可以点击页码进行跳转页。查询的路线上有路线名称、价格、收藏次数和图片的信息。鼠标悬停在名称或图片上都会显示路线的描述。</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5272405" cy="2963545"/>
            <wp:effectExtent l="0" t="0" r="63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5272405" cy="296354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10、实现生成订单</w:t>
      </w:r>
    </w:p>
    <w:p>
      <w:pPr>
        <w:widowControl w:val="0"/>
        <w:numPr>
          <w:ilvl w:val="0"/>
          <w:numId w:val="0"/>
        </w:numPr>
        <w:ind w:firstLine="420" w:firstLineChars="0"/>
        <w:jc w:val="both"/>
        <w:rPr>
          <w:rFonts w:hint="eastAsia"/>
          <w:lang w:val="en-US" w:eastAsia="zh-CN"/>
        </w:rPr>
      </w:pPr>
      <w:r>
        <w:rPr>
          <w:rFonts w:hint="eastAsia"/>
          <w:lang w:val="en-US" w:eastAsia="zh-CN"/>
        </w:rPr>
        <w:t>当点击购买的时候，会让用户二次确认购买，在这里会显示购买的相关信息，如产包名、数量、价格等，确认购买后需要根据用户选择产品包的信息，自动生产产品包的订单，包括产品包名、数量、价格等相关信息，并且还要将订单信息保存到会话中（如果保存到请求则需要一直传下去）以便于后续生成订单的二维码。</w:t>
      </w:r>
    </w:p>
    <w:p>
      <w:pPr>
        <w:widowControl w:val="0"/>
        <w:numPr>
          <w:ilvl w:val="0"/>
          <w:numId w:val="0"/>
        </w:numPr>
        <w:ind w:firstLine="420" w:firstLineChars="0"/>
        <w:jc w:val="both"/>
        <w:rPr>
          <w:rFonts w:hint="eastAsia"/>
          <w:lang w:val="en-US" w:eastAsia="zh-CN"/>
        </w:rPr>
      </w:pPr>
      <w:r>
        <w:rPr>
          <w:rFonts w:hint="eastAsia"/>
          <w:lang w:val="en-US" w:eastAsia="zh-CN"/>
        </w:rPr>
        <w:t>11、选择支付方式</w:t>
      </w:r>
    </w:p>
    <w:p>
      <w:pPr>
        <w:widowControl w:val="0"/>
        <w:numPr>
          <w:ilvl w:val="0"/>
          <w:numId w:val="0"/>
        </w:numPr>
        <w:ind w:firstLine="420" w:firstLineChars="0"/>
        <w:jc w:val="both"/>
        <w:rPr>
          <w:rFonts w:hint="default"/>
          <w:lang w:val="en-US" w:eastAsia="zh-CN"/>
        </w:rPr>
      </w:pPr>
      <w:r>
        <w:rPr>
          <w:rFonts w:hint="eastAsia"/>
          <w:lang w:val="en-US" w:eastAsia="zh-CN"/>
        </w:rPr>
        <w:t>在这里我们将提供支付宝的支付方式。</w:t>
      </w:r>
    </w:p>
    <w:p>
      <w:pPr>
        <w:widowControl w:val="0"/>
        <w:numPr>
          <w:ilvl w:val="0"/>
          <w:numId w:val="0"/>
        </w:numPr>
        <w:ind w:firstLine="420" w:firstLineChars="0"/>
        <w:jc w:val="both"/>
        <w:rPr>
          <w:rFonts w:hint="eastAsia"/>
          <w:lang w:val="en-US" w:eastAsia="zh-CN"/>
        </w:rPr>
      </w:pPr>
      <w:r>
        <w:rPr>
          <w:rFonts w:hint="eastAsia"/>
          <w:lang w:val="en-US" w:eastAsia="zh-CN"/>
        </w:rPr>
        <w:t>12、生成二维码</w:t>
      </w:r>
    </w:p>
    <w:p>
      <w:pPr>
        <w:widowControl w:val="0"/>
        <w:numPr>
          <w:ilvl w:val="0"/>
          <w:numId w:val="0"/>
        </w:numPr>
        <w:ind w:firstLine="420" w:firstLineChars="0"/>
        <w:jc w:val="both"/>
        <w:rPr>
          <w:rFonts w:hint="default"/>
          <w:lang w:val="en-US" w:eastAsia="zh-CN"/>
        </w:rPr>
      </w:pPr>
      <w:r>
        <w:rPr>
          <w:rFonts w:hint="eastAsia"/>
          <w:lang w:val="en-US" w:eastAsia="zh-CN"/>
        </w:rPr>
        <w:t>当用户选择支付宝的支付方式后，利用支付宝提供的库和接口，根据订单信息生成一个订单二维码。</w:t>
      </w:r>
    </w:p>
    <w:p>
      <w:pPr>
        <w:widowControl w:val="0"/>
        <w:numPr>
          <w:ilvl w:val="0"/>
          <w:numId w:val="0"/>
        </w:numPr>
        <w:ind w:firstLine="420" w:firstLineChars="0"/>
        <w:jc w:val="both"/>
        <w:rPr>
          <w:rFonts w:hint="eastAsia"/>
          <w:lang w:val="en-US" w:eastAsia="zh-CN"/>
        </w:rPr>
      </w:pPr>
      <w:r>
        <w:rPr>
          <w:rFonts w:hint="eastAsia"/>
          <w:lang w:val="en-US" w:eastAsia="zh-CN"/>
        </w:rPr>
        <w:t>13、实现订单当面付</w:t>
      </w:r>
    </w:p>
    <w:p>
      <w:pPr>
        <w:widowControl w:val="0"/>
        <w:numPr>
          <w:ilvl w:val="0"/>
          <w:numId w:val="0"/>
        </w:numPr>
        <w:ind w:firstLine="420" w:firstLineChars="0"/>
        <w:jc w:val="both"/>
        <w:rPr>
          <w:rFonts w:hint="eastAsia"/>
          <w:lang w:val="en-US" w:eastAsia="zh-CN"/>
        </w:rPr>
      </w:pPr>
      <w:r>
        <w:rPr>
          <w:rFonts w:hint="eastAsia"/>
          <w:lang w:val="en-US" w:eastAsia="zh-CN"/>
        </w:rPr>
        <w:t>用户通过扫码在手机APP上面进行支付，在网页界面可以同步查看订单详情，支付成功后页面将会跳转到支付成功界面。</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成员分工</w:t>
      </w:r>
    </w:p>
    <w:p>
      <w:pPr>
        <w:widowControl w:val="0"/>
        <w:numPr>
          <w:numId w:val="0"/>
        </w:numPr>
        <w:ind w:firstLine="420" w:firstLineChars="0"/>
        <w:jc w:val="both"/>
        <w:rPr>
          <w:rFonts w:hint="eastAsia"/>
          <w:lang w:val="en-US" w:eastAsia="zh-CN"/>
        </w:rPr>
      </w:pPr>
      <w:r>
        <w:rPr>
          <w:rFonts w:hint="eastAsia"/>
          <w:lang w:val="en-US" w:eastAsia="zh-CN"/>
        </w:rPr>
        <w:t>梁逸飞（组长）：在线支付功能。</w:t>
      </w:r>
    </w:p>
    <w:p>
      <w:pPr>
        <w:widowControl w:val="0"/>
        <w:numPr>
          <w:numId w:val="0"/>
        </w:numPr>
        <w:ind w:firstLine="420" w:firstLineChars="0"/>
        <w:jc w:val="both"/>
        <w:rPr>
          <w:rFonts w:hint="eastAsia"/>
          <w:lang w:val="en-US" w:eastAsia="zh-CN"/>
        </w:rPr>
      </w:pPr>
      <w:r>
        <w:rPr>
          <w:rFonts w:hint="eastAsia"/>
          <w:lang w:val="en-US" w:eastAsia="zh-CN"/>
        </w:rPr>
        <w:t>赵佳宾：会员管理功能。</w:t>
      </w:r>
    </w:p>
    <w:p>
      <w:pPr>
        <w:widowControl w:val="0"/>
        <w:numPr>
          <w:numId w:val="0"/>
        </w:numPr>
        <w:ind w:firstLine="420" w:firstLineChars="0"/>
        <w:jc w:val="both"/>
        <w:rPr>
          <w:rFonts w:hint="eastAsia"/>
          <w:lang w:val="en-US" w:eastAsia="zh-CN"/>
        </w:rPr>
      </w:pPr>
      <w:r>
        <w:rPr>
          <w:rFonts w:hint="eastAsia"/>
          <w:lang w:val="en-US" w:eastAsia="zh-CN"/>
        </w:rPr>
        <w:t>王永壮：首页展示功能。</w:t>
      </w:r>
    </w:p>
    <w:p>
      <w:pPr>
        <w:widowControl w:val="0"/>
        <w:numPr>
          <w:numId w:val="0"/>
        </w:numPr>
        <w:ind w:firstLine="420" w:firstLineChars="0"/>
        <w:jc w:val="both"/>
        <w:rPr>
          <w:rFonts w:hint="eastAsia"/>
          <w:lang w:val="en-US" w:eastAsia="zh-CN"/>
        </w:rPr>
      </w:pPr>
      <w:r>
        <w:rPr>
          <w:rFonts w:hint="eastAsia"/>
          <w:lang w:val="en-US" w:eastAsia="zh-CN"/>
        </w:rPr>
        <w:t>薛璞：旅游路线功能。</w:t>
      </w:r>
    </w:p>
    <w:p>
      <w:pPr>
        <w:widowControl w:val="0"/>
        <w:numPr>
          <w:numId w:val="0"/>
        </w:numPr>
        <w:ind w:firstLine="420" w:firstLineChars="0"/>
        <w:jc w:val="both"/>
        <w:rPr>
          <w:rFonts w:hint="eastAsia"/>
          <w:lang w:val="en-US" w:eastAsia="zh-CN"/>
        </w:rPr>
      </w:pPr>
      <w:r>
        <w:rPr>
          <w:rFonts w:hint="eastAsia"/>
          <w:lang w:val="en-US" w:eastAsia="zh-CN"/>
        </w:rPr>
        <w:t>黎子梁：线路收藏功能。</w:t>
      </w:r>
    </w:p>
    <w:p>
      <w:pPr>
        <w:widowControl w:val="0"/>
        <w:numPr>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功能模块复用代码</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1、数据库连接工具类：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eastAsia"/>
                <w:vertAlign w:val="baseline"/>
                <w:lang w:val="en-US" w:eastAsia="zh-CN"/>
              </w:rPr>
            </w:pPr>
            <w:r>
              <w:rPr>
                <w:rFonts w:hint="eastAsia"/>
                <w:vertAlign w:val="baseline"/>
                <w:lang w:val="en-US" w:eastAsia="zh-CN"/>
              </w:rPr>
              <w:t>package com.web.util;</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import java.sql.Connection;</w:t>
            </w:r>
          </w:p>
          <w:p>
            <w:pPr>
              <w:widowControl w:val="0"/>
              <w:numPr>
                <w:numId w:val="0"/>
              </w:numPr>
              <w:jc w:val="both"/>
              <w:rPr>
                <w:rFonts w:hint="eastAsia"/>
                <w:vertAlign w:val="baseline"/>
                <w:lang w:val="en-US" w:eastAsia="zh-CN"/>
              </w:rPr>
            </w:pPr>
            <w:r>
              <w:rPr>
                <w:rFonts w:hint="eastAsia"/>
                <w:vertAlign w:val="baseline"/>
                <w:lang w:val="en-US" w:eastAsia="zh-CN"/>
              </w:rPr>
              <w:t>import java.sql.SQLException;</w:t>
            </w:r>
          </w:p>
          <w:p>
            <w:pPr>
              <w:widowControl w:val="0"/>
              <w:numPr>
                <w:numId w:val="0"/>
              </w:numPr>
              <w:jc w:val="both"/>
              <w:rPr>
                <w:rFonts w:hint="eastAsia"/>
                <w:vertAlign w:val="baseline"/>
                <w:lang w:val="en-US" w:eastAsia="zh-CN"/>
              </w:rPr>
            </w:pPr>
            <w:r>
              <w:rPr>
                <w:rFonts w:hint="eastAsia"/>
                <w:vertAlign w:val="baseline"/>
                <w:lang w:val="en-US" w:eastAsia="zh-CN"/>
              </w:rPr>
              <w:t>import java.util.Properties;</w:t>
            </w:r>
          </w:p>
          <w:p>
            <w:pPr>
              <w:widowControl w:val="0"/>
              <w:numPr>
                <w:numId w:val="0"/>
              </w:numPr>
              <w:jc w:val="both"/>
              <w:rPr>
                <w:rFonts w:hint="eastAsia"/>
                <w:vertAlign w:val="baseline"/>
                <w:lang w:val="en-US" w:eastAsia="zh-CN"/>
              </w:rPr>
            </w:pPr>
            <w:r>
              <w:rPr>
                <w:rFonts w:hint="eastAsia"/>
                <w:vertAlign w:val="baseline"/>
                <w:lang w:val="en-US" w:eastAsia="zh-CN"/>
              </w:rPr>
              <w:t>import javax.sql.DataSource;</w:t>
            </w:r>
          </w:p>
          <w:p>
            <w:pPr>
              <w:widowControl w:val="0"/>
              <w:numPr>
                <w:numId w:val="0"/>
              </w:numPr>
              <w:jc w:val="both"/>
              <w:rPr>
                <w:rFonts w:hint="eastAsia"/>
                <w:vertAlign w:val="baseline"/>
                <w:lang w:val="en-US" w:eastAsia="zh-CN"/>
              </w:rPr>
            </w:pPr>
            <w:r>
              <w:rPr>
                <w:rFonts w:hint="eastAsia"/>
                <w:vertAlign w:val="baseline"/>
                <w:lang w:val="en-US" w:eastAsia="zh-CN"/>
              </w:rPr>
              <w:t>import org.apache.commons.dbcp.BasicDataSourceFactory;</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 xml:space="preserve"> * 操作数据库连接对象的工具类</w:t>
            </w:r>
          </w:p>
          <w:p>
            <w:pPr>
              <w:widowControl w:val="0"/>
              <w:numPr>
                <w:numId w:val="0"/>
              </w:numPr>
              <w:jc w:val="both"/>
              <w:rPr>
                <w:rFonts w:hint="eastAsia"/>
                <w:vertAlign w:val="baseline"/>
                <w:lang w:val="en-US" w:eastAsia="zh-CN"/>
              </w:rPr>
            </w:pPr>
            <w:r>
              <w:rPr>
                <w:rFonts w:hint="eastAsia"/>
                <w:vertAlign w:val="baseline"/>
                <w:lang w:val="en-US" w:eastAsia="zh-CN"/>
              </w:rPr>
              <w:t xml:space="preserve"> * @author lyf</w:t>
            </w:r>
          </w:p>
          <w:p>
            <w:pPr>
              <w:widowControl w:val="0"/>
              <w:numPr>
                <w:numId w:val="0"/>
              </w:numPr>
              <w:jc w:val="both"/>
              <w:rPr>
                <w:rFonts w:hint="eastAsia"/>
                <w:vertAlign w:val="baseline"/>
                <w:lang w:val="en-US" w:eastAsia="zh-CN"/>
              </w:rPr>
            </w:pPr>
            <w:r>
              <w:rPr>
                <w:rFonts w:hint="eastAsia"/>
                <w:vertAlign w:val="baseline"/>
                <w:lang w:val="en-US" w:eastAsia="zh-CN"/>
              </w:rPr>
              <w:t xml:space="preserve"> */</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public class ConnUtil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static DataSource ds;</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//这是一个每个用户都有的一个保存Connection对象的容器</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static ThreadLocal&lt;Connection&gt; local = new ThreadLocal&lt;&gt;();</w:t>
            </w:r>
            <w:r>
              <w:rPr>
                <w:rFonts w:hint="eastAsia"/>
                <w:vertAlign w:val="baseline"/>
                <w:lang w:val="en-US" w:eastAsia="zh-CN"/>
              </w:rPr>
              <w:tab/>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static {//静态代码块，特点：只运行一次。</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加载资源文件信息的文件对象</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Properties prop = new Properties();</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从mysql5.properties文件中加载信息</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prop.load(ConnUtil.class.getResourceAsStream("/mysql5.properties"));</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使用加载的信息创建数据源对象</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ds = BasicDataSourceFactory.createDataSource(prop);</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(Exception e)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获得一个数据库连接对象的方法</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@return 连接对象</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@throws SQLException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Connection getConn() throws SQLException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Connection conn = local.get();</w:t>
            </w:r>
            <w:r>
              <w:rPr>
                <w:rFonts w:hint="eastAsia"/>
                <w:vertAlign w:val="baseline"/>
                <w:lang w:val="en-US" w:eastAsia="zh-CN"/>
              </w:rPr>
              <w:tab/>
            </w:r>
            <w:r>
              <w:rPr>
                <w:rFonts w:hint="eastAsia"/>
                <w:vertAlign w:val="baseline"/>
                <w:lang w:val="en-US" w:eastAsia="zh-CN"/>
              </w:rPr>
              <w:t>//从容器中取出连接对象</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if(conn == null || conn.isClosed())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conn = ds.getConnection();</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local.set(conn);</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conn;</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关闭数据</w:t>
            </w:r>
            <w:r>
              <w:rPr>
                <w:rFonts w:hint="eastAsia"/>
                <w:vertAlign w:val="baseline"/>
                <w:lang w:val="en-US" w:eastAsia="zh-CN"/>
              </w:rPr>
              <w:tab/>
            </w:r>
            <w:r>
              <w:rPr>
                <w:rFonts w:hint="eastAsia"/>
                <w:vertAlign w:val="baseline"/>
                <w:lang w:val="en-US" w:eastAsia="zh-CN"/>
              </w:rPr>
              <w:t>库连接对象的方法</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closeConn()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Connection conn = local.get();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if(conn != null &amp;&amp; !conn.isClosed())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conn.close();</w:t>
            </w:r>
            <w:r>
              <w:rPr>
                <w:rFonts w:hint="eastAsia"/>
                <w:vertAlign w:val="baseline"/>
                <w:lang w:val="en-US" w:eastAsia="zh-CN"/>
              </w:rPr>
              <w:tab/>
            </w:r>
            <w:r>
              <w:rPr>
                <w:rFonts w:hint="eastAsia"/>
                <w:vertAlign w:val="baseline"/>
                <w:lang w:val="en-US" w:eastAsia="zh-CN"/>
              </w:rPr>
              <w:t>//释放连接</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}catch (Exception e)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}finally {</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conn = null;</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local.set(null);</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widowControl w:val="0"/>
              <w:numPr>
                <w:numId w:val="0"/>
              </w:numPr>
              <w:jc w:val="both"/>
              <w:rPr>
                <w:rFonts w:hint="eastAsia"/>
                <w:vertAlign w:val="baseline"/>
                <w:lang w:val="en-US" w:eastAsia="zh-CN"/>
              </w:rPr>
            </w:pPr>
            <w:r>
              <w:rPr>
                <w:rFonts w:hint="eastAsia"/>
                <w:vertAlign w:val="baseline"/>
                <w:lang w:val="en-US" w:eastAsia="zh-CN"/>
              </w:rPr>
              <w:t>}</w:t>
            </w:r>
          </w:p>
        </w:tc>
      </w:tr>
    </w:tbl>
    <w:p>
      <w:pPr>
        <w:widowControl w:val="0"/>
        <w:numPr>
          <w:numId w:val="0"/>
        </w:numPr>
        <w:ind w:firstLine="420" w:firstLineChars="0"/>
        <w:jc w:val="both"/>
        <w:rPr>
          <w:rFonts w:hint="eastAsia"/>
          <w:lang w:val="en-US" w:eastAsia="zh-CN"/>
        </w:rPr>
      </w:pPr>
    </w:p>
    <w:p>
      <w:pPr>
        <w:widowControl w:val="0"/>
        <w:numPr>
          <w:ilvl w:val="0"/>
          <w:numId w:val="2"/>
        </w:numPr>
        <w:ind w:firstLine="420" w:firstLineChars="0"/>
        <w:jc w:val="both"/>
        <w:rPr>
          <w:rFonts w:hint="eastAsia"/>
          <w:lang w:val="en-US" w:eastAsia="zh-CN"/>
        </w:rPr>
      </w:pPr>
      <w:r>
        <w:rPr>
          <w:rFonts w:hint="eastAsia"/>
          <w:lang w:val="en-US" w:eastAsia="zh-CN"/>
        </w:rPr>
        <w:t>日期类处理代码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vertAlign w:val="baseline"/>
                <w:lang w:val="en-US" w:eastAsia="zh-CN"/>
              </w:rPr>
            </w:pPr>
            <w:r>
              <w:rPr>
                <w:rFonts w:hint="default"/>
                <w:vertAlign w:val="baseline"/>
                <w:lang w:val="en-US" w:eastAsia="zh-CN"/>
              </w:rPr>
              <w:t>package com.web.util;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java.text.ParseException;</w:t>
            </w:r>
          </w:p>
          <w:p>
            <w:pPr>
              <w:widowControl w:val="0"/>
              <w:numPr>
                <w:numId w:val="0"/>
              </w:numPr>
              <w:jc w:val="both"/>
              <w:rPr>
                <w:rFonts w:hint="default"/>
                <w:vertAlign w:val="baseline"/>
                <w:lang w:val="en-US" w:eastAsia="zh-CN"/>
              </w:rPr>
            </w:pPr>
            <w:r>
              <w:rPr>
                <w:rFonts w:hint="default"/>
                <w:vertAlign w:val="baseline"/>
                <w:lang w:val="en-US" w:eastAsia="zh-CN"/>
              </w:rPr>
              <w:t>import java.text.SimpleDateFormat;</w:t>
            </w:r>
          </w:p>
          <w:p>
            <w:pPr>
              <w:widowControl w:val="0"/>
              <w:numPr>
                <w:numId w:val="0"/>
              </w:numPr>
              <w:jc w:val="both"/>
              <w:rPr>
                <w:rFonts w:hint="default"/>
                <w:vertAlign w:val="baseline"/>
                <w:lang w:val="en-US" w:eastAsia="zh-CN"/>
              </w:rPr>
            </w:pPr>
            <w:r>
              <w:rPr>
                <w:rFonts w:hint="default"/>
                <w:vertAlign w:val="baseline"/>
                <w:lang w:val="en-US" w:eastAsia="zh-CN"/>
              </w:rPr>
              <w:t>import java.util.Date;</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public class DateUtil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SimpleDateFormat sdf =new SimpleDateFormat("yyyy-MM-dd");</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date日期对象</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@return 日期对象的字符串形式</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getString(Date date)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sdf.format(date);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str 日期字符串形式</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@return 日期对象</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@throws ParseException解析出现错误抛出异常</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Date getDate(String str) throws ParseException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sdf.parse(str);</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w:t>
            </w:r>
          </w:p>
        </w:tc>
      </w:tr>
    </w:tbl>
    <w:p>
      <w:pPr>
        <w:widowControl w:val="0"/>
        <w:numPr>
          <w:numId w:val="0"/>
        </w:numPr>
        <w:ind w:firstLine="420" w:firstLineChars="0"/>
        <w:jc w:val="both"/>
        <w:rPr>
          <w:rFonts w:hint="default"/>
          <w:lang w:val="en-US" w:eastAsia="zh-CN"/>
        </w:rPr>
      </w:pPr>
    </w:p>
    <w:p>
      <w:pPr>
        <w:widowControl w:val="0"/>
        <w:numPr>
          <w:ilvl w:val="0"/>
          <w:numId w:val="2"/>
        </w:numPr>
        <w:ind w:left="0" w:leftChars="0" w:firstLine="420" w:firstLineChars="0"/>
        <w:jc w:val="both"/>
        <w:rPr>
          <w:rFonts w:hint="eastAsia"/>
          <w:lang w:val="en-US" w:eastAsia="zh-CN"/>
        </w:rPr>
      </w:pPr>
      <w:r>
        <w:rPr>
          <w:rFonts w:hint="eastAsia"/>
          <w:lang w:val="en-US" w:eastAsia="zh-CN"/>
        </w:rPr>
        <w:t>SQL语句处理工具类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vertAlign w:val="baseline"/>
                <w:lang w:val="en-US" w:eastAsia="zh-CN"/>
              </w:rPr>
            </w:pPr>
            <w:r>
              <w:rPr>
                <w:rFonts w:hint="default"/>
                <w:vertAlign w:val="baseline"/>
                <w:lang w:val="en-US" w:eastAsia="zh-CN"/>
              </w:rPr>
              <w:t>package com.web.util;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com.web.vo.SearchVO;</w:t>
            </w:r>
          </w:p>
          <w:p>
            <w:pPr>
              <w:widowControl w:val="0"/>
              <w:numPr>
                <w:numId w:val="0"/>
              </w:numPr>
              <w:jc w:val="both"/>
              <w:rPr>
                <w:rFonts w:hint="default"/>
                <w:vertAlign w:val="baseline"/>
                <w:lang w:val="en-US" w:eastAsia="zh-CN"/>
              </w:rPr>
            </w:pPr>
            <w:r>
              <w:rPr>
                <w:rFonts w:hint="default"/>
                <w:vertAlign w:val="baseline"/>
                <w:lang w:val="en-US" w:eastAsia="zh-CN"/>
              </w:rPr>
              <w:t>import com.web.vo.SearchVO1;</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public class SQLUtil {</w:t>
            </w:r>
          </w:p>
          <w:p>
            <w:pPr>
              <w:widowControl w:val="0"/>
              <w:numPr>
                <w:numId w:val="0"/>
              </w:numPr>
              <w:jc w:val="both"/>
              <w:rPr>
                <w:rFonts w:hint="default"/>
                <w:vertAlign w:val="baseline"/>
                <w:lang w:val="en-US" w:eastAsia="zh-CN"/>
              </w:rPr>
            </w:pPr>
            <w:r>
              <w:rPr>
                <w:rFonts w:hint="default"/>
                <w:vertAlign w:val="baseline"/>
                <w:lang w:val="en-US" w:eastAsia="zh-CN"/>
              </w:rPr>
              <w:tab/>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getLimit(int page, int recordOfPage)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return "  limit  " + ((page - 1) * recordOfPage) + ", " + recordOfPage;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getWhere(SearchVO searchVO)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sql = " WHERE 1=1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(searchVO.getRouteName() != null &amp;&amp; !"".equals(searchVO.getRouteName()))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sql += " AND rname like '%" + searchVO.getRouteName() +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(searchVO.getMinRoutePrice() != null)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sql += " AND price &gt;= " + searchVO.getMinRoutePrice();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(searchVO.getMaxRoutePrice() != null)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sql += " AND price &lt;= " + searchVO.getMaxRoutePrice();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sql;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getWhered(SearchVO1 searchVO)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String sql = " WHERE 1=1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System.out.println(searchVO.getRname());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if (searchVO.getRname() != null &amp;&amp; !"".equals(searchVO.getRname()))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sql += " AND rname like '%" + searchVO.getRname() +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return sql;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w:t>
            </w:r>
          </w:p>
        </w:tc>
      </w:tr>
    </w:tbl>
    <w:p>
      <w:pPr>
        <w:widowControl w:val="0"/>
        <w:numPr>
          <w:numId w:val="0"/>
        </w:numPr>
        <w:jc w:val="both"/>
        <w:rPr>
          <w:rFonts w:hint="default"/>
          <w:lang w:val="en-US" w:eastAsia="zh-CN"/>
        </w:rPr>
      </w:pPr>
    </w:p>
    <w:p>
      <w:pPr>
        <w:widowControl w:val="0"/>
        <w:numPr>
          <w:ilvl w:val="0"/>
          <w:numId w:val="2"/>
        </w:numPr>
        <w:ind w:left="0" w:leftChars="0" w:firstLine="420" w:firstLineChars="0"/>
        <w:jc w:val="both"/>
        <w:rPr>
          <w:rFonts w:hint="eastAsia"/>
          <w:lang w:val="en-US" w:eastAsia="zh-CN"/>
        </w:rPr>
      </w:pPr>
      <w:r>
        <w:rPr>
          <w:rFonts w:hint="eastAsia"/>
          <w:lang w:val="en-US" w:eastAsia="zh-CN"/>
        </w:rPr>
        <w:t>支付宝接口工具类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numId w:val="0"/>
              </w:numPr>
              <w:jc w:val="both"/>
              <w:rPr>
                <w:rFonts w:hint="default"/>
                <w:vertAlign w:val="baseline"/>
                <w:lang w:val="en-US" w:eastAsia="zh-CN"/>
              </w:rPr>
            </w:pPr>
            <w:r>
              <w:rPr>
                <w:rFonts w:hint="default"/>
                <w:vertAlign w:val="baseline"/>
                <w:lang w:val="en-US" w:eastAsia="zh-CN"/>
              </w:rPr>
              <w:t>package com.web.util;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java.math.BigDecimal;</w:t>
            </w:r>
          </w:p>
          <w:p>
            <w:pPr>
              <w:widowControl w:val="0"/>
              <w:numPr>
                <w:numId w:val="0"/>
              </w:numPr>
              <w:jc w:val="both"/>
              <w:rPr>
                <w:rFonts w:hint="default"/>
                <w:vertAlign w:val="baseline"/>
                <w:lang w:val="en-US" w:eastAsia="zh-CN"/>
              </w:rPr>
            </w:pPr>
            <w:r>
              <w:rPr>
                <w:rFonts w:hint="default"/>
                <w:vertAlign w:val="baseline"/>
                <w:lang w:val="en-US" w:eastAsia="zh-CN"/>
              </w:rPr>
              <w:t>import java.util.ArrayList;</w:t>
            </w:r>
          </w:p>
          <w:p>
            <w:pPr>
              <w:widowControl w:val="0"/>
              <w:numPr>
                <w:numId w:val="0"/>
              </w:numPr>
              <w:jc w:val="both"/>
              <w:rPr>
                <w:rFonts w:hint="default"/>
                <w:vertAlign w:val="baseline"/>
                <w:lang w:val="en-US" w:eastAsia="zh-CN"/>
              </w:rPr>
            </w:pPr>
            <w:r>
              <w:rPr>
                <w:rFonts w:hint="default"/>
                <w:vertAlign w:val="baseline"/>
                <w:lang w:val="en-US" w:eastAsia="zh-CN"/>
              </w:rPr>
              <w:t>import java.util.List;</w:t>
            </w:r>
          </w:p>
          <w:p>
            <w:pPr>
              <w:widowControl w:val="0"/>
              <w:numPr>
                <w:numId w:val="0"/>
              </w:numPr>
              <w:jc w:val="both"/>
              <w:rPr>
                <w:rFonts w:hint="default"/>
                <w:vertAlign w:val="baseline"/>
                <w:lang w:val="en-US" w:eastAsia="zh-CN"/>
              </w:rPr>
            </w:pPr>
            <w:r>
              <w:rPr>
                <w:rFonts w:hint="default"/>
                <w:vertAlign w:val="baseline"/>
                <w:lang w:val="en-US" w:eastAsia="zh-CN"/>
              </w:rPr>
              <w:t>import java.util.Objects;</w:t>
            </w:r>
          </w:p>
          <w:p>
            <w:pPr>
              <w:widowControl w:val="0"/>
              <w:numPr>
                <w:numId w:val="0"/>
              </w:numPr>
              <w:jc w:val="both"/>
              <w:rPr>
                <w:rFonts w:hint="default"/>
                <w:vertAlign w:val="baseline"/>
                <w:lang w:val="en-US" w:eastAsia="zh-CN"/>
              </w:rPr>
            </w:pPr>
            <w:r>
              <w:rPr>
                <w:rFonts w:hint="default"/>
                <w:vertAlign w:val="baseline"/>
                <w:lang w:val="en-US" w:eastAsia="zh-CN"/>
              </w:rPr>
              <w:t>import java.util.UUID;</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org.apache.commons.beanutils.BeanUtils;</w:t>
            </w:r>
          </w:p>
          <w:p>
            <w:pPr>
              <w:widowControl w:val="0"/>
              <w:numPr>
                <w:numId w:val="0"/>
              </w:numPr>
              <w:jc w:val="both"/>
              <w:rPr>
                <w:rFonts w:hint="default"/>
                <w:vertAlign w:val="baseline"/>
                <w:lang w:val="en-US" w:eastAsia="zh-CN"/>
              </w:rPr>
            </w:pPr>
            <w:r>
              <w:rPr>
                <w:rFonts w:hint="default"/>
                <w:vertAlign w:val="baseline"/>
                <w:lang w:val="en-US" w:eastAsia="zh-CN"/>
              </w:rPr>
              <w:t>import org.apache.commons.beanutils.PropertyUtils;</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com.alipay.api.AlipayClient;</w:t>
            </w:r>
          </w:p>
          <w:p>
            <w:pPr>
              <w:widowControl w:val="0"/>
              <w:numPr>
                <w:numId w:val="0"/>
              </w:numPr>
              <w:jc w:val="both"/>
              <w:rPr>
                <w:rFonts w:hint="default"/>
                <w:vertAlign w:val="baseline"/>
                <w:lang w:val="en-US" w:eastAsia="zh-CN"/>
              </w:rPr>
            </w:pPr>
            <w:r>
              <w:rPr>
                <w:rFonts w:hint="default"/>
                <w:vertAlign w:val="baseline"/>
                <w:lang w:val="en-US" w:eastAsia="zh-CN"/>
              </w:rPr>
              <w:t>import com.alipay.api.DefaultAlipayClient;</w:t>
            </w:r>
          </w:p>
          <w:p>
            <w:pPr>
              <w:widowControl w:val="0"/>
              <w:numPr>
                <w:numId w:val="0"/>
              </w:numPr>
              <w:jc w:val="both"/>
              <w:rPr>
                <w:rFonts w:hint="default"/>
                <w:vertAlign w:val="baseline"/>
                <w:lang w:val="en-US" w:eastAsia="zh-CN"/>
              </w:rPr>
            </w:pPr>
            <w:r>
              <w:rPr>
                <w:rFonts w:hint="default"/>
                <w:vertAlign w:val="baseline"/>
                <w:lang w:val="en-US" w:eastAsia="zh-CN"/>
              </w:rPr>
              <w:t>import com.alipay.api.domain.AlipayTradePrecreateModel;</w:t>
            </w:r>
          </w:p>
          <w:p>
            <w:pPr>
              <w:widowControl w:val="0"/>
              <w:numPr>
                <w:numId w:val="0"/>
              </w:numPr>
              <w:jc w:val="both"/>
              <w:rPr>
                <w:rFonts w:hint="default"/>
                <w:vertAlign w:val="baseline"/>
                <w:lang w:val="en-US" w:eastAsia="zh-CN"/>
              </w:rPr>
            </w:pPr>
            <w:r>
              <w:rPr>
                <w:rFonts w:hint="default"/>
                <w:vertAlign w:val="baseline"/>
                <w:lang w:val="en-US" w:eastAsia="zh-CN"/>
              </w:rPr>
              <w:t>import com.alipay.api.domain.GoodsDetail;</w:t>
            </w:r>
          </w:p>
          <w:p>
            <w:pPr>
              <w:widowControl w:val="0"/>
              <w:numPr>
                <w:numId w:val="0"/>
              </w:numPr>
              <w:jc w:val="both"/>
              <w:rPr>
                <w:rFonts w:hint="default"/>
                <w:vertAlign w:val="baseline"/>
                <w:lang w:val="en-US" w:eastAsia="zh-CN"/>
              </w:rPr>
            </w:pPr>
            <w:r>
              <w:rPr>
                <w:rFonts w:hint="default"/>
                <w:vertAlign w:val="baseline"/>
                <w:lang w:val="en-US" w:eastAsia="zh-CN"/>
              </w:rPr>
              <w:t>import com.alipay.api.request.AlipayTradePrecreateRequest;</w:t>
            </w:r>
          </w:p>
          <w:p>
            <w:pPr>
              <w:widowControl w:val="0"/>
              <w:numPr>
                <w:numId w:val="0"/>
              </w:numPr>
              <w:jc w:val="both"/>
              <w:rPr>
                <w:rFonts w:hint="default"/>
                <w:vertAlign w:val="baseline"/>
                <w:lang w:val="en-US" w:eastAsia="zh-CN"/>
              </w:rPr>
            </w:pPr>
            <w:r>
              <w:rPr>
                <w:rFonts w:hint="default"/>
                <w:vertAlign w:val="baseline"/>
                <w:lang w:val="en-US" w:eastAsia="zh-CN"/>
              </w:rPr>
              <w:t>import com.alipay.api.response.AlipayTradePrecreateResponse;</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public class PayUtil {</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URL = "https://openapi.alipaydev.com/gateway.do";</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APP_ID = "2021000116668453";</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APP_PRIVATE_KEY = "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CHARSET = "utf-8";</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ALIPAY_PUBLIC_KEY = "MIIBIjANBgkqhkiG9w0BAQEFAAOCAQ8AMIIBCgKCAQEAlJQlZCpkMrcelVRUlcaDC3JMOgE3D8iOSJL5H0XNgE7wioHvfxRrMyrGEk6ZFe13fJtjrOgVOV6NECtTbz/BZHMjirnre+FpXcdOo2/ioarAcmzTaiKdSBsadypK/bl/B3ahyyCmI8Pyx5kbfS6GegPdyH2fqeP7VjIak5TFITuonOXEUgXzHXFvpfXSPtyob+tOlpICEdC3DfatPDJaCULupqD7ygq4RJ3aFnKGWaB0fgSvWa5VvkJwlDNFeQhjBs0YgAVthu/pCHC4AaahFY740dZxdZzZrVnxAkJ5QlTDZ8nDvK3iHCveu7AULWAuUaLKre5yK2HqdCzKLNTgKQIDAQAB";</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returnURL = "http://localhost:9527/training-web/result.do";</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String notifyURL = "http://localhost:9527/training-web/result.do";</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获得初始化的AlipayClient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AlipayClient alipayClient = new DefaultAlipayClient(URL, APP_ID, APP_PRIVATE_KEY, "json", CHARSET,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ALIPAY_PUBLIC_KEY, "RSA2");</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创建收款单</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orderNo</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商户订单号,64个字符以内、只能包含字母、数字、下划线；需保证在商户端不重复</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orderSubject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订单标题 256个字符以内</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totalAmount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订单总金额，单位为元，精确到小数点后两位，取值范围[0.01,100000000]</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orderDesp</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对交易或商品的描述 128个字符以内</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TradeGoodsDetail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商品明细说明</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notifyURL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支付结果异步通知地址URL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TradePreCreateResp tradePrecreateRequest(String orderNo, String orderSubject, Double totalAmount,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orderDesp, List&lt;TradeGoodsDetail&gt; goodsList, String notifyURL) {</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AlipayTradePrecreateRequest request = new AlipayTradePrecreateRequest();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AlipayTradePrecreateModel model = new AlipayTradePrecreateModel();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model.setOutTradeNo(orderNo);</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model.setTotalAmount(new BigDecimal(totalAmount).setScale(2, BigDecimal.ROUND_HALF_UP).toString());</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model.setSubject(orderSubject);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model.setBody(orderDesp);</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model.setQrCodeTimeoutExpress("1m");</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model.setTimeoutExpress("1m");</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(!Objects.isNull(goodsList))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List&lt;GoodsDetail&gt; goodsDetailList = new ArrayList&lt;GoodsDetail&gt;();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 (TradeGoodsDetail detail : goodsList)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GoodsDetail goods = new GoodsDetail();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PropertyUtils.copyProperties(goods, detail);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goodsDetailList.add(goods);</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model.setGoodsDetail(goodsDetailList);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request.setBizModel(model);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request.setNotifyUrl(notifyURL);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AlipayTradePrecreateResponse response = alipayClient.execute(request);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(response.isSuccess())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TradePreCreateResp resp = new TradePreCreateResp();</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BeanUtils.copyProperties(resp,response);</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resp;</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throw new RuntimeException("error");</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ex)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throw new RuntimeException(ex.getMessage());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genUUID(){</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uuid = UUID.randomUUID().toString();</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uuid.replace("-","");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getUrl()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URL;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getAppId()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APP_ID;</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getReturnURL()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returnURL;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getAppPrivateKey()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APP_PRIVATE_KEY;</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getCharset()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CHARSET;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getAlipayPublicKey()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ALIPAY_PUBLIC_KEY;</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getNotifyurl()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notifyURL;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r>
              <w:rPr>
                <w:rFonts w:hint="default"/>
                <w:vertAlign w:val="baseline"/>
                <w:lang w:val="en-US" w:eastAsia="zh-CN"/>
              </w:rPr>
              <w:tab/>
            </w:r>
          </w:p>
          <w:p>
            <w:pPr>
              <w:widowControl w:val="0"/>
              <w:numPr>
                <w:numId w:val="0"/>
              </w:numPr>
              <w:jc w:val="both"/>
              <w:rPr>
                <w:rFonts w:hint="default"/>
                <w:vertAlign w:val="baseline"/>
                <w:lang w:val="en-US" w:eastAsia="zh-CN"/>
              </w:rPr>
            </w:pPr>
            <w:r>
              <w:rPr>
                <w:rFonts w:hint="default"/>
                <w:vertAlign w:val="baseline"/>
                <w:lang w:val="en-US" w:eastAsia="zh-CN"/>
              </w:rPr>
              <w:t>}</w:t>
            </w:r>
          </w:p>
        </w:tc>
      </w:tr>
    </w:tbl>
    <w:p>
      <w:pPr>
        <w:widowControl w:val="0"/>
        <w:numPr>
          <w:numId w:val="0"/>
        </w:numPr>
        <w:jc w:val="both"/>
        <w:rPr>
          <w:rFonts w:hint="default"/>
          <w:lang w:val="en-US" w:eastAsia="zh-CN"/>
        </w:rPr>
      </w:pPr>
    </w:p>
    <w:p>
      <w:pPr>
        <w:widowControl w:val="0"/>
        <w:numPr>
          <w:ilvl w:val="0"/>
          <w:numId w:val="2"/>
        </w:numPr>
        <w:ind w:left="0" w:leftChars="0" w:firstLine="420" w:firstLineChars="0"/>
        <w:jc w:val="both"/>
        <w:rPr>
          <w:rFonts w:hint="eastAsia"/>
          <w:lang w:val="en-US" w:eastAsia="zh-CN"/>
        </w:rPr>
      </w:pPr>
      <w:r>
        <w:rPr>
          <w:rFonts w:hint="eastAsia"/>
          <w:lang w:val="en-US" w:eastAsia="zh-CN"/>
        </w:rPr>
        <w:t>SHA加密工具类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numId w:val="0"/>
              </w:numPr>
              <w:jc w:val="both"/>
              <w:rPr>
                <w:rFonts w:hint="default"/>
                <w:vertAlign w:val="baseline"/>
                <w:lang w:val="en-US" w:eastAsia="zh-CN"/>
              </w:rPr>
            </w:pPr>
            <w:r>
              <w:rPr>
                <w:rFonts w:hint="default"/>
                <w:vertAlign w:val="baseline"/>
                <w:lang w:val="en-US" w:eastAsia="zh-CN"/>
              </w:rPr>
              <w:t>package com.web.util;</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import java.io.UnsupportedEncodingException;</w:t>
            </w:r>
          </w:p>
          <w:p>
            <w:pPr>
              <w:widowControl w:val="0"/>
              <w:numPr>
                <w:numId w:val="0"/>
              </w:numPr>
              <w:jc w:val="both"/>
              <w:rPr>
                <w:rFonts w:hint="default"/>
                <w:vertAlign w:val="baseline"/>
                <w:lang w:val="en-US" w:eastAsia="zh-CN"/>
              </w:rPr>
            </w:pPr>
            <w:r>
              <w:rPr>
                <w:rFonts w:hint="default"/>
                <w:vertAlign w:val="baseline"/>
                <w:lang w:val="en-US" w:eastAsia="zh-CN"/>
              </w:rPr>
              <w:t>import java.security.MessageDigest;</w:t>
            </w:r>
          </w:p>
          <w:p>
            <w:pPr>
              <w:widowControl w:val="0"/>
              <w:numPr>
                <w:numId w:val="0"/>
              </w:numPr>
              <w:jc w:val="both"/>
              <w:rPr>
                <w:rFonts w:hint="default"/>
                <w:vertAlign w:val="baseline"/>
                <w:lang w:val="en-US" w:eastAsia="zh-CN"/>
              </w:rPr>
            </w:pPr>
            <w:r>
              <w:rPr>
                <w:rFonts w:hint="default"/>
                <w:vertAlign w:val="baseline"/>
                <w:lang w:val="en-US" w:eastAsia="zh-CN"/>
              </w:rPr>
              <w:t>import java.security.NoSuchAlgorithmException;</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 xml:space="preserve"> * SHA256验证码</w:t>
            </w:r>
          </w:p>
          <w:p>
            <w:pPr>
              <w:widowControl w:val="0"/>
              <w:numPr>
                <w:numId w:val="0"/>
              </w:numPr>
              <w:jc w:val="both"/>
              <w:rPr>
                <w:rFonts w:hint="default"/>
                <w:vertAlign w:val="baseline"/>
                <w:lang w:val="en-US" w:eastAsia="zh-CN"/>
              </w:rPr>
            </w:pPr>
            <w:r>
              <w:rPr>
                <w:rFonts w:hint="default"/>
                <w:vertAlign w:val="baseline"/>
                <w:lang w:val="en-US" w:eastAsia="zh-CN"/>
              </w:rPr>
              <w:t xml:space="preserve"> * </w:t>
            </w:r>
          </w:p>
          <w:p>
            <w:pPr>
              <w:widowControl w:val="0"/>
              <w:numPr>
                <w:numId w:val="0"/>
              </w:numPr>
              <w:jc w:val="both"/>
              <w:rPr>
                <w:rFonts w:hint="default"/>
                <w:vertAlign w:val="baseline"/>
                <w:lang w:val="en-US" w:eastAsia="zh-CN"/>
              </w:rPr>
            </w:pPr>
            <w:r>
              <w:rPr>
                <w:rFonts w:hint="default"/>
                <w:vertAlign w:val="baseline"/>
                <w:lang w:val="en-US" w:eastAsia="zh-CN"/>
              </w:rPr>
              <w:t xml:space="preserve"> * @author 41619</w:t>
            </w:r>
          </w:p>
          <w:p>
            <w:pPr>
              <w:widowControl w:val="0"/>
              <w:numPr>
                <w:numId w:val="0"/>
              </w:numPr>
              <w:jc w:val="both"/>
              <w:rPr>
                <w:rFonts w:hint="default"/>
                <w:vertAlign w:val="baseline"/>
                <w:lang w:val="en-US" w:eastAsia="zh-CN"/>
              </w:rPr>
            </w:pP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public class SHAUtil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利用java原生的类实现SHA256加密</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str</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参数拼接的字符串</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@return</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static String getSHA256(String str)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MessageDigest messageDigest;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encodeStr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messageDigest = MessageDigest.getInstance("SHA-256");</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messageDigest.update(str.getBytes("UTF-8"));</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encodeStr = bytesToHexString(messageDigest.digest());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(NoSuchAlgorithmException | UnsupportedEncodingException 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e.printStackTrace();</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encodeStr;</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将字节数组转换成16进制字符串</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@param bytes</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即将转换的数据</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@return 16进制字符串</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String bytesToHexString(byte[] bytes)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StringBuffer sb = new StringBuffer(bytes.length);</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temp = null;</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 (int i = 0; i &lt; bytes.length; i++)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temp = Integer.toHexString(0xFF &amp; bytes[i]);</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(temp.length() &lt; 2) {</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sb.append(0);</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sb.append(temp);</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sb.toString();</w:t>
            </w:r>
          </w:p>
          <w:p>
            <w:pPr>
              <w:widowControl w:val="0"/>
              <w:numPr>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w:t>
            </w:r>
          </w:p>
        </w:tc>
      </w:tr>
    </w:tbl>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接口说明</w:t>
      </w:r>
    </w:p>
    <w:p>
      <w:pPr>
        <w:widowControl w:val="0"/>
        <w:numPr>
          <w:ilvl w:val="0"/>
          <w:numId w:val="3"/>
        </w:numPr>
        <w:ind w:firstLine="420" w:firstLineChars="0"/>
        <w:jc w:val="both"/>
        <w:rPr>
          <w:rFonts w:hint="eastAsia"/>
          <w:lang w:val="en-US" w:eastAsia="zh-CN"/>
        </w:rPr>
      </w:pPr>
      <w:r>
        <w:rPr>
          <w:rFonts w:hint="eastAsia"/>
          <w:lang w:val="en-US" w:eastAsia="zh-CN"/>
        </w:rPr>
        <w:t>用户资源保护过滤器</w:t>
      </w:r>
    </w:p>
    <w:p>
      <w:pPr>
        <w:widowControl w:val="0"/>
        <w:numPr>
          <w:numId w:val="0"/>
        </w:numPr>
        <w:ind w:firstLine="420" w:firstLineChars="0"/>
        <w:jc w:val="both"/>
        <w:rPr>
          <w:rFonts w:hint="eastAsia"/>
          <w:lang w:val="en-US" w:eastAsia="zh-CN"/>
        </w:rPr>
      </w:pPr>
      <w:r>
        <w:rPr>
          <w:rFonts w:hint="eastAsia"/>
          <w:lang w:val="en-US" w:eastAsia="zh-CN"/>
        </w:rPr>
        <w:t>处理点击收藏、立即购买的控制器其部署的URL路径为</w:t>
      </w:r>
      <w:r>
        <w:rPr>
          <w:rFonts w:hint="default"/>
          <w:lang w:val="en-US" w:eastAsia="zh-CN"/>
        </w:rPr>
        <w:t>”</w:t>
      </w:r>
      <w:r>
        <w:rPr>
          <w:rFonts w:hint="eastAsia"/>
          <w:lang w:val="en-US" w:eastAsia="zh-CN"/>
        </w:rPr>
        <w:t>/users/...</w:t>
      </w:r>
      <w:r>
        <w:rPr>
          <w:rFonts w:hint="default"/>
          <w:lang w:val="en-US" w:eastAsia="zh-CN"/>
        </w:rPr>
        <w:t>”</w:t>
      </w:r>
      <w:r>
        <w:rPr>
          <w:rFonts w:hint="eastAsia"/>
          <w:lang w:val="en-US" w:eastAsia="zh-CN"/>
        </w:rPr>
        <w:t>，其过滤器的部署路径为</w:t>
      </w:r>
      <w:r>
        <w:rPr>
          <w:rFonts w:hint="default"/>
          <w:lang w:val="en-US" w:eastAsia="zh-CN"/>
        </w:rPr>
        <w:t>”</w:t>
      </w:r>
      <w:r>
        <w:rPr>
          <w:rFonts w:hint="eastAsia"/>
          <w:lang w:val="en-US" w:eastAsia="zh-CN"/>
        </w:rPr>
        <w:t>/users/*</w:t>
      </w:r>
      <w:r>
        <w:rPr>
          <w:rFonts w:hint="default"/>
          <w:lang w:val="en-US" w:eastAsia="zh-CN"/>
        </w:rPr>
        <w:t>”</w:t>
      </w:r>
      <w:r>
        <w:rPr>
          <w:rFonts w:hint="eastAsia"/>
          <w:lang w:val="en-US" w:eastAsia="zh-CN"/>
        </w:rPr>
        <w:t>。</w:t>
      </w:r>
    </w:p>
    <w:p>
      <w:pPr>
        <w:widowControl w:val="0"/>
        <w:numPr>
          <w:ilvl w:val="0"/>
          <w:numId w:val="3"/>
        </w:numPr>
        <w:ind w:left="0" w:leftChars="0" w:firstLine="420" w:firstLineChars="0"/>
        <w:jc w:val="both"/>
        <w:rPr>
          <w:rFonts w:hint="eastAsia"/>
          <w:lang w:val="en-US" w:eastAsia="zh-CN"/>
        </w:rPr>
      </w:pPr>
      <w:r>
        <w:rPr>
          <w:rFonts w:hint="eastAsia"/>
          <w:lang w:val="en-US" w:eastAsia="zh-CN"/>
        </w:rPr>
        <w:t>中文处理过滤器</w:t>
      </w:r>
    </w:p>
    <w:p>
      <w:pPr>
        <w:widowControl w:val="0"/>
        <w:numPr>
          <w:numId w:val="0"/>
        </w:numPr>
        <w:ind w:firstLine="420" w:firstLineChars="0"/>
        <w:jc w:val="both"/>
        <w:rPr>
          <w:rFonts w:hint="eastAsia"/>
          <w:lang w:val="en-US" w:eastAsia="zh-CN"/>
        </w:rPr>
      </w:pPr>
      <w:r>
        <w:rPr>
          <w:rFonts w:hint="eastAsia"/>
          <w:lang w:val="en-US" w:eastAsia="zh-CN"/>
        </w:rPr>
        <w:t>所有控制器部署的URL为</w:t>
      </w:r>
      <w:r>
        <w:rPr>
          <w:rFonts w:hint="default"/>
          <w:lang w:val="en-US" w:eastAsia="zh-CN"/>
        </w:rPr>
        <w:t>”</w:t>
      </w:r>
      <w:r>
        <w:rPr>
          <w:rFonts w:hint="eastAsia"/>
          <w:lang w:val="en-US" w:eastAsia="zh-CN"/>
        </w:rPr>
        <w:t>/xxx.do</w:t>
      </w:r>
      <w:r>
        <w:rPr>
          <w:rFonts w:hint="default"/>
          <w:lang w:val="en-US" w:eastAsia="zh-CN"/>
        </w:rPr>
        <w:t>”</w:t>
      </w:r>
      <w:r>
        <w:rPr>
          <w:rFonts w:hint="eastAsia"/>
          <w:lang w:val="en-US" w:eastAsia="zh-CN"/>
        </w:rPr>
        <w:t>，中文处理的过滤器部署路径为</w:t>
      </w:r>
      <w:r>
        <w:rPr>
          <w:rFonts w:hint="default"/>
          <w:lang w:val="en-US" w:eastAsia="zh-CN"/>
        </w:rPr>
        <w:t>”</w:t>
      </w:r>
      <w:r>
        <w:rPr>
          <w:rFonts w:hint="eastAsia"/>
          <w:lang w:val="en-US" w:eastAsia="zh-CN"/>
        </w:rPr>
        <w:t>*.do</w:t>
      </w:r>
      <w:r>
        <w:rPr>
          <w:rFonts w:hint="default"/>
          <w:lang w:val="en-US" w:eastAsia="zh-CN"/>
        </w:rPr>
        <w:t>”</w:t>
      </w:r>
      <w:r>
        <w:rPr>
          <w:rFonts w:hint="eastAsia"/>
          <w:lang w:val="en-US" w:eastAsia="zh-CN"/>
        </w:rPr>
        <w:t>。</w:t>
      </w:r>
    </w:p>
    <w:p>
      <w:pPr>
        <w:widowControl w:val="0"/>
        <w:numPr>
          <w:ilvl w:val="0"/>
          <w:numId w:val="3"/>
        </w:numPr>
        <w:ind w:left="0" w:leftChars="0" w:firstLine="420" w:firstLineChars="0"/>
        <w:jc w:val="both"/>
        <w:rPr>
          <w:rFonts w:hint="eastAsia"/>
          <w:lang w:val="en-US" w:eastAsia="zh-CN"/>
        </w:rPr>
      </w:pPr>
      <w:r>
        <w:rPr>
          <w:rFonts w:hint="eastAsia"/>
          <w:lang w:val="en-US" w:eastAsia="zh-CN"/>
        </w:rPr>
        <w:t>JSP页面处理</w:t>
      </w:r>
    </w:p>
    <w:p>
      <w:pPr>
        <w:widowControl w:val="0"/>
        <w:numPr>
          <w:numId w:val="0"/>
        </w:numPr>
        <w:ind w:firstLine="420" w:firstLineChars="0"/>
        <w:jc w:val="both"/>
        <w:rPr>
          <w:rFonts w:hint="eastAsia"/>
          <w:lang w:val="en-US" w:eastAsia="zh-CN"/>
        </w:rPr>
      </w:pPr>
      <w:r>
        <w:rPr>
          <w:rFonts w:hint="eastAsia"/>
          <w:lang w:val="en-US" w:eastAsia="zh-CN"/>
        </w:rPr>
        <w:t>将所有JSP的头提取出来形成一个新的页面header.jsp，然后再在各JSP种引入header.jsp，以便修改页面头部分时只需要在header.jsp中修改即可。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BF5F3F"/>
                <w:sz w:val="20"/>
              </w:rPr>
              <w:t>&lt;%@</w:t>
            </w:r>
            <w:r>
              <w:rPr>
                <w:rFonts w:hint="eastAsia" w:ascii="Consolas" w:hAnsi="Consolas" w:eastAsia="Consolas"/>
                <w:sz w:val="20"/>
              </w:rPr>
              <w:t xml:space="preserve"> </w:t>
            </w:r>
            <w:r>
              <w:rPr>
                <w:rFonts w:hint="eastAsia" w:ascii="Consolas" w:hAnsi="Consolas" w:eastAsia="Consolas"/>
                <w:color w:val="3F7F7F"/>
                <w:sz w:val="20"/>
              </w:rPr>
              <w:t>page</w:t>
            </w:r>
            <w:r>
              <w:rPr>
                <w:rFonts w:hint="eastAsia" w:ascii="Consolas" w:hAnsi="Consolas" w:eastAsia="Consolas"/>
                <w:sz w:val="20"/>
              </w:rPr>
              <w:t xml:space="preserve"> </w:t>
            </w:r>
            <w:r>
              <w:rPr>
                <w:rFonts w:hint="eastAsia" w:ascii="Consolas" w:hAnsi="Consolas" w:eastAsia="Consolas"/>
                <w:color w:val="7F007F"/>
                <w:sz w:val="20"/>
              </w:rPr>
              <w:t>language</w:t>
            </w:r>
            <w:r>
              <w:rPr>
                <w:rFonts w:hint="eastAsia" w:ascii="Consolas" w:hAnsi="Consolas" w:eastAsia="Consolas"/>
                <w:color w:val="000000"/>
                <w:sz w:val="20"/>
              </w:rPr>
              <w:t>=</w:t>
            </w:r>
            <w:r>
              <w:rPr>
                <w:rFonts w:hint="eastAsia" w:ascii="Consolas" w:hAnsi="Consolas" w:eastAsia="Consolas"/>
                <w:i/>
                <w:color w:val="2A00FF"/>
                <w:sz w:val="20"/>
              </w:rPr>
              <w:t>"java"</w:t>
            </w:r>
            <w:r>
              <w:rPr>
                <w:rFonts w:hint="eastAsia" w:ascii="Consolas" w:hAnsi="Consolas" w:eastAsia="Consolas"/>
                <w:sz w:val="20"/>
              </w:rPr>
              <w:t xml:space="preserve"> </w:t>
            </w:r>
            <w:r>
              <w:rPr>
                <w:rFonts w:hint="eastAsia" w:ascii="Consolas" w:hAnsi="Consolas" w:eastAsia="Consolas"/>
                <w:color w:val="7F007F"/>
                <w:sz w:val="20"/>
              </w:rPr>
              <w:t>contentType</w:t>
            </w:r>
            <w:r>
              <w:rPr>
                <w:rFonts w:hint="eastAsia" w:ascii="Consolas" w:hAnsi="Consolas" w:eastAsia="Consolas"/>
                <w:color w:val="000000"/>
                <w:sz w:val="20"/>
              </w:rPr>
              <w:t>=</w:t>
            </w:r>
            <w:r>
              <w:rPr>
                <w:rFonts w:hint="eastAsia" w:ascii="Consolas" w:hAnsi="Consolas" w:eastAsia="Consolas"/>
                <w:i/>
                <w:color w:val="2A00FF"/>
                <w:sz w:val="20"/>
              </w:rPr>
              <w:t>"text/html; charset=UTF-8"</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pageEncoding</w:t>
            </w:r>
            <w:r>
              <w:rPr>
                <w:rFonts w:hint="eastAsia" w:ascii="Consolas" w:hAnsi="Consolas" w:eastAsia="Consolas"/>
                <w:color w:val="000000"/>
                <w:sz w:val="20"/>
              </w:rPr>
              <w:t>=</w:t>
            </w:r>
            <w:r>
              <w:rPr>
                <w:rFonts w:hint="eastAsia" w:ascii="Consolas" w:hAnsi="Consolas" w:eastAsia="Consolas"/>
                <w:i/>
                <w:color w:val="2A00FF"/>
                <w:sz w:val="20"/>
              </w:rPr>
              <w:t>"UTF-8"</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&lt;%@</w:t>
            </w:r>
            <w:r>
              <w:rPr>
                <w:rFonts w:hint="eastAsia" w:ascii="Consolas" w:hAnsi="Consolas" w:eastAsia="Consolas"/>
                <w:sz w:val="20"/>
              </w:rPr>
              <w:t xml:space="preserve"> </w:t>
            </w:r>
            <w:r>
              <w:rPr>
                <w:rFonts w:hint="eastAsia" w:ascii="Consolas" w:hAnsi="Consolas" w:eastAsia="Consolas"/>
                <w:color w:val="3F7F7F"/>
                <w:sz w:val="20"/>
              </w:rPr>
              <w:t>taglib</w:t>
            </w:r>
            <w:r>
              <w:rPr>
                <w:rFonts w:hint="eastAsia" w:ascii="Consolas" w:hAnsi="Consolas" w:eastAsia="Consolas"/>
                <w:sz w:val="20"/>
              </w:rPr>
              <w:t xml:space="preserve"> </w:t>
            </w:r>
            <w:r>
              <w:rPr>
                <w:rFonts w:hint="eastAsia" w:ascii="Consolas" w:hAnsi="Consolas" w:eastAsia="Consolas"/>
                <w:color w:val="7F007F"/>
                <w:sz w:val="20"/>
              </w:rPr>
              <w:t>prefix</w:t>
            </w:r>
            <w:r>
              <w:rPr>
                <w:rFonts w:hint="eastAsia" w:ascii="Consolas" w:hAnsi="Consolas" w:eastAsia="Consolas"/>
                <w:color w:val="000000"/>
                <w:sz w:val="20"/>
              </w:rPr>
              <w:t>=</w:t>
            </w:r>
            <w:r>
              <w:rPr>
                <w:rFonts w:hint="eastAsia" w:ascii="Consolas" w:hAnsi="Consolas" w:eastAsia="Consolas"/>
                <w:i/>
                <w:color w:val="2A00FF"/>
                <w:sz w:val="20"/>
              </w:rPr>
              <w:t>"c"</w:t>
            </w:r>
            <w:r>
              <w:rPr>
                <w:rFonts w:hint="eastAsia" w:ascii="Consolas" w:hAnsi="Consolas" w:eastAsia="Consolas"/>
                <w:sz w:val="20"/>
              </w:rPr>
              <w:t xml:space="preserve"> </w:t>
            </w:r>
            <w:r>
              <w:rPr>
                <w:rFonts w:hint="eastAsia" w:ascii="Consolas" w:hAnsi="Consolas" w:eastAsia="Consolas"/>
                <w:color w:val="7F007F"/>
                <w:sz w:val="20"/>
              </w:rPr>
              <w:t>uri</w:t>
            </w:r>
            <w:r>
              <w:rPr>
                <w:rFonts w:hint="eastAsia" w:ascii="Consolas" w:hAnsi="Consolas" w:eastAsia="Consolas"/>
                <w:color w:val="000000"/>
                <w:sz w:val="20"/>
              </w:rPr>
              <w:t>=</w:t>
            </w:r>
            <w:r>
              <w:rPr>
                <w:rFonts w:hint="eastAsia" w:ascii="Consolas" w:hAnsi="Consolas" w:eastAsia="Consolas"/>
                <w:i/>
                <w:color w:val="2A00FF"/>
                <w:sz w:val="20"/>
              </w:rPr>
              <w:t>"http://java.sun.com/jsp/jstl/core"</w:t>
            </w:r>
            <w:r>
              <w:rPr>
                <w:rFonts w:hint="eastAsia" w:ascii="Consolas" w:hAnsi="Consolas" w:eastAsia="Consolas"/>
                <w:sz w:val="20"/>
              </w:rPr>
              <w:t xml:space="preserve"> </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BF5F3F"/>
                <w:sz w:val="20"/>
              </w:rPr>
              <w:t>&lt;%</w:t>
            </w:r>
          </w:p>
          <w:p>
            <w:pPr>
              <w:spacing w:beforeLines="0" w:afterLines="0"/>
              <w:jc w:val="left"/>
              <w:rPr>
                <w:rFonts w:hint="eastAsia" w:ascii="Consolas" w:hAnsi="Consolas" w:eastAsia="Consolas"/>
                <w:sz w:val="20"/>
              </w:rPr>
            </w:pPr>
            <w:r>
              <w:rPr>
                <w:rFonts w:hint="eastAsia" w:ascii="Consolas" w:hAnsi="Consolas" w:eastAsia="Consolas"/>
                <w:color w:val="000000"/>
                <w:sz w:val="20"/>
              </w:rPr>
              <w:t>String path = request.getContextPath();</w:t>
            </w:r>
          </w:p>
          <w:p>
            <w:pPr>
              <w:spacing w:beforeLines="0" w:afterLines="0"/>
              <w:jc w:val="left"/>
              <w:rPr>
                <w:rFonts w:hint="eastAsia" w:ascii="Consolas" w:hAnsi="Consolas" w:eastAsia="Consolas"/>
                <w:sz w:val="20"/>
              </w:rPr>
            </w:pPr>
            <w:r>
              <w:rPr>
                <w:rFonts w:hint="eastAsia" w:ascii="Consolas" w:hAnsi="Consolas" w:eastAsia="Consolas"/>
                <w:color w:val="000000"/>
                <w:sz w:val="20"/>
              </w:rPr>
              <w:t>String basePath = request.getScheme()+</w:t>
            </w:r>
            <w:r>
              <w:rPr>
                <w:rFonts w:hint="eastAsia" w:ascii="Consolas" w:hAnsi="Consolas" w:eastAsia="Consolas"/>
                <w:color w:val="2A00FF"/>
                <w:sz w:val="20"/>
              </w:rPr>
              <w:t>"://"</w:t>
            </w:r>
            <w:r>
              <w:rPr>
                <w:rFonts w:hint="eastAsia" w:ascii="Consolas" w:hAnsi="Consolas" w:eastAsia="Consolas"/>
                <w:color w:val="000000"/>
                <w:sz w:val="20"/>
              </w:rPr>
              <w:t>+request.getServerName()+</w:t>
            </w:r>
            <w:r>
              <w:rPr>
                <w:rFonts w:hint="eastAsia" w:ascii="Consolas" w:hAnsi="Consolas" w:eastAsia="Consolas"/>
                <w:color w:val="2A00FF"/>
                <w:sz w:val="20"/>
              </w:rPr>
              <w:t>":"</w:t>
            </w:r>
            <w:r>
              <w:rPr>
                <w:rFonts w:hint="eastAsia" w:ascii="Consolas" w:hAnsi="Consolas" w:eastAsia="Consolas"/>
                <w:color w:val="000000"/>
                <w:sz w:val="20"/>
              </w:rPr>
              <w:t>+request.getServerPort()+path+</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DOCTYPE</w:t>
            </w:r>
            <w:r>
              <w:rPr>
                <w:rFonts w:hint="eastAsia" w:ascii="Consolas" w:hAnsi="Consolas" w:eastAsia="Consolas"/>
                <w:sz w:val="20"/>
              </w:rPr>
              <w:t xml:space="preserve"> </w:t>
            </w:r>
            <w:r>
              <w:rPr>
                <w:rFonts w:hint="eastAsia" w:ascii="Consolas" w:hAnsi="Consolas" w:eastAsia="Consolas"/>
                <w:color w:val="008080"/>
                <w:sz w:val="20"/>
              </w:rPr>
              <w:t>html</w:t>
            </w:r>
            <w:r>
              <w:rPr>
                <w:rFonts w:hint="eastAsia" w:ascii="Consolas" w:hAnsi="Consolas" w:eastAsia="Consolas"/>
                <w:sz w:val="20"/>
              </w:rPr>
              <w:t xml:space="preserve"> </w:t>
            </w:r>
            <w:r>
              <w:rPr>
                <w:rFonts w:hint="eastAsia" w:ascii="Consolas" w:hAnsi="Consolas" w:eastAsia="Consolas"/>
                <w:color w:val="808080"/>
                <w:sz w:val="20"/>
              </w:rPr>
              <w:t>PUBLIC</w:t>
            </w:r>
            <w:r>
              <w:rPr>
                <w:rFonts w:hint="eastAsia" w:ascii="Consolas" w:hAnsi="Consolas" w:eastAsia="Consolas"/>
                <w:sz w:val="20"/>
              </w:rPr>
              <w:t xml:space="preserve"> </w:t>
            </w:r>
            <w:r>
              <w:rPr>
                <w:rFonts w:hint="eastAsia" w:ascii="Consolas" w:hAnsi="Consolas" w:eastAsia="Consolas"/>
                <w:color w:val="008080"/>
                <w:sz w:val="20"/>
              </w:rPr>
              <w:t>"-//W3C//DTD HTML 4.01 Transitional//EN"</w:t>
            </w:r>
            <w:r>
              <w:rPr>
                <w:rFonts w:hint="eastAsia" w:ascii="Consolas" w:hAnsi="Consolas" w:eastAsia="Consolas"/>
                <w:sz w:val="20"/>
              </w:rPr>
              <w:t xml:space="preserve"> </w:t>
            </w:r>
            <w:r>
              <w:rPr>
                <w:rFonts w:hint="eastAsia" w:ascii="Consolas" w:hAnsi="Consolas" w:eastAsia="Consolas"/>
                <w:color w:val="3F7F5F"/>
                <w:sz w:val="20"/>
              </w:rPr>
              <w:t>"http://www.w3.org/TR/html4/loose.dtd"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http-equiv</w:t>
            </w:r>
            <w:r>
              <w:rPr>
                <w:rFonts w:hint="eastAsia" w:ascii="Consolas" w:hAnsi="Consolas" w:eastAsia="Consolas"/>
                <w:color w:val="000000"/>
                <w:sz w:val="20"/>
              </w:rPr>
              <w:t>=</w:t>
            </w:r>
            <w:r>
              <w:rPr>
                <w:rFonts w:hint="eastAsia" w:ascii="Consolas" w:hAnsi="Consolas" w:eastAsia="Consolas"/>
                <w:i/>
                <w:color w:val="2A00FF"/>
                <w:sz w:val="20"/>
              </w:rPr>
              <w:t>"Content-Type"</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"text/html; charset=UTF-8"</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Insert title here</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3F5FBF"/>
                <w:sz w:val="20"/>
              </w:rPr>
              <w:t>&lt;!--引入头部--&gt;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id</w:t>
            </w:r>
            <w:r>
              <w:rPr>
                <w:rFonts w:hint="eastAsia" w:ascii="Consolas" w:hAnsi="Consolas" w:eastAsia="Consolas"/>
                <w:color w:val="000000"/>
                <w:sz w:val="20"/>
              </w:rPr>
              <w:t>=</w:t>
            </w:r>
            <w:r>
              <w:rPr>
                <w:rFonts w:hint="eastAsia" w:ascii="Consolas" w:hAnsi="Consolas" w:eastAsia="Consolas"/>
                <w:i/>
                <w:color w:val="2A00FF"/>
                <w:sz w:val="20"/>
              </w:rPr>
              <w:t>"header"</w:t>
            </w:r>
            <w:r>
              <w:rPr>
                <w:rFonts w:hint="eastAsia" w:ascii="Consolas" w:hAnsi="Consolas" w:eastAsia="Consolas"/>
                <w:color w:val="008080"/>
                <w:sz w:val="20"/>
              </w:rPr>
              <w:t>&gt;</w:t>
            </w:r>
            <w:r>
              <w:rPr>
                <w:rFonts w:hint="eastAsia" w:ascii="Consolas" w:hAnsi="Consolas" w:eastAsia="Consolas"/>
                <w:color w:val="3F5FBF"/>
                <w:sz w:val="20"/>
              </w:rPr>
              <w:t>&lt;!-- 头部 start --&gt;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u w:val="single"/>
              </w:rPr>
              <w:t>header</w:t>
            </w:r>
            <w:r>
              <w:rPr>
                <w:rFonts w:hint="eastAsia" w:ascii="Consolas" w:hAnsi="Consolas" w:eastAsia="Consolas"/>
                <w:sz w:val="20"/>
              </w:rPr>
              <w:t xml:space="preserve"> </w:t>
            </w:r>
            <w:r>
              <w:rPr>
                <w:rFonts w:hint="eastAsia" w:ascii="Consolas" w:hAnsi="Consolas" w:eastAsia="Consolas"/>
                <w:color w:val="7F007F"/>
                <w:sz w:val="20"/>
                <w:u w:val="single"/>
              </w:rPr>
              <w:t>id</w:t>
            </w:r>
            <w:r>
              <w:rPr>
                <w:rFonts w:hint="eastAsia" w:ascii="Consolas" w:hAnsi="Consolas" w:eastAsia="Consolas"/>
                <w:color w:val="000000"/>
                <w:sz w:val="20"/>
              </w:rPr>
              <w:t>=</w:t>
            </w:r>
            <w:r>
              <w:rPr>
                <w:rFonts w:hint="eastAsia" w:ascii="Consolas" w:hAnsi="Consolas" w:eastAsia="Consolas"/>
                <w:i/>
                <w:color w:val="2A00FF"/>
                <w:sz w:val="20"/>
              </w:rPr>
              <w:t>"header"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"top_banner"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img</w:t>
            </w:r>
            <w:r>
              <w:rPr>
                <w:rFonts w:hint="eastAsia" w:ascii="Consolas" w:hAnsi="Consolas" w:eastAsia="Consolas"/>
                <w:sz w:val="20"/>
              </w:rPr>
              <w:t xml:space="preserve"> </w:t>
            </w:r>
            <w:r>
              <w:rPr>
                <w:rFonts w:hint="eastAsia" w:ascii="Consolas" w:hAnsi="Consolas" w:eastAsia="Consolas"/>
                <w:color w:val="7F007F"/>
                <w:sz w:val="20"/>
              </w:rPr>
              <w:t>src</w:t>
            </w:r>
            <w:r>
              <w:rPr>
                <w:rFonts w:hint="eastAsia" w:ascii="Consolas" w:hAnsi="Consolas" w:eastAsia="Consolas"/>
                <w:color w:val="000000"/>
                <w:sz w:val="20"/>
              </w:rPr>
              <w:t>=</w:t>
            </w:r>
            <w:r>
              <w:rPr>
                <w:rFonts w:hint="eastAsia" w:ascii="Consolas" w:hAnsi="Consolas" w:eastAsia="Consolas"/>
                <w:i/>
                <w:color w:val="2A00FF"/>
                <w:sz w:val="20"/>
              </w:rPr>
              <w:t>"images/top_banner.jpg"</w:t>
            </w:r>
            <w:r>
              <w:rPr>
                <w:rFonts w:hint="eastAsia" w:ascii="Consolas" w:hAnsi="Consolas" w:eastAsia="Consolas"/>
                <w:sz w:val="20"/>
              </w:rPr>
              <w:t xml:space="preserve"> </w:t>
            </w:r>
            <w:r>
              <w:rPr>
                <w:rFonts w:hint="eastAsia" w:ascii="Consolas" w:hAnsi="Consolas" w:eastAsia="Consolas"/>
                <w:color w:val="7F007F"/>
                <w:sz w:val="20"/>
              </w:rPr>
              <w:t>alt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"shortcut"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c:choose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c:when</w:t>
            </w:r>
            <w:r>
              <w:rPr>
                <w:rFonts w:hint="eastAsia" w:ascii="Consolas" w:hAnsi="Consolas" w:eastAsia="Consolas"/>
                <w:sz w:val="20"/>
              </w:rPr>
              <w:t xml:space="preserve"> </w:t>
            </w:r>
            <w:r>
              <w:rPr>
                <w:rFonts w:hint="eastAsia" w:ascii="Consolas" w:hAnsi="Consolas" w:eastAsia="Consolas"/>
                <w:color w:val="7F007F"/>
                <w:sz w:val="20"/>
              </w:rPr>
              <w:t>test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0000"/>
                <w:sz w:val="20"/>
              </w:rPr>
              <w:t>${</w:t>
            </w:r>
            <w:r>
              <w:rPr>
                <w:rFonts w:hint="eastAsia" w:ascii="Consolas" w:hAnsi="Consolas" w:eastAsia="Consolas"/>
                <w:b/>
                <w:color w:val="7F0055"/>
                <w:sz w:val="20"/>
              </w:rPr>
              <w:t xml:space="preserve">empty </w:t>
            </w:r>
            <w:r>
              <w:rPr>
                <w:rFonts w:hint="eastAsia" w:ascii="Consolas" w:hAnsi="Consolas" w:eastAsia="Consolas"/>
                <w:color w:val="000000"/>
                <w:sz w:val="20"/>
              </w:rPr>
              <w:t>sessionScope.users}</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5FBF"/>
                <w:sz w:val="20"/>
              </w:rPr>
              <w:t>&lt;!-- 未登录状态  --&gt;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"login_out"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"login.jsp"</w:t>
            </w:r>
            <w:r>
              <w:rPr>
                <w:rFonts w:hint="eastAsia" w:ascii="Consolas" w:hAnsi="Consolas" w:eastAsia="Consolas"/>
                <w:color w:val="008080"/>
                <w:sz w:val="20"/>
              </w:rPr>
              <w:t>&gt;</w:t>
            </w:r>
            <w:r>
              <w:rPr>
                <w:rFonts w:hint="eastAsia" w:ascii="Consolas" w:hAnsi="Consolas" w:eastAsia="Consolas"/>
                <w:color w:val="000000"/>
                <w:sz w:val="20"/>
              </w:rPr>
              <w:t>登录</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"register.jsp"</w:t>
            </w:r>
            <w:r>
              <w:rPr>
                <w:rFonts w:hint="eastAsia" w:ascii="Consolas" w:hAnsi="Consolas" w:eastAsia="Consolas"/>
                <w:color w:val="008080"/>
                <w:sz w:val="20"/>
              </w:rPr>
              <w:t>&gt;</w:t>
            </w:r>
            <w:r>
              <w:rPr>
                <w:rFonts w:hint="eastAsia" w:ascii="Consolas" w:hAnsi="Consolas" w:eastAsia="Consolas"/>
                <w:color w:val="000000"/>
                <w:sz w:val="20"/>
              </w:rPr>
              <w:t>注册</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c:when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c:otherwise</w:t>
            </w:r>
            <w:r>
              <w:rPr>
                <w:rFonts w:hint="eastAsia" w:ascii="Consolas" w:hAnsi="Consolas" w:eastAsia="Consolas"/>
                <w:sz w:val="20"/>
              </w:rPr>
              <w:t xml:space="preserve"> </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5FBF"/>
                <w:sz w:val="20"/>
              </w:rPr>
              <w:t>&lt;!-- 登录状态  --&gt;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"login"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span</w:t>
            </w:r>
            <w:r>
              <w:rPr>
                <w:rFonts w:hint="eastAsia" w:ascii="Consolas" w:hAnsi="Consolas" w:eastAsia="Consolas"/>
                <w:color w:val="008080"/>
                <w:sz w:val="20"/>
              </w:rPr>
              <w:t>&gt;</w:t>
            </w:r>
            <w:r>
              <w:rPr>
                <w:rFonts w:hint="eastAsia" w:ascii="Consolas" w:hAnsi="Consolas" w:eastAsia="Consolas"/>
                <w:color w:val="000000"/>
                <w:sz w:val="20"/>
              </w:rPr>
              <w:t>欢迎回来，${sessionScope.users.username }</w:t>
            </w:r>
            <w:r>
              <w:rPr>
                <w:rFonts w:hint="eastAsia" w:ascii="Consolas" w:hAnsi="Consolas" w:eastAsia="Consolas"/>
                <w:color w:val="008080"/>
                <w:sz w:val="20"/>
              </w:rPr>
              <w:t>&lt;/</w:t>
            </w:r>
            <w:r>
              <w:rPr>
                <w:rFonts w:hint="eastAsia" w:ascii="Consolas" w:hAnsi="Consolas" w:eastAsia="Consolas"/>
                <w:color w:val="3F7F7F"/>
                <w:sz w:val="20"/>
              </w:rPr>
              <w:t>span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"users/myfavorite.do"</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"collection"</w:t>
            </w:r>
            <w:r>
              <w:rPr>
                <w:rFonts w:hint="eastAsia" w:ascii="Consolas" w:hAnsi="Consolas" w:eastAsia="Consolas"/>
                <w:color w:val="008080"/>
                <w:sz w:val="20"/>
              </w:rPr>
              <w:t>&gt;</w:t>
            </w:r>
            <w:r>
              <w:rPr>
                <w:rFonts w:hint="eastAsia" w:ascii="Consolas" w:hAnsi="Consolas" w:eastAsia="Consolas"/>
                <w:color w:val="000000"/>
                <w:sz w:val="20"/>
              </w:rPr>
              <w:t>我的收藏</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"logout.do"</w:t>
            </w:r>
            <w:r>
              <w:rPr>
                <w:rFonts w:hint="eastAsia" w:ascii="Consolas" w:hAnsi="Consolas" w:eastAsia="Consolas"/>
                <w:color w:val="008080"/>
                <w:sz w:val="20"/>
              </w:rPr>
              <w:t>&gt;</w:t>
            </w:r>
            <w:r>
              <w:rPr>
                <w:rFonts w:hint="eastAsia" w:ascii="Consolas" w:hAnsi="Consolas" w:eastAsia="Consolas"/>
                <w:color w:val="000000"/>
                <w:sz w:val="20"/>
              </w:rPr>
              <w:t>退出</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c:otherwise</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c:choose</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"header_wrap"</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"topbar"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"logo"</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&gt;&lt;</w:t>
            </w:r>
            <w:r>
              <w:rPr>
                <w:rFonts w:hint="eastAsia" w:ascii="Consolas" w:hAnsi="Consolas" w:eastAsia="Consolas"/>
                <w:color w:val="3F7F7F"/>
                <w:sz w:val="20"/>
              </w:rPr>
              <w:t>img</w:t>
            </w:r>
            <w:r>
              <w:rPr>
                <w:rFonts w:hint="eastAsia" w:ascii="Consolas" w:hAnsi="Consolas" w:eastAsia="Consolas"/>
                <w:sz w:val="20"/>
              </w:rPr>
              <w:t xml:space="preserve"> </w:t>
            </w:r>
            <w:r>
              <w:rPr>
                <w:rFonts w:hint="eastAsia" w:ascii="Consolas" w:hAnsi="Consolas" w:eastAsia="Consolas"/>
                <w:color w:val="7F007F"/>
                <w:sz w:val="20"/>
              </w:rPr>
              <w:t>src</w:t>
            </w:r>
            <w:r>
              <w:rPr>
                <w:rFonts w:hint="eastAsia" w:ascii="Consolas" w:hAnsi="Consolas" w:eastAsia="Consolas"/>
                <w:color w:val="000000"/>
                <w:sz w:val="20"/>
              </w:rPr>
              <w:t>=</w:t>
            </w:r>
            <w:r>
              <w:rPr>
                <w:rFonts w:hint="eastAsia" w:ascii="Consolas" w:hAnsi="Consolas" w:eastAsia="Consolas"/>
                <w:i/>
                <w:color w:val="2A00FF"/>
                <w:sz w:val="20"/>
              </w:rPr>
              <w:t>"images/logo.jpg"</w:t>
            </w:r>
            <w:r>
              <w:rPr>
                <w:rFonts w:hint="eastAsia" w:ascii="Consolas" w:hAnsi="Consolas" w:eastAsia="Consolas"/>
                <w:sz w:val="20"/>
              </w:rPr>
              <w:t xml:space="preserve"> </w:t>
            </w:r>
            <w:r>
              <w:rPr>
                <w:rFonts w:hint="eastAsia" w:ascii="Consolas" w:hAnsi="Consolas" w:eastAsia="Consolas"/>
                <w:color w:val="7F007F"/>
                <w:sz w:val="20"/>
              </w:rPr>
              <w:t>alt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"search"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script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"text/javascript"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function</w:t>
            </w:r>
            <w:r>
              <w:rPr>
                <w:rFonts w:hint="eastAsia" w:ascii="Consolas" w:hAnsi="Consolas" w:eastAsia="Consolas"/>
                <w:color w:val="000000"/>
                <w:sz w:val="20"/>
              </w:rPr>
              <w:t xml:space="preserve"> toSearch(){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document.searchForm.submit();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function</w:t>
            </w:r>
            <w:r>
              <w:rPr>
                <w:rFonts w:hint="eastAsia" w:ascii="Consolas" w:hAnsi="Consolas" w:eastAsia="Consolas"/>
                <w:color w:val="000000"/>
                <w:sz w:val="20"/>
              </w:rPr>
              <w:t xml:space="preserve"> toPage(p){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document.searchForm.page.value=p;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document.searchForm.submit();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script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sz w:val="20"/>
              </w:rPr>
              <w:t xml:space="preserve"> </w:t>
            </w:r>
            <w:r>
              <w:rPr>
                <w:rFonts w:hint="eastAsia" w:ascii="Consolas" w:hAnsi="Consolas" w:eastAsia="Consolas"/>
                <w:color w:val="7F007F"/>
                <w:sz w:val="20"/>
              </w:rPr>
              <w:t>action</w:t>
            </w:r>
            <w:r>
              <w:rPr>
                <w:rFonts w:hint="eastAsia" w:ascii="Consolas" w:hAnsi="Consolas" w:eastAsia="Consolas"/>
                <w:color w:val="000000"/>
                <w:sz w:val="20"/>
              </w:rPr>
              <w:t>=</w:t>
            </w:r>
            <w:r>
              <w:rPr>
                <w:rFonts w:hint="eastAsia" w:ascii="Consolas" w:hAnsi="Consolas" w:eastAsia="Consolas"/>
                <w:i/>
                <w:color w:val="2A00FF"/>
                <w:sz w:val="20"/>
              </w:rPr>
              <w:t>"routelist.do"</w:t>
            </w:r>
            <w:r>
              <w:rPr>
                <w:rFonts w:hint="eastAsia" w:ascii="Consolas" w:hAnsi="Consolas" w:eastAsia="Consolas"/>
                <w:sz w:val="20"/>
              </w:rPr>
              <w:t xml:space="preserve"> </w:t>
            </w:r>
            <w:r>
              <w:rPr>
                <w:rFonts w:hint="eastAsia" w:ascii="Consolas" w:hAnsi="Consolas" w:eastAsia="Consolas"/>
                <w:color w:val="7F007F"/>
                <w:sz w:val="20"/>
                <w:u w:val="single"/>
              </w:rPr>
              <w:t>methon</w:t>
            </w:r>
            <w:r>
              <w:rPr>
                <w:rFonts w:hint="eastAsia" w:ascii="Consolas" w:hAnsi="Consolas" w:eastAsia="Consolas"/>
                <w:color w:val="000000"/>
                <w:sz w:val="20"/>
              </w:rPr>
              <w:t>=</w:t>
            </w:r>
            <w:r>
              <w:rPr>
                <w:rFonts w:hint="eastAsia" w:ascii="Consolas" w:hAnsi="Consolas" w:eastAsia="Consolas"/>
                <w:i/>
                <w:color w:val="2A00FF"/>
                <w:sz w:val="20"/>
              </w:rPr>
              <w:t>"post"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"searchForm"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"hidden"</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"page"</w:t>
            </w:r>
            <w:r>
              <w:rPr>
                <w:rFonts w:hint="eastAsia" w:ascii="Consolas" w:hAnsi="Consolas" w:eastAsia="Consolas"/>
                <w:sz w:val="20"/>
              </w:rPr>
              <w:t xml:space="preserve"> </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"rname"</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w:t>
            </w:r>
            <w:r>
              <w:rPr>
                <w:rFonts w:hint="eastAsia" w:ascii="Consolas" w:hAnsi="Consolas" w:eastAsia="Consolas"/>
                <w:sz w:val="20"/>
              </w:rPr>
              <w:t xml:space="preserve"> </w:t>
            </w:r>
            <w:r>
              <w:rPr>
                <w:rFonts w:hint="eastAsia" w:ascii="Consolas" w:hAnsi="Consolas" w:eastAsia="Consolas"/>
                <w:color w:val="7F007F"/>
                <w:sz w:val="20"/>
                <w:u w:val="single"/>
              </w:rPr>
              <w:t>placeholder</w:t>
            </w:r>
            <w:r>
              <w:rPr>
                <w:rFonts w:hint="eastAsia" w:ascii="Consolas" w:hAnsi="Consolas" w:eastAsia="Consolas"/>
                <w:color w:val="000000"/>
                <w:sz w:val="20"/>
              </w:rPr>
              <w:t>=</w:t>
            </w:r>
            <w:r>
              <w:rPr>
                <w:rFonts w:hint="eastAsia" w:ascii="Consolas" w:hAnsi="Consolas" w:eastAsia="Consolas"/>
                <w:i/>
                <w:color w:val="2A00FF"/>
                <w:sz w:val="20"/>
              </w:rPr>
              <w:t>"请输入路线名称"</w:t>
            </w:r>
            <w:r>
              <w:rPr>
                <w:rFonts w:hint="eastAsia" w:ascii="Consolas" w:hAnsi="Consolas" w:eastAsia="Consolas"/>
                <w:sz w:val="20"/>
              </w:rPr>
              <w:t xml:space="preserve">  </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0000"/>
                <w:sz w:val="20"/>
              </w:rPr>
              <w:t>${param.rname}</w:t>
            </w:r>
            <w:r>
              <w:rPr>
                <w:rFonts w:hint="eastAsia" w:ascii="Consolas" w:hAnsi="Consolas" w:eastAsia="Consolas"/>
                <w:i/>
                <w:color w:val="2A00FF"/>
                <w:sz w:val="20"/>
              </w:rPr>
              <w:t>"</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"search_input"</w:t>
            </w:r>
            <w:r>
              <w:rPr>
                <w:rFonts w:hint="eastAsia" w:ascii="Consolas" w:hAnsi="Consolas" w:eastAsia="Consolas"/>
                <w:sz w:val="20"/>
              </w:rPr>
              <w:t xml:space="preserve"> </w:t>
            </w:r>
            <w:r>
              <w:rPr>
                <w:rFonts w:hint="eastAsia" w:ascii="Consolas" w:hAnsi="Consolas" w:eastAsia="Consolas"/>
                <w:color w:val="7F007F"/>
                <w:sz w:val="20"/>
              </w:rPr>
              <w:t>id</w:t>
            </w:r>
            <w:r>
              <w:rPr>
                <w:rFonts w:hint="eastAsia" w:ascii="Consolas" w:hAnsi="Consolas" w:eastAsia="Consolas"/>
                <w:color w:val="000000"/>
                <w:sz w:val="20"/>
              </w:rPr>
              <w:t>=</w:t>
            </w:r>
            <w:r>
              <w:rPr>
                <w:rFonts w:hint="eastAsia" w:ascii="Consolas" w:hAnsi="Consolas" w:eastAsia="Consolas"/>
                <w:i/>
                <w:color w:val="2A00FF"/>
                <w:sz w:val="20"/>
              </w:rPr>
              <w:t>"search_by"</w:t>
            </w:r>
            <w:r>
              <w:rPr>
                <w:rFonts w:hint="eastAsia" w:ascii="Consolas" w:hAnsi="Consolas" w:eastAsia="Consolas"/>
                <w:sz w:val="20"/>
              </w:rPr>
              <w:t xml:space="preserve"> </w:t>
            </w:r>
            <w:r>
              <w:rPr>
                <w:rFonts w:hint="eastAsia" w:ascii="Consolas" w:hAnsi="Consolas" w:eastAsia="Consolas"/>
                <w:color w:val="7F007F"/>
                <w:sz w:val="20"/>
                <w:u w:val="single"/>
              </w:rPr>
              <w:t>autocomplete</w:t>
            </w:r>
            <w:r>
              <w:rPr>
                <w:rFonts w:hint="eastAsia" w:ascii="Consolas" w:hAnsi="Consolas" w:eastAsia="Consolas"/>
                <w:color w:val="000000"/>
                <w:sz w:val="20"/>
              </w:rPr>
              <w:t>=</w:t>
            </w:r>
            <w:r>
              <w:rPr>
                <w:rFonts w:hint="eastAsia" w:ascii="Consolas" w:hAnsi="Consolas" w:eastAsia="Consolas"/>
                <w:i/>
                <w:color w:val="2A00FF"/>
                <w:sz w:val="20"/>
              </w:rPr>
              <w:t>"off"</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"javascript:toSearch();"</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"search-button"</w:t>
            </w:r>
            <w:r>
              <w:rPr>
                <w:rFonts w:hint="eastAsia" w:ascii="Consolas" w:hAnsi="Consolas" w:eastAsia="Consolas"/>
                <w:sz w:val="20"/>
              </w:rPr>
              <w:t xml:space="preserve"> </w:t>
            </w:r>
            <w:r>
              <w:rPr>
                <w:rFonts w:hint="eastAsia" w:ascii="Consolas" w:hAnsi="Consolas" w:eastAsia="Consolas"/>
                <w:color w:val="7F007F"/>
                <w:sz w:val="20"/>
              </w:rPr>
              <w:t>id</w:t>
            </w:r>
            <w:r>
              <w:rPr>
                <w:rFonts w:hint="eastAsia" w:ascii="Consolas" w:hAnsi="Consolas" w:eastAsia="Consolas"/>
                <w:color w:val="000000"/>
                <w:sz w:val="20"/>
              </w:rPr>
              <w:t>=</w:t>
            </w:r>
            <w:r>
              <w:rPr>
                <w:rFonts w:hint="eastAsia" w:ascii="Consolas" w:hAnsi="Consolas" w:eastAsia="Consolas"/>
                <w:i/>
                <w:color w:val="2A00FF"/>
                <w:sz w:val="20"/>
              </w:rPr>
              <w:t>"qqq"</w:t>
            </w:r>
            <w:r>
              <w:rPr>
                <w:rFonts w:hint="eastAsia" w:ascii="Consolas" w:hAnsi="Consolas" w:eastAsia="Consolas"/>
                <w:color w:val="008080"/>
                <w:sz w:val="20"/>
              </w:rPr>
              <w:t>&gt;</w:t>
            </w:r>
            <w:r>
              <w:rPr>
                <w:rFonts w:hint="eastAsia" w:ascii="Consolas" w:hAnsi="Consolas" w:eastAsia="Consolas"/>
                <w:color w:val="000000"/>
                <w:sz w:val="20"/>
              </w:rPr>
              <w:t>搜索</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"hottel"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"hot_pic"</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img</w:t>
            </w:r>
            <w:r>
              <w:rPr>
                <w:rFonts w:hint="eastAsia" w:ascii="Consolas" w:hAnsi="Consolas" w:eastAsia="Consolas"/>
                <w:sz w:val="20"/>
              </w:rPr>
              <w:t xml:space="preserve"> </w:t>
            </w:r>
            <w:r>
              <w:rPr>
                <w:rFonts w:hint="eastAsia" w:ascii="Consolas" w:hAnsi="Consolas" w:eastAsia="Consolas"/>
                <w:color w:val="7F007F"/>
                <w:sz w:val="20"/>
              </w:rPr>
              <w:t>src</w:t>
            </w:r>
            <w:r>
              <w:rPr>
                <w:rFonts w:hint="eastAsia" w:ascii="Consolas" w:hAnsi="Consolas" w:eastAsia="Consolas"/>
                <w:color w:val="000000"/>
                <w:sz w:val="20"/>
              </w:rPr>
              <w:t>=</w:t>
            </w:r>
            <w:r>
              <w:rPr>
                <w:rFonts w:hint="eastAsia" w:ascii="Consolas" w:hAnsi="Consolas" w:eastAsia="Consolas"/>
                <w:i/>
                <w:color w:val="2A00FF"/>
                <w:sz w:val="20"/>
              </w:rPr>
              <w:t>"images/hot_tel.jpg"</w:t>
            </w:r>
            <w:r>
              <w:rPr>
                <w:rFonts w:hint="eastAsia" w:ascii="Consolas" w:hAnsi="Consolas" w:eastAsia="Consolas"/>
                <w:sz w:val="20"/>
              </w:rPr>
              <w:t xml:space="preserve"> </w:t>
            </w:r>
            <w:r>
              <w:rPr>
                <w:rFonts w:hint="eastAsia" w:ascii="Consolas" w:hAnsi="Consolas" w:eastAsia="Consolas"/>
                <w:color w:val="7F007F"/>
                <w:sz w:val="20"/>
              </w:rPr>
              <w:t>alt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"hot_tel"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"hot_time"</w:t>
            </w:r>
            <w:r>
              <w:rPr>
                <w:rFonts w:hint="eastAsia" w:ascii="Consolas" w:hAnsi="Consolas" w:eastAsia="Consolas"/>
                <w:color w:val="008080"/>
                <w:sz w:val="20"/>
              </w:rPr>
              <w:t>&gt;</w:t>
            </w:r>
            <w:r>
              <w:rPr>
                <w:rFonts w:hint="eastAsia" w:ascii="Consolas" w:hAnsi="Consolas" w:eastAsia="Consolas"/>
                <w:color w:val="000000"/>
                <w:sz w:val="20"/>
              </w:rPr>
              <w:t>客服热线(9:00-6:00)</w:t>
            </w:r>
            <w:r>
              <w:rPr>
                <w:rFonts w:hint="eastAsia" w:ascii="Consolas" w:hAnsi="Consolas" w:eastAsia="Consolas"/>
                <w:color w:val="008080"/>
                <w:sz w:val="20"/>
              </w:rPr>
              <w:t>&lt;/</w:t>
            </w:r>
            <w:r>
              <w:rPr>
                <w:rFonts w:hint="eastAsia" w:ascii="Consolas" w:hAnsi="Consolas" w:eastAsia="Consolas"/>
                <w:color w:val="3F7F7F"/>
                <w:sz w:val="20"/>
              </w:rPr>
              <w:t>p</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"hot_num"</w:t>
            </w:r>
            <w:r>
              <w:rPr>
                <w:rFonts w:hint="eastAsia" w:ascii="Consolas" w:hAnsi="Consolas" w:eastAsia="Consolas"/>
                <w:color w:val="008080"/>
                <w:sz w:val="20"/>
              </w:rPr>
              <w:t>&gt;</w:t>
            </w:r>
            <w:r>
              <w:rPr>
                <w:rFonts w:hint="eastAsia" w:ascii="Consolas" w:hAnsi="Consolas" w:eastAsia="Consolas"/>
                <w:color w:val="000000"/>
                <w:sz w:val="20"/>
              </w:rPr>
              <w:t>400-618-9191</w:t>
            </w:r>
            <w:r>
              <w:rPr>
                <w:rFonts w:hint="eastAsia" w:ascii="Consolas" w:hAnsi="Consolas" w:eastAsia="Consolas"/>
                <w:color w:val="008080"/>
                <w:sz w:val="20"/>
              </w:rPr>
              <w:t>&lt;/</w:t>
            </w:r>
            <w:r>
              <w:rPr>
                <w:rFonts w:hint="eastAsia" w:ascii="Consolas" w:hAnsi="Consolas" w:eastAsia="Consolas"/>
                <w:color w:val="3F7F7F"/>
                <w:sz w:val="20"/>
              </w:rPr>
              <w:t>p</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header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5FBF"/>
                <w:sz w:val="20"/>
              </w:rPr>
              <w:t>&lt;!-- 头部 end --&gt;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5FBF"/>
                <w:sz w:val="20"/>
              </w:rPr>
              <w:t>&lt;!-- 首页导航 --&gt;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"navitem"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ul</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"nav"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sz w:val="20"/>
              </w:rPr>
              <w:t xml:space="preserve"> </w:t>
            </w:r>
            <w:r>
              <w:rPr>
                <w:rFonts w:hint="eastAsia" w:ascii="Consolas" w:hAnsi="Consolas" w:eastAsia="Consolas"/>
                <w:color w:val="7F007F"/>
                <w:sz w:val="20"/>
              </w:rPr>
              <w:t>class</w:t>
            </w:r>
            <w:r>
              <w:rPr>
                <w:rFonts w:hint="eastAsia" w:ascii="Consolas" w:hAnsi="Consolas" w:eastAsia="Consolas"/>
                <w:color w:val="000000"/>
                <w:sz w:val="20"/>
              </w:rPr>
              <w:t>=</w:t>
            </w:r>
            <w:r>
              <w:rPr>
                <w:rFonts w:hint="eastAsia" w:ascii="Consolas" w:hAnsi="Consolas" w:eastAsia="Consolas"/>
                <w:i/>
                <w:color w:val="2A00FF"/>
                <w:sz w:val="20"/>
              </w:rPr>
              <w:t>"nav-active"</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"index.do"</w:t>
            </w:r>
            <w:r>
              <w:rPr>
                <w:rFonts w:hint="eastAsia" w:ascii="Consolas" w:hAnsi="Consolas" w:eastAsia="Consolas"/>
                <w:color w:val="008080"/>
                <w:sz w:val="20"/>
              </w:rPr>
              <w:t>&gt;</w:t>
            </w:r>
            <w:r>
              <w:rPr>
                <w:rFonts w:hint="eastAsia" w:ascii="Consolas" w:hAnsi="Consolas" w:eastAsia="Consolas"/>
                <w:color w:val="000000"/>
                <w:sz w:val="20"/>
              </w:rPr>
              <w:t>首页</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"routelist.do"</w:t>
            </w:r>
            <w:r>
              <w:rPr>
                <w:rFonts w:hint="eastAsia" w:ascii="Consolas" w:hAnsi="Consolas" w:eastAsia="Consolas"/>
                <w:color w:val="008080"/>
                <w:sz w:val="20"/>
              </w:rPr>
              <w:t>&gt;</w:t>
            </w:r>
            <w:r>
              <w:rPr>
                <w:rFonts w:hint="eastAsia" w:ascii="Consolas" w:hAnsi="Consolas" w:eastAsia="Consolas"/>
                <w:color w:val="000000"/>
                <w:sz w:val="20"/>
              </w:rPr>
              <w:t>线路</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酒店</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香港车票</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出境游</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国内游</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港澳游</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抱团定制</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"route_list.jsp"</w:t>
            </w:r>
            <w:r>
              <w:rPr>
                <w:rFonts w:hint="eastAsia" w:ascii="Consolas" w:hAnsi="Consolas" w:eastAsia="Consolas"/>
                <w:color w:val="008080"/>
                <w:sz w:val="20"/>
              </w:rPr>
              <w:t>&gt;</w:t>
            </w:r>
            <w:r>
              <w:rPr>
                <w:rFonts w:hint="eastAsia" w:ascii="Consolas" w:hAnsi="Consolas" w:eastAsia="Consolas"/>
                <w:color w:val="000000"/>
                <w:sz w:val="20"/>
              </w:rPr>
              <w:t>全球自由行</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li</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"routesearch.do"</w:t>
            </w:r>
            <w:r>
              <w:rPr>
                <w:rFonts w:hint="eastAsia" w:ascii="Consolas" w:hAnsi="Consolas" w:eastAsia="Consolas"/>
                <w:color w:val="008080"/>
                <w:sz w:val="20"/>
              </w:rPr>
              <w:t>&gt;</w:t>
            </w:r>
            <w:r>
              <w:rPr>
                <w:rFonts w:hint="eastAsia" w:ascii="Consolas" w:hAnsi="Consolas" w:eastAsia="Consolas"/>
                <w:color w:val="000000"/>
                <w:sz w:val="20"/>
              </w:rPr>
              <w:t>收藏排行榜</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&gt;&lt;/</w:t>
            </w:r>
            <w:r>
              <w:rPr>
                <w:rFonts w:hint="eastAsia" w:ascii="Consolas" w:hAnsi="Consolas" w:eastAsia="Consolas"/>
                <w:color w:val="3F7F7F"/>
                <w:sz w:val="20"/>
              </w:rPr>
              <w:t>li</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ul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div</w:t>
            </w:r>
            <w:r>
              <w:rPr>
                <w:rFonts w:hint="eastAsia" w:ascii="Consolas" w:hAnsi="Consolas" w:eastAsia="Consolas"/>
                <w:color w:val="008080"/>
                <w:sz w:val="20"/>
              </w:rPr>
              <w:t>&gt;&lt;/</w:t>
            </w:r>
            <w:r>
              <w:rPr>
                <w:rFonts w:hint="eastAsia" w:ascii="Consolas" w:hAnsi="Consolas" w:eastAsia="Consolas"/>
                <w:color w:val="3F7F7F"/>
                <w:sz w:val="20"/>
              </w:rPr>
              <w:t>div</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widowControl w:val="0"/>
              <w:numPr>
                <w:numId w:val="0"/>
              </w:numPr>
              <w:jc w:val="both"/>
              <w:rPr>
                <w:rFonts w:hint="default"/>
                <w:vertAlign w:val="baseline"/>
                <w:lang w:val="en-US" w:eastAsia="zh-CN"/>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tc>
      </w:tr>
    </w:tbl>
    <w:p>
      <w:pPr>
        <w:widowControl w:val="0"/>
        <w:numPr>
          <w:numId w:val="0"/>
        </w:numPr>
        <w:ind w:firstLine="420" w:firstLineChars="0"/>
        <w:jc w:val="both"/>
        <w:rPr>
          <w:rFonts w:hint="eastAsia"/>
          <w:lang w:val="en-US" w:eastAsia="zh-CN"/>
        </w:rPr>
      </w:pPr>
      <w:r>
        <w:rPr>
          <w:rFonts w:hint="eastAsia"/>
          <w:lang w:val="en-US" w:eastAsia="zh-CN"/>
        </w:rPr>
        <w:t>将各JSP中上述代码替换为：</w:t>
      </w:r>
    </w:p>
    <w:p>
      <w:pPr>
        <w:widowControl w:val="0"/>
        <w:numPr>
          <w:numId w:val="0"/>
        </w:numPr>
        <w:shd w:val="clear"/>
        <w:ind w:firstLine="420" w:firstLineChars="0"/>
        <w:jc w:val="both"/>
        <w:rPr>
          <w:rFonts w:hint="eastAsia" w:ascii="Consolas" w:hAnsi="Consolas" w:eastAsia="Consolas"/>
          <w:color w:val="008080"/>
          <w:sz w:val="20"/>
          <w:shd w:val="clear" w:color="auto" w:fill="E8F2FE"/>
        </w:rPr>
      </w:pPr>
      <w:r>
        <w:rPr>
          <w:rFonts w:hint="eastAsia" w:ascii="Consolas" w:hAnsi="Consolas" w:eastAsia="Consolas"/>
          <w:color w:val="008080"/>
          <w:sz w:val="20"/>
          <w:shd w:val="clear" w:color="auto" w:fill="E8F2FE"/>
        </w:rPr>
        <w:t>&lt;</w:t>
      </w:r>
      <w:r>
        <w:rPr>
          <w:rFonts w:hint="eastAsia" w:ascii="Consolas" w:hAnsi="Consolas" w:eastAsia="Consolas"/>
          <w:color w:val="3F7F7F"/>
          <w:sz w:val="20"/>
          <w:shd w:val="clear" w:color="auto" w:fill="E8F2FE"/>
        </w:rPr>
        <w:t>jsp:include</w:t>
      </w:r>
      <w:r>
        <w:rPr>
          <w:rFonts w:hint="eastAsia" w:ascii="Consolas" w:hAnsi="Consolas" w:eastAsia="Consolas"/>
          <w:sz w:val="20"/>
          <w:shd w:val="clear" w:color="auto" w:fill="E8F2FE"/>
        </w:rPr>
        <w:t xml:space="preserve"> </w:t>
      </w:r>
      <w:r>
        <w:rPr>
          <w:rFonts w:hint="eastAsia" w:ascii="Consolas" w:hAnsi="Consolas" w:eastAsia="Consolas"/>
          <w:color w:val="7F007F"/>
          <w:sz w:val="20"/>
          <w:shd w:val="clear" w:color="auto" w:fill="E8F2FE"/>
        </w:rPr>
        <w:t>page</w:t>
      </w:r>
      <w:r>
        <w:rPr>
          <w:rFonts w:hint="eastAsia" w:ascii="Consolas" w:hAnsi="Consolas" w:eastAsia="Consolas"/>
          <w:color w:val="000000"/>
          <w:sz w:val="20"/>
          <w:shd w:val="clear" w:color="auto" w:fill="E8F2FE"/>
        </w:rPr>
        <w:t>=</w:t>
      </w:r>
      <w:r>
        <w:rPr>
          <w:rFonts w:hint="eastAsia" w:ascii="Consolas" w:hAnsi="Consolas" w:eastAsia="Consolas"/>
          <w:i/>
          <w:color w:val="2A00FF"/>
          <w:sz w:val="20"/>
          <w:shd w:val="clear" w:color="auto" w:fill="E8F2FE"/>
        </w:rPr>
        <w:t>"/header.jsp"</w:t>
      </w:r>
      <w:r>
        <w:rPr>
          <w:rFonts w:hint="eastAsia" w:ascii="Consolas" w:hAnsi="Consolas" w:eastAsia="Consolas"/>
          <w:color w:val="008080"/>
          <w:sz w:val="20"/>
          <w:shd w:val="clear" w:color="auto" w:fill="E8F2FE"/>
        </w:rPr>
        <w:t>/&gt;</w:t>
      </w:r>
    </w:p>
    <w:p>
      <w:pPr>
        <w:widowControl w:val="0"/>
        <w:numPr>
          <w:ilvl w:val="0"/>
          <w:numId w:val="0"/>
        </w:numPr>
        <w:ind w:firstLine="420" w:firstLineChars="0"/>
        <w:jc w:val="both"/>
        <w:rPr>
          <w:rFonts w:hint="eastAsia"/>
          <w:lang w:val="en-US" w:eastAsia="zh-CN"/>
        </w:rPr>
      </w:pPr>
      <w:r>
        <w:rPr>
          <w:rFonts w:hint="eastAsia"/>
          <w:lang w:val="en-US" w:eastAsia="zh-CN"/>
        </w:rPr>
        <w:t>即可引入头页面。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902B"/>
    <w:multiLevelType w:val="singleLevel"/>
    <w:tmpl w:val="F6BD902B"/>
    <w:lvl w:ilvl="0" w:tentative="0">
      <w:start w:val="2"/>
      <w:numFmt w:val="decimal"/>
      <w:suff w:val="nothing"/>
      <w:lvlText w:val="%1、"/>
      <w:lvlJc w:val="left"/>
    </w:lvl>
  </w:abstractNum>
  <w:abstractNum w:abstractNumId="1">
    <w:nsid w:val="51BB75A2"/>
    <w:multiLevelType w:val="singleLevel"/>
    <w:tmpl w:val="51BB75A2"/>
    <w:lvl w:ilvl="0" w:tentative="0">
      <w:start w:val="2"/>
      <w:numFmt w:val="chineseCounting"/>
      <w:suff w:val="nothing"/>
      <w:lvlText w:val="%1、"/>
      <w:lvlJc w:val="left"/>
      <w:rPr>
        <w:rFonts w:hint="eastAsia"/>
      </w:rPr>
    </w:lvl>
  </w:abstractNum>
  <w:abstractNum w:abstractNumId="2">
    <w:nsid w:val="7E0783D5"/>
    <w:multiLevelType w:val="singleLevel"/>
    <w:tmpl w:val="7E0783D5"/>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4436A72"/>
    <w:rsid w:val="60D01962"/>
    <w:rsid w:val="6AE5353A"/>
    <w:rsid w:val="7094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FE73B03-4D71-4565-8C52-4902BE6377A4}" type="doc">
      <dgm:prSet loTypeId="urn:microsoft.com/office/officeart/2005/8/layout/hierarchy2" loCatId="hierarchy" qsTypeId="urn:microsoft.com/office/officeart/2005/8/quickstyle/simple3" qsCatId="simple" csTypeId="urn:microsoft.com/office/officeart/2005/8/colors/accent1_2" csCatId="accent1" phldr="0"/>
      <dgm:spPr/>
      <dgm:t>
        <a:bodyPr/>
        <a:p>
          <a:endParaRPr lang="zh-CN" altLang="en-US"/>
        </a:p>
      </dgm:t>
    </dgm:pt>
    <dgm:pt modelId="{0605F139-5EF0-48E7-A091-192233D2011D}">
      <dgm:prSet phldrT="[文本]" phldr="0" custT="0"/>
      <dgm:spPr/>
      <dgm:t>
        <a:bodyPr vert="horz" wrap="square"/>
        <a:p>
          <a:pPr>
            <a:lnSpc>
              <a:spcPct val="100000"/>
            </a:lnSpc>
            <a:spcBef>
              <a:spcPct val="0"/>
            </a:spcBef>
            <a:spcAft>
              <a:spcPct val="35000"/>
            </a:spcAft>
          </a:pPr>
          <a:r>
            <a:rPr lang="zh-CN" altLang="en-US"/>
            <a:t>线路</a:t>
          </a:r>
          <a:r>
            <a:rPr lang="zh-CN" altLang="en-US"/>
            <a:t>搜索</a:t>
          </a:r>
          <a:r>
            <a:rPr lang="zh-CN" altLang="en-US"/>
            <a:t/>
          </a:r>
          <a:endParaRPr lang="zh-CN" altLang="en-US"/>
        </a:p>
      </dgm:t>
    </dgm:pt>
    <dgm:pt modelId="{2AFB1B2A-8749-4E5E-9CB9-0B60F81C46F8}" cxnId="{4EF00305-65DE-4845-9C1F-21F04CDDBC25}" type="parTrans">
      <dgm:prSet/>
      <dgm:spPr/>
      <dgm:t>
        <a:bodyPr/>
        <a:p>
          <a:endParaRPr lang="zh-CN" altLang="en-US"/>
        </a:p>
      </dgm:t>
    </dgm:pt>
    <dgm:pt modelId="{E0FFEB56-236E-4FE9-83BF-31494E265D5A}" cxnId="{4EF00305-65DE-4845-9C1F-21F04CDDBC25}" type="sibTrans">
      <dgm:prSet/>
      <dgm:spPr/>
      <dgm:t>
        <a:bodyPr/>
        <a:p>
          <a:endParaRPr lang="zh-CN" altLang="en-US"/>
        </a:p>
      </dgm:t>
    </dgm:pt>
    <dgm:pt modelId="{4530EE7D-F557-4815-9ED2-EABC47F46978}">
      <dgm:prSet phldrT="[文本]" phldr="0" custT="0"/>
      <dgm:spPr/>
      <dgm:t>
        <a:bodyPr vert="horz" wrap="square"/>
        <a:p>
          <a:pPr>
            <a:lnSpc>
              <a:spcPct val="100000"/>
            </a:lnSpc>
            <a:spcBef>
              <a:spcPct val="0"/>
            </a:spcBef>
            <a:spcAft>
              <a:spcPct val="35000"/>
            </a:spcAft>
          </a:pPr>
          <a:r>
            <a:rPr lang="zh-CN" altLang="en-US"/>
            <a:t>线路列表（</a:t>
          </a:r>
          <a:r>
            <a:rPr lang="zh-CN" altLang="en-US"/>
            <a:t>分页显示）</a:t>
          </a:r>
          <a:r>
            <a:rPr lang="zh-CN" altLang="en-US"/>
            <a:t/>
          </a:r>
          <a:endParaRPr lang="zh-CN" altLang="en-US"/>
        </a:p>
      </dgm:t>
    </dgm:pt>
    <dgm:pt modelId="{AC2BFF99-DAE2-494A-88AB-85D75BC6D2EE}" cxnId="{C10C8CFE-415D-4EEA-8FD8-A74FFCAE368E}" type="parTrans">
      <dgm:prSet/>
      <dgm:spPr/>
      <dgm:t>
        <a:bodyPr/>
        <a:p>
          <a:endParaRPr lang="zh-CN" altLang="en-US"/>
        </a:p>
      </dgm:t>
    </dgm:pt>
    <dgm:pt modelId="{B98A0394-6758-42EB-8D0E-4491BED52B6C}" cxnId="{C10C8CFE-415D-4EEA-8FD8-A74FFCAE368E}" type="sibTrans">
      <dgm:prSet/>
      <dgm:spPr/>
      <dgm:t>
        <a:bodyPr/>
        <a:p>
          <a:endParaRPr lang="zh-CN" altLang="en-US"/>
        </a:p>
      </dgm:t>
    </dgm:pt>
    <dgm:pt modelId="{2C2A4BF3-AA22-4080-9546-909CF9AC3ECB}">
      <dgm:prSet phldrT="[文本]" phldr="0" custT="0"/>
      <dgm:spPr/>
      <dgm:t>
        <a:bodyPr vert="horz" wrap="square"/>
        <a:p>
          <a:pPr>
            <a:lnSpc>
              <a:spcPct val="100000"/>
            </a:lnSpc>
            <a:spcBef>
              <a:spcPct val="0"/>
            </a:spcBef>
            <a:spcAft>
              <a:spcPct val="35000"/>
            </a:spcAft>
          </a:pPr>
          <a:r>
            <a:rPr lang="zh-CN" altLang="en-US"/>
            <a:t>每条</a:t>
          </a:r>
          <a:r>
            <a:rPr lang="zh-CN" altLang="en-US"/>
            <a:t>线路</a:t>
          </a:r>
          <a:r>
            <a:rPr lang="zh-CN" altLang="en-US"/>
            <a:t>封面图</a:t>
          </a:r>
          <a:r>
            <a:rPr lang="zh-CN" altLang="en-US"/>
            <a:t/>
          </a:r>
          <a:endParaRPr lang="zh-CN" altLang="en-US"/>
        </a:p>
      </dgm:t>
    </dgm:pt>
    <dgm:pt modelId="{4A6A0524-D9B7-4A37-8E78-5FE688BDCCE6}" cxnId="{36E58577-C8ED-4151-8700-400AB329EC55}" type="parTrans">
      <dgm:prSet/>
      <dgm:spPr/>
      <dgm:t>
        <a:bodyPr/>
        <a:p>
          <a:endParaRPr lang="zh-CN" altLang="en-US"/>
        </a:p>
      </dgm:t>
    </dgm:pt>
    <dgm:pt modelId="{39CECE7E-7D7C-4022-9437-1E0813814145}" cxnId="{36E58577-C8ED-4151-8700-400AB329EC55}" type="sibTrans">
      <dgm:prSet/>
      <dgm:spPr/>
      <dgm:t>
        <a:bodyPr/>
        <a:p>
          <a:endParaRPr lang="zh-CN" altLang="en-US"/>
        </a:p>
      </dgm:t>
    </dgm:pt>
    <dgm:pt modelId="{C78C4F92-AD69-46C8-910C-41059E8ED0A9}">
      <dgm:prSet phldrT="[文本]" phldr="0" custT="0"/>
      <dgm:spPr/>
      <dgm:t>
        <a:bodyPr vert="horz" wrap="square"/>
        <a:p>
          <a:pPr>
            <a:lnSpc>
              <a:spcPct val="100000"/>
            </a:lnSpc>
            <a:spcBef>
              <a:spcPct val="0"/>
            </a:spcBef>
            <a:spcAft>
              <a:spcPct val="35000"/>
            </a:spcAft>
          </a:pPr>
          <a:r>
            <a:rPr lang="zh-CN" altLang="en-US"/>
            <a:t>名称</a:t>
          </a:r>
          <a:r>
            <a:rPr lang="zh-CN" altLang="en-US"/>
            <a:t/>
          </a:r>
          <a:endParaRPr lang="zh-CN" altLang="en-US"/>
        </a:p>
      </dgm:t>
    </dgm:pt>
    <dgm:pt modelId="{581124B7-0397-40F7-9B1D-41220103BA68}" cxnId="{A5B5AC9E-5E5B-4986-ACE9-5CE5789972EF}" type="parTrans">
      <dgm:prSet/>
      <dgm:spPr/>
      <dgm:t>
        <a:bodyPr/>
        <a:p>
          <a:endParaRPr lang="zh-CN" altLang="en-US"/>
        </a:p>
      </dgm:t>
    </dgm:pt>
    <dgm:pt modelId="{A23C44A9-E7A6-467B-BF93-DD0656347715}" cxnId="{A5B5AC9E-5E5B-4986-ACE9-5CE5789972EF}" type="sibTrans">
      <dgm:prSet/>
      <dgm:spPr/>
      <dgm:t>
        <a:bodyPr/>
        <a:p>
          <a:endParaRPr lang="zh-CN" altLang="en-US"/>
        </a:p>
      </dgm:t>
    </dgm:pt>
    <dgm:pt modelId="{800367C9-1214-4B59-8605-CC3A363D2FDD}">
      <dgm:prSet phldr="0" custT="0"/>
      <dgm:spPr/>
      <dgm:t>
        <a:bodyPr vert="horz" wrap="square"/>
        <a:p>
          <a:pPr>
            <a:lnSpc>
              <a:spcPct val="100000"/>
            </a:lnSpc>
            <a:spcBef>
              <a:spcPct val="0"/>
            </a:spcBef>
            <a:spcAft>
              <a:spcPct val="35000"/>
            </a:spcAft>
          </a:pPr>
          <a:r>
            <a:rPr lang="zh-CN" u="sng"/>
            <a:t>路线简介</a:t>
          </a:r>
          <a:r>
            <a:rPr altLang="en-US"/>
            <a:t/>
          </a:r>
          <a:endParaRPr altLang="en-US"/>
        </a:p>
      </dgm:t>
    </dgm:pt>
    <dgm:pt modelId="{9D2B7524-9E6A-4BEC-BC40-82EE1BF4DAE5}" cxnId="{1A1E7DEA-F8CE-4C3A-9BDB-1FBBF17CBBAA}" type="parTrans">
      <dgm:prSet/>
      <dgm:spPr/>
    </dgm:pt>
    <dgm:pt modelId="{1F1F44BC-4534-460A-9CA4-2A56E7D6B5A7}" cxnId="{1A1E7DEA-F8CE-4C3A-9BDB-1FBBF17CBBAA}" type="sibTrans">
      <dgm:prSet/>
      <dgm:spPr/>
    </dgm:pt>
    <dgm:pt modelId="{E8771305-C300-4C48-B33B-BB1759E6845D}">
      <dgm:prSet phldr="0" custT="0"/>
      <dgm:spPr/>
      <dgm:t>
        <a:bodyPr vert="horz" wrap="square"/>
        <a:p>
          <a:pPr>
            <a:lnSpc>
              <a:spcPct val="100000"/>
            </a:lnSpc>
            <a:spcBef>
              <a:spcPct val="0"/>
            </a:spcBef>
            <a:spcAft>
              <a:spcPct val="35000"/>
            </a:spcAft>
          </a:pPr>
          <a:r>
            <a:rPr lang="zh-CN"/>
            <a:t>路线</a:t>
          </a:r>
          <a:r>
            <a:rPr lang="zh-CN"/>
            <a:t>价格</a:t>
          </a:r>
          <a:r>
            <a:rPr altLang="en-US"/>
            <a:t/>
          </a:r>
          <a:endParaRPr altLang="en-US"/>
        </a:p>
      </dgm:t>
    </dgm:pt>
    <dgm:pt modelId="{799B3CA8-F838-4573-A954-06BCF71F4E26}" cxnId="{835B1E0F-95BE-4776-8C08-9AF361A2B8BA}" type="parTrans">
      <dgm:prSet/>
      <dgm:spPr/>
    </dgm:pt>
    <dgm:pt modelId="{18783271-C793-4FF3-BC19-CE31951D1D4B}" cxnId="{835B1E0F-95BE-4776-8C08-9AF361A2B8BA}" type="sibTrans">
      <dgm:prSet/>
      <dgm:spPr/>
    </dgm:pt>
    <dgm:pt modelId="{8A0580B4-380E-4FF3-9E17-13216F8FDB8F}">
      <dgm:prSet phldr="0" custT="0"/>
      <dgm:spPr/>
      <dgm:t>
        <a:bodyPr vert="horz" wrap="square"/>
        <a:p>
          <a:pPr>
            <a:lnSpc>
              <a:spcPct val="100000"/>
            </a:lnSpc>
            <a:spcBef>
              <a:spcPct val="0"/>
            </a:spcBef>
            <a:spcAft>
              <a:spcPct val="35000"/>
            </a:spcAft>
          </a:pPr>
          <a:r>
            <a:rPr lang="zh-CN" u="sng"/>
            <a:t>查看详情</a:t>
          </a:r>
          <a:r>
            <a:rPr altLang="en-US"/>
            <a:t/>
          </a:r>
          <a:endParaRPr altLang="en-US"/>
        </a:p>
      </dgm:t>
    </dgm:pt>
    <dgm:pt modelId="{BE00A86F-8158-4C07-B201-F9B6E6587286}" cxnId="{85D45C1D-72D2-44C4-8308-627844879BD2}" type="parTrans">
      <dgm:prSet/>
      <dgm:spPr/>
    </dgm:pt>
    <dgm:pt modelId="{826EC975-C2F2-43FF-99F9-9EAEE1C849A0}" cxnId="{85D45C1D-72D2-44C4-8308-627844879BD2}" type="sibTrans">
      <dgm:prSet/>
      <dgm:spPr/>
    </dgm:pt>
    <dgm:pt modelId="{7C03FBDF-4BBA-4C34-81F0-E6A53D3EDB4E}">
      <dgm:prSet phldr="0" custT="0"/>
      <dgm:spPr/>
      <dgm:t>
        <a:bodyPr vert="horz" wrap="square"/>
        <a:p>
          <a:pPr>
            <a:lnSpc>
              <a:spcPct val="100000"/>
            </a:lnSpc>
            <a:spcBef>
              <a:spcPct val="0"/>
            </a:spcBef>
            <a:spcAft>
              <a:spcPct val="35000"/>
            </a:spcAft>
          </a:pPr>
          <a:r>
            <a:rPr lang="zh-CN"/>
            <a:t>该路线</a:t>
          </a:r>
          <a:r>
            <a:rPr lang="zh-CN"/>
            <a:t>所有图片</a:t>
          </a:r>
          <a:r>
            <a:rPr altLang="en-US"/>
            <a:t/>
          </a:r>
          <a:endParaRPr altLang="en-US"/>
        </a:p>
      </dgm:t>
    </dgm:pt>
    <dgm:pt modelId="{9F85954A-3B7E-454A-B05E-241FF24917A4}" cxnId="{26071776-FF62-42DC-9C1C-92507D6CEFEC}" type="parTrans">
      <dgm:prSet/>
      <dgm:spPr/>
    </dgm:pt>
    <dgm:pt modelId="{6FBA92C6-0E4F-4394-BEE7-957D7E8872E8}" cxnId="{26071776-FF62-42DC-9C1C-92507D6CEFEC}" type="sibTrans">
      <dgm:prSet/>
      <dgm:spPr/>
    </dgm:pt>
    <dgm:pt modelId="{9D920C50-57BE-4AAF-A178-FF0F420F747A}">
      <dgm:prSet phldr="0" custT="0"/>
      <dgm:spPr/>
      <dgm:t>
        <a:bodyPr vert="horz" wrap="square"/>
        <a:p>
          <a:pPr>
            <a:lnSpc>
              <a:spcPct val="100000"/>
            </a:lnSpc>
            <a:spcBef>
              <a:spcPct val="0"/>
            </a:spcBef>
            <a:spcAft>
              <a:spcPct val="35000"/>
            </a:spcAft>
          </a:pPr>
          <a:r>
            <a:rPr lang="zh-CN"/>
            <a:t>收藏</a:t>
          </a:r>
          <a:r>
            <a:rPr lang="zh-CN"/>
            <a:t>操作</a:t>
          </a:r>
          <a:r>
            <a:rPr altLang="en-US"/>
            <a:t/>
          </a:r>
          <a:endParaRPr altLang="en-US"/>
        </a:p>
      </dgm:t>
    </dgm:pt>
    <dgm:pt modelId="{3A87767D-BFCF-424F-A528-57514DF1C6F5}" cxnId="{F1D162C4-329A-4B53-AA70-B86C6853CA38}" type="parTrans">
      <dgm:prSet/>
      <dgm:spPr/>
    </dgm:pt>
    <dgm:pt modelId="{D8067985-0BC0-45B4-8DC7-F30CDADAEDBD}" cxnId="{F1D162C4-329A-4B53-AA70-B86C6853CA38}" type="sibTrans">
      <dgm:prSet/>
      <dgm:spPr/>
    </dgm:pt>
    <dgm:pt modelId="{07EC96B5-9D89-47D0-8EFB-9633AACD2B3E}">
      <dgm:prSet phldr="0" custT="0"/>
      <dgm:spPr/>
      <dgm:t>
        <a:bodyPr vert="horz" wrap="square"/>
        <a:p>
          <a:pPr>
            <a:lnSpc>
              <a:spcPct val="100000"/>
            </a:lnSpc>
            <a:spcBef>
              <a:spcPct val="0"/>
            </a:spcBef>
            <a:spcAft>
              <a:spcPct val="35000"/>
            </a:spcAft>
          </a:pPr>
          <a:r>
            <a:rPr lang="zh-CN"/>
            <a:t>购买</a:t>
          </a:r>
          <a:r>
            <a:rPr lang="zh-CN"/>
            <a:t>操作</a:t>
          </a:r>
          <a:r>
            <a:rPr altLang="en-US"/>
            <a:t/>
          </a:r>
          <a:endParaRPr altLang="en-US"/>
        </a:p>
      </dgm:t>
    </dgm:pt>
    <dgm:pt modelId="{721C8687-AA6F-42A9-B671-AD6D897538C1}" cxnId="{41CD7B79-2E0D-4E40-8FAE-49389A403523}" type="parTrans">
      <dgm:prSet/>
      <dgm:spPr/>
    </dgm:pt>
    <dgm:pt modelId="{325E2A23-8347-46AB-BC8A-07DC1A706D89}" cxnId="{41CD7B79-2E0D-4E40-8FAE-49389A403523}" type="sibTrans">
      <dgm:prSet/>
      <dgm:spPr/>
    </dgm:pt>
    <dgm:pt modelId="{B73A4296-C4FC-4A1B-A8CA-194A849FA419}">
      <dgm:prSet phldr="0" custT="0"/>
      <dgm:spPr/>
      <dgm:t>
        <a:bodyPr vert="horz" wrap="square"/>
        <a:p>
          <a:pPr>
            <a:lnSpc>
              <a:spcPct val="100000"/>
            </a:lnSpc>
            <a:spcBef>
              <a:spcPct val="0"/>
            </a:spcBef>
            <a:spcAft>
              <a:spcPct val="35000"/>
            </a:spcAft>
          </a:pPr>
          <a:r>
            <a:rPr lang="zh-CN"/>
            <a:t>已被</a:t>
          </a:r>
          <a:r>
            <a:rPr lang="zh-CN"/>
            <a:t>收藏</a:t>
          </a:r>
          <a:r>
            <a:rPr lang="zh-CN"/>
            <a:t>次数</a:t>
          </a:r>
          <a:r>
            <a:rPr altLang="en-US"/>
            <a:t/>
          </a:r>
          <a:endParaRPr altLang="en-US"/>
        </a:p>
      </dgm:t>
    </dgm:pt>
    <dgm:pt modelId="{DD1D0161-A84C-4DBF-A887-2A163376DA92}" cxnId="{69DBC8AB-8FB0-4505-805D-8A29CE410121}" type="parTrans">
      <dgm:prSet/>
      <dgm:spPr/>
    </dgm:pt>
    <dgm:pt modelId="{FC1B14F4-EBEB-418A-A5BC-DAC38A955DDB}" cxnId="{69DBC8AB-8FB0-4505-805D-8A29CE410121}" type="sibTrans">
      <dgm:prSet/>
      <dgm:spPr/>
    </dgm:pt>
    <dgm:pt modelId="{9D503D84-6D31-4E23-AC25-DB292B2ADECE}">
      <dgm:prSet phldr="0" custT="0"/>
      <dgm:spPr/>
      <dgm:t>
        <a:bodyPr vert="horz" wrap="square"/>
        <a:p>
          <a:pPr>
            <a:lnSpc>
              <a:spcPct val="100000"/>
            </a:lnSpc>
            <a:spcBef>
              <a:spcPct val="0"/>
            </a:spcBef>
            <a:spcAft>
              <a:spcPct val="35000"/>
            </a:spcAft>
          </a:pPr>
          <a:r>
            <a:rPr lang="zh-CN"/>
            <a:t>其他</a:t>
          </a:r>
          <a:r>
            <a:rPr lang="zh-CN"/>
            <a:t>信息</a:t>
          </a:r>
          <a:r>
            <a:rPr altLang="en-US"/>
            <a:t/>
          </a:r>
          <a:endParaRPr altLang="en-US"/>
        </a:p>
      </dgm:t>
    </dgm:pt>
    <dgm:pt modelId="{8C800D7F-F0AD-492F-A3A7-704B35594009}" cxnId="{19CD471A-050E-42B7-84D3-D05EDD444FF2}" type="parTrans">
      <dgm:prSet/>
      <dgm:spPr/>
    </dgm:pt>
    <dgm:pt modelId="{00D9B83F-D474-4137-BD94-79E54926C786}" cxnId="{19CD471A-050E-42B7-84D3-D05EDD444FF2}" type="sibTrans">
      <dgm:prSet/>
      <dgm:spPr/>
    </dgm:pt>
    <dgm:pt modelId="{5FBAB40F-6011-4629-9B30-77C9439C91BF}" type="pres">
      <dgm:prSet presAssocID="{EFE73B03-4D71-4565-8C52-4902BE6377A4}" presName="diagram" presStyleCnt="0">
        <dgm:presLayoutVars>
          <dgm:chPref val="1"/>
          <dgm:dir/>
          <dgm:animOne val="branch"/>
          <dgm:animLvl val="lvl"/>
          <dgm:resizeHandles val="exact"/>
        </dgm:presLayoutVars>
      </dgm:prSet>
      <dgm:spPr/>
    </dgm:pt>
    <dgm:pt modelId="{2332AA2E-A989-4175-BB73-78EA4C3BDB65}" type="pres">
      <dgm:prSet presAssocID="{0605F139-5EF0-48E7-A091-192233D2011D}" presName="root1" presStyleCnt="0"/>
      <dgm:spPr/>
    </dgm:pt>
    <dgm:pt modelId="{24E3F4AB-32FB-4CE0-9DAC-FC4DD26B5900}" type="pres">
      <dgm:prSet presAssocID="{0605F139-5EF0-48E7-A091-192233D2011D}" presName="LevelOneTextNode" presStyleLbl="node0" presStyleIdx="0" presStyleCnt="1">
        <dgm:presLayoutVars>
          <dgm:chPref val="3"/>
        </dgm:presLayoutVars>
      </dgm:prSet>
      <dgm:spPr/>
    </dgm:pt>
    <dgm:pt modelId="{44F25638-8073-4DA7-9390-5AC06A304565}" type="pres">
      <dgm:prSet presAssocID="{0605F139-5EF0-48E7-A091-192233D2011D}" presName="level2hierChild" presStyleCnt="0"/>
      <dgm:spPr/>
    </dgm:pt>
    <dgm:pt modelId="{B47BD6C9-6D53-4A69-975F-9CF96E25F10F}" type="pres">
      <dgm:prSet presAssocID="{AC2BFF99-DAE2-494A-88AB-85D75BC6D2EE}" presName="conn2-1" presStyleLbl="parChTrans1D2" presStyleIdx="0" presStyleCnt="1"/>
      <dgm:spPr/>
    </dgm:pt>
    <dgm:pt modelId="{C1833E64-0598-4ED8-B73B-4C820BB35531}" type="pres">
      <dgm:prSet presAssocID="{AC2BFF99-DAE2-494A-88AB-85D75BC6D2EE}" presName="connTx" presStyleCnt="0"/>
      <dgm:spPr/>
    </dgm:pt>
    <dgm:pt modelId="{46F58ACF-5130-428E-B3EF-87D6FEC0C921}" type="pres">
      <dgm:prSet presAssocID="{4530EE7D-F557-4815-9ED2-EABC47F46978}" presName="root2" presStyleCnt="0"/>
      <dgm:spPr/>
    </dgm:pt>
    <dgm:pt modelId="{3C0D5057-54F2-42F8-ADAD-AA27A1CC1A1B}" type="pres">
      <dgm:prSet presAssocID="{4530EE7D-F557-4815-9ED2-EABC47F46978}" presName="LevelTwoTextNode" presStyleLbl="node2" presStyleIdx="0" presStyleCnt="1">
        <dgm:presLayoutVars>
          <dgm:chPref val="3"/>
        </dgm:presLayoutVars>
      </dgm:prSet>
      <dgm:spPr/>
    </dgm:pt>
    <dgm:pt modelId="{48673F39-879C-4946-8DC7-FD68F0552920}" type="pres">
      <dgm:prSet presAssocID="{4530EE7D-F557-4815-9ED2-EABC47F46978}" presName="level3hierChild" presStyleCnt="0"/>
      <dgm:spPr/>
    </dgm:pt>
    <dgm:pt modelId="{FA61825B-C877-4D42-AAFB-0586288A9783}" type="pres">
      <dgm:prSet presAssocID="{4A6A0524-D9B7-4A37-8E78-5FE688BDCCE6}" presName="conn2-1" presStyleLbl="parChTrans1D3" presStyleIdx="0" presStyleCnt="5"/>
      <dgm:spPr/>
    </dgm:pt>
    <dgm:pt modelId="{66B35CF0-1806-4E4A-8B50-99A64DECDBA9}" type="pres">
      <dgm:prSet presAssocID="{4A6A0524-D9B7-4A37-8E78-5FE688BDCCE6}" presName="connTx" presStyleCnt="0"/>
      <dgm:spPr/>
    </dgm:pt>
    <dgm:pt modelId="{F95D7524-EA0E-4F9D-9D6F-B10856D5C83F}" type="pres">
      <dgm:prSet presAssocID="{2C2A4BF3-AA22-4080-9546-909CF9AC3ECB}" presName="root2" presStyleCnt="0"/>
      <dgm:spPr/>
    </dgm:pt>
    <dgm:pt modelId="{63712EDC-9AF8-41BC-8F72-ADF8D554FF07}" type="pres">
      <dgm:prSet presAssocID="{2C2A4BF3-AA22-4080-9546-909CF9AC3ECB}" presName="LevelTwoTextNode" presStyleLbl="node3" presStyleIdx="0" presStyleCnt="5">
        <dgm:presLayoutVars>
          <dgm:chPref val="3"/>
        </dgm:presLayoutVars>
      </dgm:prSet>
      <dgm:spPr/>
    </dgm:pt>
    <dgm:pt modelId="{E0C65410-D9BC-4E23-87DE-EBBC54AD2166}" type="pres">
      <dgm:prSet presAssocID="{2C2A4BF3-AA22-4080-9546-909CF9AC3ECB}" presName="level3hierChild" presStyleCnt="0"/>
      <dgm:spPr/>
    </dgm:pt>
    <dgm:pt modelId="{E81582B1-A130-479F-ACE3-61EF727591CE}" type="pres">
      <dgm:prSet presAssocID="{581124B7-0397-40F7-9B1D-41220103BA68}" presName="conn2-1" presStyleLbl="parChTrans1D3" presStyleIdx="1" presStyleCnt="5"/>
      <dgm:spPr/>
    </dgm:pt>
    <dgm:pt modelId="{C3EBFA62-33AA-4455-9D61-7B96DA4B37A4}" type="pres">
      <dgm:prSet presAssocID="{581124B7-0397-40F7-9B1D-41220103BA68}" presName="connTx" presStyleCnt="0"/>
      <dgm:spPr/>
    </dgm:pt>
    <dgm:pt modelId="{2DF34A52-3962-401F-8488-13EE54243675}" type="pres">
      <dgm:prSet presAssocID="{C78C4F92-AD69-46C8-910C-41059E8ED0A9}" presName="root2" presStyleCnt="0"/>
      <dgm:spPr/>
    </dgm:pt>
    <dgm:pt modelId="{29F748CF-C0E7-4DEA-B3A3-0E8AEB5CA964}" type="pres">
      <dgm:prSet presAssocID="{C78C4F92-AD69-46C8-910C-41059E8ED0A9}" presName="LevelTwoTextNode" presStyleLbl="node3" presStyleIdx="1" presStyleCnt="5">
        <dgm:presLayoutVars>
          <dgm:chPref val="3"/>
        </dgm:presLayoutVars>
      </dgm:prSet>
      <dgm:spPr/>
    </dgm:pt>
    <dgm:pt modelId="{02AC44EF-F1FC-4C54-8D55-2436304955F9}" type="pres">
      <dgm:prSet presAssocID="{C78C4F92-AD69-46C8-910C-41059E8ED0A9}" presName="level3hierChild" presStyleCnt="0"/>
      <dgm:spPr/>
    </dgm:pt>
    <dgm:pt modelId="{4E790C13-3402-4F2E-AA0F-2331FEE5D1F1}" type="pres">
      <dgm:prSet presAssocID="{9D2B7524-9E6A-4BEC-BC40-82EE1BF4DAE5}" presName="conn2-1" presStyleLbl="parChTrans1D3" presStyleIdx="2" presStyleCnt="5"/>
      <dgm:spPr/>
    </dgm:pt>
    <dgm:pt modelId="{569DE523-DE6E-43F8-ACBE-F34058F7B02B}" type="pres">
      <dgm:prSet presAssocID="{9D2B7524-9E6A-4BEC-BC40-82EE1BF4DAE5}" presName="connTx" presStyleCnt="0"/>
      <dgm:spPr/>
    </dgm:pt>
    <dgm:pt modelId="{7EFEE4F5-DC27-46E0-B0F6-220088C9844A}" type="pres">
      <dgm:prSet presAssocID="{800367C9-1214-4B59-8605-CC3A363D2FDD}" presName="root2" presStyleCnt="0"/>
      <dgm:spPr/>
    </dgm:pt>
    <dgm:pt modelId="{95FCD9DF-C24A-4CA8-BAD6-590EA63103D0}" type="pres">
      <dgm:prSet presAssocID="{800367C9-1214-4B59-8605-CC3A363D2FDD}" presName="LevelTwoTextNode" presStyleLbl="node3" presStyleIdx="2" presStyleCnt="5">
        <dgm:presLayoutVars>
          <dgm:chPref val="3"/>
        </dgm:presLayoutVars>
      </dgm:prSet>
      <dgm:spPr/>
    </dgm:pt>
    <dgm:pt modelId="{6EC6A235-54E1-4C01-BBE4-EF6D3E997E44}" type="pres">
      <dgm:prSet presAssocID="{800367C9-1214-4B59-8605-CC3A363D2FDD}" presName="level3hierChild" presStyleCnt="0"/>
      <dgm:spPr/>
    </dgm:pt>
    <dgm:pt modelId="{7B54DD47-CE96-472E-A64C-D37146D63A9B}" type="pres">
      <dgm:prSet presAssocID="{799B3CA8-F838-4573-A954-06BCF71F4E26}" presName="conn2-1" presStyleLbl="parChTrans1D3" presStyleIdx="3" presStyleCnt="5"/>
      <dgm:spPr/>
    </dgm:pt>
    <dgm:pt modelId="{241F105F-8319-4314-8CD7-DECF8539B016}" type="pres">
      <dgm:prSet presAssocID="{799B3CA8-F838-4573-A954-06BCF71F4E26}" presName="connTx" presStyleCnt="0"/>
      <dgm:spPr/>
    </dgm:pt>
    <dgm:pt modelId="{915B4A07-FCDE-43C7-B0FB-102BF823F873}" type="pres">
      <dgm:prSet presAssocID="{E8771305-C300-4C48-B33B-BB1759E6845D}" presName="root2" presStyleCnt="0"/>
      <dgm:spPr/>
    </dgm:pt>
    <dgm:pt modelId="{4E3508DA-1736-4049-A72B-E918E20EF459}" type="pres">
      <dgm:prSet presAssocID="{E8771305-C300-4C48-B33B-BB1759E6845D}" presName="LevelTwoTextNode" presStyleLbl="node3" presStyleIdx="3" presStyleCnt="5">
        <dgm:presLayoutVars>
          <dgm:chPref val="3"/>
        </dgm:presLayoutVars>
      </dgm:prSet>
      <dgm:spPr/>
    </dgm:pt>
    <dgm:pt modelId="{5381F85F-6CB0-4FE2-82FC-95D05EBC72FE}" type="pres">
      <dgm:prSet presAssocID="{E8771305-C300-4C48-B33B-BB1759E6845D}" presName="level3hierChild" presStyleCnt="0"/>
      <dgm:spPr/>
    </dgm:pt>
    <dgm:pt modelId="{21461E05-FECE-4B12-9BC2-3DED85AB992F}" type="pres">
      <dgm:prSet presAssocID="{BE00A86F-8158-4C07-B201-F9B6E6587286}" presName="conn2-1" presStyleLbl="parChTrans1D3" presStyleIdx="4" presStyleCnt="5"/>
      <dgm:spPr/>
    </dgm:pt>
    <dgm:pt modelId="{E32DE0F7-16DC-4827-BD7B-BDFD0352BF3F}" type="pres">
      <dgm:prSet presAssocID="{BE00A86F-8158-4C07-B201-F9B6E6587286}" presName="connTx" presStyleCnt="0"/>
      <dgm:spPr/>
    </dgm:pt>
    <dgm:pt modelId="{1ECDD8FE-D81E-49F8-A76C-91AE36B481D3}" type="pres">
      <dgm:prSet presAssocID="{8A0580B4-380E-4FF3-9E17-13216F8FDB8F}" presName="root2" presStyleCnt="0"/>
      <dgm:spPr/>
    </dgm:pt>
    <dgm:pt modelId="{2886E217-926D-441A-B478-34261ECADC4B}" type="pres">
      <dgm:prSet presAssocID="{8A0580B4-380E-4FF3-9E17-13216F8FDB8F}" presName="LevelTwoTextNode" presStyleLbl="node3" presStyleIdx="4" presStyleCnt="5">
        <dgm:presLayoutVars>
          <dgm:chPref val="3"/>
        </dgm:presLayoutVars>
      </dgm:prSet>
      <dgm:spPr/>
    </dgm:pt>
    <dgm:pt modelId="{C6BE6985-0550-4A73-BDAD-5AF632DB7E2F}" type="pres">
      <dgm:prSet presAssocID="{8A0580B4-380E-4FF3-9E17-13216F8FDB8F}" presName="level3hierChild" presStyleCnt="0"/>
      <dgm:spPr/>
    </dgm:pt>
    <dgm:pt modelId="{B59B8A47-3408-4FBF-AF32-49C5BCC8B20E}" type="pres">
      <dgm:prSet presAssocID="{9F85954A-3B7E-454A-B05E-241FF24917A4}" presName="conn2-1" presStyleLbl="parChTrans1D4" presStyleIdx="0" presStyleCnt="5"/>
      <dgm:spPr/>
    </dgm:pt>
    <dgm:pt modelId="{85C5E563-60F1-453A-AC30-91911C7DE86B}" type="pres">
      <dgm:prSet presAssocID="{9F85954A-3B7E-454A-B05E-241FF24917A4}" presName="connTx" presStyleCnt="0"/>
      <dgm:spPr/>
    </dgm:pt>
    <dgm:pt modelId="{79B52BC0-B18D-4EDC-901C-A5C90BF25FFE}" type="pres">
      <dgm:prSet presAssocID="{7C03FBDF-4BBA-4C34-81F0-E6A53D3EDB4E}" presName="root2" presStyleCnt="0"/>
      <dgm:spPr/>
    </dgm:pt>
    <dgm:pt modelId="{B8FE96BD-7476-4BEB-8883-E8ED2C53425D}" type="pres">
      <dgm:prSet presAssocID="{7C03FBDF-4BBA-4C34-81F0-E6A53D3EDB4E}" presName="LevelTwoTextNode" presStyleLbl="node4" presStyleIdx="0" presStyleCnt="5">
        <dgm:presLayoutVars>
          <dgm:chPref val="3"/>
        </dgm:presLayoutVars>
      </dgm:prSet>
      <dgm:spPr/>
    </dgm:pt>
    <dgm:pt modelId="{A08AD95E-160E-4D5A-B06B-042232BF2607}" type="pres">
      <dgm:prSet presAssocID="{7C03FBDF-4BBA-4C34-81F0-E6A53D3EDB4E}" presName="level3hierChild" presStyleCnt="0"/>
      <dgm:spPr/>
    </dgm:pt>
    <dgm:pt modelId="{504043BD-1CFF-42A3-B14E-D888C5ED394C}" type="pres">
      <dgm:prSet presAssocID="{3A87767D-BFCF-424F-A528-57514DF1C6F5}" presName="conn2-1" presStyleLbl="parChTrans1D4" presStyleIdx="1" presStyleCnt="5"/>
      <dgm:spPr/>
    </dgm:pt>
    <dgm:pt modelId="{3FF87DED-A0A4-4E96-A2AD-EAA84FFC8108}" type="pres">
      <dgm:prSet presAssocID="{3A87767D-BFCF-424F-A528-57514DF1C6F5}" presName="connTx" presStyleCnt="0"/>
      <dgm:spPr/>
    </dgm:pt>
    <dgm:pt modelId="{0FD620C2-F7E2-4B4B-A2AC-83573E2D14C6}" type="pres">
      <dgm:prSet presAssocID="{9D920C50-57BE-4AAF-A178-FF0F420F747A}" presName="root2" presStyleCnt="0"/>
      <dgm:spPr/>
    </dgm:pt>
    <dgm:pt modelId="{42B67819-F4BB-4201-9A97-32A6E5C3523B}" type="pres">
      <dgm:prSet presAssocID="{9D920C50-57BE-4AAF-A178-FF0F420F747A}" presName="LevelTwoTextNode" presStyleLbl="node4" presStyleIdx="1" presStyleCnt="5">
        <dgm:presLayoutVars>
          <dgm:chPref val="3"/>
        </dgm:presLayoutVars>
      </dgm:prSet>
      <dgm:spPr/>
    </dgm:pt>
    <dgm:pt modelId="{32B2ECE2-9777-4D7C-8F4C-0EB16670BB8B}" type="pres">
      <dgm:prSet presAssocID="{9D920C50-57BE-4AAF-A178-FF0F420F747A}" presName="level3hierChild" presStyleCnt="0"/>
      <dgm:spPr/>
    </dgm:pt>
    <dgm:pt modelId="{7DFFCED2-201C-4231-B474-E8E7A703CBE7}" type="pres">
      <dgm:prSet presAssocID="{721C8687-AA6F-42A9-B671-AD6D897538C1}" presName="conn2-1" presStyleLbl="parChTrans1D4" presStyleIdx="2" presStyleCnt="5"/>
      <dgm:spPr/>
    </dgm:pt>
    <dgm:pt modelId="{04353D28-2E42-424A-99A3-3A0E4C15FD77}" type="pres">
      <dgm:prSet presAssocID="{721C8687-AA6F-42A9-B671-AD6D897538C1}" presName="connTx" presStyleCnt="0"/>
      <dgm:spPr/>
    </dgm:pt>
    <dgm:pt modelId="{E4DC18A7-DA81-44ED-8B6E-7523E0873B89}" type="pres">
      <dgm:prSet presAssocID="{07EC96B5-9D89-47D0-8EFB-9633AACD2B3E}" presName="root2" presStyleCnt="0"/>
      <dgm:spPr/>
    </dgm:pt>
    <dgm:pt modelId="{C0DD6196-6671-415C-A122-87A12DC43625}" type="pres">
      <dgm:prSet presAssocID="{07EC96B5-9D89-47D0-8EFB-9633AACD2B3E}" presName="LevelTwoTextNode" presStyleLbl="node4" presStyleIdx="2" presStyleCnt="5">
        <dgm:presLayoutVars>
          <dgm:chPref val="3"/>
        </dgm:presLayoutVars>
      </dgm:prSet>
      <dgm:spPr/>
    </dgm:pt>
    <dgm:pt modelId="{5F801B52-A6B1-4216-B9EC-320246EE0E89}" type="pres">
      <dgm:prSet presAssocID="{07EC96B5-9D89-47D0-8EFB-9633AACD2B3E}" presName="level3hierChild" presStyleCnt="0"/>
      <dgm:spPr/>
    </dgm:pt>
    <dgm:pt modelId="{714C62CE-D6F7-47ED-9C9D-338868080F63}" type="pres">
      <dgm:prSet presAssocID="{DD1D0161-A84C-4DBF-A887-2A163376DA92}" presName="conn2-1" presStyleLbl="parChTrans1D4" presStyleIdx="3" presStyleCnt="5"/>
      <dgm:spPr/>
    </dgm:pt>
    <dgm:pt modelId="{A01533D2-6AD7-43AB-8F00-652A671546DD}" type="pres">
      <dgm:prSet presAssocID="{DD1D0161-A84C-4DBF-A887-2A163376DA92}" presName="connTx" presStyleCnt="0"/>
      <dgm:spPr/>
    </dgm:pt>
    <dgm:pt modelId="{B24E246B-B12D-46AD-8786-358C644A7A6C}" type="pres">
      <dgm:prSet presAssocID="{B73A4296-C4FC-4A1B-A8CA-194A849FA419}" presName="root2" presStyleCnt="0"/>
      <dgm:spPr/>
    </dgm:pt>
    <dgm:pt modelId="{BD398AC9-C20C-42EA-8E0C-3CD9C9A05B23}" type="pres">
      <dgm:prSet presAssocID="{B73A4296-C4FC-4A1B-A8CA-194A849FA419}" presName="LevelTwoTextNode" presStyleLbl="node4" presStyleIdx="3" presStyleCnt="5">
        <dgm:presLayoutVars>
          <dgm:chPref val="3"/>
        </dgm:presLayoutVars>
      </dgm:prSet>
      <dgm:spPr/>
    </dgm:pt>
    <dgm:pt modelId="{E3699DB1-F1F1-4017-A461-5E17919A7250}" type="pres">
      <dgm:prSet presAssocID="{B73A4296-C4FC-4A1B-A8CA-194A849FA419}" presName="level3hierChild" presStyleCnt="0"/>
      <dgm:spPr/>
    </dgm:pt>
    <dgm:pt modelId="{BCA58606-33B0-400F-99D3-282650A87045}" type="pres">
      <dgm:prSet presAssocID="{8C800D7F-F0AD-492F-A3A7-704B35594009}" presName="conn2-1" presStyleLbl="parChTrans1D4" presStyleIdx="4" presStyleCnt="5"/>
      <dgm:spPr/>
    </dgm:pt>
    <dgm:pt modelId="{2A1DD4FD-30C4-480B-8345-B0149CF5BFE4}" type="pres">
      <dgm:prSet presAssocID="{8C800D7F-F0AD-492F-A3A7-704B35594009}" presName="connTx" presStyleCnt="0"/>
      <dgm:spPr/>
    </dgm:pt>
    <dgm:pt modelId="{3D59B96C-16A0-4DA0-801F-AB70B5F11858}" type="pres">
      <dgm:prSet presAssocID="{9D503D84-6D31-4E23-AC25-DB292B2ADECE}" presName="root2" presStyleCnt="0"/>
      <dgm:spPr/>
    </dgm:pt>
    <dgm:pt modelId="{A8E46A08-2365-4141-AC20-47A79E8E8E4A}" type="pres">
      <dgm:prSet presAssocID="{9D503D84-6D31-4E23-AC25-DB292B2ADECE}" presName="LevelTwoTextNode" presStyleLbl="node4" presStyleIdx="4" presStyleCnt="5">
        <dgm:presLayoutVars>
          <dgm:chPref val="3"/>
        </dgm:presLayoutVars>
      </dgm:prSet>
      <dgm:spPr/>
    </dgm:pt>
    <dgm:pt modelId="{465FE2F2-73B8-44A7-8912-CC5B3DDAD9CF}" type="pres">
      <dgm:prSet presAssocID="{9D503D84-6D31-4E23-AC25-DB292B2ADECE}" presName="level3hierChild" presStyleCnt="0"/>
      <dgm:spPr/>
    </dgm:pt>
  </dgm:ptLst>
  <dgm:cxnLst>
    <dgm:cxn modelId="{4EF00305-65DE-4845-9C1F-21F04CDDBC25}" srcId="{EFE73B03-4D71-4565-8C52-4902BE6377A4}" destId="{0605F139-5EF0-48E7-A091-192233D2011D}" srcOrd="0" destOrd="0" parTransId="{2AFB1B2A-8749-4E5E-9CB9-0B60F81C46F8}" sibTransId="{E0FFEB56-236E-4FE9-83BF-31494E265D5A}"/>
    <dgm:cxn modelId="{C10C8CFE-415D-4EEA-8FD8-A74FFCAE368E}" srcId="{0605F139-5EF0-48E7-A091-192233D2011D}" destId="{4530EE7D-F557-4815-9ED2-EABC47F46978}" srcOrd="0" destOrd="0" parTransId="{AC2BFF99-DAE2-494A-88AB-85D75BC6D2EE}" sibTransId="{B98A0394-6758-42EB-8D0E-4491BED52B6C}"/>
    <dgm:cxn modelId="{36E58577-C8ED-4151-8700-400AB329EC55}" srcId="{4530EE7D-F557-4815-9ED2-EABC47F46978}" destId="{2C2A4BF3-AA22-4080-9546-909CF9AC3ECB}" srcOrd="0" destOrd="0" parTransId="{4A6A0524-D9B7-4A37-8E78-5FE688BDCCE6}" sibTransId="{39CECE7E-7D7C-4022-9437-1E0813814145}"/>
    <dgm:cxn modelId="{A5B5AC9E-5E5B-4986-ACE9-5CE5789972EF}" srcId="{4530EE7D-F557-4815-9ED2-EABC47F46978}" destId="{C78C4F92-AD69-46C8-910C-41059E8ED0A9}" srcOrd="1" destOrd="0" parTransId="{581124B7-0397-40F7-9B1D-41220103BA68}" sibTransId="{A23C44A9-E7A6-467B-BF93-DD0656347715}"/>
    <dgm:cxn modelId="{1A1E7DEA-F8CE-4C3A-9BDB-1FBBF17CBBAA}" srcId="{4530EE7D-F557-4815-9ED2-EABC47F46978}" destId="{800367C9-1214-4B59-8605-CC3A363D2FDD}" srcOrd="2" destOrd="0" parTransId="{9D2B7524-9E6A-4BEC-BC40-82EE1BF4DAE5}" sibTransId="{1F1F44BC-4534-460A-9CA4-2A56E7D6B5A7}"/>
    <dgm:cxn modelId="{835B1E0F-95BE-4776-8C08-9AF361A2B8BA}" srcId="{4530EE7D-F557-4815-9ED2-EABC47F46978}" destId="{E8771305-C300-4C48-B33B-BB1759E6845D}" srcOrd="3" destOrd="0" parTransId="{799B3CA8-F838-4573-A954-06BCF71F4E26}" sibTransId="{18783271-C793-4FF3-BC19-CE31951D1D4B}"/>
    <dgm:cxn modelId="{85D45C1D-72D2-44C4-8308-627844879BD2}" srcId="{4530EE7D-F557-4815-9ED2-EABC47F46978}" destId="{8A0580B4-380E-4FF3-9E17-13216F8FDB8F}" srcOrd="4" destOrd="0" parTransId="{BE00A86F-8158-4C07-B201-F9B6E6587286}" sibTransId="{826EC975-C2F2-43FF-99F9-9EAEE1C849A0}"/>
    <dgm:cxn modelId="{26071776-FF62-42DC-9C1C-92507D6CEFEC}" srcId="{8A0580B4-380E-4FF3-9E17-13216F8FDB8F}" destId="{7C03FBDF-4BBA-4C34-81F0-E6A53D3EDB4E}" srcOrd="0" destOrd="4" parTransId="{9F85954A-3B7E-454A-B05E-241FF24917A4}" sibTransId="{6FBA92C6-0E4F-4394-BEE7-957D7E8872E8}"/>
    <dgm:cxn modelId="{F1D162C4-329A-4B53-AA70-B86C6853CA38}" srcId="{8A0580B4-380E-4FF3-9E17-13216F8FDB8F}" destId="{9D920C50-57BE-4AAF-A178-FF0F420F747A}" srcOrd="1" destOrd="4" parTransId="{3A87767D-BFCF-424F-A528-57514DF1C6F5}" sibTransId="{D8067985-0BC0-45B4-8DC7-F30CDADAEDBD}"/>
    <dgm:cxn modelId="{41CD7B79-2E0D-4E40-8FAE-49389A403523}" srcId="{8A0580B4-380E-4FF3-9E17-13216F8FDB8F}" destId="{07EC96B5-9D89-47D0-8EFB-9633AACD2B3E}" srcOrd="2" destOrd="4" parTransId="{721C8687-AA6F-42A9-B671-AD6D897538C1}" sibTransId="{325E2A23-8347-46AB-BC8A-07DC1A706D89}"/>
    <dgm:cxn modelId="{69DBC8AB-8FB0-4505-805D-8A29CE410121}" srcId="{8A0580B4-380E-4FF3-9E17-13216F8FDB8F}" destId="{B73A4296-C4FC-4A1B-A8CA-194A849FA419}" srcOrd="3" destOrd="4" parTransId="{DD1D0161-A84C-4DBF-A887-2A163376DA92}" sibTransId="{FC1B14F4-EBEB-418A-A5BC-DAC38A955DDB}"/>
    <dgm:cxn modelId="{19CD471A-050E-42B7-84D3-D05EDD444FF2}" srcId="{8A0580B4-380E-4FF3-9E17-13216F8FDB8F}" destId="{9D503D84-6D31-4E23-AC25-DB292B2ADECE}" srcOrd="4" destOrd="4" parTransId="{8C800D7F-F0AD-492F-A3A7-704B35594009}" sibTransId="{00D9B83F-D474-4137-BD94-79E54926C786}"/>
    <dgm:cxn modelId="{CC57ABA8-BB39-46B7-9DAD-14F7F1F3C08F}" type="presOf" srcId="{EFE73B03-4D71-4565-8C52-4902BE6377A4}" destId="{5FBAB40F-6011-4629-9B30-77C9439C91BF}" srcOrd="0" destOrd="0" presId="urn:microsoft.com/office/officeart/2005/8/layout/hierarchy2"/>
    <dgm:cxn modelId="{53034E4C-5482-4F49-8468-38EF061C8992}" type="presParOf" srcId="{5FBAB40F-6011-4629-9B30-77C9439C91BF}" destId="{2332AA2E-A989-4175-BB73-78EA4C3BDB65}" srcOrd="0" destOrd="0" presId="urn:microsoft.com/office/officeart/2005/8/layout/hierarchy2"/>
    <dgm:cxn modelId="{8A8A8744-F5E1-407D-B36D-E05235D0386F}" type="presParOf" srcId="{2332AA2E-A989-4175-BB73-78EA4C3BDB65}" destId="{24E3F4AB-32FB-4CE0-9DAC-FC4DD26B5900}" srcOrd="0" destOrd="0" presId="urn:microsoft.com/office/officeart/2005/8/layout/hierarchy2"/>
    <dgm:cxn modelId="{7EA1A495-CE1E-452D-9547-CB1A2698FC45}" type="presOf" srcId="{0605F139-5EF0-48E7-A091-192233D2011D}" destId="{24E3F4AB-32FB-4CE0-9DAC-FC4DD26B5900}" srcOrd="0" destOrd="0" presId="urn:microsoft.com/office/officeart/2005/8/layout/hierarchy2"/>
    <dgm:cxn modelId="{DF17B7C3-FFE4-4B62-BA1F-87E8596688C5}" type="presParOf" srcId="{2332AA2E-A989-4175-BB73-78EA4C3BDB65}" destId="{44F25638-8073-4DA7-9390-5AC06A304565}" srcOrd="1" destOrd="0" presId="urn:microsoft.com/office/officeart/2005/8/layout/hierarchy2"/>
    <dgm:cxn modelId="{A163A0E3-75EF-4D72-8EBC-B6DFE0E8327B}" type="presParOf" srcId="{44F25638-8073-4DA7-9390-5AC06A304565}" destId="{B47BD6C9-6D53-4A69-975F-9CF96E25F10F}" srcOrd="0" destOrd="1" presId="urn:microsoft.com/office/officeart/2005/8/layout/hierarchy2"/>
    <dgm:cxn modelId="{7512713C-FF7F-4DC3-9772-3A986EAAB64A}" type="presOf" srcId="{AC2BFF99-DAE2-494A-88AB-85D75BC6D2EE}" destId="{B47BD6C9-6D53-4A69-975F-9CF96E25F10F}" srcOrd="0" destOrd="0" presId="urn:microsoft.com/office/officeart/2005/8/layout/hierarchy2"/>
    <dgm:cxn modelId="{690459EC-1AED-448A-BB5E-754C3012DF62}" type="presParOf" srcId="{B47BD6C9-6D53-4A69-975F-9CF96E25F10F}" destId="{C1833E64-0598-4ED8-B73B-4C820BB35531}" srcOrd="0" destOrd="0" presId="urn:microsoft.com/office/officeart/2005/8/layout/hierarchy2"/>
    <dgm:cxn modelId="{4F0F9D12-151B-4BA0-ABFB-F545D688C27D}" type="presOf" srcId="{AC2BFF99-DAE2-494A-88AB-85D75BC6D2EE}" destId="{C1833E64-0598-4ED8-B73B-4C820BB35531}" srcOrd="1" destOrd="0" presId="urn:microsoft.com/office/officeart/2005/8/layout/hierarchy2"/>
    <dgm:cxn modelId="{0F52E836-29E9-420A-8E5D-8D9261C4AE36}" type="presParOf" srcId="{44F25638-8073-4DA7-9390-5AC06A304565}" destId="{46F58ACF-5130-428E-B3EF-87D6FEC0C921}" srcOrd="1" destOrd="1" presId="urn:microsoft.com/office/officeart/2005/8/layout/hierarchy2"/>
    <dgm:cxn modelId="{5242073F-9FE1-4670-8B65-09ADBFBE28DD}" type="presParOf" srcId="{46F58ACF-5130-428E-B3EF-87D6FEC0C921}" destId="{3C0D5057-54F2-42F8-ADAD-AA27A1CC1A1B}" srcOrd="0" destOrd="1" presId="urn:microsoft.com/office/officeart/2005/8/layout/hierarchy2"/>
    <dgm:cxn modelId="{5226CACA-78D2-4CCC-9436-101D84CCD090}" type="presOf" srcId="{4530EE7D-F557-4815-9ED2-EABC47F46978}" destId="{3C0D5057-54F2-42F8-ADAD-AA27A1CC1A1B}" srcOrd="0" destOrd="0" presId="urn:microsoft.com/office/officeart/2005/8/layout/hierarchy2"/>
    <dgm:cxn modelId="{6134B8F1-51E5-4A11-A808-533DC31E69CB}" type="presParOf" srcId="{46F58ACF-5130-428E-B3EF-87D6FEC0C921}" destId="{48673F39-879C-4946-8DC7-FD68F0552920}" srcOrd="1" destOrd="1" presId="urn:microsoft.com/office/officeart/2005/8/layout/hierarchy2"/>
    <dgm:cxn modelId="{66DB5972-6B69-4D44-BD24-3FFD52912B63}" type="presParOf" srcId="{48673F39-879C-4946-8DC7-FD68F0552920}" destId="{FA61825B-C877-4D42-AAFB-0586288A9783}" srcOrd="0" destOrd="1" presId="urn:microsoft.com/office/officeart/2005/8/layout/hierarchy2"/>
    <dgm:cxn modelId="{E6CB42B7-E048-4B7B-8204-8DA7D85772A3}" type="presOf" srcId="{4A6A0524-D9B7-4A37-8E78-5FE688BDCCE6}" destId="{FA61825B-C877-4D42-AAFB-0586288A9783}" srcOrd="0" destOrd="0" presId="urn:microsoft.com/office/officeart/2005/8/layout/hierarchy2"/>
    <dgm:cxn modelId="{AAAC7745-6337-4E86-979C-F8DFF93B0BBA}" type="presParOf" srcId="{FA61825B-C877-4D42-AAFB-0586288A9783}" destId="{66B35CF0-1806-4E4A-8B50-99A64DECDBA9}" srcOrd="0" destOrd="0" presId="urn:microsoft.com/office/officeart/2005/8/layout/hierarchy2"/>
    <dgm:cxn modelId="{88F6432F-5E89-4A28-9F02-ACD004C950AD}" type="presOf" srcId="{4A6A0524-D9B7-4A37-8E78-5FE688BDCCE6}" destId="{66B35CF0-1806-4E4A-8B50-99A64DECDBA9}" srcOrd="1" destOrd="0" presId="urn:microsoft.com/office/officeart/2005/8/layout/hierarchy2"/>
    <dgm:cxn modelId="{F918B36A-4240-4996-8FCF-FFD3E18B7FD6}" type="presParOf" srcId="{48673F39-879C-4946-8DC7-FD68F0552920}" destId="{F95D7524-EA0E-4F9D-9D6F-B10856D5C83F}" srcOrd="1" destOrd="1" presId="urn:microsoft.com/office/officeart/2005/8/layout/hierarchy2"/>
    <dgm:cxn modelId="{029FFA45-D7DC-431B-9515-EE3829D6C01A}" type="presParOf" srcId="{F95D7524-EA0E-4F9D-9D6F-B10856D5C83F}" destId="{63712EDC-9AF8-41BC-8F72-ADF8D554FF07}" srcOrd="0" destOrd="1" presId="urn:microsoft.com/office/officeart/2005/8/layout/hierarchy2"/>
    <dgm:cxn modelId="{232E5303-D92B-4503-846B-22B04E0289E5}" type="presOf" srcId="{2C2A4BF3-AA22-4080-9546-909CF9AC3ECB}" destId="{63712EDC-9AF8-41BC-8F72-ADF8D554FF07}" srcOrd="0" destOrd="0" presId="urn:microsoft.com/office/officeart/2005/8/layout/hierarchy2"/>
    <dgm:cxn modelId="{62A358C3-8DCD-4303-9E7B-5B27A0055F83}" type="presParOf" srcId="{F95D7524-EA0E-4F9D-9D6F-B10856D5C83F}" destId="{E0C65410-D9BC-4E23-87DE-EBBC54AD2166}" srcOrd="1" destOrd="1" presId="urn:microsoft.com/office/officeart/2005/8/layout/hierarchy2"/>
    <dgm:cxn modelId="{6C538459-DB4B-46E6-95D8-99763E2CC839}" type="presParOf" srcId="{48673F39-879C-4946-8DC7-FD68F0552920}" destId="{E81582B1-A130-479F-ACE3-61EF727591CE}" srcOrd="2" destOrd="1" presId="urn:microsoft.com/office/officeart/2005/8/layout/hierarchy2"/>
    <dgm:cxn modelId="{925FE82F-C654-419E-917E-C1F02B6A2429}" type="presOf" srcId="{581124B7-0397-40F7-9B1D-41220103BA68}" destId="{E81582B1-A130-479F-ACE3-61EF727591CE}" srcOrd="0" destOrd="0" presId="urn:microsoft.com/office/officeart/2005/8/layout/hierarchy2"/>
    <dgm:cxn modelId="{2E41AD6F-8EF2-48A2-BEF3-EF126FAB298D}" type="presParOf" srcId="{E81582B1-A130-479F-ACE3-61EF727591CE}" destId="{C3EBFA62-33AA-4455-9D61-7B96DA4B37A4}" srcOrd="0" destOrd="2" presId="urn:microsoft.com/office/officeart/2005/8/layout/hierarchy2"/>
    <dgm:cxn modelId="{59F5B8AD-23AF-430D-BDD0-B4748BB15E87}" type="presOf" srcId="{581124B7-0397-40F7-9B1D-41220103BA68}" destId="{C3EBFA62-33AA-4455-9D61-7B96DA4B37A4}" srcOrd="1" destOrd="0" presId="urn:microsoft.com/office/officeart/2005/8/layout/hierarchy2"/>
    <dgm:cxn modelId="{E91A81F7-5B3B-4787-9BA1-81EBF4C2D5F3}" type="presParOf" srcId="{48673F39-879C-4946-8DC7-FD68F0552920}" destId="{2DF34A52-3962-401F-8488-13EE54243675}" srcOrd="3" destOrd="1" presId="urn:microsoft.com/office/officeart/2005/8/layout/hierarchy2"/>
    <dgm:cxn modelId="{1000FA92-613C-47AA-A3AF-F062252EBB7C}" type="presParOf" srcId="{2DF34A52-3962-401F-8488-13EE54243675}" destId="{29F748CF-C0E7-4DEA-B3A3-0E8AEB5CA964}" srcOrd="0" destOrd="3" presId="urn:microsoft.com/office/officeart/2005/8/layout/hierarchy2"/>
    <dgm:cxn modelId="{18038089-6F3B-4C96-8281-2A8F9F35F012}" type="presOf" srcId="{C78C4F92-AD69-46C8-910C-41059E8ED0A9}" destId="{29F748CF-C0E7-4DEA-B3A3-0E8AEB5CA964}" srcOrd="0" destOrd="0" presId="urn:microsoft.com/office/officeart/2005/8/layout/hierarchy2"/>
    <dgm:cxn modelId="{2ACE7EB9-D6BF-4A70-BD9C-6A3F35172AED}" type="presParOf" srcId="{2DF34A52-3962-401F-8488-13EE54243675}" destId="{02AC44EF-F1FC-4C54-8D55-2436304955F9}" srcOrd="1" destOrd="3" presId="urn:microsoft.com/office/officeart/2005/8/layout/hierarchy2"/>
    <dgm:cxn modelId="{8DAE6259-0370-4B8F-A16A-4F3F0E534CB7}" type="presParOf" srcId="{48673F39-879C-4946-8DC7-FD68F0552920}" destId="{4E790C13-3402-4F2E-AA0F-2331FEE5D1F1}" srcOrd="4" destOrd="1" presId="urn:microsoft.com/office/officeart/2005/8/layout/hierarchy2"/>
    <dgm:cxn modelId="{124A189D-A16E-4FC9-874B-B49F03FECABB}" type="presOf" srcId="{9D2B7524-9E6A-4BEC-BC40-82EE1BF4DAE5}" destId="{4E790C13-3402-4F2E-AA0F-2331FEE5D1F1}" srcOrd="0" destOrd="0" presId="urn:microsoft.com/office/officeart/2005/8/layout/hierarchy2"/>
    <dgm:cxn modelId="{CF46C591-EACF-4DFC-89DE-249653BC3736}" type="presParOf" srcId="{4E790C13-3402-4F2E-AA0F-2331FEE5D1F1}" destId="{569DE523-DE6E-43F8-ACBE-F34058F7B02B}" srcOrd="0" destOrd="4" presId="urn:microsoft.com/office/officeart/2005/8/layout/hierarchy2"/>
    <dgm:cxn modelId="{4D0B1B22-EC54-4EF6-9D54-DBE6EB4FAB60}" type="presOf" srcId="{9D2B7524-9E6A-4BEC-BC40-82EE1BF4DAE5}" destId="{569DE523-DE6E-43F8-ACBE-F34058F7B02B}" srcOrd="1" destOrd="0" presId="urn:microsoft.com/office/officeart/2005/8/layout/hierarchy2"/>
    <dgm:cxn modelId="{3F402973-0B44-496A-8AF5-0D5A048E8962}" type="presParOf" srcId="{48673F39-879C-4946-8DC7-FD68F0552920}" destId="{7EFEE4F5-DC27-46E0-B0F6-220088C9844A}" srcOrd="5" destOrd="1" presId="urn:microsoft.com/office/officeart/2005/8/layout/hierarchy2"/>
    <dgm:cxn modelId="{C7F28FF2-CDF2-4A05-8EAF-9BFD7BBE8E84}" type="presParOf" srcId="{7EFEE4F5-DC27-46E0-B0F6-220088C9844A}" destId="{95FCD9DF-C24A-4CA8-BAD6-590EA63103D0}" srcOrd="0" destOrd="5" presId="urn:microsoft.com/office/officeart/2005/8/layout/hierarchy2"/>
    <dgm:cxn modelId="{F4051783-E1EE-4693-B237-56BDBA9AA1C4}" type="presOf" srcId="{800367C9-1214-4B59-8605-CC3A363D2FDD}" destId="{95FCD9DF-C24A-4CA8-BAD6-590EA63103D0}" srcOrd="0" destOrd="0" presId="urn:microsoft.com/office/officeart/2005/8/layout/hierarchy2"/>
    <dgm:cxn modelId="{65A61716-F082-46B7-8815-D291E5F1634E}" type="presParOf" srcId="{7EFEE4F5-DC27-46E0-B0F6-220088C9844A}" destId="{6EC6A235-54E1-4C01-BBE4-EF6D3E997E44}" srcOrd="1" destOrd="5" presId="urn:microsoft.com/office/officeart/2005/8/layout/hierarchy2"/>
    <dgm:cxn modelId="{78072A53-D79F-49E4-AEE5-FC4D84D78B1D}" type="presParOf" srcId="{48673F39-879C-4946-8DC7-FD68F0552920}" destId="{7B54DD47-CE96-472E-A64C-D37146D63A9B}" srcOrd="6" destOrd="1" presId="urn:microsoft.com/office/officeart/2005/8/layout/hierarchy2"/>
    <dgm:cxn modelId="{DEC0419E-AC98-4E8D-8328-BD7DBD8293FA}" type="presOf" srcId="{799B3CA8-F838-4573-A954-06BCF71F4E26}" destId="{7B54DD47-CE96-472E-A64C-D37146D63A9B}" srcOrd="0" destOrd="0" presId="urn:microsoft.com/office/officeart/2005/8/layout/hierarchy2"/>
    <dgm:cxn modelId="{D78E5611-E8B6-477A-900B-F6310EE9A5A2}" type="presParOf" srcId="{7B54DD47-CE96-472E-A64C-D37146D63A9B}" destId="{241F105F-8319-4314-8CD7-DECF8539B016}" srcOrd="0" destOrd="6" presId="urn:microsoft.com/office/officeart/2005/8/layout/hierarchy2"/>
    <dgm:cxn modelId="{7A8A4FCC-D84C-433F-B898-B51D38A03A10}" type="presOf" srcId="{799B3CA8-F838-4573-A954-06BCF71F4E26}" destId="{241F105F-8319-4314-8CD7-DECF8539B016}" srcOrd="1" destOrd="0" presId="urn:microsoft.com/office/officeart/2005/8/layout/hierarchy2"/>
    <dgm:cxn modelId="{A51F000A-CAAC-488D-A693-E26D00AD9A8C}" type="presParOf" srcId="{48673F39-879C-4946-8DC7-FD68F0552920}" destId="{915B4A07-FCDE-43C7-B0FB-102BF823F873}" srcOrd="7" destOrd="1" presId="urn:microsoft.com/office/officeart/2005/8/layout/hierarchy2"/>
    <dgm:cxn modelId="{16F08F2A-44FF-4A51-B637-52BB44D78AD8}" type="presParOf" srcId="{915B4A07-FCDE-43C7-B0FB-102BF823F873}" destId="{4E3508DA-1736-4049-A72B-E918E20EF459}" srcOrd="0" destOrd="7" presId="urn:microsoft.com/office/officeart/2005/8/layout/hierarchy2"/>
    <dgm:cxn modelId="{65C11C22-88E8-4005-8A4E-1AA25925FFBF}" type="presOf" srcId="{E8771305-C300-4C48-B33B-BB1759E6845D}" destId="{4E3508DA-1736-4049-A72B-E918E20EF459}" srcOrd="0" destOrd="0" presId="urn:microsoft.com/office/officeart/2005/8/layout/hierarchy2"/>
    <dgm:cxn modelId="{2CCB70E0-45A5-4E1F-841F-2A2827BFF7D4}" type="presParOf" srcId="{915B4A07-FCDE-43C7-B0FB-102BF823F873}" destId="{5381F85F-6CB0-4FE2-82FC-95D05EBC72FE}" srcOrd="1" destOrd="7" presId="urn:microsoft.com/office/officeart/2005/8/layout/hierarchy2"/>
    <dgm:cxn modelId="{CCE8501F-3BD0-4742-8738-B283F67E5EB9}" type="presParOf" srcId="{48673F39-879C-4946-8DC7-FD68F0552920}" destId="{21461E05-FECE-4B12-9BC2-3DED85AB992F}" srcOrd="8" destOrd="1" presId="urn:microsoft.com/office/officeart/2005/8/layout/hierarchy2"/>
    <dgm:cxn modelId="{C36EA08A-077F-4E5A-A58E-5D66F5234E45}" type="presOf" srcId="{BE00A86F-8158-4C07-B201-F9B6E6587286}" destId="{21461E05-FECE-4B12-9BC2-3DED85AB992F}" srcOrd="0" destOrd="0" presId="urn:microsoft.com/office/officeart/2005/8/layout/hierarchy2"/>
    <dgm:cxn modelId="{B5803DDA-9462-4ECE-A704-3A381CFA7CCD}" type="presParOf" srcId="{21461E05-FECE-4B12-9BC2-3DED85AB992F}" destId="{E32DE0F7-16DC-4827-BD7B-BDFD0352BF3F}" srcOrd="0" destOrd="8" presId="urn:microsoft.com/office/officeart/2005/8/layout/hierarchy2"/>
    <dgm:cxn modelId="{252594F4-5FB0-47EF-8D2A-2E1022A26154}" type="presOf" srcId="{BE00A86F-8158-4C07-B201-F9B6E6587286}" destId="{E32DE0F7-16DC-4827-BD7B-BDFD0352BF3F}" srcOrd="1" destOrd="0" presId="urn:microsoft.com/office/officeart/2005/8/layout/hierarchy2"/>
    <dgm:cxn modelId="{E9458B7E-868C-410B-8491-CE69634782BC}" type="presParOf" srcId="{48673F39-879C-4946-8DC7-FD68F0552920}" destId="{1ECDD8FE-D81E-49F8-A76C-91AE36B481D3}" srcOrd="9" destOrd="1" presId="urn:microsoft.com/office/officeart/2005/8/layout/hierarchy2"/>
    <dgm:cxn modelId="{D1CBBFB5-1540-4798-9EA3-0B6AC31038D7}" type="presParOf" srcId="{1ECDD8FE-D81E-49F8-A76C-91AE36B481D3}" destId="{2886E217-926D-441A-B478-34261ECADC4B}" srcOrd="0" destOrd="9" presId="urn:microsoft.com/office/officeart/2005/8/layout/hierarchy2"/>
    <dgm:cxn modelId="{63BF7D03-C6D6-4996-9335-FD995C2F76F7}" type="presOf" srcId="{8A0580B4-380E-4FF3-9E17-13216F8FDB8F}" destId="{2886E217-926D-441A-B478-34261ECADC4B}" srcOrd="0" destOrd="0" presId="urn:microsoft.com/office/officeart/2005/8/layout/hierarchy2"/>
    <dgm:cxn modelId="{B4FA5095-A804-4098-A73B-ECA47B438240}" type="presParOf" srcId="{1ECDD8FE-D81E-49F8-A76C-91AE36B481D3}" destId="{C6BE6985-0550-4A73-BDAD-5AF632DB7E2F}" srcOrd="1" destOrd="9" presId="urn:microsoft.com/office/officeart/2005/8/layout/hierarchy2"/>
    <dgm:cxn modelId="{5A3132FF-A4E2-41AA-AB91-244716858FBB}" type="presParOf" srcId="{C6BE6985-0550-4A73-BDAD-5AF632DB7E2F}" destId="{B59B8A47-3408-4FBF-AF32-49C5BCC8B20E}" srcOrd="0" destOrd="1" presId="urn:microsoft.com/office/officeart/2005/8/layout/hierarchy2"/>
    <dgm:cxn modelId="{CC49816C-65D7-4A9B-946F-737AE6296AC5}" type="presOf" srcId="{9F85954A-3B7E-454A-B05E-241FF24917A4}" destId="{B59B8A47-3408-4FBF-AF32-49C5BCC8B20E}" srcOrd="0" destOrd="0" presId="urn:microsoft.com/office/officeart/2005/8/layout/hierarchy2"/>
    <dgm:cxn modelId="{51158146-3438-49B8-9D3E-FE9688F4A28E}" type="presParOf" srcId="{B59B8A47-3408-4FBF-AF32-49C5BCC8B20E}" destId="{85C5E563-60F1-453A-AC30-91911C7DE86B}" srcOrd="0" destOrd="0" presId="urn:microsoft.com/office/officeart/2005/8/layout/hierarchy2"/>
    <dgm:cxn modelId="{25150FD8-A0D7-4D05-90A8-D5D10F0B27F9}" type="presOf" srcId="{9F85954A-3B7E-454A-B05E-241FF24917A4}" destId="{85C5E563-60F1-453A-AC30-91911C7DE86B}" srcOrd="1" destOrd="0" presId="urn:microsoft.com/office/officeart/2005/8/layout/hierarchy2"/>
    <dgm:cxn modelId="{B706789C-8440-4521-A9E4-53F18E7FE5B6}" type="presParOf" srcId="{C6BE6985-0550-4A73-BDAD-5AF632DB7E2F}" destId="{79B52BC0-B18D-4EDC-901C-A5C90BF25FFE}" srcOrd="1" destOrd="1" presId="urn:microsoft.com/office/officeart/2005/8/layout/hierarchy2"/>
    <dgm:cxn modelId="{E75226B6-AA1F-49DD-8632-008E2B9CA72C}" type="presParOf" srcId="{79B52BC0-B18D-4EDC-901C-A5C90BF25FFE}" destId="{B8FE96BD-7476-4BEB-8883-E8ED2C53425D}" srcOrd="0" destOrd="1" presId="urn:microsoft.com/office/officeart/2005/8/layout/hierarchy2"/>
    <dgm:cxn modelId="{01D97C91-BB52-4875-9D00-A09BBC34E821}" type="presOf" srcId="{7C03FBDF-4BBA-4C34-81F0-E6A53D3EDB4E}" destId="{B8FE96BD-7476-4BEB-8883-E8ED2C53425D}" srcOrd="0" destOrd="0" presId="urn:microsoft.com/office/officeart/2005/8/layout/hierarchy2"/>
    <dgm:cxn modelId="{4D9B70FE-7347-4B4F-BA47-B650A2C6869A}" type="presParOf" srcId="{79B52BC0-B18D-4EDC-901C-A5C90BF25FFE}" destId="{A08AD95E-160E-4D5A-B06B-042232BF2607}" srcOrd="1" destOrd="1" presId="urn:microsoft.com/office/officeart/2005/8/layout/hierarchy2"/>
    <dgm:cxn modelId="{C29909AB-DDCE-42E5-963A-B076EA6D5092}" type="presParOf" srcId="{C6BE6985-0550-4A73-BDAD-5AF632DB7E2F}" destId="{504043BD-1CFF-42A3-B14E-D888C5ED394C}" srcOrd="2" destOrd="1" presId="urn:microsoft.com/office/officeart/2005/8/layout/hierarchy2"/>
    <dgm:cxn modelId="{C6837B60-1151-4909-B08E-49B4E782ECA7}" type="presOf" srcId="{3A87767D-BFCF-424F-A528-57514DF1C6F5}" destId="{504043BD-1CFF-42A3-B14E-D888C5ED394C}" srcOrd="0" destOrd="0" presId="urn:microsoft.com/office/officeart/2005/8/layout/hierarchy2"/>
    <dgm:cxn modelId="{08A27DFA-9582-4DA4-8BAD-48AA644A265B}" type="presParOf" srcId="{504043BD-1CFF-42A3-B14E-D888C5ED394C}" destId="{3FF87DED-A0A4-4E96-A2AD-EAA84FFC8108}" srcOrd="0" destOrd="2" presId="urn:microsoft.com/office/officeart/2005/8/layout/hierarchy2"/>
    <dgm:cxn modelId="{89AFDF5D-C741-4F7E-9F11-0D1E183E47B5}" type="presOf" srcId="{3A87767D-BFCF-424F-A528-57514DF1C6F5}" destId="{3FF87DED-A0A4-4E96-A2AD-EAA84FFC8108}" srcOrd="1" destOrd="0" presId="urn:microsoft.com/office/officeart/2005/8/layout/hierarchy2"/>
    <dgm:cxn modelId="{952A0272-3FE0-4D36-A85A-CA346F3D2CC2}" type="presParOf" srcId="{C6BE6985-0550-4A73-BDAD-5AF632DB7E2F}" destId="{0FD620C2-F7E2-4B4B-A2AC-83573E2D14C6}" srcOrd="3" destOrd="1" presId="urn:microsoft.com/office/officeart/2005/8/layout/hierarchy2"/>
    <dgm:cxn modelId="{205B7EE9-754E-4F4A-89B7-209038046DE4}" type="presParOf" srcId="{0FD620C2-F7E2-4B4B-A2AC-83573E2D14C6}" destId="{42B67819-F4BB-4201-9A97-32A6E5C3523B}" srcOrd="0" destOrd="3" presId="urn:microsoft.com/office/officeart/2005/8/layout/hierarchy2"/>
    <dgm:cxn modelId="{D8E0DB44-96DC-4C53-BBB6-1EDFCF9A9B1D}" type="presOf" srcId="{9D920C50-57BE-4AAF-A178-FF0F420F747A}" destId="{42B67819-F4BB-4201-9A97-32A6E5C3523B}" srcOrd="0" destOrd="0" presId="urn:microsoft.com/office/officeart/2005/8/layout/hierarchy2"/>
    <dgm:cxn modelId="{3EE5C91E-9B19-469B-81D6-32AAC48FCC3B}" type="presParOf" srcId="{0FD620C2-F7E2-4B4B-A2AC-83573E2D14C6}" destId="{32B2ECE2-9777-4D7C-8F4C-0EB16670BB8B}" srcOrd="1" destOrd="3" presId="urn:microsoft.com/office/officeart/2005/8/layout/hierarchy2"/>
    <dgm:cxn modelId="{B48F4D14-A611-49B3-A9AC-4687B45FC9AE}" type="presParOf" srcId="{C6BE6985-0550-4A73-BDAD-5AF632DB7E2F}" destId="{7DFFCED2-201C-4231-B474-E8E7A703CBE7}" srcOrd="4" destOrd="1" presId="urn:microsoft.com/office/officeart/2005/8/layout/hierarchy2"/>
    <dgm:cxn modelId="{607F689D-7052-4E12-9559-6561A74FC3AB}" type="presOf" srcId="{721C8687-AA6F-42A9-B671-AD6D897538C1}" destId="{7DFFCED2-201C-4231-B474-E8E7A703CBE7}" srcOrd="0" destOrd="0" presId="urn:microsoft.com/office/officeart/2005/8/layout/hierarchy2"/>
    <dgm:cxn modelId="{B86C1321-7568-48D8-8CC5-CFE18B313653}" type="presParOf" srcId="{7DFFCED2-201C-4231-B474-E8E7A703CBE7}" destId="{04353D28-2E42-424A-99A3-3A0E4C15FD77}" srcOrd="0" destOrd="4" presId="urn:microsoft.com/office/officeart/2005/8/layout/hierarchy2"/>
    <dgm:cxn modelId="{423BFB98-7FD0-4288-B512-DED93DB2BDF4}" type="presOf" srcId="{721C8687-AA6F-42A9-B671-AD6D897538C1}" destId="{04353D28-2E42-424A-99A3-3A0E4C15FD77}" srcOrd="1" destOrd="0" presId="urn:microsoft.com/office/officeart/2005/8/layout/hierarchy2"/>
    <dgm:cxn modelId="{E733F2FD-E74D-4EE2-9D4F-84DC3EAB5910}" type="presParOf" srcId="{C6BE6985-0550-4A73-BDAD-5AF632DB7E2F}" destId="{E4DC18A7-DA81-44ED-8B6E-7523E0873B89}" srcOrd="5" destOrd="1" presId="urn:microsoft.com/office/officeart/2005/8/layout/hierarchy2"/>
    <dgm:cxn modelId="{425A3640-CE06-41CD-B215-67100E977923}" type="presParOf" srcId="{E4DC18A7-DA81-44ED-8B6E-7523E0873B89}" destId="{C0DD6196-6671-415C-A122-87A12DC43625}" srcOrd="0" destOrd="5" presId="urn:microsoft.com/office/officeart/2005/8/layout/hierarchy2"/>
    <dgm:cxn modelId="{C6032F0E-54FC-47ED-948E-905AA4E73289}" type="presOf" srcId="{07EC96B5-9D89-47D0-8EFB-9633AACD2B3E}" destId="{C0DD6196-6671-415C-A122-87A12DC43625}" srcOrd="0" destOrd="0" presId="urn:microsoft.com/office/officeart/2005/8/layout/hierarchy2"/>
    <dgm:cxn modelId="{6918A378-3E17-431D-93BB-538A5B3EABAD}" type="presParOf" srcId="{E4DC18A7-DA81-44ED-8B6E-7523E0873B89}" destId="{5F801B52-A6B1-4216-B9EC-320246EE0E89}" srcOrd="1" destOrd="5" presId="urn:microsoft.com/office/officeart/2005/8/layout/hierarchy2"/>
    <dgm:cxn modelId="{7DAF0493-1B83-4933-B565-8B2B4D9C5557}" type="presParOf" srcId="{C6BE6985-0550-4A73-BDAD-5AF632DB7E2F}" destId="{714C62CE-D6F7-47ED-9C9D-338868080F63}" srcOrd="6" destOrd="1" presId="urn:microsoft.com/office/officeart/2005/8/layout/hierarchy2"/>
    <dgm:cxn modelId="{383550C8-1D6B-427A-B22B-38B875D4BEDA}" type="presOf" srcId="{DD1D0161-A84C-4DBF-A887-2A163376DA92}" destId="{714C62CE-D6F7-47ED-9C9D-338868080F63}" srcOrd="0" destOrd="0" presId="urn:microsoft.com/office/officeart/2005/8/layout/hierarchy2"/>
    <dgm:cxn modelId="{76766CB7-AC34-4DC6-BF74-0C61C241F2D1}" type="presParOf" srcId="{714C62CE-D6F7-47ED-9C9D-338868080F63}" destId="{A01533D2-6AD7-43AB-8F00-652A671546DD}" srcOrd="0" destOrd="6" presId="urn:microsoft.com/office/officeart/2005/8/layout/hierarchy2"/>
    <dgm:cxn modelId="{47C65752-6B7F-48DC-8E0D-57BE1517EB07}" type="presOf" srcId="{DD1D0161-A84C-4DBF-A887-2A163376DA92}" destId="{A01533D2-6AD7-43AB-8F00-652A671546DD}" srcOrd="1" destOrd="0" presId="urn:microsoft.com/office/officeart/2005/8/layout/hierarchy2"/>
    <dgm:cxn modelId="{5823CEFF-9D51-497A-9F9F-8540B37439DF}" type="presParOf" srcId="{C6BE6985-0550-4A73-BDAD-5AF632DB7E2F}" destId="{B24E246B-B12D-46AD-8786-358C644A7A6C}" srcOrd="7" destOrd="1" presId="urn:microsoft.com/office/officeart/2005/8/layout/hierarchy2"/>
    <dgm:cxn modelId="{AFC248FF-D6AD-4270-8CCD-FDC8F94A13CA}" type="presParOf" srcId="{B24E246B-B12D-46AD-8786-358C644A7A6C}" destId="{BD398AC9-C20C-42EA-8E0C-3CD9C9A05B23}" srcOrd="0" destOrd="7" presId="urn:microsoft.com/office/officeart/2005/8/layout/hierarchy2"/>
    <dgm:cxn modelId="{2588E714-42E7-48D1-9095-29890E4594B4}" type="presOf" srcId="{B73A4296-C4FC-4A1B-A8CA-194A849FA419}" destId="{BD398AC9-C20C-42EA-8E0C-3CD9C9A05B23}" srcOrd="0" destOrd="0" presId="urn:microsoft.com/office/officeart/2005/8/layout/hierarchy2"/>
    <dgm:cxn modelId="{95F5A69A-5DA8-40CC-8637-AB64227F822B}" type="presParOf" srcId="{B24E246B-B12D-46AD-8786-358C644A7A6C}" destId="{E3699DB1-F1F1-4017-A461-5E17919A7250}" srcOrd="1" destOrd="7" presId="urn:microsoft.com/office/officeart/2005/8/layout/hierarchy2"/>
    <dgm:cxn modelId="{D3F95BB5-BEC6-49F3-BCEE-5E079D459685}" type="presParOf" srcId="{C6BE6985-0550-4A73-BDAD-5AF632DB7E2F}" destId="{BCA58606-33B0-400F-99D3-282650A87045}" srcOrd="8" destOrd="1" presId="urn:microsoft.com/office/officeart/2005/8/layout/hierarchy2"/>
    <dgm:cxn modelId="{8338E6B9-DADC-4166-94DD-A05954768A9C}" type="presOf" srcId="{8C800D7F-F0AD-492F-A3A7-704B35594009}" destId="{BCA58606-33B0-400F-99D3-282650A87045}" srcOrd="0" destOrd="0" presId="urn:microsoft.com/office/officeart/2005/8/layout/hierarchy2"/>
    <dgm:cxn modelId="{A0182141-D9DD-4D30-BF7F-7F1F0A8BEF62}" type="presParOf" srcId="{BCA58606-33B0-400F-99D3-282650A87045}" destId="{2A1DD4FD-30C4-480B-8345-B0149CF5BFE4}" srcOrd="0" destOrd="8" presId="urn:microsoft.com/office/officeart/2005/8/layout/hierarchy2"/>
    <dgm:cxn modelId="{93503EA7-43AC-4DD4-8E2D-CD099D42408C}" type="presOf" srcId="{8C800D7F-F0AD-492F-A3A7-704B35594009}" destId="{2A1DD4FD-30C4-480B-8345-B0149CF5BFE4}" srcOrd="1" destOrd="0" presId="urn:microsoft.com/office/officeart/2005/8/layout/hierarchy2"/>
    <dgm:cxn modelId="{9E57BEBB-F9E5-4690-A76E-DE0E89621655}" type="presParOf" srcId="{C6BE6985-0550-4A73-BDAD-5AF632DB7E2F}" destId="{3D59B96C-16A0-4DA0-801F-AB70B5F11858}" srcOrd="9" destOrd="1" presId="urn:microsoft.com/office/officeart/2005/8/layout/hierarchy2"/>
    <dgm:cxn modelId="{BDF6F004-1640-4A77-8A82-84851165D682}" type="presParOf" srcId="{3D59B96C-16A0-4DA0-801F-AB70B5F11858}" destId="{A8E46A08-2365-4141-AC20-47A79E8E8E4A}" srcOrd="0" destOrd="9" presId="urn:microsoft.com/office/officeart/2005/8/layout/hierarchy2"/>
    <dgm:cxn modelId="{7EF2E19F-2050-4035-9F9C-8DA8AC1F2DA4}" type="presOf" srcId="{9D503D84-6D31-4E23-AC25-DB292B2ADECE}" destId="{A8E46A08-2365-4141-AC20-47A79E8E8E4A}" srcOrd="0" destOrd="0" presId="urn:microsoft.com/office/officeart/2005/8/layout/hierarchy2"/>
    <dgm:cxn modelId="{C898E41B-2515-49B9-A532-25C90FFB08A1}" type="presParOf" srcId="{3D59B96C-16A0-4DA0-801F-AB70B5F11858}" destId="{465FE2F2-73B8-44A7-8912-CC5B3DDAD9CF}" srcOrd="1" destOrd="9"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24E3F4AB-32FB-4CE0-9DAC-FC4DD26B5900}">
      <dsp:nvSpPr>
        <dsp:cNvPr id="3" name="圆角矩形 2"/>
        <dsp:cNvSpPr/>
      </dsp:nvSpPr>
      <dsp:spPr bwMode="white">
        <a:xfrm>
          <a:off x="0" y="1762961"/>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0" y="1762961"/>
        <a:ext cx="1336842" cy="668421"/>
      </dsp:txXfrm>
    </dsp:sp>
    <dsp:sp modelId="{B47BD6C9-6D53-4A69-975F-9CF96E25F10F}">
      <dsp:nvSpPr>
        <dsp:cNvPr id="4" name="任意多边形 3"/>
        <dsp:cNvSpPr/>
      </dsp:nvSpPr>
      <dsp:spPr bwMode="white">
        <a:xfrm>
          <a:off x="1211047" y="1793125"/>
          <a:ext cx="786327" cy="31579"/>
        </a:xfrm>
        <a:custGeom>
          <a:avLst/>
          <a:gdLst/>
          <a:ahLst/>
          <a:cxnLst/>
          <a:pathLst>
            <a:path w="1238" h="50">
              <a:moveTo>
                <a:pt x="198" y="479"/>
              </a:moveTo>
              <a:lnTo>
                <a:pt x="1040" y="-429"/>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solidFill>
              <a:schemeClr val="tx1"/>
            </a:solidFill>
          </a:endParaRPr>
        </a:p>
      </dsp:txBody>
      <dsp:txXfrm>
        <a:off x="1211047" y="1793125"/>
        <a:ext cx="786327" cy="31579"/>
      </dsp:txXfrm>
    </dsp:sp>
    <dsp:sp modelId="{3C0D5057-54F2-42F8-ADAD-AA27A1CC1A1B}">
      <dsp:nvSpPr>
        <dsp:cNvPr id="5" name="圆角矩形 4"/>
        <dsp:cNvSpPr/>
      </dsp:nvSpPr>
      <dsp:spPr bwMode="white">
        <a:xfrm>
          <a:off x="1871579" y="1186447"/>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1871579" y="1186447"/>
        <a:ext cx="1336842" cy="668421"/>
      </dsp:txXfrm>
    </dsp:sp>
    <dsp:sp modelId="{FA61825B-C877-4D42-AAFB-0586288A9783}">
      <dsp:nvSpPr>
        <dsp:cNvPr id="6" name="任意多边形 5"/>
        <dsp:cNvSpPr/>
      </dsp:nvSpPr>
      <dsp:spPr bwMode="white">
        <a:xfrm>
          <a:off x="3146524" y="1312697"/>
          <a:ext cx="658530" cy="31579"/>
        </a:xfrm>
        <a:custGeom>
          <a:avLst/>
          <a:gdLst/>
          <a:ahLst/>
          <a:cxnLst/>
          <a:pathLst>
            <a:path w="1037" h="50">
              <a:moveTo>
                <a:pt x="97" y="327"/>
              </a:moveTo>
              <a:lnTo>
                <a:pt x="940" y="-278"/>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solidFill>
              <a:schemeClr val="tx1"/>
            </a:solidFill>
          </a:endParaRPr>
        </a:p>
      </dsp:txBody>
      <dsp:txXfrm>
        <a:off x="3146524" y="1312697"/>
        <a:ext cx="658530" cy="31579"/>
      </dsp:txXfrm>
    </dsp:sp>
    <dsp:sp modelId="{63712EDC-9AF8-41BC-8F72-ADF8D554FF07}">
      <dsp:nvSpPr>
        <dsp:cNvPr id="7" name="圆角矩形 6"/>
        <dsp:cNvSpPr/>
      </dsp:nvSpPr>
      <dsp:spPr bwMode="white">
        <a:xfrm>
          <a:off x="3743158" y="802105"/>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3743158" y="802105"/>
        <a:ext cx="1336842" cy="668421"/>
      </dsp:txXfrm>
    </dsp:sp>
    <dsp:sp modelId="{E81582B1-A130-479F-ACE3-61EF727591CE}">
      <dsp:nvSpPr>
        <dsp:cNvPr id="8" name="任意多边形 7"/>
        <dsp:cNvSpPr/>
      </dsp:nvSpPr>
      <dsp:spPr bwMode="white">
        <a:xfrm>
          <a:off x="3146524" y="1697039"/>
          <a:ext cx="658530" cy="31579"/>
        </a:xfrm>
        <a:custGeom>
          <a:avLst/>
          <a:gdLst/>
          <a:ahLst/>
          <a:cxnLst/>
          <a:pathLst>
            <a:path w="1037" h="50">
              <a:moveTo>
                <a:pt x="97" y="-278"/>
              </a:moveTo>
              <a:lnTo>
                <a:pt x="940" y="327"/>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solidFill>
              <a:schemeClr val="tx1"/>
            </a:solidFill>
          </a:endParaRPr>
        </a:p>
      </dsp:txBody>
      <dsp:txXfrm>
        <a:off x="3146524" y="1697039"/>
        <a:ext cx="658530" cy="31579"/>
      </dsp:txXfrm>
    </dsp:sp>
    <dsp:sp modelId="{29F748CF-C0E7-4DEA-B3A3-0E8AEB5CA964}">
      <dsp:nvSpPr>
        <dsp:cNvPr id="9" name="圆角矩形 8"/>
        <dsp:cNvSpPr/>
      </dsp:nvSpPr>
      <dsp:spPr bwMode="white">
        <a:xfrm>
          <a:off x="3743158" y="1570789"/>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3743158" y="1570789"/>
        <a:ext cx="1336842" cy="668421"/>
      </dsp:txXfrm>
    </dsp:sp>
    <dsp:sp modelId="{2E81B90F-7494-41FF-808F-F7F82B993B40}">
      <dsp:nvSpPr>
        <dsp:cNvPr id="10" name="任意多边形 9"/>
        <dsp:cNvSpPr/>
      </dsp:nvSpPr>
      <dsp:spPr bwMode="white">
        <a:xfrm>
          <a:off x="1211047" y="2369638"/>
          <a:ext cx="786327" cy="31579"/>
        </a:xfrm>
        <a:custGeom>
          <a:avLst/>
          <a:gdLst/>
          <a:ahLst/>
          <a:cxnLst/>
          <a:pathLst>
            <a:path w="1238" h="50">
              <a:moveTo>
                <a:pt x="198" y="-429"/>
              </a:moveTo>
              <a:lnTo>
                <a:pt x="1040" y="479"/>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solidFill>
              <a:schemeClr val="tx1"/>
            </a:solidFill>
          </a:endParaRPr>
        </a:p>
      </dsp:txBody>
      <dsp:txXfrm>
        <a:off x="1211047" y="2369638"/>
        <a:ext cx="786327" cy="31579"/>
      </dsp:txXfrm>
    </dsp:sp>
    <dsp:sp modelId="{3D382021-A429-4403-82FF-5A95DD3EBB20}">
      <dsp:nvSpPr>
        <dsp:cNvPr id="11" name="圆角矩形 10"/>
        <dsp:cNvSpPr/>
      </dsp:nvSpPr>
      <dsp:spPr bwMode="white">
        <a:xfrm>
          <a:off x="1871579" y="2339474"/>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1871579" y="2339474"/>
        <a:ext cx="1336842" cy="668421"/>
      </dsp:txXfrm>
    </dsp:sp>
    <dsp:sp modelId="{B68D4CB7-ED76-4EEE-B7F0-455597F5F947}">
      <dsp:nvSpPr>
        <dsp:cNvPr id="12" name="任意多边形 11"/>
        <dsp:cNvSpPr/>
      </dsp:nvSpPr>
      <dsp:spPr bwMode="white">
        <a:xfrm>
          <a:off x="3208421" y="2657895"/>
          <a:ext cx="534737" cy="31579"/>
        </a:xfrm>
        <a:custGeom>
          <a:avLst/>
          <a:gdLst/>
          <a:ahLst/>
          <a:cxnLst/>
          <a:pathLst>
            <a:path w="842" h="50">
              <a:moveTo>
                <a:pt x="0" y="25"/>
              </a:moveTo>
              <a:lnTo>
                <a:pt x="842" y="25"/>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solidFill>
              <a:schemeClr val="tx1"/>
            </a:solidFill>
          </a:endParaRPr>
        </a:p>
      </dsp:txBody>
      <dsp:txXfrm>
        <a:off x="3208421" y="2657895"/>
        <a:ext cx="534737" cy="31579"/>
      </dsp:txXfrm>
    </dsp:sp>
    <dsp:sp modelId="{402901F7-4C4B-47C4-BE12-824FDFB99F9B}">
      <dsp:nvSpPr>
        <dsp:cNvPr id="13" name="圆角矩形 12"/>
        <dsp:cNvSpPr/>
      </dsp:nvSpPr>
      <dsp:spPr bwMode="white">
        <a:xfrm>
          <a:off x="3743158" y="2339474"/>
          <a:ext cx="1336842" cy="66842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4130" tIns="24130" rIns="24130" bIns="24130" anchor="ctr"/>
        <a:lstStyle>
          <a:lvl1pPr algn="ctr">
            <a:defRPr sz="3800"/>
          </a:lvl1pPr>
          <a:lvl2pPr marL="285750" indent="-285750" algn="ctr">
            <a:defRPr sz="2900"/>
          </a:lvl2pPr>
          <a:lvl3pPr marL="571500" indent="-285750" algn="ctr">
            <a:defRPr sz="2900"/>
          </a:lvl3pPr>
          <a:lvl4pPr marL="857250" indent="-285750" algn="ctr">
            <a:defRPr sz="2900"/>
          </a:lvl4pPr>
          <a:lvl5pPr marL="1143000" indent="-285750" algn="ctr">
            <a:defRPr sz="2900"/>
          </a:lvl5pPr>
          <a:lvl6pPr marL="1428750" indent="-285750" algn="ctr">
            <a:defRPr sz="2900"/>
          </a:lvl6pPr>
          <a:lvl7pPr marL="1714500" indent="-285750" algn="ctr">
            <a:defRPr sz="2900"/>
          </a:lvl7pPr>
          <a:lvl8pPr marL="2000250" indent="-285750" algn="ctr">
            <a:defRPr sz="2900"/>
          </a:lvl8pPr>
          <a:lvl9pPr marL="2286000" indent="-285750" algn="ctr">
            <a:defRPr sz="2900"/>
          </a:lvl9pPr>
        </a:lstStyle>
        <a:p>
          <a:pPr lvl="0">
            <a:lnSpc>
              <a:spcPct val="100000"/>
            </a:lnSpc>
            <a:spcBef>
              <a:spcPct val="0"/>
            </a:spcBef>
            <a:spcAft>
              <a:spcPct val="35000"/>
            </a:spcAft>
          </a:pPr>
          <a:endParaRPr lang="zh-CN" altLang="en-US"/>
        </a:p>
      </dsp:txBody>
      <dsp:txXfrm>
        <a:off x="3743158" y="2339474"/>
        <a:ext cx="1336842" cy="6684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2020-09-19T15:32:47Z</dcterms:created>
  <dc:creator>lyf</dc:creator>
  <cp:lastModifiedBy>lyf</cp:lastModifiedBy>
  <dcterms:modified xsi:type="dcterms:W3CDTF">2020-09-19T15:45:12Z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