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25"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3163"/>
        <w:gridCol w:w="6662"/>
      </w:tblGrid>
      <w:tr w:rsidR="00BC5A73" w:rsidRPr="00E63F47" w14:paraId="382A82F9" w14:textId="77777777" w:rsidTr="002A651A">
        <w:trPr>
          <w:trHeight w:val="340"/>
          <w:jc w:val="center"/>
        </w:trPr>
        <w:tc>
          <w:tcPr>
            <w:tcW w:w="3163" w:type="dxa"/>
            <w:tcBorders>
              <w:top w:val="single" w:sz="4" w:space="0" w:color="auto"/>
              <w:bottom w:val="nil"/>
              <w:right w:val="single" w:sz="4" w:space="0" w:color="auto"/>
            </w:tcBorders>
            <w:vAlign w:val="center"/>
          </w:tcPr>
          <w:p w14:paraId="140AA240" w14:textId="77777777" w:rsidR="00BC5A73" w:rsidRPr="00E63F47" w:rsidRDefault="00BC5A73" w:rsidP="002A651A">
            <w:pPr>
              <w:rPr>
                <w:rFonts w:ascii="Arial Narrow" w:hAnsi="Arial Narrow" w:cs="Arial"/>
                <w:b/>
              </w:rPr>
            </w:pPr>
            <w:r w:rsidRPr="00E63F47">
              <w:rPr>
                <w:rFonts w:ascii="Arial Narrow" w:hAnsi="Arial Narrow" w:cs="Arial"/>
                <w:b/>
              </w:rPr>
              <w:t>No. CONVENIO</w:t>
            </w:r>
          </w:p>
        </w:tc>
        <w:tc>
          <w:tcPr>
            <w:tcW w:w="6662" w:type="dxa"/>
            <w:tcBorders>
              <w:top w:val="single" w:sz="4" w:space="0" w:color="auto"/>
              <w:left w:val="single" w:sz="4" w:space="0" w:color="auto"/>
            </w:tcBorders>
            <w:vAlign w:val="center"/>
          </w:tcPr>
          <w:p w14:paraId="76FF3894" w14:textId="15536638" w:rsidR="00BC5A73" w:rsidRPr="002E7EE3" w:rsidRDefault="003830BB" w:rsidP="002A651A">
            <w:pPr>
              <w:rPr>
                <w:rFonts w:ascii="Calibri" w:hAnsi="Calibri" w:cs="Calibri"/>
                <w:b/>
                <w:color w:val="FF0000"/>
                <w:sz w:val="22"/>
                <w:szCs w:val="22"/>
              </w:rPr>
            </w:pPr>
            <w:r>
              <w:rPr>
                <w:rFonts w:ascii="Calibri" w:hAnsi="Calibri" w:cs="Calibri"/>
                <w:b/>
                <w:sz w:val="22"/>
                <w:szCs w:val="22"/>
              </w:rPr>
              <w:t>004</w:t>
            </w:r>
            <w:r w:rsidR="00506DD7">
              <w:rPr>
                <w:rFonts w:ascii="Calibri" w:hAnsi="Calibri" w:cs="Calibri"/>
                <w:b/>
                <w:sz w:val="22"/>
                <w:szCs w:val="22"/>
              </w:rPr>
              <w:t>-2026</w:t>
            </w:r>
          </w:p>
        </w:tc>
      </w:tr>
      <w:tr w:rsidR="00BC5A73" w:rsidRPr="00E63F47" w14:paraId="1D6D7B3A" w14:textId="77777777" w:rsidTr="002A651A">
        <w:trPr>
          <w:trHeight w:val="340"/>
          <w:jc w:val="center"/>
        </w:trPr>
        <w:tc>
          <w:tcPr>
            <w:tcW w:w="3163" w:type="dxa"/>
            <w:tcBorders>
              <w:top w:val="nil"/>
              <w:bottom w:val="nil"/>
              <w:right w:val="single" w:sz="4" w:space="0" w:color="auto"/>
            </w:tcBorders>
            <w:shd w:val="clear" w:color="auto" w:fill="EEECE1"/>
            <w:vAlign w:val="center"/>
          </w:tcPr>
          <w:p w14:paraId="51EF5203" w14:textId="77777777" w:rsidR="00BC5A73" w:rsidRPr="00E63F47" w:rsidRDefault="00BC5A73" w:rsidP="002A651A">
            <w:pPr>
              <w:rPr>
                <w:rFonts w:ascii="Arial Narrow" w:hAnsi="Arial Narrow" w:cs="Arial"/>
                <w:b/>
              </w:rPr>
            </w:pPr>
            <w:r w:rsidRPr="00E63F47">
              <w:rPr>
                <w:rFonts w:ascii="Arial Narrow" w:hAnsi="Arial Narrow" w:cs="Arial"/>
                <w:b/>
              </w:rPr>
              <w:t>NOMBRE / RAZÓN SOCIAL</w:t>
            </w:r>
          </w:p>
        </w:tc>
        <w:tc>
          <w:tcPr>
            <w:tcW w:w="6662" w:type="dxa"/>
            <w:tcBorders>
              <w:left w:val="single" w:sz="4" w:space="0" w:color="auto"/>
            </w:tcBorders>
            <w:shd w:val="clear" w:color="auto" w:fill="EEECE1"/>
            <w:vAlign w:val="center"/>
          </w:tcPr>
          <w:p w14:paraId="652A28D6" w14:textId="40CDFDED" w:rsidR="00BC5A73" w:rsidRPr="00E63F47" w:rsidRDefault="00022867" w:rsidP="002A651A">
            <w:pPr>
              <w:rPr>
                <w:rFonts w:ascii="Arial Narrow" w:hAnsi="Arial Narrow" w:cs="Arial"/>
                <w:b/>
                <w:color w:val="FF0000"/>
              </w:rPr>
            </w:pPr>
            <w:r>
              <w:rPr>
                <w:rFonts w:ascii="Arial Narrow" w:hAnsi="Arial Narrow" w:cs="Arial"/>
                <w:b/>
              </w:rPr>
              <w:t>JUAN SEBASTIAN GALLEGO VILLAMARIN</w:t>
            </w:r>
          </w:p>
        </w:tc>
      </w:tr>
      <w:tr w:rsidR="00BC5A73" w:rsidRPr="00E63F47" w14:paraId="7BD3DA30" w14:textId="77777777" w:rsidTr="002A651A">
        <w:trPr>
          <w:trHeight w:val="340"/>
          <w:jc w:val="center"/>
        </w:trPr>
        <w:tc>
          <w:tcPr>
            <w:tcW w:w="3163" w:type="dxa"/>
            <w:tcBorders>
              <w:top w:val="nil"/>
              <w:bottom w:val="nil"/>
              <w:right w:val="single" w:sz="4" w:space="0" w:color="auto"/>
            </w:tcBorders>
            <w:vAlign w:val="center"/>
          </w:tcPr>
          <w:p w14:paraId="0C1D1F9D" w14:textId="77777777" w:rsidR="00BC5A73" w:rsidRPr="00E63F47" w:rsidRDefault="00BC5A73" w:rsidP="002A651A">
            <w:pPr>
              <w:rPr>
                <w:rFonts w:ascii="Arial Narrow" w:hAnsi="Arial Narrow" w:cs="Arial"/>
                <w:b/>
              </w:rPr>
            </w:pPr>
            <w:r w:rsidRPr="00E63F47">
              <w:rPr>
                <w:rFonts w:ascii="Arial Narrow" w:hAnsi="Arial Narrow" w:cs="Arial"/>
                <w:b/>
              </w:rPr>
              <w:t>C.C. / NIT</w:t>
            </w:r>
          </w:p>
        </w:tc>
        <w:tc>
          <w:tcPr>
            <w:tcW w:w="6662" w:type="dxa"/>
            <w:tcBorders>
              <w:left w:val="single" w:sz="4" w:space="0" w:color="auto"/>
            </w:tcBorders>
            <w:vAlign w:val="center"/>
          </w:tcPr>
          <w:p w14:paraId="54527EB5" w14:textId="521BB7FD" w:rsidR="00BC5A73" w:rsidRPr="00A6278D" w:rsidRDefault="00022867" w:rsidP="002A651A">
            <w:pPr>
              <w:rPr>
                <w:rFonts w:ascii="Arial Narrow" w:hAnsi="Arial Narrow" w:cs="Arial"/>
                <w:b/>
              </w:rPr>
            </w:pPr>
            <w:r>
              <w:rPr>
                <w:rFonts w:ascii="Arial Narrow" w:hAnsi="Arial Narrow" w:cs="Arial"/>
                <w:b/>
              </w:rPr>
              <w:t>1.019.108.419</w:t>
            </w:r>
          </w:p>
        </w:tc>
      </w:tr>
      <w:tr w:rsidR="00BC5A73" w:rsidRPr="00E63F47" w14:paraId="4C1CD16C" w14:textId="77777777" w:rsidTr="002A651A">
        <w:trPr>
          <w:trHeight w:val="340"/>
          <w:jc w:val="center"/>
        </w:trPr>
        <w:tc>
          <w:tcPr>
            <w:tcW w:w="3163" w:type="dxa"/>
            <w:tcBorders>
              <w:top w:val="nil"/>
              <w:bottom w:val="nil"/>
              <w:right w:val="single" w:sz="4" w:space="0" w:color="auto"/>
            </w:tcBorders>
            <w:shd w:val="clear" w:color="auto" w:fill="EEECE1"/>
            <w:vAlign w:val="center"/>
          </w:tcPr>
          <w:p w14:paraId="09666DFC" w14:textId="77777777" w:rsidR="00BC5A73" w:rsidRPr="00E63F47" w:rsidRDefault="00BC5A73" w:rsidP="002A651A">
            <w:pPr>
              <w:rPr>
                <w:rFonts w:ascii="Arial Narrow" w:hAnsi="Arial Narrow" w:cs="Arial"/>
                <w:b/>
              </w:rPr>
            </w:pPr>
            <w:r w:rsidRPr="00E63F47">
              <w:rPr>
                <w:rFonts w:ascii="Arial Narrow" w:hAnsi="Arial Narrow" w:cs="Arial"/>
                <w:b/>
              </w:rPr>
              <w:t>DIRECCIÓN DE NOTIFICACION</w:t>
            </w:r>
          </w:p>
        </w:tc>
        <w:tc>
          <w:tcPr>
            <w:tcW w:w="6662" w:type="dxa"/>
            <w:tcBorders>
              <w:left w:val="single" w:sz="4" w:space="0" w:color="auto"/>
            </w:tcBorders>
            <w:shd w:val="clear" w:color="auto" w:fill="EEECE1"/>
            <w:vAlign w:val="center"/>
          </w:tcPr>
          <w:p w14:paraId="39960A7B" w14:textId="2348B7F0" w:rsidR="00BC5A73" w:rsidRPr="00A6278D" w:rsidRDefault="00022867" w:rsidP="006C5A14">
            <w:pPr>
              <w:rPr>
                <w:rFonts w:ascii="Arial Narrow" w:hAnsi="Arial Narrow" w:cs="Arial"/>
                <w:b/>
              </w:rPr>
            </w:pPr>
            <w:r w:rsidRPr="00022867">
              <w:rPr>
                <w:rFonts w:ascii="Arial Narrow" w:hAnsi="Arial Narrow" w:cs="Arial"/>
                <w:b/>
              </w:rPr>
              <w:t xml:space="preserve">Calle 128 N 9-59 </w:t>
            </w:r>
            <w:r w:rsidR="006C5A14">
              <w:rPr>
                <w:rFonts w:ascii="Arial Narrow" w:hAnsi="Arial Narrow" w:cs="Arial"/>
                <w:b/>
              </w:rPr>
              <w:t xml:space="preserve">Recodó del </w:t>
            </w:r>
            <w:bookmarkStart w:id="0" w:name="_GoBack"/>
            <w:bookmarkEnd w:id="0"/>
            <w:r w:rsidR="006C5A14">
              <w:rPr>
                <w:rFonts w:ascii="Arial Narrow" w:hAnsi="Arial Narrow" w:cs="Arial"/>
                <w:b/>
              </w:rPr>
              <w:t>C</w:t>
            </w:r>
            <w:r w:rsidRPr="00022867">
              <w:rPr>
                <w:rFonts w:ascii="Arial Narrow" w:hAnsi="Arial Narrow" w:cs="Arial"/>
                <w:b/>
              </w:rPr>
              <w:t xml:space="preserve">ountry III apto 202 </w:t>
            </w:r>
            <w:proofErr w:type="spellStart"/>
            <w:r w:rsidRPr="00022867">
              <w:rPr>
                <w:rFonts w:ascii="Arial Narrow" w:hAnsi="Arial Narrow" w:cs="Arial"/>
                <w:b/>
              </w:rPr>
              <w:t>int</w:t>
            </w:r>
            <w:proofErr w:type="spellEnd"/>
            <w:r w:rsidRPr="00022867">
              <w:rPr>
                <w:rFonts w:ascii="Arial Narrow" w:hAnsi="Arial Narrow" w:cs="Arial"/>
                <w:b/>
              </w:rPr>
              <w:t xml:space="preserve"> 5</w:t>
            </w:r>
          </w:p>
        </w:tc>
      </w:tr>
      <w:tr w:rsidR="00BC5A73" w:rsidRPr="00E63F47" w14:paraId="2D8B8C4B" w14:textId="77777777" w:rsidTr="002A651A">
        <w:trPr>
          <w:trHeight w:val="340"/>
          <w:jc w:val="center"/>
        </w:trPr>
        <w:tc>
          <w:tcPr>
            <w:tcW w:w="3163" w:type="dxa"/>
            <w:tcBorders>
              <w:top w:val="nil"/>
              <w:bottom w:val="nil"/>
              <w:right w:val="single" w:sz="4" w:space="0" w:color="auto"/>
            </w:tcBorders>
            <w:vAlign w:val="center"/>
          </w:tcPr>
          <w:p w14:paraId="089AF3AE" w14:textId="77777777" w:rsidR="00BC5A73" w:rsidRPr="00E63F47" w:rsidRDefault="00BC5A73" w:rsidP="002A651A">
            <w:pPr>
              <w:rPr>
                <w:rFonts w:ascii="Arial Narrow" w:hAnsi="Arial Narrow" w:cs="Arial"/>
                <w:b/>
              </w:rPr>
            </w:pPr>
            <w:r w:rsidRPr="00E63F47">
              <w:rPr>
                <w:rFonts w:ascii="Arial Narrow" w:hAnsi="Arial Narrow" w:cs="Arial"/>
                <w:b/>
              </w:rPr>
              <w:t>E-MAIL NOTIFICACION</w:t>
            </w:r>
          </w:p>
        </w:tc>
        <w:tc>
          <w:tcPr>
            <w:tcW w:w="6662" w:type="dxa"/>
            <w:tcBorders>
              <w:left w:val="single" w:sz="4" w:space="0" w:color="auto"/>
            </w:tcBorders>
            <w:vAlign w:val="center"/>
          </w:tcPr>
          <w:p w14:paraId="3B830CB7" w14:textId="70697051" w:rsidR="00BC5A73" w:rsidRPr="00022867" w:rsidRDefault="00022867" w:rsidP="00022867">
            <w:pPr>
              <w:rPr>
                <w:rFonts w:ascii="Arial Narrow" w:hAnsi="Arial Narrow" w:cs="Arial"/>
                <w:b/>
              </w:rPr>
            </w:pPr>
            <w:r w:rsidRPr="00022867">
              <w:rPr>
                <w:rFonts w:ascii="Arial Narrow" w:hAnsi="Arial Narrow"/>
                <w:b/>
              </w:rPr>
              <w:t>carrosmonederos@proton.me</w:t>
            </w:r>
          </w:p>
        </w:tc>
      </w:tr>
      <w:tr w:rsidR="00BC5A73" w:rsidRPr="00E63F47" w14:paraId="28A95B97" w14:textId="77777777" w:rsidTr="002A651A">
        <w:trPr>
          <w:trHeight w:val="340"/>
          <w:jc w:val="center"/>
        </w:trPr>
        <w:tc>
          <w:tcPr>
            <w:tcW w:w="3163" w:type="dxa"/>
            <w:tcBorders>
              <w:top w:val="nil"/>
              <w:bottom w:val="nil"/>
              <w:right w:val="single" w:sz="4" w:space="0" w:color="auto"/>
            </w:tcBorders>
            <w:shd w:val="clear" w:color="auto" w:fill="EEECE1"/>
            <w:vAlign w:val="center"/>
          </w:tcPr>
          <w:p w14:paraId="5D91DB7B" w14:textId="77777777" w:rsidR="00BC5A73" w:rsidRPr="00E63F47" w:rsidRDefault="00BC5A73" w:rsidP="002A651A">
            <w:pPr>
              <w:rPr>
                <w:rFonts w:ascii="Arial Narrow" w:hAnsi="Arial Narrow" w:cs="Arial"/>
                <w:b/>
              </w:rPr>
            </w:pPr>
            <w:r w:rsidRPr="00E63F47">
              <w:rPr>
                <w:rFonts w:ascii="Arial Narrow" w:hAnsi="Arial Narrow" w:cs="Arial"/>
                <w:b/>
              </w:rPr>
              <w:t>DURACIÓN</w:t>
            </w:r>
          </w:p>
        </w:tc>
        <w:tc>
          <w:tcPr>
            <w:tcW w:w="6662" w:type="dxa"/>
            <w:tcBorders>
              <w:left w:val="single" w:sz="4" w:space="0" w:color="auto"/>
            </w:tcBorders>
            <w:shd w:val="clear" w:color="auto" w:fill="EEECE1"/>
            <w:vAlign w:val="center"/>
          </w:tcPr>
          <w:p w14:paraId="3F9DED67" w14:textId="273BBE17" w:rsidR="00BC5A73" w:rsidRPr="00A6278D" w:rsidRDefault="003830BB" w:rsidP="003D6A31">
            <w:pPr>
              <w:rPr>
                <w:rFonts w:ascii="Arial Narrow" w:hAnsi="Arial Narrow" w:cs="Arial"/>
                <w:b/>
              </w:rPr>
            </w:pPr>
            <w:r>
              <w:rPr>
                <w:rFonts w:ascii="Arial Narrow" w:hAnsi="Arial Narrow" w:cs="Arial"/>
                <w:b/>
              </w:rPr>
              <w:t>Doce</w:t>
            </w:r>
            <w:r w:rsidR="00A6278D" w:rsidRPr="00A6278D">
              <w:rPr>
                <w:rFonts w:ascii="Arial Narrow" w:hAnsi="Arial Narrow" w:cs="Arial"/>
                <w:b/>
              </w:rPr>
              <w:t xml:space="preserve"> </w:t>
            </w:r>
            <w:r>
              <w:rPr>
                <w:rFonts w:ascii="Arial Narrow" w:hAnsi="Arial Narrow" w:cs="Arial"/>
                <w:b/>
              </w:rPr>
              <w:t>(12</w:t>
            </w:r>
            <w:r w:rsidR="00802C54">
              <w:rPr>
                <w:rFonts w:ascii="Arial Narrow" w:hAnsi="Arial Narrow" w:cs="Arial"/>
                <w:b/>
              </w:rPr>
              <w:t xml:space="preserve">) </w:t>
            </w:r>
            <w:r w:rsidR="003D6A31">
              <w:rPr>
                <w:rFonts w:ascii="Arial Narrow" w:hAnsi="Arial Narrow" w:cs="Arial"/>
                <w:b/>
              </w:rPr>
              <w:t xml:space="preserve"> Mes</w:t>
            </w:r>
            <w:r w:rsidR="00C826C6">
              <w:rPr>
                <w:rFonts w:ascii="Arial Narrow" w:hAnsi="Arial Narrow" w:cs="Arial"/>
                <w:b/>
              </w:rPr>
              <w:t>es</w:t>
            </w:r>
          </w:p>
        </w:tc>
      </w:tr>
      <w:tr w:rsidR="00BC5A73" w:rsidRPr="00E63F47" w14:paraId="651DD4D7" w14:textId="77777777" w:rsidTr="002A651A">
        <w:trPr>
          <w:trHeight w:val="340"/>
          <w:jc w:val="center"/>
        </w:trPr>
        <w:tc>
          <w:tcPr>
            <w:tcW w:w="3163" w:type="dxa"/>
            <w:tcBorders>
              <w:top w:val="nil"/>
              <w:bottom w:val="nil"/>
              <w:right w:val="single" w:sz="4" w:space="0" w:color="auto"/>
            </w:tcBorders>
            <w:vAlign w:val="center"/>
          </w:tcPr>
          <w:p w14:paraId="042B7B2A" w14:textId="77777777" w:rsidR="00BC5A73" w:rsidRPr="00E63F47" w:rsidRDefault="00BC5A73" w:rsidP="002A651A">
            <w:pPr>
              <w:rPr>
                <w:rFonts w:ascii="Arial Narrow" w:hAnsi="Arial Narrow" w:cs="Arial"/>
                <w:b/>
              </w:rPr>
            </w:pPr>
            <w:r w:rsidRPr="00E63F47">
              <w:rPr>
                <w:rFonts w:ascii="Arial Narrow" w:hAnsi="Arial Narrow" w:cs="Arial"/>
                <w:b/>
              </w:rPr>
              <w:t>FECHA DE INICIACIÓN</w:t>
            </w:r>
          </w:p>
        </w:tc>
        <w:tc>
          <w:tcPr>
            <w:tcW w:w="6662" w:type="dxa"/>
            <w:tcBorders>
              <w:left w:val="single" w:sz="4" w:space="0" w:color="auto"/>
            </w:tcBorders>
            <w:vAlign w:val="center"/>
          </w:tcPr>
          <w:p w14:paraId="13209C6E" w14:textId="0734BC58" w:rsidR="00BC5A73" w:rsidRPr="00A6278D" w:rsidRDefault="00050923" w:rsidP="00506DD7">
            <w:pPr>
              <w:rPr>
                <w:rFonts w:ascii="Arial Narrow" w:hAnsi="Arial Narrow" w:cs="Arial"/>
                <w:b/>
              </w:rPr>
            </w:pPr>
            <w:r>
              <w:rPr>
                <w:rFonts w:ascii="Arial Narrow" w:hAnsi="Arial Narrow" w:cs="Arial"/>
                <w:b/>
              </w:rPr>
              <w:t>Primero (1)</w:t>
            </w:r>
            <w:r w:rsidR="00506DD7">
              <w:rPr>
                <w:rFonts w:ascii="Arial Narrow" w:hAnsi="Arial Narrow" w:cs="Arial"/>
                <w:b/>
              </w:rPr>
              <w:t xml:space="preserve"> de enero</w:t>
            </w:r>
            <w:r>
              <w:rPr>
                <w:rFonts w:ascii="Arial Narrow" w:hAnsi="Arial Narrow" w:cs="Arial"/>
                <w:b/>
              </w:rPr>
              <w:t xml:space="preserve"> de 202</w:t>
            </w:r>
            <w:r w:rsidR="00506DD7">
              <w:rPr>
                <w:rFonts w:ascii="Arial Narrow" w:hAnsi="Arial Narrow" w:cs="Arial"/>
                <w:b/>
              </w:rPr>
              <w:t>6</w:t>
            </w:r>
          </w:p>
        </w:tc>
      </w:tr>
      <w:tr w:rsidR="00BC5A73" w:rsidRPr="00E63F47" w14:paraId="1E4672F2" w14:textId="77777777" w:rsidTr="002A651A">
        <w:trPr>
          <w:trHeight w:val="340"/>
          <w:jc w:val="center"/>
        </w:trPr>
        <w:tc>
          <w:tcPr>
            <w:tcW w:w="3163" w:type="dxa"/>
            <w:tcBorders>
              <w:top w:val="nil"/>
              <w:bottom w:val="nil"/>
              <w:right w:val="single" w:sz="4" w:space="0" w:color="auto"/>
            </w:tcBorders>
            <w:shd w:val="clear" w:color="auto" w:fill="EEECE1"/>
            <w:vAlign w:val="center"/>
          </w:tcPr>
          <w:p w14:paraId="447B34BD" w14:textId="77777777" w:rsidR="00BC5A73" w:rsidRPr="00E63F47" w:rsidRDefault="00BC5A73" w:rsidP="002A651A">
            <w:pPr>
              <w:rPr>
                <w:rFonts w:ascii="Arial Narrow" w:hAnsi="Arial Narrow" w:cs="Arial"/>
                <w:b/>
              </w:rPr>
            </w:pPr>
            <w:r w:rsidRPr="00E63F47">
              <w:rPr>
                <w:rFonts w:ascii="Arial Narrow" w:hAnsi="Arial Narrow" w:cs="Arial"/>
                <w:b/>
              </w:rPr>
              <w:t>FECHA DE TERMINACIÓN</w:t>
            </w:r>
          </w:p>
        </w:tc>
        <w:tc>
          <w:tcPr>
            <w:tcW w:w="6662" w:type="dxa"/>
            <w:tcBorders>
              <w:left w:val="single" w:sz="4" w:space="0" w:color="auto"/>
            </w:tcBorders>
            <w:shd w:val="clear" w:color="auto" w:fill="EEECE1"/>
            <w:vAlign w:val="center"/>
          </w:tcPr>
          <w:p w14:paraId="45A3216F" w14:textId="52AB7413" w:rsidR="00BC5A73" w:rsidRPr="00890E4F" w:rsidRDefault="00C826C6" w:rsidP="003830BB">
            <w:pPr>
              <w:rPr>
                <w:rFonts w:ascii="Arial Narrow" w:hAnsi="Arial Narrow" w:cs="Arial"/>
                <w:b/>
              </w:rPr>
            </w:pPr>
            <w:r>
              <w:rPr>
                <w:rFonts w:ascii="Arial Narrow" w:hAnsi="Arial Narrow" w:cs="Arial"/>
                <w:b/>
              </w:rPr>
              <w:t>Treinta</w:t>
            </w:r>
            <w:r w:rsidR="003830BB">
              <w:rPr>
                <w:rFonts w:ascii="Arial Narrow" w:hAnsi="Arial Narrow" w:cs="Arial"/>
                <w:b/>
              </w:rPr>
              <w:t xml:space="preserve"> Y Uno</w:t>
            </w:r>
            <w:r w:rsidR="00920C39">
              <w:rPr>
                <w:rFonts w:ascii="Arial Narrow" w:hAnsi="Arial Narrow" w:cs="Arial"/>
                <w:b/>
              </w:rPr>
              <w:t xml:space="preserve"> </w:t>
            </w:r>
            <w:r w:rsidR="00832134">
              <w:rPr>
                <w:rFonts w:ascii="Arial Narrow" w:hAnsi="Arial Narrow" w:cs="Arial"/>
                <w:b/>
              </w:rPr>
              <w:t xml:space="preserve"> </w:t>
            </w:r>
            <w:r w:rsidR="00050923" w:rsidRPr="00890E4F">
              <w:rPr>
                <w:rFonts w:ascii="Arial Narrow" w:hAnsi="Arial Narrow" w:cs="Arial"/>
                <w:b/>
              </w:rPr>
              <w:t>(3</w:t>
            </w:r>
            <w:r w:rsidR="003830BB">
              <w:rPr>
                <w:rFonts w:ascii="Arial Narrow" w:hAnsi="Arial Narrow" w:cs="Arial"/>
                <w:b/>
              </w:rPr>
              <w:t>1</w:t>
            </w:r>
            <w:r w:rsidR="00050923" w:rsidRPr="00890E4F">
              <w:rPr>
                <w:rFonts w:ascii="Arial Narrow" w:hAnsi="Arial Narrow" w:cs="Arial"/>
                <w:b/>
              </w:rPr>
              <w:t>)</w:t>
            </w:r>
            <w:r w:rsidR="00832134">
              <w:rPr>
                <w:rFonts w:ascii="Arial Narrow" w:hAnsi="Arial Narrow" w:cs="Arial"/>
                <w:b/>
              </w:rPr>
              <w:t xml:space="preserve"> de</w:t>
            </w:r>
            <w:r w:rsidR="00755490">
              <w:rPr>
                <w:rFonts w:ascii="Arial Narrow" w:hAnsi="Arial Narrow" w:cs="Arial"/>
                <w:b/>
              </w:rPr>
              <w:t xml:space="preserve"> </w:t>
            </w:r>
            <w:r w:rsidR="003830BB">
              <w:rPr>
                <w:rFonts w:ascii="Arial Narrow" w:hAnsi="Arial Narrow" w:cs="Arial"/>
                <w:b/>
              </w:rPr>
              <w:t>diciembre</w:t>
            </w:r>
            <w:r w:rsidR="009F48FB">
              <w:rPr>
                <w:rFonts w:ascii="Arial Narrow" w:hAnsi="Arial Narrow" w:cs="Arial"/>
                <w:b/>
              </w:rPr>
              <w:t xml:space="preserve"> </w:t>
            </w:r>
            <w:r w:rsidR="00050923" w:rsidRPr="00890E4F">
              <w:rPr>
                <w:rFonts w:ascii="Arial Narrow" w:hAnsi="Arial Narrow" w:cs="Arial"/>
                <w:b/>
              </w:rPr>
              <w:t>de 202</w:t>
            </w:r>
            <w:r w:rsidR="00506DD7">
              <w:rPr>
                <w:rFonts w:ascii="Arial Narrow" w:hAnsi="Arial Narrow" w:cs="Arial"/>
                <w:b/>
              </w:rPr>
              <w:t>6</w:t>
            </w:r>
          </w:p>
        </w:tc>
      </w:tr>
      <w:tr w:rsidR="00BC5A73" w:rsidRPr="00E63F47" w14:paraId="40166897" w14:textId="77777777" w:rsidTr="002A651A">
        <w:trPr>
          <w:trHeight w:val="340"/>
          <w:jc w:val="center"/>
        </w:trPr>
        <w:tc>
          <w:tcPr>
            <w:tcW w:w="3163" w:type="dxa"/>
            <w:tcBorders>
              <w:top w:val="nil"/>
              <w:bottom w:val="nil"/>
              <w:right w:val="single" w:sz="4" w:space="0" w:color="auto"/>
            </w:tcBorders>
            <w:vAlign w:val="center"/>
          </w:tcPr>
          <w:p w14:paraId="0FB47CAB" w14:textId="77777777" w:rsidR="00BC5A73" w:rsidRPr="00E63F47" w:rsidRDefault="00BC5A73" w:rsidP="002A651A">
            <w:pPr>
              <w:rPr>
                <w:rFonts w:ascii="Arial Narrow" w:hAnsi="Arial Narrow" w:cs="Arial"/>
                <w:b/>
              </w:rPr>
            </w:pPr>
            <w:r w:rsidRPr="00E63F47">
              <w:rPr>
                <w:rFonts w:ascii="Arial Narrow" w:hAnsi="Arial Narrow" w:cs="Arial"/>
                <w:b/>
              </w:rPr>
              <w:t>UBICACIÓN EN EL C.C.</w:t>
            </w:r>
          </w:p>
        </w:tc>
        <w:tc>
          <w:tcPr>
            <w:tcW w:w="6662" w:type="dxa"/>
            <w:tcBorders>
              <w:left w:val="single" w:sz="4" w:space="0" w:color="auto"/>
            </w:tcBorders>
            <w:vAlign w:val="center"/>
          </w:tcPr>
          <w:p w14:paraId="1A1F5BEE" w14:textId="50F01F08" w:rsidR="00BC5A73" w:rsidRPr="00890E4F" w:rsidRDefault="00225882" w:rsidP="002A651A">
            <w:pPr>
              <w:rPr>
                <w:rFonts w:ascii="Arial Narrow" w:hAnsi="Arial Narrow" w:cs="Arial"/>
                <w:b/>
              </w:rPr>
            </w:pPr>
            <w:r>
              <w:rPr>
                <w:rFonts w:ascii="Arial Narrow" w:hAnsi="Arial Narrow" w:cs="Arial"/>
                <w:b/>
              </w:rPr>
              <w:t>Junto a las escaleras fijas de la parte norte del CC.</w:t>
            </w:r>
          </w:p>
        </w:tc>
      </w:tr>
      <w:tr w:rsidR="00BC5A73" w:rsidRPr="00E63F47" w14:paraId="663EB086" w14:textId="77777777" w:rsidTr="002A651A">
        <w:trPr>
          <w:trHeight w:val="340"/>
          <w:jc w:val="center"/>
        </w:trPr>
        <w:tc>
          <w:tcPr>
            <w:tcW w:w="3163" w:type="dxa"/>
            <w:tcBorders>
              <w:top w:val="nil"/>
              <w:bottom w:val="nil"/>
              <w:right w:val="single" w:sz="4" w:space="0" w:color="auto"/>
            </w:tcBorders>
            <w:shd w:val="clear" w:color="auto" w:fill="EEECE1"/>
            <w:vAlign w:val="center"/>
          </w:tcPr>
          <w:p w14:paraId="36B74C5C" w14:textId="77777777" w:rsidR="00BC5A73" w:rsidRPr="00E63F47" w:rsidRDefault="00BC5A73" w:rsidP="002A651A">
            <w:pPr>
              <w:rPr>
                <w:rFonts w:ascii="Arial Narrow" w:hAnsi="Arial Narrow" w:cs="Arial"/>
                <w:b/>
              </w:rPr>
            </w:pPr>
            <w:r w:rsidRPr="00E63F47">
              <w:rPr>
                <w:rFonts w:ascii="Arial Narrow" w:hAnsi="Arial Narrow" w:cs="Arial"/>
                <w:b/>
              </w:rPr>
              <w:t>ÁREA</w:t>
            </w:r>
          </w:p>
        </w:tc>
        <w:tc>
          <w:tcPr>
            <w:tcW w:w="6662" w:type="dxa"/>
            <w:tcBorders>
              <w:left w:val="single" w:sz="4" w:space="0" w:color="auto"/>
            </w:tcBorders>
            <w:shd w:val="clear" w:color="auto" w:fill="EEECE1"/>
            <w:vAlign w:val="center"/>
          </w:tcPr>
          <w:p w14:paraId="30F947A7" w14:textId="0374E279" w:rsidR="00BC5A73" w:rsidRPr="00890E4F" w:rsidRDefault="00A57CDA" w:rsidP="002A651A">
            <w:pPr>
              <w:rPr>
                <w:rFonts w:ascii="Arial Narrow" w:hAnsi="Arial Narrow" w:cs="Arial"/>
                <w:b/>
              </w:rPr>
            </w:pPr>
            <w:r>
              <w:rPr>
                <w:rFonts w:ascii="Arial Narrow" w:hAnsi="Arial Narrow" w:cs="Arial"/>
                <w:b/>
              </w:rPr>
              <w:t>1,00</w:t>
            </w:r>
            <w:r w:rsidR="00050923" w:rsidRPr="00890E4F">
              <w:rPr>
                <w:rFonts w:ascii="Arial Narrow" w:hAnsi="Arial Narrow" w:cs="Arial"/>
                <w:b/>
              </w:rPr>
              <w:t xml:space="preserve"> Mt </w:t>
            </w:r>
            <w:r w:rsidR="00DE74B5">
              <w:rPr>
                <w:rFonts w:ascii="Arial Narrow" w:hAnsi="Arial Narrow" w:cs="Arial"/>
                <w:b/>
              </w:rPr>
              <w:t>X 0</w:t>
            </w:r>
            <w:r>
              <w:rPr>
                <w:rFonts w:ascii="Arial Narrow" w:hAnsi="Arial Narrow" w:cs="Arial"/>
                <w:b/>
              </w:rPr>
              <w:t>,00</w:t>
            </w:r>
            <w:r w:rsidR="00050923" w:rsidRPr="00890E4F">
              <w:rPr>
                <w:rFonts w:ascii="Arial Narrow" w:hAnsi="Arial Narrow" w:cs="Arial"/>
                <w:b/>
              </w:rPr>
              <w:t xml:space="preserve"> Mt</w:t>
            </w:r>
          </w:p>
        </w:tc>
      </w:tr>
      <w:tr w:rsidR="00BC5A73" w:rsidRPr="00E63F47" w14:paraId="1C8322BA" w14:textId="77777777" w:rsidTr="002A651A">
        <w:trPr>
          <w:trHeight w:val="340"/>
          <w:jc w:val="center"/>
        </w:trPr>
        <w:tc>
          <w:tcPr>
            <w:tcW w:w="3163" w:type="dxa"/>
            <w:tcBorders>
              <w:top w:val="nil"/>
              <w:bottom w:val="nil"/>
              <w:right w:val="single" w:sz="4" w:space="0" w:color="auto"/>
            </w:tcBorders>
            <w:vAlign w:val="center"/>
          </w:tcPr>
          <w:p w14:paraId="0E07033D" w14:textId="77777777" w:rsidR="00BC5A73" w:rsidRPr="00E63F47" w:rsidRDefault="00BC5A73" w:rsidP="002A651A">
            <w:pPr>
              <w:rPr>
                <w:rFonts w:ascii="Arial Narrow" w:hAnsi="Arial Narrow" w:cs="Arial"/>
                <w:b/>
              </w:rPr>
            </w:pPr>
            <w:r w:rsidRPr="00E63F47">
              <w:rPr>
                <w:rFonts w:ascii="Arial Narrow" w:hAnsi="Arial Narrow" w:cs="Arial"/>
                <w:b/>
              </w:rPr>
              <w:t>PRODUCTO Y/O SERVICIO AUTORIZADO</w:t>
            </w:r>
          </w:p>
        </w:tc>
        <w:tc>
          <w:tcPr>
            <w:tcW w:w="6662" w:type="dxa"/>
            <w:tcBorders>
              <w:left w:val="single" w:sz="4" w:space="0" w:color="auto"/>
            </w:tcBorders>
            <w:vAlign w:val="center"/>
          </w:tcPr>
          <w:p w14:paraId="3E13E69E" w14:textId="0AEE8737" w:rsidR="00BC5A73" w:rsidRPr="00890E4F" w:rsidRDefault="00A15F8D" w:rsidP="002A651A">
            <w:pPr>
              <w:rPr>
                <w:rFonts w:ascii="Arial Narrow" w:hAnsi="Arial Narrow" w:cs="Arial"/>
                <w:b/>
              </w:rPr>
            </w:pPr>
            <w:r>
              <w:rPr>
                <w:rFonts w:ascii="Arial Narrow" w:hAnsi="Arial Narrow" w:cs="Arial"/>
                <w:b/>
              </w:rPr>
              <w:t>Instalación de</w:t>
            </w:r>
            <w:r w:rsidR="0029175D">
              <w:rPr>
                <w:rFonts w:ascii="Arial Narrow" w:hAnsi="Arial Narrow" w:cs="Arial"/>
                <w:b/>
              </w:rPr>
              <w:t xml:space="preserve"> 4</w:t>
            </w:r>
            <w:r>
              <w:rPr>
                <w:rFonts w:ascii="Arial Narrow" w:hAnsi="Arial Narrow" w:cs="Arial"/>
                <w:b/>
              </w:rPr>
              <w:t xml:space="preserve"> juego</w:t>
            </w:r>
            <w:r w:rsidR="003D6A31">
              <w:rPr>
                <w:rFonts w:ascii="Arial Narrow" w:hAnsi="Arial Narrow" w:cs="Arial"/>
                <w:b/>
              </w:rPr>
              <w:t>s</w:t>
            </w:r>
            <w:r w:rsidR="00144819">
              <w:rPr>
                <w:rFonts w:ascii="Arial Narrow" w:hAnsi="Arial Narrow" w:cs="Arial"/>
                <w:b/>
              </w:rPr>
              <w:t xml:space="preserve"> mecánicos montables.</w:t>
            </w:r>
          </w:p>
        </w:tc>
      </w:tr>
      <w:tr w:rsidR="00BC5A73" w:rsidRPr="00E63F47" w14:paraId="7C43B25C" w14:textId="77777777" w:rsidTr="002A651A">
        <w:trPr>
          <w:trHeight w:val="340"/>
          <w:jc w:val="center"/>
        </w:trPr>
        <w:tc>
          <w:tcPr>
            <w:tcW w:w="3163" w:type="dxa"/>
            <w:tcBorders>
              <w:top w:val="nil"/>
              <w:bottom w:val="nil"/>
              <w:right w:val="single" w:sz="4" w:space="0" w:color="auto"/>
            </w:tcBorders>
            <w:shd w:val="clear" w:color="auto" w:fill="EEECE1"/>
            <w:vAlign w:val="center"/>
          </w:tcPr>
          <w:p w14:paraId="6DD7FF8D" w14:textId="77777777" w:rsidR="00BC5A73" w:rsidRPr="00E63F47" w:rsidRDefault="00BC5A73" w:rsidP="002A651A">
            <w:pPr>
              <w:rPr>
                <w:rFonts w:ascii="Arial Narrow" w:hAnsi="Arial Narrow" w:cs="Arial"/>
                <w:b/>
              </w:rPr>
            </w:pPr>
            <w:r w:rsidRPr="00E63F47">
              <w:rPr>
                <w:rFonts w:ascii="Arial Narrow" w:hAnsi="Arial Narrow" w:cs="Arial"/>
                <w:b/>
              </w:rPr>
              <w:t>CONTRAPRESTACIÓN MENSUAL</w:t>
            </w:r>
          </w:p>
        </w:tc>
        <w:tc>
          <w:tcPr>
            <w:tcW w:w="6662" w:type="dxa"/>
            <w:tcBorders>
              <w:left w:val="single" w:sz="4" w:space="0" w:color="auto"/>
              <w:bottom w:val="nil"/>
            </w:tcBorders>
            <w:shd w:val="clear" w:color="auto" w:fill="EEECE1"/>
            <w:vAlign w:val="center"/>
          </w:tcPr>
          <w:p w14:paraId="1273B717" w14:textId="2ACD4430" w:rsidR="00BC5A73" w:rsidRPr="0021042A" w:rsidRDefault="00974E0A" w:rsidP="0021042A">
            <w:pPr>
              <w:rPr>
                <w:rFonts w:ascii="Arial Narrow" w:hAnsi="Arial Narrow" w:cs="Arial"/>
                <w:b/>
                <w:color w:val="FF0000"/>
              </w:rPr>
            </w:pPr>
            <w:r w:rsidRPr="0021042A">
              <w:rPr>
                <w:rFonts w:ascii="Arial Narrow" w:hAnsi="Arial Narrow" w:cs="Arial"/>
                <w:b/>
              </w:rPr>
              <w:t>$</w:t>
            </w:r>
            <w:r w:rsidR="0021042A" w:rsidRPr="0021042A">
              <w:rPr>
                <w:rFonts w:ascii="Arial Narrow" w:hAnsi="Arial Narrow" w:cs="Arial"/>
                <w:b/>
              </w:rPr>
              <w:t>470.036</w:t>
            </w:r>
            <w:r w:rsidR="00144819" w:rsidRPr="0021042A">
              <w:rPr>
                <w:rFonts w:ascii="Arial Narrow" w:hAnsi="Arial Narrow" w:cs="Arial"/>
                <w:b/>
              </w:rPr>
              <w:t xml:space="preserve"> </w:t>
            </w:r>
            <w:r w:rsidR="0021042A">
              <w:rPr>
                <w:rFonts w:ascii="Arial Narrow" w:hAnsi="Arial Narrow" w:cs="Arial"/>
                <w:b/>
              </w:rPr>
              <w:t xml:space="preserve">Cuatrocientos Setenta Mil Treinta Y Seis </w:t>
            </w:r>
            <w:r w:rsidR="00920C39" w:rsidRPr="0021042A">
              <w:rPr>
                <w:rFonts w:ascii="Arial Narrow" w:hAnsi="Arial Narrow" w:cs="Arial"/>
                <w:b/>
              </w:rPr>
              <w:t xml:space="preserve">Pesos </w:t>
            </w:r>
            <w:r w:rsidRPr="0021042A">
              <w:rPr>
                <w:rFonts w:ascii="Arial Narrow" w:hAnsi="Arial Narrow" w:cs="Arial"/>
                <w:b/>
              </w:rPr>
              <w:t>M/cte.</w:t>
            </w:r>
          </w:p>
        </w:tc>
      </w:tr>
      <w:tr w:rsidR="00BC5A73" w:rsidRPr="009E5433" w14:paraId="28761736" w14:textId="77777777" w:rsidTr="002A651A">
        <w:trPr>
          <w:trHeight w:val="340"/>
          <w:jc w:val="center"/>
        </w:trPr>
        <w:tc>
          <w:tcPr>
            <w:tcW w:w="3163" w:type="dxa"/>
            <w:tcBorders>
              <w:top w:val="nil"/>
              <w:bottom w:val="nil"/>
              <w:right w:val="single" w:sz="4" w:space="0" w:color="auto"/>
            </w:tcBorders>
            <w:shd w:val="clear" w:color="auto" w:fill="FFFFFF" w:themeFill="background1"/>
            <w:vAlign w:val="center"/>
          </w:tcPr>
          <w:p w14:paraId="4C1E7ECA" w14:textId="77777777" w:rsidR="00BC5A73" w:rsidRPr="00E63F47" w:rsidRDefault="00BC5A73" w:rsidP="002A651A">
            <w:pPr>
              <w:rPr>
                <w:rFonts w:ascii="Arial Narrow" w:hAnsi="Arial Narrow" w:cs="Arial"/>
                <w:b/>
              </w:rPr>
            </w:pPr>
            <w:r w:rsidRPr="00E63F47">
              <w:rPr>
                <w:rFonts w:ascii="Arial Narrow" w:hAnsi="Arial Narrow" w:cs="Arial"/>
                <w:b/>
              </w:rPr>
              <w:t>IVA 19%</w:t>
            </w:r>
          </w:p>
        </w:tc>
        <w:tc>
          <w:tcPr>
            <w:tcW w:w="6662" w:type="dxa"/>
            <w:tcBorders>
              <w:top w:val="nil"/>
              <w:left w:val="single" w:sz="4" w:space="0" w:color="auto"/>
              <w:bottom w:val="nil"/>
            </w:tcBorders>
            <w:shd w:val="clear" w:color="auto" w:fill="FFFFFF" w:themeFill="background1"/>
            <w:vAlign w:val="center"/>
          </w:tcPr>
          <w:p w14:paraId="48F2DF87" w14:textId="54AF82CA" w:rsidR="00BC5A73" w:rsidRPr="0021042A" w:rsidRDefault="00AA3598" w:rsidP="00520B50">
            <w:pPr>
              <w:rPr>
                <w:rFonts w:ascii="Arial Narrow" w:hAnsi="Arial Narrow" w:cs="Arial"/>
                <w:b/>
              </w:rPr>
            </w:pPr>
            <w:r w:rsidRPr="0021042A">
              <w:rPr>
                <w:rFonts w:ascii="Arial Narrow" w:hAnsi="Arial Narrow" w:cs="Arial"/>
                <w:b/>
              </w:rPr>
              <w:t>$</w:t>
            </w:r>
            <w:r w:rsidR="0021042A">
              <w:rPr>
                <w:rFonts w:ascii="Arial Narrow" w:hAnsi="Arial Narrow" w:cs="Arial"/>
                <w:b/>
              </w:rPr>
              <w:t>89.307</w:t>
            </w:r>
            <w:r w:rsidR="00483C7B" w:rsidRPr="0021042A">
              <w:rPr>
                <w:rFonts w:ascii="Arial Narrow" w:hAnsi="Arial Narrow" w:cs="Arial"/>
                <w:b/>
              </w:rPr>
              <w:t xml:space="preserve"> </w:t>
            </w:r>
            <w:r w:rsidR="00520B50">
              <w:rPr>
                <w:rFonts w:ascii="Arial Narrow" w:hAnsi="Arial Narrow" w:cs="Arial"/>
                <w:b/>
              </w:rPr>
              <w:t>Ochenta Y Nueve Mil Trescientos Siete</w:t>
            </w:r>
            <w:r w:rsidR="00F84299" w:rsidRPr="0021042A">
              <w:rPr>
                <w:rFonts w:ascii="Arial Narrow" w:hAnsi="Arial Narrow" w:cs="Arial"/>
                <w:b/>
              </w:rPr>
              <w:t xml:space="preserve"> </w:t>
            </w:r>
            <w:r w:rsidR="00520B50">
              <w:rPr>
                <w:rFonts w:ascii="Arial Narrow" w:hAnsi="Arial Narrow" w:cs="Arial"/>
                <w:b/>
              </w:rPr>
              <w:t>P</w:t>
            </w:r>
            <w:r w:rsidR="00827F4D" w:rsidRPr="0021042A">
              <w:rPr>
                <w:rFonts w:ascii="Arial Narrow" w:hAnsi="Arial Narrow" w:cs="Arial"/>
                <w:b/>
              </w:rPr>
              <w:t>esos</w:t>
            </w:r>
            <w:r w:rsidRPr="0021042A">
              <w:rPr>
                <w:rFonts w:ascii="Arial Narrow" w:hAnsi="Arial Narrow" w:cs="Arial"/>
                <w:b/>
              </w:rPr>
              <w:t xml:space="preserve"> M/cte.</w:t>
            </w:r>
          </w:p>
        </w:tc>
      </w:tr>
      <w:tr w:rsidR="00BC5A73" w:rsidRPr="00E63F47" w14:paraId="0CBB7131" w14:textId="77777777" w:rsidTr="002A651A">
        <w:trPr>
          <w:trHeight w:val="340"/>
          <w:jc w:val="center"/>
        </w:trPr>
        <w:tc>
          <w:tcPr>
            <w:tcW w:w="3163" w:type="dxa"/>
            <w:tcBorders>
              <w:top w:val="nil"/>
              <w:bottom w:val="nil"/>
              <w:right w:val="single" w:sz="4" w:space="0" w:color="auto"/>
            </w:tcBorders>
            <w:shd w:val="clear" w:color="auto" w:fill="EEECE1"/>
            <w:vAlign w:val="center"/>
          </w:tcPr>
          <w:p w14:paraId="55652BF0" w14:textId="77777777" w:rsidR="00BC5A73" w:rsidRPr="00E63F47" w:rsidRDefault="00BC5A73" w:rsidP="002A651A">
            <w:pPr>
              <w:rPr>
                <w:rFonts w:ascii="Arial Narrow" w:hAnsi="Arial Narrow" w:cs="Arial"/>
                <w:b/>
              </w:rPr>
            </w:pPr>
            <w:r w:rsidRPr="00E63F47">
              <w:rPr>
                <w:rFonts w:ascii="Arial Narrow" w:hAnsi="Arial Narrow" w:cs="Arial"/>
                <w:b/>
              </w:rPr>
              <w:t>TOTAL A PAGAR</w:t>
            </w:r>
          </w:p>
        </w:tc>
        <w:tc>
          <w:tcPr>
            <w:tcW w:w="6662" w:type="dxa"/>
            <w:tcBorders>
              <w:top w:val="nil"/>
              <w:left w:val="single" w:sz="4" w:space="0" w:color="auto"/>
            </w:tcBorders>
            <w:shd w:val="clear" w:color="auto" w:fill="EEECE1"/>
            <w:vAlign w:val="center"/>
          </w:tcPr>
          <w:p w14:paraId="25536E4E" w14:textId="2DF02827" w:rsidR="00BC5A73" w:rsidRPr="0021042A" w:rsidRDefault="00AA3598" w:rsidP="003830BB">
            <w:pPr>
              <w:rPr>
                <w:rFonts w:ascii="Arial Narrow" w:hAnsi="Arial Narrow" w:cs="Arial"/>
                <w:b/>
              </w:rPr>
            </w:pPr>
            <w:r w:rsidRPr="0021042A">
              <w:rPr>
                <w:rFonts w:ascii="Arial Narrow" w:hAnsi="Arial Narrow" w:cs="Arial"/>
                <w:b/>
              </w:rPr>
              <w:t>$</w:t>
            </w:r>
            <w:r w:rsidR="0021042A">
              <w:rPr>
                <w:rFonts w:ascii="Arial Narrow" w:hAnsi="Arial Narrow" w:cs="Arial"/>
                <w:b/>
              </w:rPr>
              <w:t>559.342</w:t>
            </w:r>
            <w:r w:rsidR="00483C7B" w:rsidRPr="0021042A">
              <w:rPr>
                <w:rFonts w:ascii="Arial Narrow" w:hAnsi="Arial Narrow" w:cs="Arial"/>
                <w:b/>
              </w:rPr>
              <w:t xml:space="preserve"> Quinientos </w:t>
            </w:r>
            <w:r w:rsidR="003830BB">
              <w:rPr>
                <w:rFonts w:ascii="Arial Narrow" w:hAnsi="Arial Narrow" w:cs="Arial"/>
                <w:b/>
              </w:rPr>
              <w:t>Cincuenta Y Nueve Mil Trescientos Cuarenta Y Dos</w:t>
            </w:r>
            <w:r w:rsidR="00827F4D" w:rsidRPr="0021042A">
              <w:rPr>
                <w:rFonts w:ascii="Arial Narrow" w:hAnsi="Arial Narrow" w:cs="Arial"/>
                <w:b/>
              </w:rPr>
              <w:t xml:space="preserve"> </w:t>
            </w:r>
            <w:r w:rsidR="00F84299" w:rsidRPr="0021042A">
              <w:rPr>
                <w:rFonts w:ascii="Arial Narrow" w:hAnsi="Arial Narrow" w:cs="Arial"/>
                <w:b/>
              </w:rPr>
              <w:t>Pesos</w:t>
            </w:r>
            <w:r w:rsidR="00DB284E" w:rsidRPr="0021042A">
              <w:rPr>
                <w:rFonts w:ascii="Arial Narrow" w:hAnsi="Arial Narrow" w:cs="Arial"/>
                <w:b/>
              </w:rPr>
              <w:t xml:space="preserve"> </w:t>
            </w:r>
            <w:r w:rsidRPr="0021042A">
              <w:rPr>
                <w:rFonts w:ascii="Arial Narrow" w:hAnsi="Arial Narrow" w:cs="Arial"/>
                <w:b/>
              </w:rPr>
              <w:t xml:space="preserve"> M/cte.</w:t>
            </w:r>
          </w:p>
        </w:tc>
      </w:tr>
      <w:tr w:rsidR="00BC5A73" w:rsidRPr="009F48FB" w14:paraId="3F723BED" w14:textId="77777777" w:rsidTr="002A651A">
        <w:trPr>
          <w:trHeight w:val="340"/>
          <w:jc w:val="center"/>
        </w:trPr>
        <w:tc>
          <w:tcPr>
            <w:tcW w:w="3163" w:type="dxa"/>
            <w:tcBorders>
              <w:top w:val="nil"/>
              <w:bottom w:val="single" w:sz="4" w:space="0" w:color="auto"/>
              <w:right w:val="single" w:sz="4" w:space="0" w:color="auto"/>
            </w:tcBorders>
            <w:vAlign w:val="center"/>
          </w:tcPr>
          <w:p w14:paraId="0DF229E3" w14:textId="77777777" w:rsidR="00BC5A73" w:rsidRPr="00E63F47" w:rsidRDefault="00BC5A73" w:rsidP="002A651A">
            <w:pPr>
              <w:rPr>
                <w:rFonts w:ascii="Arial Narrow" w:hAnsi="Arial Narrow" w:cs="Arial"/>
                <w:b/>
              </w:rPr>
            </w:pPr>
            <w:r w:rsidRPr="00E63F47">
              <w:rPr>
                <w:rFonts w:ascii="Arial Narrow" w:hAnsi="Arial Narrow" w:cs="Arial"/>
                <w:b/>
              </w:rPr>
              <w:t>CONTACTOS (Nombres, E-mail y Teléfonos)</w:t>
            </w:r>
          </w:p>
        </w:tc>
        <w:tc>
          <w:tcPr>
            <w:tcW w:w="6662" w:type="dxa"/>
            <w:tcBorders>
              <w:left w:val="single" w:sz="4" w:space="0" w:color="auto"/>
              <w:bottom w:val="single" w:sz="4" w:space="0" w:color="auto"/>
            </w:tcBorders>
            <w:vAlign w:val="center"/>
          </w:tcPr>
          <w:p w14:paraId="1E3DAF13" w14:textId="0259F81D" w:rsidR="00BC5A73" w:rsidRPr="009F48FB" w:rsidRDefault="009F48FB" w:rsidP="00894F59">
            <w:pPr>
              <w:rPr>
                <w:rFonts w:ascii="Arial Narrow" w:hAnsi="Arial Narrow" w:cs="Arial"/>
                <w:b/>
                <w:lang w:val="es-MX"/>
              </w:rPr>
            </w:pPr>
            <w:r w:rsidRPr="009F48FB">
              <w:rPr>
                <w:rFonts w:ascii="Arial Narrow" w:hAnsi="Arial Narrow" w:cs="Arial"/>
                <w:b/>
                <w:lang w:val="es-MX"/>
              </w:rPr>
              <w:t xml:space="preserve">Juan Sebastián </w:t>
            </w:r>
            <w:r>
              <w:rPr>
                <w:rFonts w:ascii="Arial Narrow" w:hAnsi="Arial Narrow" w:cs="Arial"/>
                <w:b/>
                <w:lang w:val="es-MX"/>
              </w:rPr>
              <w:t>Gallego Villamarin</w:t>
            </w:r>
            <w:r w:rsidR="00BC0A5E" w:rsidRPr="009F48FB">
              <w:rPr>
                <w:rFonts w:ascii="Arial Narrow" w:hAnsi="Arial Narrow" w:cs="Arial"/>
                <w:b/>
                <w:lang w:val="es-MX"/>
              </w:rPr>
              <w:t xml:space="preserve"> Tel.</w:t>
            </w:r>
            <w:r w:rsidRPr="009F48FB">
              <w:rPr>
                <w:rFonts w:ascii="Arial Narrow" w:hAnsi="Arial Narrow" w:cs="Arial"/>
                <w:b/>
                <w:color w:val="000000"/>
              </w:rPr>
              <w:t xml:space="preserve"> </w:t>
            </w:r>
            <w:r w:rsidR="00A21BD0" w:rsidRPr="009F48FB">
              <w:rPr>
                <w:rFonts w:ascii="Arial Narrow" w:hAnsi="Arial Narrow" w:cs="Arial"/>
                <w:b/>
                <w:color w:val="000000"/>
              </w:rPr>
              <w:t>3138862421</w:t>
            </w:r>
            <w:r w:rsidR="00A21BD0" w:rsidRPr="009F48FB">
              <w:rPr>
                <w:rFonts w:ascii="Arial Narrow" w:hAnsi="Arial Narrow" w:cs="Arial"/>
                <w:b/>
                <w:lang w:val="es-MX"/>
              </w:rPr>
              <w:t>, Email</w:t>
            </w:r>
            <w:r w:rsidR="00BC0A5E" w:rsidRPr="009F48FB">
              <w:rPr>
                <w:rFonts w:ascii="Arial Narrow" w:hAnsi="Arial Narrow" w:cs="Arial"/>
                <w:b/>
                <w:lang w:val="es-MX"/>
              </w:rPr>
              <w:t xml:space="preserve">: </w:t>
            </w:r>
            <w:r w:rsidR="00894F59">
              <w:rPr>
                <w:rFonts w:ascii="Arial Narrow" w:hAnsi="Arial Narrow" w:cs="Arial"/>
                <w:b/>
                <w:lang w:val="es-MX"/>
              </w:rPr>
              <w:t>carrosmonederos@proton.me.</w:t>
            </w:r>
            <w:r w:rsidR="00894F59" w:rsidRPr="009F48FB">
              <w:rPr>
                <w:rFonts w:ascii="Arial Narrow" w:hAnsi="Arial Narrow" w:cs="Arial"/>
                <w:b/>
                <w:lang w:val="es-MX"/>
              </w:rPr>
              <w:t xml:space="preserve"> </w:t>
            </w:r>
          </w:p>
        </w:tc>
      </w:tr>
    </w:tbl>
    <w:p w14:paraId="1C71CCA4" w14:textId="77777777" w:rsidR="00BC5A73" w:rsidRPr="009F48FB" w:rsidRDefault="00BC5A73" w:rsidP="000F70F2">
      <w:pPr>
        <w:pStyle w:val="Textoindependiente"/>
        <w:rPr>
          <w:rFonts w:ascii="Arial Narrow" w:hAnsi="Arial Narrow" w:cs="Arial"/>
          <w:sz w:val="20"/>
          <w:lang w:val="es-MX"/>
        </w:rPr>
      </w:pPr>
    </w:p>
    <w:p w14:paraId="54C46560" w14:textId="3DBA4B45" w:rsidR="000E54FE" w:rsidRPr="00E63F47" w:rsidRDefault="000E54FE" w:rsidP="000F70F2">
      <w:pPr>
        <w:pStyle w:val="Textoindependiente"/>
        <w:rPr>
          <w:rFonts w:ascii="Arial Narrow" w:hAnsi="Arial Narrow" w:cs="Arial"/>
          <w:sz w:val="20"/>
        </w:rPr>
      </w:pPr>
      <w:r w:rsidRPr="00E63F47">
        <w:rPr>
          <w:rFonts w:ascii="Arial Narrow" w:hAnsi="Arial Narrow" w:cs="Arial"/>
          <w:sz w:val="20"/>
        </w:rPr>
        <w:t xml:space="preserve">Entre el </w:t>
      </w:r>
      <w:r w:rsidRPr="00E63F47">
        <w:rPr>
          <w:rFonts w:ascii="Arial Narrow" w:hAnsi="Arial Narrow" w:cs="Arial"/>
          <w:b/>
          <w:sz w:val="20"/>
        </w:rPr>
        <w:t xml:space="preserve">CENTRO COMERCIAL </w:t>
      </w:r>
      <w:r w:rsidR="00E63F47" w:rsidRPr="00E63F47">
        <w:rPr>
          <w:rFonts w:ascii="Arial Narrow" w:hAnsi="Arial Narrow" w:cs="Arial"/>
          <w:b/>
          <w:sz w:val="20"/>
        </w:rPr>
        <w:t>MICENTRO EL PORVENIR</w:t>
      </w:r>
      <w:r w:rsidRPr="00E63F47">
        <w:rPr>
          <w:rFonts w:ascii="Arial Narrow" w:hAnsi="Arial Narrow" w:cs="Arial"/>
          <w:sz w:val="20"/>
        </w:rPr>
        <w:t xml:space="preserve">, Propiedad Horizontal, persona jurídica inscrita como tal </w:t>
      </w:r>
      <w:r w:rsidR="00FE16B3" w:rsidRPr="00E63F47">
        <w:rPr>
          <w:rFonts w:ascii="Arial Narrow" w:hAnsi="Arial Narrow" w:cs="Arial"/>
          <w:sz w:val="20"/>
        </w:rPr>
        <w:t>en</w:t>
      </w:r>
      <w:r w:rsidRPr="00E63F47">
        <w:rPr>
          <w:rFonts w:ascii="Arial Narrow" w:hAnsi="Arial Narrow" w:cs="Arial"/>
          <w:sz w:val="20"/>
        </w:rPr>
        <w:t xml:space="preserve"> la Alcaldía</w:t>
      </w:r>
      <w:r w:rsidR="00E63F47" w:rsidRPr="00E63F47">
        <w:rPr>
          <w:rFonts w:ascii="Arial Narrow" w:hAnsi="Arial Narrow" w:cs="Arial"/>
          <w:sz w:val="20"/>
        </w:rPr>
        <w:t xml:space="preserve"> Local</w:t>
      </w:r>
      <w:r w:rsidRPr="00E63F47">
        <w:rPr>
          <w:rFonts w:ascii="Arial Narrow" w:hAnsi="Arial Narrow" w:cs="Arial"/>
          <w:sz w:val="20"/>
        </w:rPr>
        <w:t xml:space="preserve"> de </w:t>
      </w:r>
      <w:r w:rsidR="00E63F47" w:rsidRPr="00E63F47">
        <w:rPr>
          <w:rFonts w:ascii="Arial Narrow" w:hAnsi="Arial Narrow" w:cs="Arial"/>
          <w:sz w:val="20"/>
        </w:rPr>
        <w:t>Bosa</w:t>
      </w:r>
      <w:r w:rsidRPr="00E63F47">
        <w:rPr>
          <w:rFonts w:ascii="Arial Narrow" w:hAnsi="Arial Narrow" w:cs="Arial"/>
          <w:sz w:val="20"/>
        </w:rPr>
        <w:t xml:space="preserve">, con NIT </w:t>
      </w:r>
      <w:r w:rsidR="00E63F47" w:rsidRPr="00E63F47">
        <w:rPr>
          <w:rFonts w:ascii="Arial Narrow" w:hAnsi="Arial Narrow" w:cs="Arial"/>
          <w:sz w:val="20"/>
        </w:rPr>
        <w:t>900.650.239-6</w:t>
      </w:r>
      <w:r w:rsidRPr="00E63F47">
        <w:rPr>
          <w:rFonts w:ascii="Arial Narrow" w:hAnsi="Arial Narrow" w:cs="Arial"/>
          <w:sz w:val="20"/>
        </w:rPr>
        <w:t xml:space="preserve"> y domicilio en la ciudad de </w:t>
      </w:r>
      <w:r w:rsidR="00E63F47" w:rsidRPr="00E63F47">
        <w:rPr>
          <w:rFonts w:ascii="Arial Narrow" w:hAnsi="Arial Narrow" w:cs="Arial"/>
          <w:sz w:val="20"/>
        </w:rPr>
        <w:t>Bogotá</w:t>
      </w:r>
      <w:r w:rsidRPr="00E63F47">
        <w:rPr>
          <w:rFonts w:ascii="Arial Narrow" w:hAnsi="Arial Narrow" w:cs="Arial"/>
          <w:sz w:val="20"/>
        </w:rPr>
        <w:t>, representada legalmente por su Administrador</w:t>
      </w:r>
      <w:r w:rsidR="00663756" w:rsidRPr="00E63F47">
        <w:rPr>
          <w:rFonts w:ascii="Arial Narrow" w:hAnsi="Arial Narrow" w:cs="Arial"/>
          <w:sz w:val="20"/>
        </w:rPr>
        <w:t>a</w:t>
      </w:r>
      <w:r w:rsidRPr="00E63F47">
        <w:rPr>
          <w:rFonts w:ascii="Arial Narrow" w:hAnsi="Arial Narrow" w:cs="Arial"/>
          <w:sz w:val="20"/>
        </w:rPr>
        <w:t xml:space="preserve">, </w:t>
      </w:r>
      <w:r w:rsidR="00E63F47" w:rsidRPr="00E63F47">
        <w:rPr>
          <w:rFonts w:ascii="Arial Narrow" w:hAnsi="Arial Narrow" w:cs="Arial"/>
          <w:b/>
          <w:sz w:val="20"/>
        </w:rPr>
        <w:t>MAGDA LUCILA CABREJO ARDILA</w:t>
      </w:r>
      <w:r w:rsidRPr="00E63F47">
        <w:rPr>
          <w:rFonts w:ascii="Arial Narrow" w:hAnsi="Arial Narrow" w:cs="Arial"/>
          <w:sz w:val="20"/>
        </w:rPr>
        <w:t>, identificad</w:t>
      </w:r>
      <w:r w:rsidR="00663756" w:rsidRPr="00E63F47">
        <w:rPr>
          <w:rFonts w:ascii="Arial Narrow" w:hAnsi="Arial Narrow" w:cs="Arial"/>
          <w:sz w:val="20"/>
        </w:rPr>
        <w:t>a</w:t>
      </w:r>
      <w:r w:rsidRPr="00E63F47">
        <w:rPr>
          <w:rFonts w:ascii="Arial Narrow" w:hAnsi="Arial Narrow" w:cs="Arial"/>
          <w:sz w:val="20"/>
        </w:rPr>
        <w:t xml:space="preserve"> con cedula de ciudadanía </w:t>
      </w:r>
      <w:r w:rsidR="00E63F47" w:rsidRPr="00E63F47">
        <w:rPr>
          <w:rFonts w:ascii="Arial Narrow" w:hAnsi="Arial Narrow" w:cs="Arial"/>
          <w:bCs/>
          <w:sz w:val="20"/>
        </w:rPr>
        <w:t>52.796.</w:t>
      </w:r>
      <w:r w:rsidR="008C120E">
        <w:rPr>
          <w:rFonts w:ascii="Arial Narrow" w:hAnsi="Arial Narrow" w:cs="Arial"/>
          <w:bCs/>
          <w:sz w:val="20"/>
        </w:rPr>
        <w:t>8</w:t>
      </w:r>
      <w:r w:rsidR="00E63F47" w:rsidRPr="00E63F47">
        <w:rPr>
          <w:rFonts w:ascii="Arial Narrow" w:hAnsi="Arial Narrow" w:cs="Arial"/>
          <w:bCs/>
          <w:sz w:val="20"/>
        </w:rPr>
        <w:t>97</w:t>
      </w:r>
      <w:r w:rsidRPr="00E63F47">
        <w:rPr>
          <w:rFonts w:ascii="Arial Narrow" w:hAnsi="Arial Narrow" w:cs="Arial"/>
          <w:sz w:val="20"/>
        </w:rPr>
        <w:t xml:space="preserve">, expedida en </w:t>
      </w:r>
      <w:r w:rsidR="00FE16B3" w:rsidRPr="00E63F47">
        <w:rPr>
          <w:rFonts w:ascii="Arial Narrow" w:hAnsi="Arial Narrow" w:cs="Arial"/>
          <w:sz w:val="20"/>
        </w:rPr>
        <w:t>Bogotá</w:t>
      </w:r>
      <w:r w:rsidRPr="00E63F47">
        <w:rPr>
          <w:rFonts w:ascii="Arial Narrow" w:hAnsi="Arial Narrow" w:cs="Arial"/>
          <w:sz w:val="20"/>
        </w:rPr>
        <w:t xml:space="preserve">, quien para efectos del presente contrato se denominará </w:t>
      </w:r>
      <w:r w:rsidRPr="00E63F47">
        <w:rPr>
          <w:rFonts w:ascii="Arial Narrow" w:hAnsi="Arial Narrow" w:cs="Arial"/>
          <w:b/>
          <w:sz w:val="20"/>
        </w:rPr>
        <w:t>EL CONCEDENTE</w:t>
      </w:r>
      <w:r w:rsidRPr="00E63F47">
        <w:rPr>
          <w:rFonts w:ascii="Arial Narrow" w:hAnsi="Arial Narrow" w:cs="Arial"/>
          <w:sz w:val="20"/>
        </w:rPr>
        <w:t>, p</w:t>
      </w:r>
      <w:r w:rsidR="00464D62" w:rsidRPr="00E63F47">
        <w:rPr>
          <w:rFonts w:ascii="Arial Narrow" w:hAnsi="Arial Narrow" w:cs="Arial"/>
          <w:sz w:val="20"/>
        </w:rPr>
        <w:t>or una parte, y por otra parte</w:t>
      </w:r>
      <w:r w:rsidR="000C0C2A" w:rsidRPr="00E63F47">
        <w:rPr>
          <w:rFonts w:ascii="Arial Narrow" w:hAnsi="Arial Narrow" w:cs="Arial"/>
          <w:sz w:val="20"/>
        </w:rPr>
        <w:t xml:space="preserve"> </w:t>
      </w:r>
      <w:r w:rsidR="004938F6">
        <w:rPr>
          <w:rFonts w:ascii="Arial Narrow" w:hAnsi="Arial Narrow" w:cs="Arial"/>
          <w:b/>
          <w:sz w:val="20"/>
        </w:rPr>
        <w:t>JUAN SEBASTIAN GALLEGO VILLAMARIN</w:t>
      </w:r>
      <w:r w:rsidR="00B931CC" w:rsidRPr="00E63F47">
        <w:rPr>
          <w:rFonts w:ascii="Arial Narrow" w:hAnsi="Arial Narrow" w:cs="Arial"/>
          <w:sz w:val="20"/>
        </w:rPr>
        <w:t xml:space="preserve">, </w:t>
      </w:r>
      <w:r w:rsidR="00C633E8" w:rsidRPr="00E63F47">
        <w:rPr>
          <w:rFonts w:ascii="Arial Narrow" w:hAnsi="Arial Narrow" w:cs="Arial"/>
          <w:sz w:val="20"/>
        </w:rPr>
        <w:t>mayor de edad, identificad</w:t>
      </w:r>
      <w:r w:rsidR="00050E93">
        <w:rPr>
          <w:rFonts w:ascii="Arial Narrow" w:hAnsi="Arial Narrow" w:cs="Arial"/>
          <w:sz w:val="20"/>
        </w:rPr>
        <w:t>o</w:t>
      </w:r>
      <w:r w:rsidR="003D0BB6" w:rsidRPr="00E63F47">
        <w:rPr>
          <w:rFonts w:ascii="Arial Narrow" w:hAnsi="Arial Narrow" w:cs="Arial"/>
          <w:sz w:val="20"/>
        </w:rPr>
        <w:t xml:space="preserve"> con cedula de </w:t>
      </w:r>
      <w:r w:rsidR="00FE16B3" w:rsidRPr="008E7F05">
        <w:rPr>
          <w:rFonts w:ascii="Arial Narrow" w:hAnsi="Arial Narrow" w:cs="Arial"/>
          <w:sz w:val="20"/>
        </w:rPr>
        <w:t>ciudadan</w:t>
      </w:r>
      <w:r w:rsidR="006F5305" w:rsidRPr="008E7F05">
        <w:rPr>
          <w:rFonts w:ascii="Arial Narrow" w:hAnsi="Arial Narrow" w:cs="Arial"/>
          <w:sz w:val="20"/>
        </w:rPr>
        <w:t>ía</w:t>
      </w:r>
      <w:r w:rsidR="003D0BB6" w:rsidRPr="008E7F05">
        <w:rPr>
          <w:rFonts w:ascii="Arial Narrow" w:hAnsi="Arial Narrow" w:cs="Arial"/>
          <w:sz w:val="20"/>
        </w:rPr>
        <w:t xml:space="preserve"> </w:t>
      </w:r>
      <w:r w:rsidR="004938F6">
        <w:rPr>
          <w:rFonts w:ascii="Arial Narrow" w:hAnsi="Arial Narrow" w:cs="Arial"/>
          <w:b/>
          <w:sz w:val="20"/>
        </w:rPr>
        <w:t>1.019.108.419</w:t>
      </w:r>
      <w:r w:rsidR="003D0BB6" w:rsidRPr="00E63F47">
        <w:rPr>
          <w:rFonts w:ascii="Arial Narrow" w:hAnsi="Arial Narrow" w:cs="Arial"/>
          <w:sz w:val="20"/>
        </w:rPr>
        <w:t>,</w:t>
      </w:r>
      <w:r w:rsidR="00FD5FD2" w:rsidRPr="00E63F47">
        <w:rPr>
          <w:rFonts w:ascii="Arial Narrow" w:hAnsi="Arial Narrow" w:cs="Arial"/>
          <w:sz w:val="20"/>
        </w:rPr>
        <w:t xml:space="preserve"> </w:t>
      </w:r>
      <w:r w:rsidRPr="00E63F47">
        <w:rPr>
          <w:rFonts w:ascii="Arial Narrow" w:hAnsi="Arial Narrow" w:cs="Arial"/>
          <w:sz w:val="20"/>
        </w:rPr>
        <w:t>quien para efectos del presente contrato se denominará EL CONCESIONARIO, hemos celebrado el presente CONTRATO DE CONCESIÓN que se regirá por las cláusulas que a continuación se pactan.</w:t>
      </w:r>
    </w:p>
    <w:p w14:paraId="0D71FDC1" w14:textId="77777777" w:rsidR="00FE16B3" w:rsidRPr="00E63F47" w:rsidRDefault="00FE16B3" w:rsidP="000F70F2">
      <w:pPr>
        <w:pStyle w:val="Textoindependiente"/>
        <w:rPr>
          <w:rFonts w:ascii="Arial Narrow" w:hAnsi="Arial Narrow" w:cs="Arial"/>
          <w:sz w:val="20"/>
        </w:rPr>
      </w:pPr>
    </w:p>
    <w:p w14:paraId="552399B3" w14:textId="77777777" w:rsidR="003830BB" w:rsidRPr="00E63F47" w:rsidRDefault="003830BB" w:rsidP="003830BB">
      <w:pPr>
        <w:jc w:val="both"/>
        <w:rPr>
          <w:rFonts w:ascii="Arial Narrow" w:hAnsi="Arial Narrow" w:cs="Arial"/>
        </w:rPr>
      </w:pPr>
      <w:r w:rsidRPr="00E63F47">
        <w:rPr>
          <w:rFonts w:ascii="Arial Narrow" w:hAnsi="Arial Narrow" w:cs="Arial"/>
        </w:rPr>
        <w:t xml:space="preserve">DECLARACIONES DE LAS PARTES: Las partes previas a la firma del presente documento, declaran conocer y aceptar que:  </w:t>
      </w:r>
    </w:p>
    <w:p w14:paraId="51CC452A" w14:textId="77777777" w:rsidR="003830BB" w:rsidRPr="00E63F47" w:rsidRDefault="003830BB" w:rsidP="003830BB">
      <w:pPr>
        <w:jc w:val="both"/>
        <w:rPr>
          <w:rFonts w:ascii="Arial Narrow" w:hAnsi="Arial Narrow" w:cs="Arial"/>
        </w:rPr>
      </w:pPr>
    </w:p>
    <w:p w14:paraId="24862DA2" w14:textId="77777777" w:rsidR="003830BB" w:rsidRPr="00E63F47" w:rsidRDefault="003830BB" w:rsidP="003830BB">
      <w:pPr>
        <w:pStyle w:val="Prrafodelista"/>
        <w:numPr>
          <w:ilvl w:val="0"/>
          <w:numId w:val="1"/>
        </w:numPr>
        <w:jc w:val="both"/>
        <w:rPr>
          <w:rFonts w:ascii="Arial Narrow" w:hAnsi="Arial Narrow" w:cs="Arial"/>
        </w:rPr>
      </w:pPr>
      <w:r w:rsidRPr="00E63F47">
        <w:rPr>
          <w:rFonts w:ascii="Arial Narrow" w:hAnsi="Arial Narrow" w:cs="Arial"/>
        </w:rPr>
        <w:t>El Centro Comercial MICENTRO EL PORVENIR es una propiedad horizontal sometida al régimen de la Ley 675 de 2001 y que según el artículo 33 de dicha norma, la personería jurídica originada por la constitución de la propiedad horizontal es de naturaleza civil, sin ánimo de lucro.</w:t>
      </w:r>
    </w:p>
    <w:p w14:paraId="4A915D5E" w14:textId="77777777" w:rsidR="003830BB" w:rsidRPr="00E63F47" w:rsidRDefault="003830BB" w:rsidP="003830BB">
      <w:pPr>
        <w:pStyle w:val="Prrafodelista"/>
        <w:numPr>
          <w:ilvl w:val="0"/>
          <w:numId w:val="1"/>
        </w:numPr>
        <w:jc w:val="both"/>
        <w:rPr>
          <w:rFonts w:ascii="Arial Narrow" w:hAnsi="Arial Narrow" w:cs="Arial"/>
        </w:rPr>
      </w:pPr>
      <w:r w:rsidRPr="00E63F47">
        <w:rPr>
          <w:rFonts w:ascii="Arial Narrow" w:hAnsi="Arial Narrow" w:cs="Arial"/>
        </w:rPr>
        <w:t xml:space="preserve">Que la destinación de algunos bienes por parte de la copropiedad para que produzcan renta, se encuentra legalmente autorizada bajo el entendido que su propósito exclusivo es el de sufragar expensas comunes, lo que, de acuerdo con la Ley, no desvirtúa la calidad de persona jurídica sin ánimo de lucro. </w:t>
      </w:r>
    </w:p>
    <w:p w14:paraId="45B7BDDC" w14:textId="77777777" w:rsidR="003830BB" w:rsidRPr="00E63F47" w:rsidRDefault="003830BB" w:rsidP="003830BB">
      <w:pPr>
        <w:pStyle w:val="Prrafodelista"/>
        <w:numPr>
          <w:ilvl w:val="0"/>
          <w:numId w:val="1"/>
        </w:numPr>
        <w:jc w:val="both"/>
        <w:rPr>
          <w:rFonts w:ascii="Arial Narrow" w:hAnsi="Arial Narrow" w:cs="Arial"/>
        </w:rPr>
      </w:pPr>
      <w:r w:rsidRPr="00E63F47">
        <w:rPr>
          <w:rFonts w:ascii="Arial Narrow" w:hAnsi="Arial Narrow" w:cs="Arial"/>
        </w:rPr>
        <w:t>Que en virtud de las normas mencionadas la presente autorización no podrá interpretarse en ningún caso como un contrato de arrendamiento civil o comercial, por cuanto el fin de la copropiedad no es desplegar una actividad lucrativa ni de comercio, ni cumplir los presupuestos del mencionado tipo contractual, circunstancia ésta a la cual el CONCESIONARIO acepta someterse de forma voluntaria, bajo el entendido que cualquier pretensión en contrario por parte del CONCESIONARIO generará perjuicios al Centro Comercial susceptibles de ser reclamados.</w:t>
      </w:r>
    </w:p>
    <w:p w14:paraId="34FB6B2D" w14:textId="77777777" w:rsidR="003830BB" w:rsidRPr="00E63F47" w:rsidRDefault="003830BB" w:rsidP="003830BB">
      <w:pPr>
        <w:pStyle w:val="Prrafodelista"/>
        <w:numPr>
          <w:ilvl w:val="0"/>
          <w:numId w:val="1"/>
        </w:numPr>
        <w:jc w:val="both"/>
        <w:rPr>
          <w:rFonts w:ascii="Arial Narrow" w:hAnsi="Arial Narrow" w:cs="Arial"/>
        </w:rPr>
      </w:pPr>
      <w:r w:rsidRPr="00E63F47">
        <w:rPr>
          <w:rFonts w:ascii="Arial Narrow" w:hAnsi="Arial Narrow" w:cs="Arial"/>
        </w:rPr>
        <w:t xml:space="preserve">Que el aprovechamiento del tráfico de visitantes de la copropiedad por las áreas de circulación, se realiza en virtud de las características de ubicación y promoción del Centro Comercial y que por tanto no podrá el CONCESIONARIO durante la vigencia del convenio o a su finalización, exigir compensaciones vinculadas a la gestión, captación o pérdida de clientela, tales como primas comerciales o indemnizaciones. </w:t>
      </w:r>
    </w:p>
    <w:p w14:paraId="2C4B776A" w14:textId="77777777" w:rsidR="003830BB" w:rsidRPr="00E63F47" w:rsidRDefault="003830BB" w:rsidP="003830BB">
      <w:pPr>
        <w:pStyle w:val="Prrafodelista"/>
        <w:numPr>
          <w:ilvl w:val="0"/>
          <w:numId w:val="1"/>
        </w:numPr>
        <w:jc w:val="both"/>
        <w:rPr>
          <w:rFonts w:ascii="Arial Narrow" w:hAnsi="Arial Narrow" w:cs="Arial"/>
        </w:rPr>
      </w:pPr>
      <w:r w:rsidRPr="00E63F47">
        <w:rPr>
          <w:rFonts w:ascii="Arial Narrow" w:hAnsi="Arial Narrow" w:cs="Arial"/>
        </w:rPr>
        <w:lastRenderedPageBreak/>
        <w:t xml:space="preserve">Que el aprovechamiento del tráfico de visitantes del Centro Comercial mediante la instalación temporal del CONCESIONARIO y sus productos en espacios de zona común, no otorga a éste la calidad de copropietario, la cual solo se adquiere con el lleno de los requisitos y condiciones establecidos en la Ley. </w:t>
      </w:r>
    </w:p>
    <w:p w14:paraId="6630DDB8" w14:textId="77777777" w:rsidR="003830BB" w:rsidRPr="00E63F47" w:rsidRDefault="003830BB" w:rsidP="003830BB">
      <w:pPr>
        <w:jc w:val="both"/>
        <w:rPr>
          <w:rFonts w:ascii="Arial Narrow" w:hAnsi="Arial Narrow" w:cs="Arial"/>
        </w:rPr>
      </w:pPr>
    </w:p>
    <w:p w14:paraId="7BB6CF3B" w14:textId="77777777" w:rsidR="003830BB" w:rsidRPr="00E63F47" w:rsidRDefault="003830BB" w:rsidP="003830BB">
      <w:pPr>
        <w:jc w:val="both"/>
        <w:rPr>
          <w:rFonts w:ascii="Arial Narrow" w:hAnsi="Arial Narrow" w:cs="Arial"/>
        </w:rPr>
      </w:pPr>
      <w:r w:rsidRPr="00E63F47">
        <w:rPr>
          <w:rFonts w:ascii="Arial Narrow" w:hAnsi="Arial Narrow" w:cs="Arial"/>
        </w:rPr>
        <w:t xml:space="preserve">Previas las anteriores declaraciones las partes acuerdan: </w:t>
      </w:r>
    </w:p>
    <w:p w14:paraId="2F390026" w14:textId="77777777" w:rsidR="003830BB" w:rsidRPr="00E63F47" w:rsidRDefault="003830BB" w:rsidP="003830BB">
      <w:pPr>
        <w:pStyle w:val="Textoindependiente"/>
        <w:rPr>
          <w:rFonts w:ascii="Arial Narrow" w:hAnsi="Arial Narrow" w:cs="Arial"/>
          <w:sz w:val="20"/>
          <w:lang w:val="es-ES"/>
        </w:rPr>
      </w:pPr>
    </w:p>
    <w:p w14:paraId="38C77311" w14:textId="77777777" w:rsidR="003830BB" w:rsidRPr="00E63F47" w:rsidRDefault="003830BB" w:rsidP="003830BB">
      <w:pPr>
        <w:pStyle w:val="yiv9266927062msonormal"/>
        <w:shd w:val="clear" w:color="auto" w:fill="FFFFFF"/>
        <w:spacing w:before="0" w:beforeAutospacing="0" w:after="0" w:afterAutospacing="0"/>
        <w:jc w:val="both"/>
        <w:rPr>
          <w:rFonts w:ascii="Arial Narrow" w:hAnsi="Arial Narrow" w:cs="Arial"/>
          <w:sz w:val="20"/>
          <w:szCs w:val="20"/>
        </w:rPr>
      </w:pPr>
      <w:r w:rsidRPr="00E63F47">
        <w:rPr>
          <w:rFonts w:ascii="Arial Narrow" w:hAnsi="Arial Narrow" w:cs="Arial"/>
          <w:b/>
          <w:sz w:val="20"/>
          <w:szCs w:val="20"/>
        </w:rPr>
        <w:t>CLAUSULA PRIMERA. - OBJETO:</w:t>
      </w:r>
      <w:r w:rsidRPr="00E63F47">
        <w:rPr>
          <w:rFonts w:ascii="Arial Narrow" w:hAnsi="Arial Narrow" w:cs="Arial"/>
          <w:sz w:val="20"/>
          <w:szCs w:val="20"/>
        </w:rPr>
        <w:t xml:space="preserve"> Por virtud del presente contrato EL CONCEDENTE autoriza y permite con carácter esencialmente provisional, temporal y revocable, a EL CONCESIONARIO, la explotación de una zona común del CENTRO COMERCIAL MICENTRO EL PORVENIR, de</w:t>
      </w:r>
      <w:r>
        <w:rPr>
          <w:rFonts w:ascii="Arial Narrow" w:hAnsi="Arial Narrow" w:cs="Arial"/>
          <w:sz w:val="20"/>
          <w:szCs w:val="20"/>
        </w:rPr>
        <w:t xml:space="preserve">l área señalada arriba </w:t>
      </w:r>
      <w:r w:rsidRPr="00E63F47">
        <w:rPr>
          <w:rFonts w:ascii="Arial Narrow" w:hAnsi="Arial Narrow" w:cs="Arial"/>
          <w:sz w:val="20"/>
          <w:szCs w:val="20"/>
        </w:rPr>
        <w:t xml:space="preserve">ubicado </w:t>
      </w:r>
      <w:r>
        <w:rPr>
          <w:rFonts w:ascii="Arial Narrow" w:hAnsi="Arial Narrow" w:cs="Arial"/>
          <w:sz w:val="20"/>
          <w:szCs w:val="20"/>
        </w:rPr>
        <w:t>donde se especifica arriba</w:t>
      </w:r>
      <w:r w:rsidRPr="00E63F47">
        <w:rPr>
          <w:rFonts w:ascii="Arial Narrow" w:hAnsi="Arial Narrow" w:cs="Arial"/>
          <w:sz w:val="20"/>
          <w:szCs w:val="20"/>
        </w:rPr>
        <w:t>, para que EL CONCESIONARIO instale un Stand de naturaleza móvil para</w:t>
      </w:r>
      <w:r>
        <w:rPr>
          <w:rFonts w:ascii="Arial Narrow" w:hAnsi="Arial Narrow" w:cs="Arial"/>
          <w:sz w:val="20"/>
          <w:szCs w:val="20"/>
        </w:rPr>
        <w:t xml:space="preserve"> el servicio o producto señalado arriba</w:t>
      </w:r>
      <w:r w:rsidRPr="00E63F47">
        <w:rPr>
          <w:rFonts w:ascii="Arial Narrow" w:hAnsi="Arial Narrow" w:cs="Arial"/>
          <w:sz w:val="20"/>
          <w:szCs w:val="20"/>
        </w:rPr>
        <w:t xml:space="preserve">. El Stand podrá tener una altura máxima de </w:t>
      </w:r>
      <w:r>
        <w:rPr>
          <w:rFonts w:ascii="Arial Narrow" w:hAnsi="Arial Narrow" w:cs="Arial"/>
          <w:b/>
          <w:sz w:val="20"/>
          <w:szCs w:val="20"/>
        </w:rPr>
        <w:t>2</w:t>
      </w:r>
      <w:r w:rsidRPr="00770566">
        <w:rPr>
          <w:rFonts w:ascii="Arial Narrow" w:hAnsi="Arial Narrow" w:cs="Arial"/>
          <w:b/>
          <w:sz w:val="20"/>
          <w:szCs w:val="20"/>
        </w:rPr>
        <w:t xml:space="preserve"> </w:t>
      </w:r>
      <w:proofErr w:type="spellStart"/>
      <w:r w:rsidRPr="00770566">
        <w:rPr>
          <w:rFonts w:ascii="Arial Narrow" w:hAnsi="Arial Narrow" w:cs="Arial"/>
          <w:b/>
          <w:sz w:val="20"/>
          <w:szCs w:val="20"/>
        </w:rPr>
        <w:t>mts</w:t>
      </w:r>
      <w:proofErr w:type="spellEnd"/>
      <w:r w:rsidRPr="00770566">
        <w:rPr>
          <w:rFonts w:ascii="Arial Narrow" w:hAnsi="Arial Narrow" w:cs="Arial"/>
          <w:sz w:val="20"/>
          <w:szCs w:val="20"/>
        </w:rPr>
        <w:t xml:space="preserve"> </w:t>
      </w:r>
      <w:r w:rsidRPr="00E63F47">
        <w:rPr>
          <w:rFonts w:ascii="Arial Narrow" w:hAnsi="Arial Narrow" w:cs="Arial"/>
          <w:sz w:val="20"/>
          <w:szCs w:val="20"/>
        </w:rPr>
        <w:t xml:space="preserve">de tal manera que permita la visibilidad de los locales. </w:t>
      </w:r>
      <w:r w:rsidRPr="00E63F47">
        <w:rPr>
          <w:rFonts w:ascii="Arial Narrow" w:hAnsi="Arial Narrow" w:cs="Arial"/>
          <w:b/>
          <w:sz w:val="20"/>
          <w:szCs w:val="20"/>
        </w:rPr>
        <w:t xml:space="preserve">PARÁGRAFO PRIMERO: </w:t>
      </w:r>
      <w:r w:rsidRPr="00E63F47">
        <w:rPr>
          <w:rFonts w:ascii="Arial Narrow" w:hAnsi="Arial Narrow" w:cs="Arial"/>
          <w:sz w:val="20"/>
          <w:szCs w:val="20"/>
        </w:rPr>
        <w:t xml:space="preserve">En caso de que EL CONCESIONARIO ocupe un área mayor, de ser autorizada por el CONCEDENTE, se hará un cobro adicional en proporción a la mayor área ocupada. </w:t>
      </w:r>
      <w:r w:rsidRPr="00E63F47">
        <w:rPr>
          <w:rFonts w:ascii="Arial Narrow" w:hAnsi="Arial Narrow" w:cs="Arial"/>
          <w:b/>
          <w:sz w:val="20"/>
          <w:szCs w:val="20"/>
        </w:rPr>
        <w:t xml:space="preserve">PARÁGRAFO SEGUNDO: </w:t>
      </w:r>
      <w:r w:rsidRPr="00E63F47">
        <w:rPr>
          <w:rFonts w:ascii="Arial Narrow" w:hAnsi="Arial Narrow" w:cs="Arial"/>
          <w:sz w:val="20"/>
          <w:szCs w:val="20"/>
        </w:rPr>
        <w:t xml:space="preserve">Cualquier otro uso del área objeto de concesión, dará derecho a EL CONCEDENTE para dar por terminada la concesión de inmediato y solicitar la devolución o restitución del área o zona común. </w:t>
      </w:r>
      <w:r w:rsidRPr="00E63F47">
        <w:rPr>
          <w:rFonts w:ascii="Arial Narrow" w:hAnsi="Arial Narrow" w:cs="Arial"/>
          <w:b/>
          <w:sz w:val="20"/>
          <w:szCs w:val="20"/>
        </w:rPr>
        <w:t>PARÁGRAFO TERCERO:</w:t>
      </w:r>
      <w:r w:rsidRPr="00E63F47">
        <w:rPr>
          <w:rFonts w:ascii="Arial Narrow" w:hAnsi="Arial Narrow" w:cs="Arial"/>
          <w:sz w:val="20"/>
          <w:szCs w:val="20"/>
        </w:rPr>
        <w:t xml:space="preserve"> El CONCESIONARIO reconoce y acepta con la firma del presente contrato que la autorización expedida por EL CONCEDENTE para el uso y explotación de bienes afectados al uso común de la copropiedad tiene carácter esencialmente temporal y revocable, debido al interés de EL CONCESIONARIO de disfrutar temporalmente del espacio y de los visitantes del Centro comercial, motivo por el cual su terminación, cualquiera que fuere su causa, no dará lugar al pago de ningún tipo de contraprestación, indemnización, compensación, prima, ni pago de perjuicios de ninguna clase. El presente contrato no genera para EL CONCESIONARIO ningún derecho de exclusividad, de preferencia, o de naturaleza similar, en relación con cualquier tipo de explotación de los bienes comunes de la copropiedad, o actividad mercantil o de otro tipo que en ésta se desarrolle, o se llegue a desarrollar. También acepta expresamente EL CONCESIONARIO que el presente contrato atípico no constituye arrendamiento de tipo comercial o civil, motivo por lo cual no le son aplicables las normas que regulan ese tipo de contratos, en especial las contenidas en los artículos 516 al 522 del Código de Comercio, y tampoco constituye comodato, comodato precario, ni le otorgan derecho real alguno.</w:t>
      </w:r>
    </w:p>
    <w:p w14:paraId="56963508" w14:textId="77777777" w:rsidR="003830BB" w:rsidRPr="00E63F47" w:rsidRDefault="003830BB" w:rsidP="003830BB">
      <w:pPr>
        <w:jc w:val="both"/>
        <w:rPr>
          <w:rFonts w:ascii="Arial Narrow" w:hAnsi="Arial Narrow" w:cs="Arial"/>
          <w:lang w:val="es-CO"/>
        </w:rPr>
      </w:pPr>
    </w:p>
    <w:p w14:paraId="5B7D5649" w14:textId="77777777" w:rsidR="003830BB" w:rsidRPr="003D1B90" w:rsidRDefault="003830BB" w:rsidP="003830BB">
      <w:pPr>
        <w:jc w:val="both"/>
        <w:rPr>
          <w:rFonts w:ascii="Arial Narrow" w:hAnsi="Arial Narrow" w:cs="Arial"/>
          <w:lang w:val="es-CO"/>
        </w:rPr>
      </w:pPr>
      <w:r w:rsidRPr="00E63F47">
        <w:rPr>
          <w:rFonts w:ascii="Arial Narrow" w:hAnsi="Arial Narrow" w:cs="Arial"/>
          <w:b/>
          <w:lang w:val="es-CO"/>
        </w:rPr>
        <w:t>CLAUSULA SEGUNDA. - VALOR Y FORMA DE PAGO:</w:t>
      </w:r>
      <w:r w:rsidRPr="00E63F47">
        <w:rPr>
          <w:rFonts w:ascii="Arial Narrow" w:hAnsi="Arial Narrow" w:cs="Arial"/>
          <w:lang w:val="es-CO"/>
        </w:rPr>
        <w:t xml:space="preserve"> El precio de la concesión será </w:t>
      </w:r>
      <w:r>
        <w:rPr>
          <w:rFonts w:ascii="Arial Narrow" w:hAnsi="Arial Narrow" w:cs="Arial"/>
          <w:lang w:val="es-CO"/>
        </w:rPr>
        <w:t>el señalado arriba</w:t>
      </w:r>
      <w:r w:rsidRPr="00E63F47">
        <w:rPr>
          <w:rFonts w:ascii="Arial Narrow" w:hAnsi="Arial Narrow" w:cs="Arial"/>
          <w:lang w:val="es-CO"/>
        </w:rPr>
        <w:t xml:space="preserve">, los cuales deberán ser cancelados mediante consignación en la cuenta que EL CONCEDENTE designe. Cada doce (12) meses de vigencia del contrato, éste se reajustará en el mismo porcentaje que el IPC del año inmediatamente anterior determinado por el gobierno nacional más cinco (5) puntos. </w:t>
      </w:r>
      <w:r w:rsidRPr="00E63F47">
        <w:rPr>
          <w:rFonts w:ascii="Arial Narrow" w:hAnsi="Arial Narrow" w:cs="Arial"/>
          <w:b/>
          <w:lang w:val="es-CO"/>
        </w:rPr>
        <w:t xml:space="preserve">PARÁGRAFO PRIMERO: FORMA DE PAGO: </w:t>
      </w:r>
      <w:r w:rsidRPr="00E63F47">
        <w:rPr>
          <w:rFonts w:ascii="Arial Narrow" w:hAnsi="Arial Narrow" w:cs="Arial"/>
          <w:lang w:val="es-CO"/>
        </w:rPr>
        <w:t xml:space="preserve">El pago será mes anticipado dentro de los primeros cinco (5) días de cada mes y será requisito para permitir la apertura y el funcionamiento del stand. </w:t>
      </w:r>
      <w:r w:rsidRPr="00E63F47">
        <w:rPr>
          <w:rFonts w:ascii="Arial Narrow" w:hAnsi="Arial Narrow" w:cs="Arial"/>
          <w:b/>
          <w:lang w:val="es-CO"/>
        </w:rPr>
        <w:t>PARÁGRAFO SEGUNDO:</w:t>
      </w:r>
      <w:r w:rsidRPr="00E63F47">
        <w:rPr>
          <w:rFonts w:ascii="Arial Narrow" w:hAnsi="Arial Narrow" w:cs="Arial"/>
          <w:lang w:val="es-CO"/>
        </w:rPr>
        <w:t xml:space="preserve"> En el evento en que EL CONCESIONARIO no cancele oportunamente cualquier valor que genere el presente contrato, se generará a favor de EL CONCEDENTE intereses de mora a la tasa máxima legal autorizada sobre el valor adeudado.</w:t>
      </w:r>
      <w:r>
        <w:rPr>
          <w:rFonts w:ascii="Arial Narrow" w:hAnsi="Arial Narrow" w:cs="Arial"/>
          <w:lang w:val="es-CO"/>
        </w:rPr>
        <w:t xml:space="preserve"> </w:t>
      </w:r>
      <w:r>
        <w:rPr>
          <w:rFonts w:ascii="Arial Narrow" w:hAnsi="Arial Narrow" w:cs="Arial"/>
          <w:b/>
          <w:lang w:val="es-CO"/>
        </w:rPr>
        <w:t xml:space="preserve">PARÁGRAFO TERCERO: </w:t>
      </w:r>
      <w:r>
        <w:rPr>
          <w:rFonts w:ascii="Arial Narrow" w:hAnsi="Arial Narrow" w:cs="Arial"/>
          <w:lang w:val="es-CO"/>
        </w:rPr>
        <w:t>La autorización o concesión establecida en este contrato, se encuentra supeditada al pago oportuno de la contraprestación, de tal suerte que, ante el no pago, no podrá funcionar la concesión.</w:t>
      </w:r>
    </w:p>
    <w:p w14:paraId="72641B50" w14:textId="77777777" w:rsidR="003830BB" w:rsidRPr="00E63F47" w:rsidRDefault="003830BB" w:rsidP="003830BB">
      <w:pPr>
        <w:jc w:val="both"/>
        <w:rPr>
          <w:rFonts w:ascii="Arial Narrow" w:hAnsi="Arial Narrow" w:cs="Arial"/>
          <w:b/>
          <w:lang w:val="es-CO"/>
        </w:rPr>
      </w:pPr>
    </w:p>
    <w:p w14:paraId="0578C261" w14:textId="77777777" w:rsidR="003830BB" w:rsidRPr="00E63F47" w:rsidRDefault="003830BB" w:rsidP="003830BB">
      <w:pPr>
        <w:jc w:val="both"/>
        <w:rPr>
          <w:rFonts w:ascii="Arial Narrow" w:hAnsi="Arial Narrow" w:cs="Arial"/>
          <w:lang w:val="es-CO"/>
        </w:rPr>
      </w:pPr>
      <w:r w:rsidRPr="00E63F47">
        <w:rPr>
          <w:rFonts w:ascii="Arial Narrow" w:hAnsi="Arial Narrow" w:cs="Arial"/>
          <w:b/>
          <w:lang w:val="es-CO"/>
        </w:rPr>
        <w:t>CLAUSULA TERCERA. - DURACIÓN DEL CONTRATO:</w:t>
      </w:r>
      <w:r w:rsidRPr="00E63F47">
        <w:rPr>
          <w:rFonts w:ascii="Arial Narrow" w:hAnsi="Arial Narrow" w:cs="Arial"/>
          <w:lang w:val="es-CO"/>
        </w:rPr>
        <w:t xml:space="preserve"> El término de duración de la concesión será el señalado arriba, siempre y cuando no se configure ninguna de las causales de terminación anticipada pactadas en el presente documento. </w:t>
      </w:r>
      <w:r w:rsidRPr="00E63F47">
        <w:rPr>
          <w:rFonts w:ascii="Arial Narrow" w:hAnsi="Arial Narrow" w:cs="Arial"/>
          <w:b/>
          <w:lang w:val="es-CO"/>
        </w:rPr>
        <w:t>PARÁGRAFO PRIMERO:</w:t>
      </w:r>
      <w:r w:rsidRPr="00E63F47">
        <w:rPr>
          <w:rFonts w:ascii="Arial Narrow" w:hAnsi="Arial Narrow" w:cs="Arial"/>
          <w:lang w:val="es-CO"/>
        </w:rPr>
        <w:t xml:space="preserve"> No obstante lo anterior, EL CONCEDENTE podrá dar por terminado en cualquier momento y de manera unilateral la concesión, mediante comunicación escrita remitida a la otra parte con una antelación mínima de cinco (5) días calendario a la fecha en que se pretende la terminación, la cual no requiere en ningún caso ser motivada, y sin que por ello haya lugar al pago de indemnización, sanción, multa y/o compensación alguna a favor de EL CONCESIONARIO, y sin que EL CONCESIONARIO tenga que cancelar ninguna contraprestación por el tiempo restante del contrato. </w:t>
      </w:r>
      <w:r w:rsidRPr="00E63F47">
        <w:rPr>
          <w:rFonts w:ascii="Arial Narrow" w:hAnsi="Arial Narrow" w:cs="Arial"/>
          <w:b/>
          <w:lang w:val="es-CO"/>
        </w:rPr>
        <w:t>PARÁGRAFO SEGUNDO:</w:t>
      </w:r>
      <w:r w:rsidRPr="00E63F47">
        <w:rPr>
          <w:rFonts w:ascii="Arial Narrow" w:hAnsi="Arial Narrow" w:cs="Arial"/>
          <w:lang w:val="es-CO"/>
        </w:rPr>
        <w:t xml:space="preserve"> El contrato podrá ser renovado de común acuerdo por un tiempo igual a la inicial, siempre y cuando EL CONCESIONARIO exprese su intensión de prorrogarlo y cancele el valor estipulado en esta cláusula, con por lo menos cinco (5) días te antelación al inicio de la nueva vigencia y así sucesivamente, con la aceptación expresa del CONCEDENTE.</w:t>
      </w:r>
    </w:p>
    <w:p w14:paraId="04C5AF86" w14:textId="77777777" w:rsidR="003830BB" w:rsidRPr="00E63F47" w:rsidRDefault="003830BB" w:rsidP="003830BB">
      <w:pPr>
        <w:jc w:val="both"/>
        <w:rPr>
          <w:rFonts w:ascii="Arial Narrow" w:hAnsi="Arial Narrow" w:cs="Arial"/>
          <w:b/>
          <w:lang w:val="es-CO"/>
        </w:rPr>
      </w:pPr>
    </w:p>
    <w:p w14:paraId="2EEB6892" w14:textId="77777777" w:rsidR="003830BB" w:rsidRPr="00E63F47" w:rsidRDefault="003830BB" w:rsidP="003830BB">
      <w:pPr>
        <w:jc w:val="both"/>
        <w:rPr>
          <w:rFonts w:ascii="Arial Narrow" w:hAnsi="Arial Narrow" w:cs="Arial"/>
          <w:lang w:val="es-CO"/>
        </w:rPr>
      </w:pPr>
      <w:r w:rsidRPr="00E63F47">
        <w:rPr>
          <w:rFonts w:ascii="Arial Narrow" w:hAnsi="Arial Narrow" w:cs="Arial"/>
          <w:b/>
          <w:lang w:val="es-CO"/>
        </w:rPr>
        <w:t>CLAUSULA CUARTA. - DESTINACIÓN.</w:t>
      </w:r>
      <w:r w:rsidRPr="00E63F47">
        <w:rPr>
          <w:rFonts w:ascii="Arial Narrow" w:hAnsi="Arial Narrow" w:cs="Arial"/>
          <w:lang w:val="es-CO"/>
        </w:rPr>
        <w:t xml:space="preserve"> La zona común objeto de la concesión solo podrá ser utilizada por EL CONCESIONARIO para la instalación de un Stand de naturaleza móvil para el destino señalado en el objeto de este contrato, obligándose EL CONCESIONARIO a no cambiar dicha destinación. </w:t>
      </w:r>
      <w:r w:rsidRPr="00E63F47">
        <w:rPr>
          <w:rFonts w:ascii="Arial Narrow" w:hAnsi="Arial Narrow" w:cs="Arial"/>
          <w:b/>
          <w:lang w:val="es-CO"/>
        </w:rPr>
        <w:t>PARÁGRAFO PRIMERO:</w:t>
      </w:r>
      <w:r w:rsidRPr="00E63F47">
        <w:rPr>
          <w:rFonts w:ascii="Arial Narrow" w:hAnsi="Arial Narrow" w:cs="Arial"/>
          <w:lang w:val="es-CO"/>
        </w:rPr>
        <w:t xml:space="preserve"> En caso tal que durante la vigencia de la concesión o cualquier prorroga, resulte necesario reubicar a EL CONCESIONARIO en otra área o zona común, este acepta desde ahora el traslado a otra área o zona común de la copropiedad de condiciones similares a la inicialmente ocupada, bastando simplemente una comunicación escrita de EL CONCEDENTE con tres (3) días de antelación a la fecha en que se pretende su reubicación dirigida a EL CONCESIONARIO, sin que por ello haya lugar a indemnización y/o compensación alguna, ni variación alguna en el valor de la concesión, todo lo cual no requiere en ningún caso de motivación. Durante este plazo, EL CONCESIONARIO podrá usar el área inicialmente asignada, hasta la fecha en que inicie actividades en el nuevo espacio concedido. Todo lo anterior en virtud del carácter temporal y móvil de la concesión, y la necesidad de EL CONCEDENTE de disponer de sus zonas comunes para sus propias actividades o para la circulación de los visitantes. </w:t>
      </w:r>
      <w:r w:rsidRPr="00E63F47">
        <w:rPr>
          <w:rFonts w:ascii="Arial Narrow" w:hAnsi="Arial Narrow" w:cs="Arial"/>
          <w:b/>
          <w:lang w:val="es-CO"/>
        </w:rPr>
        <w:t>PARÁGRAFO SEGUNDO:</w:t>
      </w:r>
      <w:r w:rsidRPr="00E63F47">
        <w:rPr>
          <w:rFonts w:ascii="Arial Narrow" w:hAnsi="Arial Narrow" w:cs="Arial"/>
          <w:lang w:val="es-CO"/>
        </w:rPr>
        <w:t xml:space="preserve"> EL CONCESIONARIO no podrá guardar sustancias o elementos que perjudiquen la seguridad y/o la higiene de CENTRO COMERCIAL MICENTRO EL PORVENIR, de sus zonas comunes y/o de las unidades privadas que hacen parte de dicha copropiedad, obligándose en consecuencia a no utilizarla para fines contrarios a la ley. Es causa suficiente para que EL CONCEDENTE de por terminada unilateralmente </w:t>
      </w:r>
      <w:r w:rsidRPr="00E63F47">
        <w:rPr>
          <w:rFonts w:ascii="Arial Narrow" w:hAnsi="Arial Narrow" w:cs="Arial"/>
          <w:lang w:val="es-CO"/>
        </w:rPr>
        <w:lastRenderedPageBreak/>
        <w:t>la concesión, el que a su juicio las actividades desarrolladas por EL CONCESIONARIO en el sitio asignado perjudiquen el crédito moral o el buen nombre de EL CONCEDENTE, o de alguna manera alteren o perturben la tranquilidad de los demás comerciantes.</w:t>
      </w:r>
    </w:p>
    <w:p w14:paraId="1817680E" w14:textId="77777777" w:rsidR="003830BB" w:rsidRPr="00E63F47" w:rsidRDefault="003830BB" w:rsidP="003830BB">
      <w:pPr>
        <w:jc w:val="both"/>
        <w:rPr>
          <w:rFonts w:ascii="Arial Narrow" w:hAnsi="Arial Narrow" w:cs="Arial"/>
          <w:lang w:val="es-CO"/>
        </w:rPr>
      </w:pPr>
    </w:p>
    <w:p w14:paraId="54FFB1B5" w14:textId="77777777" w:rsidR="003830BB" w:rsidRPr="00E63F47" w:rsidRDefault="003830BB" w:rsidP="003830BB">
      <w:pPr>
        <w:jc w:val="both"/>
        <w:rPr>
          <w:rFonts w:ascii="Arial Narrow" w:hAnsi="Arial Narrow" w:cs="Arial"/>
          <w:lang w:val="es-CO"/>
        </w:rPr>
      </w:pPr>
      <w:r w:rsidRPr="00E63F47">
        <w:rPr>
          <w:rFonts w:ascii="Arial Narrow" w:hAnsi="Arial Narrow" w:cs="Arial"/>
          <w:b/>
          <w:lang w:val="es-CO"/>
        </w:rPr>
        <w:t xml:space="preserve">CLAUSULA QUINTA. - UNICO NEGOCIO AUTORIZADO: </w:t>
      </w:r>
      <w:r w:rsidRPr="00E63F47">
        <w:rPr>
          <w:rFonts w:ascii="Arial Narrow" w:hAnsi="Arial Narrow" w:cs="Arial"/>
          <w:lang w:val="es-CO"/>
        </w:rPr>
        <w:t xml:space="preserve">EL CONCESIONARIO solo podrá explotar en el sitio asignado la marca comercial autorizada. Sera causa de terminación del convenio el hecho de que EL CONCESIONARO explote cualquier otro tipo de negocio o el mismo negocio, pero con otro nombre comercial, todo lo cual acepta EL CONCESIONARIO desde ahora con la firma de este convenio.  </w:t>
      </w:r>
    </w:p>
    <w:p w14:paraId="705157AD" w14:textId="77777777" w:rsidR="003830BB" w:rsidRPr="00E63F47" w:rsidRDefault="003830BB" w:rsidP="003830BB">
      <w:pPr>
        <w:jc w:val="both"/>
        <w:rPr>
          <w:rFonts w:ascii="Arial Narrow" w:hAnsi="Arial Narrow" w:cs="Arial"/>
          <w:b/>
          <w:lang w:val="es-CO"/>
        </w:rPr>
      </w:pPr>
    </w:p>
    <w:p w14:paraId="7B9D6967" w14:textId="77777777" w:rsidR="003830BB" w:rsidRPr="00E63F47" w:rsidRDefault="003830BB" w:rsidP="003830BB">
      <w:pPr>
        <w:jc w:val="both"/>
        <w:rPr>
          <w:rFonts w:ascii="Arial Narrow" w:hAnsi="Arial Narrow" w:cs="Arial"/>
          <w:lang w:val="es-CO"/>
        </w:rPr>
      </w:pPr>
      <w:r w:rsidRPr="00E63F47">
        <w:rPr>
          <w:rFonts w:ascii="Arial Narrow" w:hAnsi="Arial Narrow" w:cs="Arial"/>
          <w:b/>
          <w:lang w:val="es-CO"/>
        </w:rPr>
        <w:t xml:space="preserve">CLAUSULA SEXTA. - PROHIBICIÓN DE CESIÓN: </w:t>
      </w:r>
      <w:r w:rsidRPr="00E63F47">
        <w:rPr>
          <w:rFonts w:ascii="Arial Narrow" w:hAnsi="Arial Narrow" w:cs="Arial"/>
          <w:lang w:val="es-CO"/>
        </w:rPr>
        <w:t>Queda prohibido a EL CONCESIONARIO ceder parcial o totalmente el presente contrato, así como los derechos y obligaciones derivados del mismo sin consentimiento previo y escrito de EL CONCEDENTE, y también a desarrollar o explotar el negocio bajo la modalidad de administración delegada, o cualquiera otra que transfiera su administración a un tercero.</w:t>
      </w:r>
    </w:p>
    <w:p w14:paraId="60E18170" w14:textId="77777777" w:rsidR="003830BB" w:rsidRPr="00E63F47" w:rsidRDefault="003830BB" w:rsidP="003830BB">
      <w:pPr>
        <w:jc w:val="both"/>
        <w:rPr>
          <w:rFonts w:ascii="Arial Narrow" w:hAnsi="Arial Narrow" w:cs="Arial"/>
          <w:b/>
          <w:lang w:val="es-CO"/>
        </w:rPr>
      </w:pPr>
    </w:p>
    <w:p w14:paraId="462F8A9E" w14:textId="77777777" w:rsidR="003830BB" w:rsidRPr="00E63F47" w:rsidRDefault="003830BB" w:rsidP="003830BB">
      <w:pPr>
        <w:jc w:val="both"/>
        <w:rPr>
          <w:rFonts w:ascii="Arial Narrow" w:hAnsi="Arial Narrow" w:cs="Arial"/>
          <w:lang w:val="es-CO"/>
        </w:rPr>
      </w:pPr>
      <w:r w:rsidRPr="00E63F47">
        <w:rPr>
          <w:rFonts w:ascii="Arial Narrow" w:hAnsi="Arial Narrow" w:cs="Arial"/>
          <w:b/>
          <w:lang w:val="es-CO"/>
        </w:rPr>
        <w:t>CLAUSULA SEPTIMA. - ESTADO DEL ÁREA DE LA CONCESIÓN:</w:t>
      </w:r>
      <w:r w:rsidRPr="00E63F47">
        <w:rPr>
          <w:rFonts w:ascii="Arial Narrow" w:hAnsi="Arial Narrow" w:cs="Arial"/>
          <w:lang w:val="es-CO"/>
        </w:rPr>
        <w:t xml:space="preserve"> EL CONCESIONARIO declara que el área o zona común objeto de la presente concesión, se encuentra en BUEN estado, obligándose a conservarla y entregarla en el mismo estado a EL CONCEDENTE, salvo el deterioro por el uso normal. </w:t>
      </w:r>
      <w:r w:rsidRPr="00E63F47">
        <w:rPr>
          <w:rFonts w:ascii="Arial Narrow" w:hAnsi="Arial Narrow" w:cs="Arial"/>
          <w:b/>
          <w:lang w:val="es-CO"/>
        </w:rPr>
        <w:t xml:space="preserve">PARÁGRAFO: </w:t>
      </w:r>
      <w:r w:rsidRPr="00E63F47">
        <w:rPr>
          <w:rFonts w:ascii="Arial Narrow" w:hAnsi="Arial Narrow" w:cs="Arial"/>
          <w:lang w:val="es-CO"/>
        </w:rPr>
        <w:t xml:space="preserve">Sí por cualquier circunstancia se hicieren necesarias reparaciones por daños, éstas serán de cargo de EL CONCESIONARIO, pero en caso de que las hubiere realizado EL CONCEDENTE, será prueba suficiente de su valor los recibos que expidan las personas naturales o jurídicas respectivas por concepto de mano de obra o compra de materiales empleados en las reparaciones, etc. EL CONCESIONARIO no podrá exigir a EL CONCEDENTE reembolso alguno por el pago de las reparaciones que tuviere que efectuar. </w:t>
      </w:r>
    </w:p>
    <w:p w14:paraId="28E59C94" w14:textId="77777777" w:rsidR="003830BB" w:rsidRPr="00E63F47" w:rsidRDefault="003830BB" w:rsidP="003830BB">
      <w:pPr>
        <w:jc w:val="both"/>
        <w:rPr>
          <w:rFonts w:ascii="Arial Narrow" w:hAnsi="Arial Narrow" w:cs="Arial"/>
          <w:lang w:val="es-CO"/>
        </w:rPr>
      </w:pPr>
    </w:p>
    <w:p w14:paraId="0BB490B1" w14:textId="77777777" w:rsidR="003830BB" w:rsidRPr="00E63F47" w:rsidRDefault="003830BB" w:rsidP="003830BB">
      <w:pPr>
        <w:pStyle w:val="Textoindependiente"/>
        <w:rPr>
          <w:rFonts w:ascii="Arial Narrow" w:hAnsi="Arial Narrow" w:cs="Arial"/>
          <w:sz w:val="20"/>
        </w:rPr>
      </w:pPr>
      <w:r w:rsidRPr="00E63F47">
        <w:rPr>
          <w:rFonts w:ascii="Arial Narrow" w:hAnsi="Arial Narrow" w:cs="Arial"/>
          <w:b/>
          <w:sz w:val="20"/>
        </w:rPr>
        <w:t xml:space="preserve">CLAUSULA </w:t>
      </w:r>
      <w:proofErr w:type="gramStart"/>
      <w:r w:rsidRPr="00E63F47">
        <w:rPr>
          <w:rFonts w:ascii="Arial Narrow" w:hAnsi="Arial Narrow" w:cs="Arial"/>
          <w:b/>
          <w:sz w:val="20"/>
        </w:rPr>
        <w:t>OCTAVA.-</w:t>
      </w:r>
      <w:proofErr w:type="gramEnd"/>
      <w:r w:rsidRPr="00E63F47">
        <w:rPr>
          <w:rFonts w:ascii="Arial Narrow" w:hAnsi="Arial Narrow" w:cs="Arial"/>
          <w:b/>
          <w:sz w:val="20"/>
        </w:rPr>
        <w:t xml:space="preserve"> SERVICIOS PÚBLICOS: </w:t>
      </w:r>
      <w:r w:rsidRPr="00E63F47">
        <w:rPr>
          <w:rFonts w:ascii="Arial Narrow" w:hAnsi="Arial Narrow" w:cs="Arial"/>
          <w:sz w:val="20"/>
        </w:rPr>
        <w:t xml:space="preserve">EL CONCEDENTE, de ser físicamente posible, suministrará a EL CONCESIONARIO el servicio de energía eléctrica y agua, para que éste pueda operar en debida forma los equipos que instalará. El valor por la prestación de dichos servicios se facturará de acuerdo al consumo según la medición que disponga el Centro Comercial. </w:t>
      </w:r>
      <w:r w:rsidRPr="00E63F47">
        <w:rPr>
          <w:rFonts w:ascii="Arial Narrow" w:hAnsi="Arial Narrow" w:cs="Arial"/>
          <w:b/>
          <w:sz w:val="20"/>
        </w:rPr>
        <w:t>PARÁGRAFO:</w:t>
      </w:r>
      <w:r w:rsidRPr="00E63F47">
        <w:rPr>
          <w:rFonts w:ascii="Arial Narrow" w:hAnsi="Arial Narrow" w:cs="Arial"/>
          <w:sz w:val="20"/>
        </w:rPr>
        <w:t xml:space="preserve"> Es entendido que EL CONCEDENTE en ningún caso responderá por los daños que llegaren a sufrir los equipos de EL CONCESIONARIO en razón a cortos circuitos, cambios de voltaje, etc., ni por los perjuicios de cualquier índole que llegare a sufrir EL CONCESIONARIO, sus trabajadores y/o subcontratistas, por tales causas.</w:t>
      </w:r>
    </w:p>
    <w:p w14:paraId="291F8F3F" w14:textId="77777777" w:rsidR="003830BB" w:rsidRPr="00E63F47" w:rsidRDefault="003830BB" w:rsidP="003830BB">
      <w:pPr>
        <w:jc w:val="both"/>
        <w:rPr>
          <w:rFonts w:ascii="Arial Narrow" w:hAnsi="Arial Narrow" w:cs="Arial"/>
          <w:lang w:val="es-CO"/>
        </w:rPr>
      </w:pPr>
    </w:p>
    <w:p w14:paraId="3AC73F86" w14:textId="77777777" w:rsidR="003830BB" w:rsidRPr="00E63F47" w:rsidRDefault="003830BB" w:rsidP="003830BB">
      <w:pPr>
        <w:jc w:val="both"/>
        <w:rPr>
          <w:rFonts w:ascii="Arial Narrow" w:hAnsi="Arial Narrow" w:cs="Arial"/>
          <w:lang w:val="es-CO"/>
        </w:rPr>
      </w:pPr>
      <w:r w:rsidRPr="00E63F47">
        <w:rPr>
          <w:rFonts w:ascii="Arial Narrow" w:hAnsi="Arial Narrow" w:cs="Arial"/>
          <w:b/>
          <w:lang w:val="es-CO"/>
        </w:rPr>
        <w:t>CLAUSULA NOVENA.- OBLIGACIONES ESPECIALES DE EL CONCESIONARIO:</w:t>
      </w:r>
      <w:r w:rsidRPr="00E63F47">
        <w:rPr>
          <w:rFonts w:ascii="Arial Narrow" w:hAnsi="Arial Narrow" w:cs="Arial"/>
          <w:lang w:val="es-CO"/>
        </w:rPr>
        <w:t xml:space="preserve"> Son obligaciones especiales de EL CONCESIONARIO: </w:t>
      </w:r>
      <w:r w:rsidRPr="00E63F47">
        <w:rPr>
          <w:rFonts w:ascii="Arial Narrow" w:hAnsi="Arial Narrow" w:cs="Arial"/>
          <w:b/>
          <w:lang w:val="es-CO"/>
        </w:rPr>
        <w:t>1)</w:t>
      </w:r>
      <w:r w:rsidRPr="00E63F47">
        <w:rPr>
          <w:rFonts w:ascii="Arial Narrow" w:hAnsi="Arial Narrow" w:cs="Arial"/>
          <w:lang w:val="es-CO"/>
        </w:rPr>
        <w:t xml:space="preserve"> Cancelar la contraprestación mensual de la concesión en el plazo establecido; </w:t>
      </w:r>
      <w:r w:rsidRPr="00E63F47">
        <w:rPr>
          <w:rFonts w:ascii="Arial Narrow" w:hAnsi="Arial Narrow" w:cs="Arial"/>
          <w:b/>
          <w:lang w:val="es-CO"/>
        </w:rPr>
        <w:t>2)</w:t>
      </w:r>
      <w:r w:rsidRPr="00E63F47">
        <w:rPr>
          <w:rFonts w:ascii="Arial Narrow" w:hAnsi="Arial Narrow" w:cs="Arial"/>
          <w:lang w:val="es-CO"/>
        </w:rPr>
        <w:t xml:space="preserve"> Correr con los costos de adecuación o dotación del área o zona común, previa firma del contrato; </w:t>
      </w:r>
      <w:r w:rsidRPr="00E63F47">
        <w:rPr>
          <w:rFonts w:ascii="Arial Narrow" w:hAnsi="Arial Narrow" w:cs="Arial"/>
          <w:b/>
          <w:lang w:val="es-CO"/>
        </w:rPr>
        <w:t>3)</w:t>
      </w:r>
      <w:r w:rsidRPr="00E63F47">
        <w:rPr>
          <w:rFonts w:ascii="Arial Narrow" w:hAnsi="Arial Narrow" w:cs="Arial"/>
          <w:lang w:val="es-CO"/>
        </w:rPr>
        <w:t xml:space="preserve"> Responder por las fallas en la operación y mantenimiento de todos los equipos que utilice en desarrollo de sus actividades; </w:t>
      </w:r>
      <w:r w:rsidRPr="00E63F47">
        <w:rPr>
          <w:rFonts w:ascii="Arial Narrow" w:hAnsi="Arial Narrow" w:cs="Arial"/>
          <w:b/>
          <w:lang w:val="es-CO"/>
        </w:rPr>
        <w:t>4)</w:t>
      </w:r>
      <w:r w:rsidRPr="00E63F47">
        <w:rPr>
          <w:rFonts w:ascii="Arial Narrow" w:hAnsi="Arial Narrow" w:cs="Arial"/>
          <w:lang w:val="es-CO"/>
        </w:rPr>
        <w:t xml:space="preserve"> Mantener en todo momento el sitio asignado para la explotación de la actividad en perfectas condiciones de aseo y presentación, al igual que las zonas adyacentes, las instalaciones dispuestas y los elementos empleados para el desarrollo de sus actividades; </w:t>
      </w:r>
      <w:r w:rsidRPr="00E63F47">
        <w:rPr>
          <w:rFonts w:ascii="Arial Narrow" w:hAnsi="Arial Narrow" w:cs="Arial"/>
          <w:b/>
          <w:lang w:val="es-CO"/>
        </w:rPr>
        <w:t>5)</w:t>
      </w:r>
      <w:r w:rsidRPr="00E63F47">
        <w:rPr>
          <w:rFonts w:ascii="Arial Narrow" w:hAnsi="Arial Narrow" w:cs="Arial"/>
          <w:lang w:val="es-CO"/>
        </w:rPr>
        <w:t xml:space="preserve"> No ejecutar en el sitio asignado actividades distintas a las estrictamente autorizadas por EL CONCEDENTE, obligándose en consecuencia a no anunciar, promocionar, exhibir, comercializar, publicitar, vender o entregar bienes o servicios distintos a aquellos que constituyen el objeto de la autorización; </w:t>
      </w:r>
      <w:r w:rsidRPr="00E63F47">
        <w:rPr>
          <w:rFonts w:ascii="Arial Narrow" w:hAnsi="Arial Narrow" w:cs="Arial"/>
          <w:b/>
          <w:lang w:val="es-CO"/>
        </w:rPr>
        <w:t>6)</w:t>
      </w:r>
      <w:r w:rsidRPr="00E63F47">
        <w:rPr>
          <w:rFonts w:ascii="Arial Narrow" w:hAnsi="Arial Narrow" w:cs="Arial"/>
          <w:lang w:val="es-CO"/>
        </w:rPr>
        <w:t xml:space="preserve"> Respetar y acatar el Reglamento de Propiedad Horizontal del CENTRO COMERCIAL MICENTRO EL PORVENIR, así como las demás normas internas de seguridad, salubridad, y cualquier otra directriz de sus órganos de dirección y/o administración; </w:t>
      </w:r>
      <w:r w:rsidRPr="00E63F47">
        <w:rPr>
          <w:rFonts w:ascii="Arial Narrow" w:hAnsi="Arial Narrow" w:cs="Arial"/>
          <w:b/>
          <w:lang w:val="es-CO"/>
        </w:rPr>
        <w:t>7)</w:t>
      </w:r>
      <w:r w:rsidRPr="00E63F47">
        <w:rPr>
          <w:rFonts w:ascii="Arial Narrow" w:hAnsi="Arial Narrow" w:cs="Arial"/>
          <w:lang w:val="es-CO"/>
        </w:rPr>
        <w:t xml:space="preserve"> Ajustar el horario de actividades a los horarios de funcionamiento del CENTRO COMERCIAL MICENTRO EL PORVENIR</w:t>
      </w:r>
      <w:r w:rsidRPr="00E63F47">
        <w:rPr>
          <w:rFonts w:ascii="Arial Narrow" w:hAnsi="Arial Narrow" w:cs="Arial"/>
          <w:smallCaps/>
          <w:lang w:val="es-CO"/>
        </w:rPr>
        <w:t xml:space="preserve">; </w:t>
      </w:r>
      <w:r w:rsidRPr="00E63F47">
        <w:rPr>
          <w:rFonts w:ascii="Arial Narrow" w:hAnsi="Arial Narrow" w:cs="Arial"/>
          <w:b/>
          <w:lang w:val="es-CO"/>
        </w:rPr>
        <w:t>8)</w:t>
      </w:r>
      <w:r w:rsidRPr="00E63F47">
        <w:rPr>
          <w:rFonts w:ascii="Arial Narrow" w:hAnsi="Arial Narrow" w:cs="Arial"/>
          <w:lang w:val="es-CO"/>
        </w:rPr>
        <w:t xml:space="preserve"> Cumplir con todas las obligaciones, requisitos, autorizaciones y permisos exigidos por las normas nacionales y locales para el desarrollo de sus actividades, en especial las relativas a seguridad, salubridad, y prevención de accidentes; </w:t>
      </w:r>
      <w:r w:rsidRPr="00E63F47">
        <w:rPr>
          <w:rFonts w:ascii="Arial Narrow" w:hAnsi="Arial Narrow" w:cs="Arial"/>
          <w:b/>
          <w:lang w:val="es-CO"/>
        </w:rPr>
        <w:t>9)</w:t>
      </w:r>
      <w:r w:rsidRPr="00E63F47">
        <w:rPr>
          <w:rFonts w:ascii="Arial Narrow" w:hAnsi="Arial Narrow" w:cs="Arial"/>
          <w:lang w:val="es-CO"/>
        </w:rPr>
        <w:t xml:space="preserve"> Mantener afiliado a todo su personal al Sistema de Seguridad Social Integral (EPS, AFP, ARL) pagando los aportes correspondientes cumplidamente; </w:t>
      </w:r>
      <w:r w:rsidRPr="00E63F47">
        <w:rPr>
          <w:rFonts w:ascii="Arial Narrow" w:hAnsi="Arial Narrow" w:cs="Arial"/>
          <w:b/>
          <w:lang w:val="es-CO"/>
        </w:rPr>
        <w:t>10)</w:t>
      </w:r>
      <w:r w:rsidRPr="00E63F47">
        <w:rPr>
          <w:rFonts w:ascii="Arial Narrow" w:hAnsi="Arial Narrow" w:cs="Arial"/>
          <w:lang w:val="es-CO"/>
        </w:rPr>
        <w:t xml:space="preserve"> Cumplir con todas las normas internas dispuestas por EL CONCEDENTE para el cargue, descargue, movilización y almacenamiento de bienes y mercancías; </w:t>
      </w:r>
      <w:r w:rsidRPr="00E63F47">
        <w:rPr>
          <w:rFonts w:ascii="Arial Narrow" w:hAnsi="Arial Narrow" w:cs="Arial"/>
          <w:b/>
          <w:lang w:val="es-CO"/>
        </w:rPr>
        <w:t>11)</w:t>
      </w:r>
      <w:r w:rsidRPr="00E63F47">
        <w:rPr>
          <w:rFonts w:ascii="Arial Narrow" w:hAnsi="Arial Narrow" w:cs="Arial"/>
          <w:lang w:val="es-CO"/>
        </w:rPr>
        <w:t xml:space="preserve"> Responder por la legalidad, calidad, entrega o suministro oportuno y buen funcionamiento de los bienes o servicios suministrados o comercializados, solucionando inmediatamente y en forma directa cualquier reclamación en este sentido que le sea formulada por sus clientes; </w:t>
      </w:r>
      <w:r w:rsidRPr="00E63F47">
        <w:rPr>
          <w:rFonts w:ascii="Arial Narrow" w:hAnsi="Arial Narrow" w:cs="Arial"/>
          <w:b/>
          <w:lang w:val="es-CO"/>
        </w:rPr>
        <w:t>12)</w:t>
      </w:r>
      <w:r w:rsidRPr="00E63F47">
        <w:rPr>
          <w:rFonts w:ascii="Arial Narrow" w:hAnsi="Arial Narrow" w:cs="Arial"/>
          <w:lang w:val="es-CO"/>
        </w:rPr>
        <w:t xml:space="preserve"> No suministrar copia del presente contrato a ningún tercero, manteniendo en todo momento bajo estricta reserva la información contenida en el mismo o en los demás documentos que hagan parte de este; </w:t>
      </w:r>
      <w:r w:rsidRPr="00E63F47">
        <w:rPr>
          <w:rFonts w:ascii="Arial Narrow" w:hAnsi="Arial Narrow" w:cs="Arial"/>
          <w:b/>
          <w:lang w:val="es-CO"/>
        </w:rPr>
        <w:t>13)</w:t>
      </w:r>
      <w:r w:rsidRPr="00E63F47">
        <w:rPr>
          <w:rFonts w:ascii="Arial Narrow" w:hAnsi="Arial Narrow" w:cs="Arial"/>
          <w:lang w:val="es-CO"/>
        </w:rPr>
        <w:t xml:space="preserve"> Hacerse cargo de la seguridad del Módulo o Stand y de todos los bienes y elementos con que esté integrado o dotado, así como de los bienes y elementos de propiedad de sus empleados, clientes o terceros que lo visiten o permanezcan en el mismo. Especial cuidado deberá tenerse sobre las sumas de dinero, comprobantes o documentos transaccionales bancarios bajo su exclusivo cuidado o custodia; </w:t>
      </w:r>
      <w:r w:rsidRPr="00E63F47">
        <w:rPr>
          <w:rFonts w:ascii="Arial Narrow" w:hAnsi="Arial Narrow" w:cs="Arial"/>
          <w:b/>
          <w:lang w:val="es-CO"/>
        </w:rPr>
        <w:t>14)</w:t>
      </w:r>
      <w:r w:rsidRPr="00E63F47">
        <w:rPr>
          <w:rFonts w:ascii="Arial Narrow" w:hAnsi="Arial Narrow" w:cs="Arial"/>
          <w:lang w:val="es-CO"/>
        </w:rPr>
        <w:t xml:space="preserve"> Retirar, a la terminación del contrato, el Módulo instalado y todos los bienes o elementos dispuestos para el desarrollo de sus actividades. </w:t>
      </w:r>
      <w:r w:rsidRPr="00E63F47">
        <w:rPr>
          <w:rFonts w:ascii="Arial Narrow" w:hAnsi="Arial Narrow" w:cs="Arial"/>
          <w:b/>
          <w:lang w:val="es-CO"/>
        </w:rPr>
        <w:t xml:space="preserve">15) </w:t>
      </w:r>
      <w:r w:rsidRPr="00E63F47">
        <w:rPr>
          <w:rFonts w:ascii="Arial Narrow" w:hAnsi="Arial Narrow" w:cs="Arial"/>
          <w:lang w:val="es-CO"/>
        </w:rPr>
        <w:t>Entregar de manera bimensual las certificaciones de retención de IVA, dentro de los 5 días calendario siguientes al vencimiento de cada bimestre.</w:t>
      </w:r>
    </w:p>
    <w:p w14:paraId="08DCD724" w14:textId="77777777" w:rsidR="003830BB" w:rsidRPr="00E63F47" w:rsidRDefault="003830BB" w:rsidP="003830BB">
      <w:pPr>
        <w:jc w:val="both"/>
        <w:rPr>
          <w:rFonts w:ascii="Arial Narrow" w:hAnsi="Arial Narrow" w:cs="Arial"/>
          <w:lang w:val="es-CO"/>
        </w:rPr>
      </w:pPr>
    </w:p>
    <w:p w14:paraId="1B36434B" w14:textId="77777777" w:rsidR="003830BB" w:rsidRPr="00E63F47" w:rsidRDefault="003830BB" w:rsidP="003830BB">
      <w:pPr>
        <w:jc w:val="both"/>
        <w:rPr>
          <w:rFonts w:ascii="Arial Narrow" w:hAnsi="Arial Narrow" w:cs="Arial"/>
          <w:b/>
          <w:lang w:val="es-CO"/>
        </w:rPr>
      </w:pPr>
      <w:r w:rsidRPr="00E63F47">
        <w:rPr>
          <w:rFonts w:ascii="Arial Narrow" w:hAnsi="Arial Narrow" w:cs="Arial"/>
          <w:b/>
          <w:bCs/>
          <w:lang w:val="es-CO"/>
        </w:rPr>
        <w:t xml:space="preserve">CLAUSULA DECIMA.- COMPROMISO DE CLARIDAD, RESPONSABILIDAD FRENTE A LOS CONSUMIDORES, USO DE LA MARCA CENTRO COMERCIAL MICENTRO EL PORVENIR, REGISTRO DE ESTABLECIMIENTOS DE COMERCIO, AUSENCIA DE EXCLUSIVIDAD: </w:t>
      </w:r>
      <w:r w:rsidRPr="00E63F47">
        <w:rPr>
          <w:rFonts w:ascii="Arial Narrow" w:hAnsi="Arial Narrow" w:cs="Arial"/>
          <w:bCs/>
          <w:lang w:val="es-CO"/>
        </w:rPr>
        <w:t>Con</w:t>
      </w:r>
      <w:r w:rsidRPr="00E63F47">
        <w:rPr>
          <w:rFonts w:ascii="Arial Narrow" w:hAnsi="Arial Narrow" w:cs="Arial"/>
          <w:lang w:val="es-CO"/>
        </w:rPr>
        <w:t>siderando que para</w:t>
      </w:r>
      <w:r w:rsidRPr="00E63F47">
        <w:rPr>
          <w:rStyle w:val="apple-converted-space"/>
          <w:rFonts w:ascii="Arial Narrow" w:hAnsi="Arial Narrow" w:cs="Arial"/>
          <w:lang w:val="es-CO"/>
        </w:rPr>
        <w:t> </w:t>
      </w:r>
      <w:r w:rsidRPr="00E63F47">
        <w:rPr>
          <w:rFonts w:ascii="Arial Narrow" w:hAnsi="Arial Narrow" w:cs="Arial"/>
          <w:smallCaps/>
          <w:lang w:val="es-CO"/>
        </w:rPr>
        <w:t>EL CONCEDENTE</w:t>
      </w:r>
      <w:r w:rsidRPr="00E63F47">
        <w:rPr>
          <w:rStyle w:val="apple-converted-space"/>
          <w:rFonts w:ascii="Arial Narrow" w:hAnsi="Arial Narrow" w:cs="Arial"/>
          <w:b/>
          <w:bCs/>
          <w:lang w:val="es-CO"/>
        </w:rPr>
        <w:t xml:space="preserve"> </w:t>
      </w:r>
      <w:r w:rsidRPr="00E63F47">
        <w:rPr>
          <w:rFonts w:ascii="Arial Narrow" w:hAnsi="Arial Narrow" w:cs="Arial"/>
          <w:lang w:val="es-CO"/>
        </w:rPr>
        <w:t>es prioritaria y fundamental la conservación de su buen nombre,</w:t>
      </w:r>
      <w:r w:rsidRPr="00E63F47">
        <w:rPr>
          <w:rStyle w:val="apple-converted-space"/>
          <w:rFonts w:ascii="Arial Narrow" w:hAnsi="Arial Narrow" w:cs="Arial"/>
          <w:lang w:val="es-CO"/>
        </w:rPr>
        <w:t> </w:t>
      </w:r>
      <w:r w:rsidRPr="00E63F47">
        <w:rPr>
          <w:rFonts w:ascii="Arial Narrow" w:hAnsi="Arial Narrow" w:cs="Arial"/>
          <w:smallCaps/>
          <w:lang w:val="es-CO"/>
        </w:rPr>
        <w:t>EL CONCESIONARIO</w:t>
      </w:r>
      <w:r w:rsidRPr="00E63F47">
        <w:rPr>
          <w:rFonts w:ascii="Arial Narrow" w:hAnsi="Arial Narrow" w:cs="Arial"/>
          <w:lang w:val="es-CO"/>
        </w:rPr>
        <w:t xml:space="preserve">, directamente o a través de su representante, sus empleados o quienes cumplan sus funciones, deberá en todo </w:t>
      </w:r>
      <w:r w:rsidRPr="00E63F47">
        <w:rPr>
          <w:rFonts w:ascii="Arial Narrow" w:hAnsi="Arial Narrow" w:cs="Arial"/>
          <w:lang w:val="es-CO"/>
        </w:rPr>
        <w:lastRenderedPageBreak/>
        <w:t>momento actuar ante los potenciales clientes con total claridad, informando con precisión y sin inducción a engaño, por acción u omisión, los alcances, limitaciones, requisitos y condiciones de los servicios y de los productos ofrecidos o comercializados. </w:t>
      </w:r>
      <w:r w:rsidRPr="00E63F47">
        <w:rPr>
          <w:rFonts w:ascii="Arial Narrow" w:hAnsi="Arial Narrow" w:cs="Arial"/>
          <w:b/>
          <w:bCs/>
          <w:lang w:val="es-CO"/>
        </w:rPr>
        <w:t>PARÁGRAFO PRIMERO</w:t>
      </w:r>
      <w:r w:rsidRPr="00E63F47">
        <w:rPr>
          <w:rFonts w:ascii="Arial Narrow" w:hAnsi="Arial Narrow" w:cs="Arial"/>
          <w:b/>
          <w:lang w:val="es-CO"/>
        </w:rPr>
        <w:t>:</w:t>
      </w:r>
      <w:r w:rsidRPr="00E63F47">
        <w:rPr>
          <w:rStyle w:val="apple-converted-space"/>
          <w:rFonts w:ascii="Arial Narrow" w:hAnsi="Arial Narrow" w:cs="Arial"/>
          <w:lang w:val="es-CO"/>
        </w:rPr>
        <w:t> </w:t>
      </w:r>
      <w:r w:rsidRPr="00E63F47">
        <w:rPr>
          <w:rFonts w:ascii="Arial Narrow" w:hAnsi="Arial Narrow" w:cs="Arial"/>
          <w:smallCaps/>
          <w:lang w:val="es-CO"/>
        </w:rPr>
        <w:t>EL CONCESIONARIO</w:t>
      </w:r>
      <w:r w:rsidRPr="00E63F47">
        <w:rPr>
          <w:rStyle w:val="apple-converted-space"/>
          <w:rFonts w:ascii="Arial Narrow" w:hAnsi="Arial Narrow" w:cs="Arial"/>
          <w:b/>
          <w:bCs/>
          <w:lang w:val="es-CO"/>
        </w:rPr>
        <w:t> </w:t>
      </w:r>
      <w:r w:rsidRPr="00E63F47">
        <w:rPr>
          <w:rFonts w:ascii="Arial Narrow" w:hAnsi="Arial Narrow" w:cs="Arial"/>
          <w:lang w:val="es-CO"/>
        </w:rPr>
        <w:t xml:space="preserve">será el único responsable por la publicidad que haga, las ofertas que formule y por el cumplimiento de los incentivos ofrecidos a los consumidores y usuarios, en los términos de la ley 1480 de 2011. Así mismo, asumirá cualquier responsabilidad por los daños que sus efectos publicitarios causen a terceros. </w:t>
      </w:r>
      <w:r w:rsidRPr="00E63F47">
        <w:rPr>
          <w:rFonts w:ascii="Arial Narrow" w:hAnsi="Arial Narrow" w:cs="Arial"/>
          <w:b/>
          <w:bCs/>
          <w:lang w:val="es-CO"/>
        </w:rPr>
        <w:t>PARÁGRAFO</w:t>
      </w:r>
      <w:r w:rsidRPr="00E63F47">
        <w:rPr>
          <w:rStyle w:val="apple-converted-space"/>
          <w:rFonts w:ascii="Arial Narrow" w:hAnsi="Arial Narrow" w:cs="Arial"/>
          <w:lang w:val="es-CO"/>
        </w:rPr>
        <w:t> </w:t>
      </w:r>
      <w:r w:rsidRPr="00E63F47">
        <w:rPr>
          <w:rFonts w:ascii="Arial Narrow" w:hAnsi="Arial Narrow" w:cs="Arial"/>
          <w:b/>
          <w:bCs/>
          <w:lang w:val="es-CO"/>
        </w:rPr>
        <w:t xml:space="preserve">SEGUNDO: </w:t>
      </w:r>
      <w:r w:rsidRPr="00E63F47">
        <w:rPr>
          <w:rFonts w:ascii="Arial Narrow" w:hAnsi="Arial Narrow" w:cs="Arial"/>
          <w:lang w:val="es-CO"/>
        </w:rPr>
        <w:t xml:space="preserve">En el evento en que cualquier autoridad administrativa o </w:t>
      </w:r>
      <w:proofErr w:type="gramStart"/>
      <w:r w:rsidRPr="00E63F47">
        <w:rPr>
          <w:rFonts w:ascii="Arial Narrow" w:hAnsi="Arial Narrow" w:cs="Arial"/>
          <w:lang w:val="es-CO"/>
        </w:rPr>
        <w:t>judicial  imponga</w:t>
      </w:r>
      <w:proofErr w:type="gramEnd"/>
      <w:r w:rsidRPr="00E63F47">
        <w:rPr>
          <w:rFonts w:ascii="Arial Narrow" w:hAnsi="Arial Narrow" w:cs="Arial"/>
          <w:lang w:val="es-CO"/>
        </w:rPr>
        <w:t xml:space="preserve"> multa o condena a EL CONCEDENTE con motivo o con ocasión de la actividad realizada por</w:t>
      </w:r>
      <w:r w:rsidRPr="00E63F47">
        <w:rPr>
          <w:rStyle w:val="apple-converted-space"/>
          <w:rFonts w:ascii="Arial Narrow" w:hAnsi="Arial Narrow" w:cs="Arial"/>
          <w:lang w:val="es-CO"/>
        </w:rPr>
        <w:t> </w:t>
      </w:r>
      <w:r w:rsidRPr="00E63F47">
        <w:rPr>
          <w:rFonts w:ascii="Arial Narrow" w:hAnsi="Arial Narrow" w:cs="Arial"/>
          <w:smallCaps/>
          <w:lang w:val="es-CO"/>
        </w:rPr>
        <w:t>EL CONCESIONARIO</w:t>
      </w:r>
      <w:r w:rsidRPr="00E63F47">
        <w:rPr>
          <w:rStyle w:val="apple-converted-space"/>
          <w:rFonts w:ascii="Arial Narrow" w:hAnsi="Arial Narrow" w:cs="Arial"/>
          <w:lang w:val="es-CO"/>
        </w:rPr>
        <w:t> </w:t>
      </w:r>
      <w:r w:rsidRPr="00E63F47">
        <w:rPr>
          <w:rFonts w:ascii="Arial Narrow" w:hAnsi="Arial Narrow" w:cs="Arial"/>
          <w:lang w:val="es-CO"/>
        </w:rPr>
        <w:t>en virtud del presente contrato, éste último se obliga a hacer el pago correspondiente o a restituir o cancelar cualquier suma que</w:t>
      </w:r>
      <w:r w:rsidRPr="00E63F47">
        <w:rPr>
          <w:rStyle w:val="apple-converted-space"/>
          <w:rFonts w:ascii="Arial Narrow" w:hAnsi="Arial Narrow" w:cs="Arial"/>
          <w:lang w:val="es-CO"/>
        </w:rPr>
        <w:t xml:space="preserve"> EL CONCEDENTE </w:t>
      </w:r>
      <w:r w:rsidRPr="00E63F47">
        <w:rPr>
          <w:rFonts w:ascii="Arial Narrow" w:hAnsi="Arial Narrow" w:cs="Arial"/>
          <w:lang w:val="es-CO"/>
        </w:rPr>
        <w:t xml:space="preserve">tuviere que pagar. </w:t>
      </w:r>
      <w:r w:rsidRPr="00E63F47">
        <w:rPr>
          <w:rFonts w:ascii="Arial Narrow" w:hAnsi="Arial Narrow" w:cs="Arial"/>
          <w:b/>
          <w:bCs/>
          <w:lang w:val="es-CO"/>
        </w:rPr>
        <w:t>PARÁGRAFO TERCERO</w:t>
      </w:r>
      <w:r w:rsidRPr="00E63F47">
        <w:rPr>
          <w:rFonts w:ascii="Arial Narrow" w:hAnsi="Arial Narrow" w:cs="Arial"/>
          <w:b/>
          <w:lang w:val="es-CO"/>
        </w:rPr>
        <w:t>:</w:t>
      </w:r>
      <w:r w:rsidRPr="00E63F47">
        <w:rPr>
          <w:rFonts w:ascii="Arial Narrow" w:hAnsi="Arial Narrow" w:cs="Arial"/>
          <w:lang w:val="es-CO"/>
        </w:rPr>
        <w:t xml:space="preserve"> En ningún caso </w:t>
      </w:r>
      <w:r w:rsidRPr="00E63F47">
        <w:rPr>
          <w:rFonts w:ascii="Arial Narrow" w:hAnsi="Arial Narrow" w:cs="Arial"/>
          <w:smallCaps/>
          <w:lang w:val="es-CO"/>
        </w:rPr>
        <w:t>EL CONCESIONARIO</w:t>
      </w:r>
      <w:r w:rsidRPr="00E63F47">
        <w:rPr>
          <w:rStyle w:val="apple-converted-space"/>
          <w:rFonts w:ascii="Arial Narrow" w:hAnsi="Arial Narrow" w:cs="Arial"/>
          <w:lang w:val="es-CO"/>
        </w:rPr>
        <w:t> </w:t>
      </w:r>
      <w:r w:rsidRPr="00E63F47">
        <w:rPr>
          <w:rFonts w:ascii="Arial Narrow" w:hAnsi="Arial Narrow" w:cs="Arial"/>
          <w:lang w:val="es-CO"/>
        </w:rPr>
        <w:t>podrá utilizar el nombre del</w:t>
      </w:r>
      <w:r w:rsidRPr="00E63F47">
        <w:rPr>
          <w:rStyle w:val="apple-converted-space"/>
          <w:rFonts w:ascii="Arial Narrow" w:hAnsi="Arial Narrow" w:cs="Arial"/>
          <w:lang w:val="es-CO"/>
        </w:rPr>
        <w:t> CENTRO COMERCIAL MICENTRO EL PORVENIR</w:t>
      </w:r>
      <w:r w:rsidRPr="00E63F47">
        <w:rPr>
          <w:rFonts w:ascii="Arial Narrow" w:hAnsi="Arial Narrow" w:cs="Arial"/>
          <w:lang w:val="es-CO"/>
        </w:rPr>
        <w:t>, sus logos y demás marcas que lo integran o se derivan, para promocionar o publicitar sus productos o servicios por cualquier medio de comunicación,</w:t>
      </w:r>
      <w:r w:rsidRPr="00E63F47">
        <w:rPr>
          <w:rStyle w:val="apple-converted-space"/>
          <w:rFonts w:ascii="Arial Narrow" w:hAnsi="Arial Narrow" w:cs="Arial"/>
          <w:lang w:val="es-CO"/>
        </w:rPr>
        <w:t> </w:t>
      </w:r>
      <w:r w:rsidRPr="00E63F47">
        <w:rPr>
          <w:rFonts w:ascii="Arial Narrow" w:hAnsi="Arial Narrow" w:cs="Arial"/>
          <w:lang w:val="es-CO"/>
        </w:rPr>
        <w:t>salvo que cuente con autorización expresa y escrita de EL CONCEDENTE</w:t>
      </w:r>
      <w:r w:rsidRPr="00E63F47">
        <w:rPr>
          <w:rStyle w:val="apple-converted-space"/>
          <w:rFonts w:ascii="Arial Narrow" w:hAnsi="Arial Narrow" w:cs="Arial"/>
          <w:lang w:val="es-CO"/>
        </w:rPr>
        <w:t xml:space="preserve">. La </w:t>
      </w:r>
      <w:r w:rsidRPr="00E63F47">
        <w:rPr>
          <w:rFonts w:ascii="Arial Narrow" w:hAnsi="Arial Narrow" w:cs="Arial"/>
          <w:lang w:val="es-CO"/>
        </w:rPr>
        <w:t>suscripción de este contrato no autoriza el uso de la marca</w:t>
      </w:r>
      <w:r w:rsidRPr="00E63F47">
        <w:rPr>
          <w:rStyle w:val="apple-converted-space"/>
          <w:rFonts w:ascii="Arial Narrow" w:hAnsi="Arial Narrow" w:cs="Arial"/>
          <w:lang w:val="es-CO"/>
        </w:rPr>
        <w:t> CENTRO COMERCIAL MICENTRO EL PORVENIR</w:t>
      </w:r>
      <w:r w:rsidRPr="00E63F47">
        <w:rPr>
          <w:rFonts w:ascii="Arial Narrow" w:hAnsi="Arial Narrow" w:cs="Arial"/>
          <w:lang w:val="es-CO"/>
        </w:rPr>
        <w:t xml:space="preserve">, de sus signos, logos o enseñas. </w:t>
      </w:r>
      <w:r w:rsidRPr="00E63F47">
        <w:rPr>
          <w:rFonts w:ascii="Arial Narrow" w:hAnsi="Arial Narrow" w:cs="Arial"/>
          <w:b/>
          <w:bCs/>
          <w:lang w:val="es-CO"/>
        </w:rPr>
        <w:t>PARÁGRAFO CUARTO</w:t>
      </w:r>
      <w:r w:rsidRPr="00E63F47">
        <w:rPr>
          <w:rFonts w:ascii="Arial Narrow" w:hAnsi="Arial Narrow" w:cs="Arial"/>
          <w:b/>
          <w:lang w:val="es-CO"/>
        </w:rPr>
        <w:t>:</w:t>
      </w:r>
      <w:r w:rsidRPr="00E63F47">
        <w:rPr>
          <w:rStyle w:val="apple-converted-space"/>
          <w:rFonts w:ascii="Arial Narrow" w:hAnsi="Arial Narrow" w:cs="Arial"/>
          <w:lang w:val="es-CO"/>
        </w:rPr>
        <w:t> D</w:t>
      </w:r>
      <w:r w:rsidRPr="00E63F47">
        <w:rPr>
          <w:rFonts w:ascii="Arial Narrow" w:hAnsi="Arial Narrow" w:cs="Arial"/>
          <w:lang w:val="es-CO"/>
        </w:rPr>
        <w:t xml:space="preserve">e igual forma, la suscripción de este contrato no implica, ni autoriza </w:t>
      </w:r>
      <w:proofErr w:type="gramStart"/>
      <w:r w:rsidRPr="00E63F47">
        <w:rPr>
          <w:rFonts w:ascii="Arial Narrow" w:hAnsi="Arial Narrow" w:cs="Arial"/>
          <w:lang w:val="es-CO"/>
        </w:rPr>
        <w:t>a</w:t>
      </w:r>
      <w:r w:rsidRPr="00E63F47">
        <w:rPr>
          <w:rStyle w:val="apple-converted-space"/>
          <w:rFonts w:ascii="Arial Narrow" w:hAnsi="Arial Narrow" w:cs="Arial"/>
          <w:b/>
          <w:bCs/>
          <w:lang w:val="es-CO"/>
        </w:rPr>
        <w:t xml:space="preserve">  </w:t>
      </w:r>
      <w:r w:rsidRPr="00E63F47">
        <w:rPr>
          <w:rFonts w:ascii="Arial Narrow" w:hAnsi="Arial Narrow" w:cs="Arial"/>
          <w:smallCaps/>
          <w:lang w:val="es-CO"/>
        </w:rPr>
        <w:t>EL</w:t>
      </w:r>
      <w:proofErr w:type="gramEnd"/>
      <w:r w:rsidRPr="00E63F47">
        <w:rPr>
          <w:rFonts w:ascii="Arial Narrow" w:hAnsi="Arial Narrow" w:cs="Arial"/>
          <w:smallCaps/>
          <w:lang w:val="es-CO"/>
        </w:rPr>
        <w:t xml:space="preserve"> CONCESIONARIO</w:t>
      </w:r>
      <w:r w:rsidRPr="00E63F47">
        <w:rPr>
          <w:rStyle w:val="apple-converted-space"/>
          <w:rFonts w:ascii="Arial Narrow" w:hAnsi="Arial Narrow" w:cs="Arial"/>
          <w:lang w:val="es-CO"/>
        </w:rPr>
        <w:t> </w:t>
      </w:r>
      <w:r w:rsidRPr="00E63F47">
        <w:rPr>
          <w:rFonts w:ascii="Arial Narrow" w:hAnsi="Arial Narrow" w:cs="Arial"/>
          <w:lang w:val="es-CO"/>
        </w:rPr>
        <w:t xml:space="preserve">para inscribir establecimientos de comercio en la Cámara de Comercio de Bogotá. No obstante, si con motivo de la ejecución de este contrato </w:t>
      </w:r>
      <w:r w:rsidRPr="00E63F47">
        <w:rPr>
          <w:rFonts w:ascii="Arial Narrow" w:hAnsi="Arial Narrow" w:cs="Arial"/>
          <w:smallCaps/>
          <w:lang w:val="es-CO"/>
        </w:rPr>
        <w:t>EL CONCESIONARIO</w:t>
      </w:r>
      <w:r w:rsidRPr="00E63F47">
        <w:rPr>
          <w:rStyle w:val="apple-converted-space"/>
          <w:rFonts w:ascii="Arial Narrow" w:hAnsi="Arial Narrow" w:cs="Arial"/>
          <w:lang w:val="es-CO"/>
        </w:rPr>
        <w:t> </w:t>
      </w:r>
      <w:r w:rsidRPr="00E63F47">
        <w:rPr>
          <w:rFonts w:ascii="Arial Narrow" w:hAnsi="Arial Narrow" w:cs="Arial"/>
          <w:lang w:val="es-CO"/>
        </w:rPr>
        <w:t>registra un establecimiento de comercio, deberá ser claro e informar en la Cámara de Comercio que su actividad en el</w:t>
      </w:r>
      <w:r w:rsidRPr="00E63F47">
        <w:rPr>
          <w:rStyle w:val="apple-converted-space"/>
          <w:rFonts w:ascii="Arial Narrow" w:hAnsi="Arial Narrow" w:cs="Arial"/>
          <w:lang w:val="es-CO"/>
        </w:rPr>
        <w:t> CENTRO COMERCIAL MICENTRO EL PORVENIR</w:t>
      </w:r>
      <w:r w:rsidRPr="00E63F47">
        <w:rPr>
          <w:rStyle w:val="apple-converted-space"/>
          <w:rFonts w:ascii="Arial Narrow" w:hAnsi="Arial Narrow" w:cs="Arial"/>
          <w:b/>
          <w:bCs/>
          <w:lang w:val="es-CO"/>
        </w:rPr>
        <w:t> </w:t>
      </w:r>
      <w:r w:rsidRPr="00E63F47">
        <w:rPr>
          <w:rFonts w:ascii="Arial Narrow" w:hAnsi="Arial Narrow" w:cs="Arial"/>
          <w:lang w:val="es-CO"/>
        </w:rPr>
        <w:t>es temporal y que allí no desarrolla sus negocios de manera permanente, como lo exige el numeral 1º del artículo 32 del código de comercio. Igualmente deberá informar, en cumplimiento de lo previsto por el numeral 2º del artículo 32, que no cuenta con local comercial propio ni arrendado en el Centro Comercial</w:t>
      </w:r>
      <w:r w:rsidRPr="00E63F47">
        <w:rPr>
          <w:rStyle w:val="apple-converted-space"/>
          <w:rFonts w:ascii="Arial Narrow" w:hAnsi="Arial Narrow" w:cs="Arial"/>
          <w:lang w:val="es-CO"/>
        </w:rPr>
        <w:t> </w:t>
      </w:r>
      <w:r w:rsidRPr="00E63F47">
        <w:rPr>
          <w:rFonts w:ascii="Arial Narrow" w:hAnsi="Arial Narrow" w:cs="Arial"/>
          <w:lang w:val="es-CO"/>
        </w:rPr>
        <w:t>y que allí sólo cuenta con la autorización para desarrollar temporalmente unas actividades. De cualquier forma,</w:t>
      </w:r>
      <w:r w:rsidRPr="00E63F47">
        <w:rPr>
          <w:rStyle w:val="apple-converted-space"/>
          <w:rFonts w:ascii="Arial Narrow" w:hAnsi="Arial Narrow" w:cs="Arial"/>
          <w:lang w:val="es-CO"/>
        </w:rPr>
        <w:t> </w:t>
      </w:r>
      <w:r w:rsidRPr="00E63F47">
        <w:rPr>
          <w:rFonts w:ascii="Arial Narrow" w:hAnsi="Arial Narrow" w:cs="Arial"/>
          <w:smallCaps/>
          <w:lang w:val="es-CO"/>
        </w:rPr>
        <w:t>EL CONCESIONARIO</w:t>
      </w:r>
      <w:r w:rsidRPr="00E63F47">
        <w:rPr>
          <w:rStyle w:val="apple-converted-space"/>
          <w:rFonts w:ascii="Arial Narrow" w:hAnsi="Arial Narrow" w:cs="Arial"/>
          <w:lang w:val="es-CO"/>
        </w:rPr>
        <w:t> </w:t>
      </w:r>
      <w:r w:rsidRPr="00E63F47">
        <w:rPr>
          <w:rFonts w:ascii="Arial Narrow" w:hAnsi="Arial Narrow" w:cs="Arial"/>
          <w:lang w:val="es-CO"/>
        </w:rPr>
        <w:t>acepta que la clientela que ingresa al Centro Comercial es de los propietarios de las unidades privadas y de los comerciantes que ocupan un local comercial en</w:t>
      </w:r>
      <w:r w:rsidRPr="00E63F47">
        <w:rPr>
          <w:rStyle w:val="apple-converted-space"/>
          <w:rFonts w:ascii="Arial Narrow" w:hAnsi="Arial Narrow" w:cs="Arial"/>
          <w:lang w:val="es-CO"/>
        </w:rPr>
        <w:t> CENTRO COMERCIAL MICENTRO EL PORVENIR </w:t>
      </w:r>
      <w:r w:rsidRPr="00E63F47">
        <w:rPr>
          <w:rFonts w:ascii="Arial Narrow" w:hAnsi="Arial Narrow" w:cs="Arial"/>
          <w:lang w:val="es-CO"/>
        </w:rPr>
        <w:t xml:space="preserve">y, por lo tanto, la terminación del presente contrato no puede en ningún caso constituir acto de competencia desleal, de desorganización de establecimiento de comercio o de práctica de concurrencia del mercado. </w:t>
      </w:r>
      <w:r w:rsidRPr="00E63F47">
        <w:rPr>
          <w:rFonts w:ascii="Arial Narrow" w:hAnsi="Arial Narrow" w:cs="Arial"/>
          <w:b/>
          <w:bCs/>
          <w:lang w:val="es-CO"/>
        </w:rPr>
        <w:t>PARÁGRAFO QUINTO:</w:t>
      </w:r>
      <w:r w:rsidRPr="00E63F47">
        <w:rPr>
          <w:rStyle w:val="apple-converted-space"/>
          <w:rFonts w:ascii="Arial Narrow" w:hAnsi="Arial Narrow" w:cs="Arial"/>
          <w:b/>
          <w:bCs/>
          <w:lang w:val="es-CO"/>
        </w:rPr>
        <w:t> </w:t>
      </w:r>
      <w:r w:rsidRPr="00E63F47">
        <w:rPr>
          <w:rStyle w:val="apple-converted-space"/>
          <w:rFonts w:ascii="Arial Narrow" w:hAnsi="Arial Narrow" w:cs="Arial"/>
          <w:bCs/>
          <w:lang w:val="es-CO"/>
        </w:rPr>
        <w:t>A</w:t>
      </w:r>
      <w:r w:rsidRPr="00E63F47">
        <w:rPr>
          <w:rFonts w:ascii="Arial Narrow" w:hAnsi="Arial Narrow" w:cs="Arial"/>
          <w:lang w:val="es-CO"/>
        </w:rPr>
        <w:t>sí mismo, en virtud del presente contrato,</w:t>
      </w:r>
      <w:r w:rsidRPr="00E63F47">
        <w:rPr>
          <w:rStyle w:val="apple-converted-space"/>
          <w:rFonts w:ascii="Arial Narrow" w:hAnsi="Arial Narrow" w:cs="Arial"/>
          <w:lang w:val="es-CO"/>
        </w:rPr>
        <w:t> </w:t>
      </w:r>
      <w:r w:rsidRPr="00E63F47">
        <w:rPr>
          <w:rFonts w:ascii="Arial Narrow" w:hAnsi="Arial Narrow" w:cs="Arial"/>
          <w:bCs/>
          <w:lang w:val="es-CO"/>
        </w:rPr>
        <w:t>EL CONCEDENTE</w:t>
      </w:r>
      <w:r w:rsidRPr="00E63F47">
        <w:rPr>
          <w:rStyle w:val="apple-converted-space"/>
          <w:rFonts w:ascii="Arial Narrow" w:hAnsi="Arial Narrow" w:cs="Arial"/>
          <w:b/>
          <w:bCs/>
          <w:lang w:val="es-CO"/>
        </w:rPr>
        <w:t> </w:t>
      </w:r>
      <w:r w:rsidRPr="00E63F47">
        <w:rPr>
          <w:rFonts w:ascii="Arial Narrow" w:hAnsi="Arial Narrow" w:cs="Arial"/>
          <w:lang w:val="es-CO"/>
        </w:rPr>
        <w:t>manifiesta y</w:t>
      </w:r>
      <w:r w:rsidRPr="00E63F47">
        <w:rPr>
          <w:rStyle w:val="apple-converted-space"/>
          <w:rFonts w:ascii="Arial Narrow" w:hAnsi="Arial Narrow" w:cs="Arial"/>
          <w:lang w:val="es-CO"/>
        </w:rPr>
        <w:t> </w:t>
      </w:r>
      <w:r w:rsidRPr="00E63F47">
        <w:rPr>
          <w:rFonts w:ascii="Arial Narrow" w:hAnsi="Arial Narrow" w:cs="Arial"/>
          <w:smallCaps/>
          <w:lang w:val="es-CO"/>
        </w:rPr>
        <w:t>EL CONCESIONARIO</w:t>
      </w:r>
      <w:r w:rsidRPr="00E63F47">
        <w:rPr>
          <w:rStyle w:val="apple-converted-space"/>
          <w:rFonts w:ascii="Arial Narrow" w:hAnsi="Arial Narrow" w:cs="Arial"/>
          <w:lang w:val="es-CO"/>
        </w:rPr>
        <w:t> </w:t>
      </w:r>
      <w:r w:rsidRPr="00E63F47">
        <w:rPr>
          <w:rFonts w:ascii="Arial Narrow" w:hAnsi="Arial Narrow" w:cs="Arial"/>
          <w:lang w:val="es-CO"/>
        </w:rPr>
        <w:t>acepta que el primero no está confiriendo al segundo ninguna exclusividad y que, por lo tanto,</w:t>
      </w:r>
      <w:r w:rsidRPr="00E63F47">
        <w:rPr>
          <w:rStyle w:val="apple-converted-space"/>
          <w:rFonts w:ascii="Arial Narrow" w:hAnsi="Arial Narrow" w:cs="Arial"/>
          <w:lang w:val="es-CO"/>
        </w:rPr>
        <w:t xml:space="preserve"> EL CONCEDENTE </w:t>
      </w:r>
      <w:r w:rsidRPr="00E63F47">
        <w:rPr>
          <w:rFonts w:ascii="Arial Narrow" w:hAnsi="Arial Narrow" w:cs="Arial"/>
          <w:lang w:val="es-CO"/>
        </w:rPr>
        <w:t>podrá ofrecer o mercadear sus espacios físicos a cualquier persona natural o jurídica que ofrezca servicios de la misma clase o naturaleza de los que ofrece o comercializa</w:t>
      </w:r>
      <w:r w:rsidRPr="00E63F47">
        <w:rPr>
          <w:rStyle w:val="apple-converted-space"/>
          <w:rFonts w:ascii="Arial Narrow" w:hAnsi="Arial Narrow" w:cs="Arial"/>
          <w:lang w:val="es-CO"/>
        </w:rPr>
        <w:t> </w:t>
      </w:r>
      <w:r w:rsidRPr="00E63F47">
        <w:rPr>
          <w:rFonts w:ascii="Arial Narrow" w:hAnsi="Arial Narrow" w:cs="Arial"/>
          <w:smallCaps/>
          <w:lang w:val="es-CO"/>
        </w:rPr>
        <w:t>EL CONCESIONARIO.</w:t>
      </w:r>
    </w:p>
    <w:p w14:paraId="0BC0451A" w14:textId="77777777" w:rsidR="003830BB" w:rsidRPr="00E63F47" w:rsidRDefault="003830BB" w:rsidP="003830BB">
      <w:pPr>
        <w:jc w:val="both"/>
        <w:rPr>
          <w:rFonts w:ascii="Arial Narrow" w:hAnsi="Arial Narrow" w:cs="Arial"/>
          <w:b/>
          <w:lang w:val="es-CO"/>
        </w:rPr>
      </w:pPr>
    </w:p>
    <w:p w14:paraId="6A27BA67" w14:textId="77777777" w:rsidR="003830BB" w:rsidRPr="00E63F47" w:rsidRDefault="003830BB" w:rsidP="003830BB">
      <w:pPr>
        <w:jc w:val="both"/>
        <w:rPr>
          <w:rFonts w:ascii="Arial Narrow" w:hAnsi="Arial Narrow" w:cs="Arial"/>
          <w:lang w:val="es-CO"/>
        </w:rPr>
      </w:pPr>
      <w:r w:rsidRPr="00E63F47">
        <w:rPr>
          <w:rFonts w:ascii="Arial Narrow" w:hAnsi="Arial Narrow" w:cs="Arial"/>
          <w:b/>
          <w:lang w:val="es-CO"/>
        </w:rPr>
        <w:t xml:space="preserve">CLAUSULA DECIMA PRIMERA.- AUTONOMÍA DEL CONCESIONARIO: </w:t>
      </w:r>
      <w:r w:rsidRPr="00E63F47">
        <w:rPr>
          <w:rFonts w:ascii="Arial Narrow" w:hAnsi="Arial Narrow" w:cs="Arial"/>
          <w:lang w:val="es-CO"/>
        </w:rPr>
        <w:t xml:space="preserve">Las actividades desarrolladas por EL CONCESIONARIO en el sitio asignado, constituyen una empresa autónoma, independiente y enteramente ajena a EL CONCEDENTE, motivo por el cual el presente contrato no da lugar a ningún tipo de asociación, colaboración empresarial, alianza estratégica, riesgo compartido ni ninguno otro similar, ni traslada en cabeza de EL CONCEDENTE ninguna obligación de cuidado, vigilancia, supervisión, conservación, seguridad, administración o manejo del Módulo o de los bienes o elementos con que esté integrado o dotado, o que pertenezcan a EL CONCESIONARIO. Tampoco tendrá responsabilidad EL CONCEDENTE cuando alguno de los eventos antes señalados ocurra en los momentos en que el Modulo permanezca desocupado. En consecuencia, entre el personal que vincule EL CONCESIONARIO para el desarrollo de sus actividades, cualquiera que sea el título, y EL CONCEDENTE, no habrá ningún tipo de relación o vínculo jurídico, así como tampoco con sus clientes o proveedores. Como resultado, EL CONCESIONARIO asumirá todos los riesgos propios de sus actividades, respondiendo igualmente por sus actos y omisiones en desarrollo de las mismas, directamente y con su propio patrimonio, frente a EL CONCEDENTE, sus empleados, dependientes, clientes, proveedores, acreedores y terceros, e indemnizando directamente a quienes resulten afectados por cualquier acto originado o derivado de su conducta o la de sus empleados, dependientes o subordinados. </w:t>
      </w:r>
      <w:r w:rsidRPr="00E63F47">
        <w:rPr>
          <w:rFonts w:ascii="Arial Narrow" w:hAnsi="Arial Narrow" w:cs="Arial"/>
          <w:b/>
          <w:lang w:val="es-CO"/>
        </w:rPr>
        <w:t xml:space="preserve">PARÁGRAFO. </w:t>
      </w:r>
      <w:r w:rsidRPr="00E63F47">
        <w:rPr>
          <w:rFonts w:ascii="Arial Narrow" w:hAnsi="Arial Narrow" w:cs="Arial"/>
          <w:lang w:val="es-CO"/>
        </w:rPr>
        <w:t xml:space="preserve">EL CONCEDENTE no responderá bajo ninguna circunstancia por hurtos, accidentes, incendios, daños o pérdidas, eventos constitutivos de fuerza mayor o caso fortuito, y en general por ningún siniestro ocurrido a EL CONCESIONARIO, a sus dependientes, empleados, clientes o a terceros en el sitio asignado para el desarrollo de sus actividades, ni por los derivados de un eventual cierre temporal o definitivo. </w:t>
      </w:r>
    </w:p>
    <w:p w14:paraId="1126F7F5" w14:textId="77777777" w:rsidR="003830BB" w:rsidRPr="00E63F47" w:rsidRDefault="003830BB" w:rsidP="003830BB">
      <w:pPr>
        <w:jc w:val="both"/>
        <w:rPr>
          <w:rFonts w:ascii="Arial Narrow" w:hAnsi="Arial Narrow" w:cs="Arial"/>
          <w:b/>
          <w:lang w:val="es-CO"/>
        </w:rPr>
      </w:pPr>
    </w:p>
    <w:p w14:paraId="1F03331E" w14:textId="77777777" w:rsidR="003830BB" w:rsidRPr="00E63F47" w:rsidRDefault="003830BB" w:rsidP="003830BB">
      <w:pPr>
        <w:jc w:val="both"/>
        <w:rPr>
          <w:rFonts w:ascii="Arial Narrow" w:hAnsi="Arial Narrow" w:cs="Arial"/>
          <w:bCs/>
          <w:lang w:val="es-CO"/>
        </w:rPr>
      </w:pPr>
      <w:r w:rsidRPr="00E63F47">
        <w:rPr>
          <w:rFonts w:ascii="Arial Narrow" w:hAnsi="Arial Narrow" w:cs="Arial"/>
          <w:b/>
          <w:lang w:val="es-CO"/>
        </w:rPr>
        <w:t xml:space="preserve">CLAUSULA DÉCIMA </w:t>
      </w:r>
      <w:proofErr w:type="gramStart"/>
      <w:r w:rsidRPr="00E63F47">
        <w:rPr>
          <w:rFonts w:ascii="Arial Narrow" w:hAnsi="Arial Narrow" w:cs="Arial"/>
          <w:b/>
          <w:lang w:val="es-CO"/>
        </w:rPr>
        <w:t>SEGUNDA.-</w:t>
      </w:r>
      <w:proofErr w:type="gramEnd"/>
      <w:r w:rsidRPr="00E63F47">
        <w:rPr>
          <w:rFonts w:ascii="Arial Narrow" w:hAnsi="Arial Narrow" w:cs="Arial"/>
          <w:b/>
          <w:lang w:val="es-CO"/>
        </w:rPr>
        <w:t xml:space="preserve"> RESPONSABILIDAD EXTRACONTRACTUAL:</w:t>
      </w:r>
      <w:r w:rsidRPr="00E63F47">
        <w:rPr>
          <w:rFonts w:ascii="Arial Narrow" w:hAnsi="Arial Narrow" w:cs="Arial"/>
          <w:lang w:val="es-CO"/>
        </w:rPr>
        <w:t xml:space="preserve"> EL CONCESIONARIO será el único responsable frente a EL CONCEDENTE, sus empleados y frente a terceros por los daños y/o perjuicios que pueda causar en desarrollo de sus actividades, por cuanto es su responsabilidad velar por la seguridad y buen manejo de todos sus equipos e instalaciones, relevando a EL CONCEDENTE de toda responsabilidad por este concepto. </w:t>
      </w:r>
      <w:r w:rsidRPr="00E63F47">
        <w:rPr>
          <w:rFonts w:ascii="Arial Narrow" w:hAnsi="Arial Narrow" w:cs="Arial"/>
          <w:b/>
          <w:bCs/>
          <w:lang w:val="es-CO"/>
        </w:rPr>
        <w:t xml:space="preserve">PARÁGRAFO PRIMERO: </w:t>
      </w:r>
      <w:r w:rsidRPr="00E63F47">
        <w:rPr>
          <w:rFonts w:ascii="Arial Narrow" w:hAnsi="Arial Narrow" w:cs="Arial"/>
          <w:bCs/>
          <w:lang w:val="es-CO"/>
        </w:rPr>
        <w:t xml:space="preserve">EL CONCESIONARIO </w:t>
      </w:r>
      <w:r w:rsidRPr="00E63F47">
        <w:rPr>
          <w:rFonts w:ascii="Arial Narrow" w:hAnsi="Arial Narrow" w:cs="Arial"/>
          <w:lang w:val="es-CO"/>
        </w:rPr>
        <w:t xml:space="preserve">mantendrá indemne a EL CONCEDENTE por cualquier acción que se adelante en su contra por razón de la ejecución de las actividades previstas en este contrato. Así mismo, responderá ante EL CONCEDENTE por cualquier suma de dinero que se vea obligado a pagar por razón de conductas imputables a EL CONCESIONARIO. </w:t>
      </w:r>
      <w:r w:rsidRPr="00E63F47">
        <w:rPr>
          <w:rFonts w:ascii="Arial Narrow" w:hAnsi="Arial Narrow" w:cs="Arial"/>
          <w:b/>
          <w:bCs/>
          <w:lang w:val="es-CO"/>
        </w:rPr>
        <w:t xml:space="preserve">PARÁGRAFO SEGUNDO: </w:t>
      </w:r>
      <w:r w:rsidRPr="00E63F47">
        <w:rPr>
          <w:rFonts w:ascii="Arial Narrow" w:hAnsi="Arial Narrow" w:cs="Arial"/>
          <w:bCs/>
          <w:lang w:val="es-CO"/>
        </w:rPr>
        <w:t xml:space="preserve">Las </w:t>
      </w:r>
      <w:proofErr w:type="gramStart"/>
      <w:r w:rsidRPr="00E63F47">
        <w:rPr>
          <w:rFonts w:ascii="Arial Narrow" w:hAnsi="Arial Narrow" w:cs="Arial"/>
          <w:bCs/>
          <w:lang w:val="es-CO"/>
        </w:rPr>
        <w:t>partes  dejan</w:t>
      </w:r>
      <w:proofErr w:type="gramEnd"/>
      <w:r w:rsidRPr="00E63F47">
        <w:rPr>
          <w:rFonts w:ascii="Arial Narrow" w:hAnsi="Arial Narrow" w:cs="Arial"/>
          <w:bCs/>
          <w:lang w:val="es-CO"/>
        </w:rPr>
        <w:t xml:space="preserve">  constancia que por este  contrato no  se  constituye vínculo laboral alguno entre </w:t>
      </w:r>
      <w:r w:rsidRPr="00E63F47">
        <w:rPr>
          <w:rFonts w:ascii="Arial Narrow" w:hAnsi="Arial Narrow" w:cs="Arial"/>
          <w:lang w:val="es-CO"/>
        </w:rPr>
        <w:t>EL CONCEDENTE</w:t>
      </w:r>
      <w:r w:rsidRPr="00E63F47">
        <w:rPr>
          <w:rFonts w:ascii="Arial Narrow" w:hAnsi="Arial Narrow" w:cs="Arial"/>
          <w:bCs/>
          <w:lang w:val="es-CO"/>
        </w:rPr>
        <w:t xml:space="preserve"> y los trabajadores que </w:t>
      </w:r>
      <w:r w:rsidRPr="00E63F47">
        <w:rPr>
          <w:rFonts w:ascii="Arial Narrow" w:hAnsi="Arial Narrow" w:cs="Arial"/>
          <w:lang w:val="es-CO"/>
        </w:rPr>
        <w:t>EL CONCESIONARIO</w:t>
      </w:r>
      <w:r w:rsidRPr="00E63F47">
        <w:rPr>
          <w:rFonts w:ascii="Arial Narrow" w:hAnsi="Arial Narrow" w:cs="Arial"/>
          <w:bCs/>
          <w:lang w:val="es-CO"/>
        </w:rPr>
        <w:t xml:space="preserve"> vincule para el cumplimiento del objeto contractual. </w:t>
      </w:r>
      <w:r w:rsidRPr="00E63F47">
        <w:rPr>
          <w:rFonts w:ascii="Arial Narrow" w:hAnsi="Arial Narrow" w:cs="Arial"/>
          <w:lang w:val="es-CO"/>
        </w:rPr>
        <w:t>EL CONCESIONARIO</w:t>
      </w:r>
      <w:r w:rsidRPr="00E63F47">
        <w:rPr>
          <w:rFonts w:ascii="Arial Narrow" w:hAnsi="Arial Narrow" w:cs="Arial"/>
          <w:bCs/>
          <w:lang w:val="es-CO"/>
        </w:rPr>
        <w:t xml:space="preserve"> dispone de autonomía y libertad técnica, administrativa y directiva frente al personal que emplee para el uso del área objeto de la concesión  y  será  el único responsable por  la  vinculación del personal que ocupe para cualquier actividad, realizándola en su propio nombre, por su cuenta y riesgo, sin que  </w:t>
      </w:r>
      <w:r w:rsidRPr="00E63F47">
        <w:rPr>
          <w:rFonts w:ascii="Arial Narrow" w:hAnsi="Arial Narrow" w:cs="Arial"/>
          <w:lang w:val="es-CO"/>
        </w:rPr>
        <w:t>EL CONCEDENTE</w:t>
      </w:r>
      <w:r w:rsidRPr="00E63F47">
        <w:rPr>
          <w:rFonts w:ascii="Arial Narrow" w:hAnsi="Arial Narrow" w:cs="Arial"/>
          <w:bCs/>
          <w:lang w:val="es-CO"/>
        </w:rPr>
        <w:t xml:space="preserve"> adquiera responsabilidad alguna por tales actos o contratos, por lo tanto </w:t>
      </w:r>
      <w:r w:rsidRPr="00E63F47">
        <w:rPr>
          <w:rFonts w:ascii="Arial Narrow" w:hAnsi="Arial Narrow" w:cs="Arial"/>
          <w:lang w:val="es-CO"/>
        </w:rPr>
        <w:t>EL CONCESIONARIO</w:t>
      </w:r>
      <w:r w:rsidRPr="00E63F47">
        <w:rPr>
          <w:rFonts w:ascii="Arial Narrow" w:hAnsi="Arial Narrow" w:cs="Arial"/>
          <w:bCs/>
          <w:lang w:val="es-CO"/>
        </w:rPr>
        <w:t xml:space="preserve"> asume la totalidad de la seguridad social de sus trabajadores y los riesgos por la  ocurrencia de cualquier hecho dañoso o por los accidentes de trabajo. </w:t>
      </w:r>
    </w:p>
    <w:p w14:paraId="58CCD9D1" w14:textId="77777777" w:rsidR="003830BB" w:rsidRPr="00E63F47" w:rsidRDefault="003830BB" w:rsidP="003830BB">
      <w:pPr>
        <w:jc w:val="both"/>
        <w:rPr>
          <w:rFonts w:ascii="Arial Narrow" w:hAnsi="Arial Narrow" w:cs="Arial"/>
          <w:lang w:val="es-CO"/>
        </w:rPr>
      </w:pPr>
    </w:p>
    <w:p w14:paraId="45CD118C" w14:textId="77777777" w:rsidR="003830BB" w:rsidRPr="008749D0" w:rsidRDefault="003830BB" w:rsidP="003830BB">
      <w:pPr>
        <w:pStyle w:val="Textoindependiente"/>
        <w:rPr>
          <w:rFonts w:ascii="Arial Narrow" w:hAnsi="Arial Narrow" w:cs="Arial"/>
          <w:sz w:val="20"/>
        </w:rPr>
      </w:pPr>
      <w:r w:rsidRPr="00E63F47">
        <w:rPr>
          <w:rFonts w:ascii="Arial Narrow" w:hAnsi="Arial Narrow" w:cs="Arial"/>
          <w:b/>
          <w:sz w:val="20"/>
        </w:rPr>
        <w:lastRenderedPageBreak/>
        <w:t xml:space="preserve">CLAUSULA DECIMA </w:t>
      </w:r>
      <w:proofErr w:type="gramStart"/>
      <w:r w:rsidRPr="00E63F47">
        <w:rPr>
          <w:rFonts w:ascii="Arial Narrow" w:hAnsi="Arial Narrow" w:cs="Arial"/>
          <w:b/>
          <w:sz w:val="20"/>
        </w:rPr>
        <w:t>TERCERA.-</w:t>
      </w:r>
      <w:proofErr w:type="gramEnd"/>
      <w:r w:rsidRPr="00E63F47">
        <w:rPr>
          <w:rFonts w:ascii="Arial Narrow" w:hAnsi="Arial Narrow" w:cs="Arial"/>
          <w:b/>
          <w:sz w:val="20"/>
        </w:rPr>
        <w:t xml:space="preserve"> </w:t>
      </w:r>
      <w:r w:rsidRPr="00E63F47">
        <w:rPr>
          <w:rFonts w:ascii="Arial Narrow" w:hAnsi="Arial Narrow" w:cs="Arial"/>
          <w:b/>
          <w:caps/>
          <w:sz w:val="20"/>
        </w:rPr>
        <w:t xml:space="preserve">PÓLIZAS: </w:t>
      </w:r>
      <w:r w:rsidRPr="00E63F47">
        <w:rPr>
          <w:rFonts w:ascii="Arial Narrow" w:hAnsi="Arial Narrow" w:cs="Arial"/>
          <w:smallCaps/>
          <w:sz w:val="20"/>
        </w:rPr>
        <w:t>EL CONCESIONARIO</w:t>
      </w:r>
      <w:r w:rsidRPr="00E63F47">
        <w:rPr>
          <w:rFonts w:ascii="Arial Narrow" w:hAnsi="Arial Narrow" w:cs="Arial"/>
          <w:sz w:val="20"/>
        </w:rPr>
        <w:t xml:space="preserve"> se obliga a tomar y mantener vigentes durante la duración del convenio o sus prorrogas, las siguientes pólizas de seguro a favor de EL CONCEDENTE, con una compañía constituida legalmente y autorizada por la Superintendencia Financiera: </w:t>
      </w:r>
    </w:p>
    <w:p w14:paraId="672713E7" w14:textId="77777777" w:rsidR="003830BB" w:rsidRPr="008749D0" w:rsidRDefault="003830BB" w:rsidP="003830BB">
      <w:pPr>
        <w:pStyle w:val="Textoindependiente"/>
        <w:rPr>
          <w:rFonts w:ascii="Arial Narrow" w:hAnsi="Arial Narrow" w:cs="Arial"/>
          <w:sz w:val="20"/>
        </w:rPr>
      </w:pPr>
    </w:p>
    <w:p w14:paraId="61338245" w14:textId="77777777" w:rsidR="003830BB" w:rsidRPr="008749D0" w:rsidRDefault="003830BB" w:rsidP="003830BB">
      <w:pPr>
        <w:pStyle w:val="Textoindependiente"/>
        <w:numPr>
          <w:ilvl w:val="0"/>
          <w:numId w:val="2"/>
        </w:numPr>
        <w:rPr>
          <w:rFonts w:ascii="Arial Narrow" w:hAnsi="Arial Narrow" w:cs="Arial"/>
          <w:sz w:val="20"/>
        </w:rPr>
      </w:pPr>
      <w:r w:rsidRPr="008749D0">
        <w:rPr>
          <w:rFonts w:ascii="Arial Narrow" w:hAnsi="Arial Narrow" w:cs="Arial"/>
          <w:b/>
          <w:color w:val="FF0000"/>
          <w:sz w:val="24"/>
          <w:szCs w:val="24"/>
        </w:rPr>
        <w:t>Póliza de cumplimiento y/o concesión</w:t>
      </w:r>
      <w:r w:rsidRPr="008749D0">
        <w:rPr>
          <w:rFonts w:ascii="Arial Narrow" w:hAnsi="Arial Narrow" w:cs="Arial"/>
          <w:color w:val="FF0000"/>
          <w:sz w:val="24"/>
          <w:szCs w:val="24"/>
        </w:rPr>
        <w:t xml:space="preserve">: </w:t>
      </w:r>
      <w:r w:rsidRPr="008749D0">
        <w:rPr>
          <w:rFonts w:ascii="Arial Narrow" w:hAnsi="Arial Narrow" w:cs="Arial"/>
          <w:sz w:val="20"/>
        </w:rPr>
        <w:t>Cubre Valor del convenio, servicios públicos y gastos de fondo común. Valor asegurado: 100% del valor del convenio. Vigencia de la Póliza: Igual a la duración del convenio.</w:t>
      </w:r>
    </w:p>
    <w:p w14:paraId="10198CDA" w14:textId="77777777" w:rsidR="003830BB" w:rsidRPr="008749D0" w:rsidRDefault="003830BB" w:rsidP="003830BB">
      <w:pPr>
        <w:pStyle w:val="Textoindependiente"/>
        <w:ind w:left="720"/>
        <w:rPr>
          <w:rFonts w:ascii="Arial Narrow" w:hAnsi="Arial Narrow" w:cs="Arial"/>
          <w:sz w:val="20"/>
        </w:rPr>
      </w:pPr>
    </w:p>
    <w:p w14:paraId="3F3D3D5E" w14:textId="77777777" w:rsidR="003830BB" w:rsidRPr="008749D0" w:rsidRDefault="003830BB" w:rsidP="003830BB">
      <w:pPr>
        <w:pStyle w:val="Textoindependiente"/>
        <w:numPr>
          <w:ilvl w:val="0"/>
          <w:numId w:val="2"/>
        </w:numPr>
        <w:rPr>
          <w:rFonts w:ascii="Arial Narrow" w:hAnsi="Arial Narrow" w:cs="Arial"/>
          <w:sz w:val="20"/>
        </w:rPr>
      </w:pPr>
      <w:r w:rsidRPr="008749D0">
        <w:rPr>
          <w:rFonts w:ascii="Arial Narrow" w:hAnsi="Arial Narrow" w:cs="Arial"/>
          <w:b/>
          <w:bCs/>
          <w:color w:val="FF0000"/>
          <w:sz w:val="24"/>
          <w:szCs w:val="24"/>
        </w:rPr>
        <w:t>Póliza de Responsabilidad civil extracontractual:</w:t>
      </w:r>
      <w:r w:rsidRPr="008749D0">
        <w:rPr>
          <w:rFonts w:ascii="Arial Narrow" w:hAnsi="Arial Narrow" w:cs="Arial"/>
          <w:color w:val="FF0000"/>
          <w:sz w:val="24"/>
          <w:szCs w:val="24"/>
        </w:rPr>
        <w:t xml:space="preserve"> </w:t>
      </w:r>
      <w:r w:rsidRPr="008749D0">
        <w:rPr>
          <w:rFonts w:ascii="Arial Narrow" w:hAnsi="Arial Narrow" w:cs="Arial"/>
          <w:sz w:val="20"/>
        </w:rPr>
        <w:t xml:space="preserve">Valor asegurado: 30% del valor del convenio. Sin que este valor sea inferior a $200.000.000. Vigencia de la Póliza: Igual al plazo de ejecución del convenio. El AUTORIZADOR debe incluirse como asegurado adicional. </w:t>
      </w:r>
    </w:p>
    <w:p w14:paraId="2B682581" w14:textId="77777777" w:rsidR="003830BB" w:rsidRPr="008749D0" w:rsidRDefault="003830BB" w:rsidP="003830BB">
      <w:pPr>
        <w:pStyle w:val="Prrafodelista"/>
        <w:rPr>
          <w:rFonts w:ascii="Arial Narrow" w:hAnsi="Arial Narrow" w:cs="Arial"/>
        </w:rPr>
      </w:pPr>
    </w:p>
    <w:p w14:paraId="55737DFC" w14:textId="77777777" w:rsidR="003830BB" w:rsidRPr="008749D0" w:rsidRDefault="003830BB" w:rsidP="003830BB">
      <w:pPr>
        <w:pStyle w:val="Textoindependiente"/>
        <w:ind w:left="720"/>
        <w:rPr>
          <w:rFonts w:ascii="Arial Narrow" w:hAnsi="Arial Narrow" w:cs="Arial"/>
          <w:sz w:val="20"/>
        </w:rPr>
      </w:pPr>
      <w:r w:rsidRPr="008749D0">
        <w:rPr>
          <w:rFonts w:ascii="Arial Narrow" w:hAnsi="Arial Narrow" w:cs="Arial"/>
          <w:sz w:val="20"/>
        </w:rPr>
        <w:t xml:space="preserve">Dentro del amparo básico de Predios labores y operaciones se deben incluir los siguientes </w:t>
      </w:r>
      <w:proofErr w:type="spellStart"/>
      <w:r w:rsidRPr="008749D0">
        <w:rPr>
          <w:rFonts w:ascii="Arial Narrow" w:hAnsi="Arial Narrow" w:cs="Arial"/>
          <w:sz w:val="20"/>
        </w:rPr>
        <w:t>subamparos</w:t>
      </w:r>
      <w:proofErr w:type="spellEnd"/>
      <w:r w:rsidRPr="008749D0">
        <w:rPr>
          <w:rFonts w:ascii="Arial Narrow" w:hAnsi="Arial Narrow" w:cs="Arial"/>
          <w:sz w:val="20"/>
        </w:rPr>
        <w:t>:</w:t>
      </w:r>
    </w:p>
    <w:p w14:paraId="4AB50842" w14:textId="77777777" w:rsidR="003830BB" w:rsidRPr="008749D0" w:rsidRDefault="003830BB" w:rsidP="003830BB">
      <w:pPr>
        <w:pStyle w:val="Prrafodelista"/>
        <w:rPr>
          <w:rFonts w:ascii="Arial Narrow" w:hAnsi="Arial Narrow" w:cs="Arial"/>
        </w:rPr>
      </w:pPr>
    </w:p>
    <w:p w14:paraId="1E0AB268" w14:textId="77777777" w:rsidR="003830BB" w:rsidRPr="008749D0" w:rsidRDefault="003830BB" w:rsidP="003830BB">
      <w:pPr>
        <w:pStyle w:val="Textoindependiente"/>
        <w:numPr>
          <w:ilvl w:val="0"/>
          <w:numId w:val="3"/>
        </w:numPr>
        <w:rPr>
          <w:rFonts w:ascii="Arial Narrow" w:hAnsi="Arial Narrow" w:cs="Arial"/>
          <w:sz w:val="20"/>
        </w:rPr>
      </w:pPr>
      <w:r w:rsidRPr="008749D0">
        <w:rPr>
          <w:rFonts w:ascii="Arial Narrow" w:hAnsi="Arial Narrow" w:cs="Arial"/>
          <w:sz w:val="20"/>
        </w:rPr>
        <w:t xml:space="preserve">Vehículos propios y no propios </w:t>
      </w:r>
      <w:proofErr w:type="spellStart"/>
      <w:r w:rsidRPr="008749D0">
        <w:rPr>
          <w:rFonts w:ascii="Arial Narrow" w:hAnsi="Arial Narrow" w:cs="Arial"/>
          <w:sz w:val="20"/>
        </w:rPr>
        <w:t>sublimitados</w:t>
      </w:r>
      <w:proofErr w:type="spellEnd"/>
      <w:r w:rsidRPr="008749D0">
        <w:rPr>
          <w:rFonts w:ascii="Arial Narrow" w:hAnsi="Arial Narrow" w:cs="Arial"/>
          <w:sz w:val="20"/>
        </w:rPr>
        <w:t xml:space="preserve"> al 50% del amparo Básico por evento y 100% vigencia</w:t>
      </w:r>
    </w:p>
    <w:p w14:paraId="1B6AFEE0" w14:textId="77777777" w:rsidR="003830BB" w:rsidRPr="008749D0" w:rsidRDefault="003830BB" w:rsidP="003830BB">
      <w:pPr>
        <w:pStyle w:val="Textoindependiente"/>
        <w:numPr>
          <w:ilvl w:val="0"/>
          <w:numId w:val="3"/>
        </w:numPr>
        <w:rPr>
          <w:rFonts w:ascii="Arial Narrow" w:hAnsi="Arial Narrow" w:cs="Arial"/>
          <w:sz w:val="20"/>
        </w:rPr>
      </w:pPr>
      <w:r w:rsidRPr="008749D0">
        <w:rPr>
          <w:rFonts w:ascii="Arial Narrow" w:hAnsi="Arial Narrow" w:cs="Arial"/>
          <w:sz w:val="20"/>
        </w:rPr>
        <w:t xml:space="preserve">Responsabilidad civil patronal </w:t>
      </w:r>
      <w:proofErr w:type="spellStart"/>
      <w:r w:rsidRPr="008749D0">
        <w:rPr>
          <w:rFonts w:ascii="Arial Narrow" w:hAnsi="Arial Narrow" w:cs="Arial"/>
          <w:sz w:val="20"/>
        </w:rPr>
        <w:t>sublimitado</w:t>
      </w:r>
      <w:proofErr w:type="spellEnd"/>
      <w:r w:rsidRPr="008749D0">
        <w:rPr>
          <w:rFonts w:ascii="Arial Narrow" w:hAnsi="Arial Narrow" w:cs="Arial"/>
          <w:sz w:val="20"/>
        </w:rPr>
        <w:t xml:space="preserve"> al 50% del amparo Básico por evento, y al 100% del amparo básico en el agregado Anual;</w:t>
      </w:r>
    </w:p>
    <w:p w14:paraId="72C0889A" w14:textId="77777777" w:rsidR="003830BB" w:rsidRPr="008749D0" w:rsidRDefault="003830BB" w:rsidP="003830BB">
      <w:pPr>
        <w:pStyle w:val="Textoindependiente"/>
        <w:numPr>
          <w:ilvl w:val="0"/>
          <w:numId w:val="3"/>
        </w:numPr>
        <w:rPr>
          <w:rFonts w:ascii="Arial Narrow" w:hAnsi="Arial Narrow" w:cs="Arial"/>
          <w:sz w:val="20"/>
        </w:rPr>
      </w:pPr>
      <w:r w:rsidRPr="008749D0">
        <w:rPr>
          <w:rFonts w:ascii="Arial Narrow" w:hAnsi="Arial Narrow" w:cs="Arial"/>
          <w:sz w:val="20"/>
        </w:rPr>
        <w:t xml:space="preserve">Contratistas y subcontratistas </w:t>
      </w:r>
      <w:proofErr w:type="spellStart"/>
      <w:r w:rsidRPr="008749D0">
        <w:rPr>
          <w:rFonts w:ascii="Arial Narrow" w:hAnsi="Arial Narrow" w:cs="Arial"/>
          <w:sz w:val="20"/>
        </w:rPr>
        <w:t>sublimitado</w:t>
      </w:r>
      <w:proofErr w:type="spellEnd"/>
      <w:r w:rsidRPr="008749D0">
        <w:rPr>
          <w:rFonts w:ascii="Arial Narrow" w:hAnsi="Arial Narrow" w:cs="Arial"/>
          <w:sz w:val="20"/>
        </w:rPr>
        <w:t xml:space="preserve"> al 50% del amparo Básico por evento y 100% en el agregado anual</w:t>
      </w:r>
    </w:p>
    <w:p w14:paraId="5F4562BF" w14:textId="77777777" w:rsidR="003830BB" w:rsidRPr="008749D0" w:rsidRDefault="003830BB" w:rsidP="003830BB">
      <w:pPr>
        <w:pStyle w:val="Textoindependiente"/>
        <w:numPr>
          <w:ilvl w:val="0"/>
          <w:numId w:val="3"/>
        </w:numPr>
        <w:rPr>
          <w:rFonts w:ascii="Arial Narrow" w:hAnsi="Arial Narrow" w:cs="Arial"/>
          <w:sz w:val="20"/>
        </w:rPr>
      </w:pPr>
      <w:r w:rsidRPr="008749D0">
        <w:rPr>
          <w:rFonts w:ascii="Arial Narrow" w:hAnsi="Arial Narrow" w:cs="Arial"/>
          <w:sz w:val="20"/>
        </w:rPr>
        <w:t xml:space="preserve">Responsabilidad civil cruzada </w:t>
      </w:r>
      <w:proofErr w:type="spellStart"/>
      <w:r w:rsidRPr="008749D0">
        <w:rPr>
          <w:rFonts w:ascii="Arial Narrow" w:hAnsi="Arial Narrow" w:cs="Arial"/>
          <w:sz w:val="20"/>
        </w:rPr>
        <w:t>sublimitado</w:t>
      </w:r>
      <w:proofErr w:type="spellEnd"/>
      <w:r w:rsidRPr="008749D0">
        <w:rPr>
          <w:rFonts w:ascii="Arial Narrow" w:hAnsi="Arial Narrow" w:cs="Arial"/>
          <w:sz w:val="20"/>
        </w:rPr>
        <w:t xml:space="preserve"> al 50% del amparo Básico por evento y en el agregado anual.</w:t>
      </w:r>
    </w:p>
    <w:p w14:paraId="03EA1B52" w14:textId="77777777" w:rsidR="003830BB" w:rsidRPr="008749D0" w:rsidRDefault="003830BB" w:rsidP="003830BB">
      <w:pPr>
        <w:pStyle w:val="Textoindependiente"/>
        <w:numPr>
          <w:ilvl w:val="0"/>
          <w:numId w:val="3"/>
        </w:numPr>
        <w:rPr>
          <w:rFonts w:ascii="Arial Narrow" w:hAnsi="Arial Narrow" w:cs="Arial"/>
          <w:sz w:val="20"/>
        </w:rPr>
      </w:pPr>
      <w:r w:rsidRPr="008749D0">
        <w:rPr>
          <w:rFonts w:ascii="Arial Narrow" w:hAnsi="Arial Narrow" w:cs="Arial"/>
          <w:sz w:val="20"/>
        </w:rPr>
        <w:t xml:space="preserve">Responsabilidad por contaminación accidental súbita e imprevista </w:t>
      </w:r>
      <w:proofErr w:type="spellStart"/>
      <w:r w:rsidRPr="008749D0">
        <w:rPr>
          <w:rFonts w:ascii="Arial Narrow" w:hAnsi="Arial Narrow" w:cs="Arial"/>
          <w:sz w:val="20"/>
        </w:rPr>
        <w:t>Sublimitado</w:t>
      </w:r>
      <w:proofErr w:type="spellEnd"/>
      <w:r w:rsidRPr="008749D0">
        <w:rPr>
          <w:rFonts w:ascii="Arial Narrow" w:hAnsi="Arial Narrow" w:cs="Arial"/>
          <w:sz w:val="20"/>
        </w:rPr>
        <w:t xml:space="preserve"> al 30% del amparo básico evento 60% del amparo básico en el agregado anual.</w:t>
      </w:r>
    </w:p>
    <w:p w14:paraId="4726DBC6" w14:textId="77777777" w:rsidR="003830BB" w:rsidRPr="008749D0" w:rsidRDefault="003830BB" w:rsidP="003830BB">
      <w:pPr>
        <w:pStyle w:val="Textoindependiente"/>
        <w:numPr>
          <w:ilvl w:val="0"/>
          <w:numId w:val="3"/>
        </w:numPr>
        <w:rPr>
          <w:rFonts w:ascii="Arial Narrow" w:hAnsi="Arial Narrow" w:cs="Arial"/>
          <w:sz w:val="20"/>
        </w:rPr>
      </w:pPr>
      <w:r w:rsidRPr="008749D0">
        <w:rPr>
          <w:rFonts w:ascii="Arial Narrow" w:hAnsi="Arial Narrow" w:cs="Arial"/>
          <w:sz w:val="20"/>
        </w:rPr>
        <w:t xml:space="preserve">Gastos Médicos: en virtud de este amparo se reembolsará al </w:t>
      </w:r>
      <w:proofErr w:type="spellStart"/>
      <w:r w:rsidRPr="008749D0">
        <w:rPr>
          <w:rFonts w:ascii="Arial Narrow" w:hAnsi="Arial Narrow" w:cs="Arial"/>
          <w:sz w:val="20"/>
        </w:rPr>
        <w:t>Sublimitado</w:t>
      </w:r>
      <w:proofErr w:type="spellEnd"/>
      <w:r w:rsidRPr="008749D0">
        <w:rPr>
          <w:rFonts w:ascii="Arial Narrow" w:hAnsi="Arial Narrow" w:cs="Arial"/>
          <w:sz w:val="20"/>
        </w:rPr>
        <w:t xml:space="preserve"> al 30% del valor amparo básico por evento / persona y 60% por vigencia.</w:t>
      </w:r>
    </w:p>
    <w:p w14:paraId="38CA239B" w14:textId="77777777" w:rsidR="003830BB" w:rsidRPr="008749D0" w:rsidRDefault="003830BB" w:rsidP="003830BB">
      <w:pPr>
        <w:pStyle w:val="Textoindependiente"/>
        <w:rPr>
          <w:rFonts w:ascii="Arial Narrow" w:hAnsi="Arial Narrow" w:cs="Arial"/>
          <w:sz w:val="20"/>
        </w:rPr>
      </w:pPr>
    </w:p>
    <w:p w14:paraId="3DC4C1A2" w14:textId="77777777" w:rsidR="003830BB" w:rsidRPr="008749D0" w:rsidRDefault="003830BB" w:rsidP="003830BB">
      <w:pPr>
        <w:pStyle w:val="Textoindependiente"/>
        <w:rPr>
          <w:rFonts w:ascii="Arial Narrow" w:hAnsi="Arial Narrow" w:cs="Arial"/>
          <w:sz w:val="20"/>
        </w:rPr>
      </w:pPr>
      <w:r w:rsidRPr="008749D0">
        <w:rPr>
          <w:rFonts w:ascii="Arial Narrow" w:hAnsi="Arial Narrow" w:cs="Arial"/>
          <w:sz w:val="20"/>
        </w:rPr>
        <w:t xml:space="preserve">Deducible toda y cada perdida 10% del valor de la perdida, mínimo 1 </w:t>
      </w:r>
      <w:proofErr w:type="spellStart"/>
      <w:r w:rsidRPr="008749D0">
        <w:rPr>
          <w:rFonts w:ascii="Arial Narrow" w:hAnsi="Arial Narrow" w:cs="Arial"/>
          <w:sz w:val="20"/>
        </w:rPr>
        <w:t>smmlv</w:t>
      </w:r>
      <w:proofErr w:type="spellEnd"/>
      <w:r w:rsidRPr="008749D0">
        <w:rPr>
          <w:rFonts w:ascii="Arial Narrow" w:hAnsi="Arial Narrow" w:cs="Arial"/>
          <w:sz w:val="20"/>
        </w:rPr>
        <w:t xml:space="preserve"> a excepción de gastos médicos que no tiene deducible.</w:t>
      </w:r>
    </w:p>
    <w:p w14:paraId="404532E7" w14:textId="77777777" w:rsidR="003830BB" w:rsidRPr="008749D0" w:rsidRDefault="003830BB" w:rsidP="003830BB">
      <w:pPr>
        <w:pStyle w:val="Prrafodelista"/>
        <w:rPr>
          <w:rFonts w:ascii="Arial Narrow" w:hAnsi="Arial Narrow" w:cs="Arial"/>
        </w:rPr>
      </w:pPr>
    </w:p>
    <w:p w14:paraId="39BE9399" w14:textId="77777777" w:rsidR="003830BB" w:rsidRPr="008749D0" w:rsidRDefault="003830BB" w:rsidP="003830BB">
      <w:pPr>
        <w:pStyle w:val="Textoindependiente"/>
        <w:rPr>
          <w:rFonts w:ascii="Arial Narrow" w:hAnsi="Arial Narrow" w:cs="Arial"/>
          <w:color w:val="FF0000"/>
          <w:sz w:val="20"/>
        </w:rPr>
      </w:pPr>
      <w:r w:rsidRPr="008749D0">
        <w:rPr>
          <w:rFonts w:ascii="Arial Narrow" w:hAnsi="Arial Narrow" w:cs="Arial"/>
          <w:color w:val="FF0000"/>
          <w:sz w:val="20"/>
        </w:rPr>
        <w:t xml:space="preserve">El CONCEDENTE pone a disposición del </w:t>
      </w:r>
      <w:proofErr w:type="gramStart"/>
      <w:r w:rsidRPr="008749D0">
        <w:rPr>
          <w:rFonts w:ascii="Arial Narrow" w:hAnsi="Arial Narrow" w:cs="Arial"/>
          <w:color w:val="FF0000"/>
          <w:sz w:val="20"/>
        </w:rPr>
        <w:t>CONCE</w:t>
      </w:r>
      <w:r>
        <w:rPr>
          <w:rFonts w:ascii="Arial Narrow" w:hAnsi="Arial Narrow" w:cs="Arial"/>
          <w:color w:val="FF0000"/>
          <w:sz w:val="20"/>
        </w:rPr>
        <w:t>S</w:t>
      </w:r>
      <w:r w:rsidRPr="008749D0">
        <w:rPr>
          <w:rFonts w:ascii="Arial Narrow" w:hAnsi="Arial Narrow" w:cs="Arial"/>
          <w:color w:val="FF0000"/>
          <w:sz w:val="20"/>
        </w:rPr>
        <w:t>IONARIO  para</w:t>
      </w:r>
      <w:proofErr w:type="gramEnd"/>
      <w:r w:rsidRPr="008749D0">
        <w:rPr>
          <w:rFonts w:ascii="Arial Narrow" w:hAnsi="Arial Narrow" w:cs="Arial"/>
          <w:color w:val="FF0000"/>
          <w:sz w:val="20"/>
        </w:rPr>
        <w:t xml:space="preserve"> la expedición de las pólizas a la firma </w:t>
      </w:r>
      <w:r w:rsidRPr="008749D0">
        <w:rPr>
          <w:rFonts w:ascii="Arial Narrow" w:hAnsi="Arial Narrow" w:cs="Arial"/>
          <w:b/>
          <w:bCs/>
          <w:color w:val="FF0000"/>
          <w:sz w:val="20"/>
        </w:rPr>
        <w:t>Santiago Velez &amp; Asociados, l</w:t>
      </w:r>
      <w:r w:rsidRPr="008749D0">
        <w:rPr>
          <w:rFonts w:ascii="Arial Narrow" w:hAnsi="Arial Narrow" w:cs="Arial"/>
          <w:color w:val="FF0000"/>
          <w:sz w:val="20"/>
        </w:rPr>
        <w:t>as solicitudes, requerimientos y consultas podrán realizarse a las siguientes personas:</w:t>
      </w:r>
    </w:p>
    <w:p w14:paraId="5F311997" w14:textId="77777777" w:rsidR="003830BB" w:rsidRPr="008749D0" w:rsidRDefault="003830BB" w:rsidP="003830BB">
      <w:pPr>
        <w:pStyle w:val="Textoindependiente"/>
        <w:rPr>
          <w:rFonts w:ascii="Arial Narrow" w:hAnsi="Arial Narrow" w:cs="Arial"/>
          <w:color w:val="FF0000"/>
          <w:sz w:val="20"/>
        </w:rPr>
      </w:pPr>
    </w:p>
    <w:p w14:paraId="79AF9ADB" w14:textId="77777777" w:rsidR="003830BB" w:rsidRPr="008749D0" w:rsidRDefault="003830BB" w:rsidP="003830BB">
      <w:pPr>
        <w:pStyle w:val="Textoindependiente"/>
        <w:jc w:val="center"/>
        <w:rPr>
          <w:rFonts w:ascii="Arial Narrow" w:hAnsi="Arial Narrow" w:cs="Arial"/>
          <w:b/>
          <w:bCs/>
          <w:color w:val="FF0000"/>
          <w:sz w:val="24"/>
          <w:szCs w:val="24"/>
        </w:rPr>
      </w:pPr>
      <w:r w:rsidRPr="008749D0">
        <w:rPr>
          <w:rFonts w:ascii="Arial Narrow" w:hAnsi="Arial Narrow" w:cs="Arial"/>
          <w:b/>
          <w:bCs/>
          <w:color w:val="FF0000"/>
          <w:sz w:val="24"/>
          <w:szCs w:val="24"/>
        </w:rPr>
        <w:t xml:space="preserve">Cesar Arturo Acosta </w:t>
      </w:r>
      <w:proofErr w:type="spellStart"/>
      <w:r w:rsidRPr="008749D0">
        <w:rPr>
          <w:rFonts w:ascii="Arial Narrow" w:hAnsi="Arial Narrow" w:cs="Arial"/>
          <w:b/>
          <w:bCs/>
          <w:color w:val="FF0000"/>
          <w:sz w:val="24"/>
          <w:szCs w:val="24"/>
        </w:rPr>
        <w:t>Martinez</w:t>
      </w:r>
      <w:proofErr w:type="spellEnd"/>
    </w:p>
    <w:p w14:paraId="60D4BE11" w14:textId="77777777" w:rsidR="003830BB" w:rsidRPr="008749D0" w:rsidRDefault="003830BB" w:rsidP="003830BB">
      <w:pPr>
        <w:pStyle w:val="Textoindependiente"/>
        <w:jc w:val="center"/>
        <w:rPr>
          <w:rFonts w:ascii="Arial Narrow" w:hAnsi="Arial Narrow" w:cs="Arial"/>
          <w:color w:val="FF0000"/>
          <w:sz w:val="20"/>
        </w:rPr>
      </w:pPr>
      <w:r w:rsidRPr="008749D0">
        <w:rPr>
          <w:rFonts w:ascii="Arial Narrow" w:hAnsi="Arial Narrow" w:cs="Arial"/>
          <w:color w:val="FF0000"/>
          <w:sz w:val="20"/>
        </w:rPr>
        <w:t>Ejecutivo de Cuenta</w:t>
      </w:r>
    </w:p>
    <w:p w14:paraId="5C8C6B6A" w14:textId="77777777" w:rsidR="003830BB" w:rsidRPr="008749D0" w:rsidRDefault="003830BB" w:rsidP="003830BB">
      <w:pPr>
        <w:pStyle w:val="Textoindependiente"/>
        <w:jc w:val="center"/>
        <w:rPr>
          <w:rFonts w:ascii="Arial Narrow" w:hAnsi="Arial Narrow" w:cs="Arial"/>
          <w:color w:val="FF0000"/>
          <w:sz w:val="20"/>
        </w:rPr>
      </w:pPr>
      <w:r w:rsidRPr="008749D0">
        <w:rPr>
          <w:rFonts w:ascii="Arial Narrow" w:hAnsi="Arial Narrow" w:cs="Arial"/>
          <w:color w:val="FF0000"/>
          <w:sz w:val="20"/>
        </w:rPr>
        <w:t xml:space="preserve">Tel:  57(1) 6358808     </w:t>
      </w:r>
      <w:proofErr w:type="spellStart"/>
      <w:r w:rsidRPr="008749D0">
        <w:rPr>
          <w:rFonts w:ascii="Arial Narrow" w:hAnsi="Arial Narrow" w:cs="Arial"/>
          <w:color w:val="FF0000"/>
          <w:sz w:val="20"/>
        </w:rPr>
        <w:t>Cel</w:t>
      </w:r>
      <w:proofErr w:type="spellEnd"/>
      <w:r w:rsidRPr="008749D0">
        <w:rPr>
          <w:rFonts w:ascii="Arial Narrow" w:hAnsi="Arial Narrow" w:cs="Arial"/>
          <w:color w:val="FF0000"/>
          <w:sz w:val="20"/>
        </w:rPr>
        <w:t>:  315 2961810</w:t>
      </w:r>
    </w:p>
    <w:p w14:paraId="1201A82A" w14:textId="77777777" w:rsidR="003830BB" w:rsidRPr="008749D0" w:rsidRDefault="003830BB" w:rsidP="003830BB">
      <w:pPr>
        <w:pStyle w:val="Textoindependiente"/>
        <w:jc w:val="center"/>
        <w:rPr>
          <w:rFonts w:ascii="Arial Narrow" w:hAnsi="Arial Narrow" w:cs="Arial"/>
          <w:color w:val="FF0000"/>
          <w:sz w:val="20"/>
        </w:rPr>
      </w:pPr>
      <w:r w:rsidRPr="008749D0">
        <w:rPr>
          <w:rFonts w:ascii="Arial Narrow" w:hAnsi="Arial Narrow" w:cs="Arial"/>
          <w:color w:val="FF0000"/>
          <w:sz w:val="20"/>
        </w:rPr>
        <w:t>cesar.acosta@sanvelez.com</w:t>
      </w:r>
    </w:p>
    <w:p w14:paraId="649D00E3" w14:textId="77777777" w:rsidR="003830BB" w:rsidRPr="008749D0" w:rsidRDefault="003830BB" w:rsidP="003830BB">
      <w:pPr>
        <w:pStyle w:val="Textoindependiente"/>
        <w:jc w:val="center"/>
        <w:rPr>
          <w:rFonts w:ascii="Arial Narrow" w:hAnsi="Arial Narrow" w:cs="Arial"/>
          <w:color w:val="FF0000"/>
          <w:sz w:val="20"/>
        </w:rPr>
      </w:pPr>
    </w:p>
    <w:p w14:paraId="7637F60E" w14:textId="77777777" w:rsidR="003830BB" w:rsidRPr="008749D0" w:rsidRDefault="003830BB" w:rsidP="003830BB">
      <w:pPr>
        <w:pStyle w:val="Textoindependiente"/>
        <w:jc w:val="center"/>
        <w:rPr>
          <w:rFonts w:ascii="Arial Narrow" w:hAnsi="Arial Narrow" w:cs="Arial"/>
          <w:b/>
          <w:bCs/>
          <w:color w:val="FF0000"/>
          <w:sz w:val="24"/>
          <w:szCs w:val="24"/>
        </w:rPr>
      </w:pPr>
      <w:proofErr w:type="spellStart"/>
      <w:r w:rsidRPr="008749D0">
        <w:rPr>
          <w:rFonts w:ascii="Arial Narrow" w:hAnsi="Arial Narrow" w:cs="Arial"/>
          <w:b/>
          <w:bCs/>
          <w:color w:val="FF0000"/>
          <w:sz w:val="24"/>
          <w:szCs w:val="24"/>
        </w:rPr>
        <w:t>Anthonny</w:t>
      </w:r>
      <w:proofErr w:type="spellEnd"/>
      <w:r w:rsidRPr="008749D0">
        <w:rPr>
          <w:rFonts w:ascii="Arial Narrow" w:hAnsi="Arial Narrow" w:cs="Arial"/>
          <w:b/>
          <w:bCs/>
          <w:color w:val="FF0000"/>
          <w:sz w:val="24"/>
          <w:szCs w:val="24"/>
        </w:rPr>
        <w:t xml:space="preserve"> Gaviria Corredor</w:t>
      </w:r>
    </w:p>
    <w:p w14:paraId="5BE75F03" w14:textId="77777777" w:rsidR="003830BB" w:rsidRPr="008749D0" w:rsidRDefault="003830BB" w:rsidP="003830BB">
      <w:pPr>
        <w:pStyle w:val="Textoindependiente"/>
        <w:jc w:val="center"/>
        <w:rPr>
          <w:rFonts w:ascii="Arial Narrow" w:hAnsi="Arial Narrow" w:cs="Arial"/>
          <w:color w:val="FF0000"/>
          <w:sz w:val="20"/>
        </w:rPr>
      </w:pPr>
      <w:r w:rsidRPr="008749D0">
        <w:rPr>
          <w:rFonts w:ascii="Arial Narrow" w:hAnsi="Arial Narrow" w:cs="Arial"/>
          <w:color w:val="FF0000"/>
          <w:sz w:val="20"/>
        </w:rPr>
        <w:t>Gerente Unidad de Contratos y Fianzas</w:t>
      </w:r>
    </w:p>
    <w:p w14:paraId="5634CD88" w14:textId="77777777" w:rsidR="003830BB" w:rsidRPr="008749D0" w:rsidRDefault="003830BB" w:rsidP="003830BB">
      <w:pPr>
        <w:pStyle w:val="Textoindependiente"/>
        <w:jc w:val="center"/>
        <w:rPr>
          <w:rFonts w:ascii="Arial Narrow" w:hAnsi="Arial Narrow" w:cs="Arial"/>
          <w:color w:val="FF0000"/>
          <w:sz w:val="20"/>
        </w:rPr>
      </w:pPr>
      <w:r w:rsidRPr="008749D0">
        <w:rPr>
          <w:rFonts w:ascii="Arial Narrow" w:hAnsi="Arial Narrow" w:cs="Arial"/>
          <w:color w:val="FF0000"/>
          <w:sz w:val="20"/>
        </w:rPr>
        <w:t xml:space="preserve">Tel:  57(1) 6358808     </w:t>
      </w:r>
      <w:proofErr w:type="spellStart"/>
      <w:r w:rsidRPr="008749D0">
        <w:rPr>
          <w:rFonts w:ascii="Arial Narrow" w:hAnsi="Arial Narrow" w:cs="Arial"/>
          <w:color w:val="FF0000"/>
          <w:sz w:val="20"/>
        </w:rPr>
        <w:t>Cel</w:t>
      </w:r>
      <w:proofErr w:type="spellEnd"/>
      <w:r w:rsidRPr="008749D0">
        <w:rPr>
          <w:rFonts w:ascii="Arial Narrow" w:hAnsi="Arial Narrow" w:cs="Arial"/>
          <w:color w:val="FF0000"/>
          <w:sz w:val="20"/>
        </w:rPr>
        <w:t>:  318 7078378</w:t>
      </w:r>
    </w:p>
    <w:p w14:paraId="42BDB345" w14:textId="77777777" w:rsidR="003830BB" w:rsidRPr="008749D0" w:rsidRDefault="003830BB" w:rsidP="003830BB">
      <w:pPr>
        <w:pStyle w:val="Textoindependiente"/>
        <w:jc w:val="center"/>
        <w:rPr>
          <w:rFonts w:ascii="Arial Narrow" w:hAnsi="Arial Narrow" w:cs="Arial"/>
          <w:color w:val="FF0000"/>
          <w:sz w:val="20"/>
        </w:rPr>
      </w:pPr>
      <w:r w:rsidRPr="008749D0">
        <w:rPr>
          <w:rFonts w:ascii="Arial Narrow" w:hAnsi="Arial Narrow" w:cs="Arial"/>
          <w:color w:val="FF0000"/>
          <w:sz w:val="20"/>
        </w:rPr>
        <w:t>anthonny.gaviria@sanvelez.com</w:t>
      </w:r>
    </w:p>
    <w:p w14:paraId="0293483E" w14:textId="77777777" w:rsidR="003830BB" w:rsidRPr="008749D0" w:rsidRDefault="003830BB" w:rsidP="003830BB">
      <w:pPr>
        <w:pStyle w:val="Textoindependiente"/>
        <w:rPr>
          <w:rFonts w:ascii="Arial Narrow" w:hAnsi="Arial Narrow" w:cs="Arial"/>
          <w:sz w:val="20"/>
        </w:rPr>
      </w:pPr>
    </w:p>
    <w:p w14:paraId="674734C2" w14:textId="77777777" w:rsidR="003830BB" w:rsidRDefault="003830BB" w:rsidP="003830BB">
      <w:pPr>
        <w:pStyle w:val="Textoindependiente"/>
        <w:rPr>
          <w:rFonts w:ascii="Arial Narrow" w:hAnsi="Arial Narrow" w:cs="Arial"/>
          <w:color w:val="FF0000"/>
          <w:sz w:val="20"/>
        </w:rPr>
      </w:pPr>
    </w:p>
    <w:p w14:paraId="31BFE633" w14:textId="77777777" w:rsidR="003830BB" w:rsidRPr="008749D0" w:rsidRDefault="003830BB" w:rsidP="003830BB">
      <w:pPr>
        <w:pStyle w:val="Textoindependiente"/>
        <w:rPr>
          <w:rFonts w:ascii="Arial Narrow" w:hAnsi="Arial Narrow" w:cs="Arial"/>
          <w:color w:val="FF0000"/>
          <w:sz w:val="20"/>
        </w:rPr>
      </w:pPr>
      <w:r w:rsidRPr="00E63F47">
        <w:rPr>
          <w:rFonts w:ascii="Arial Narrow" w:hAnsi="Arial Narrow" w:cs="Arial"/>
          <w:b/>
          <w:sz w:val="20"/>
        </w:rPr>
        <w:t xml:space="preserve">PARÁGRAFO PRIMERO: </w:t>
      </w:r>
      <w:r w:rsidRPr="00E63F47">
        <w:rPr>
          <w:rFonts w:ascii="Arial Narrow" w:hAnsi="Arial Narrow" w:cs="Arial"/>
          <w:sz w:val="20"/>
        </w:rPr>
        <w:t xml:space="preserve">En cualquier evento en que se aumente el valor del contrato o se prorrogue su vigencia EL CONCESIONARIO se obliga a ampliar o prorrogar las correspondientes garantías. </w:t>
      </w:r>
      <w:r w:rsidRPr="00E63F47">
        <w:rPr>
          <w:rFonts w:ascii="Arial Narrow" w:hAnsi="Arial Narrow" w:cs="Arial"/>
          <w:b/>
          <w:sz w:val="20"/>
        </w:rPr>
        <w:t xml:space="preserve">PARÁGRAFO SEGUNDO. REPOSICIÓN DE LA GARANTÍA: </w:t>
      </w:r>
      <w:r w:rsidRPr="00E63F47">
        <w:rPr>
          <w:rFonts w:ascii="Arial Narrow" w:hAnsi="Arial Narrow" w:cs="Arial"/>
          <w:sz w:val="20"/>
        </w:rPr>
        <w:t xml:space="preserve">EL CONCESIONARIO se obliga para con EL CONCEDENTE a reponer el monto de las garantías cada vez </w:t>
      </w:r>
      <w:proofErr w:type="gramStart"/>
      <w:r w:rsidRPr="00E63F47">
        <w:rPr>
          <w:rFonts w:ascii="Arial Narrow" w:hAnsi="Arial Narrow" w:cs="Arial"/>
          <w:sz w:val="20"/>
        </w:rPr>
        <w:t>que</w:t>
      </w:r>
      <w:proofErr w:type="gramEnd"/>
      <w:r w:rsidRPr="00E63F47">
        <w:rPr>
          <w:rFonts w:ascii="Arial Narrow" w:hAnsi="Arial Narrow" w:cs="Arial"/>
          <w:sz w:val="20"/>
        </w:rPr>
        <w:t xml:space="preserve"> en razón de los riesgos por ella cubiertos, el mismo se disminuyere o agotare. </w:t>
      </w:r>
      <w:r w:rsidRPr="00E63F47">
        <w:rPr>
          <w:rFonts w:ascii="Arial Narrow" w:hAnsi="Arial Narrow" w:cs="Arial"/>
          <w:b/>
          <w:bCs/>
          <w:sz w:val="20"/>
        </w:rPr>
        <w:t>PARÁGRAFO TERCERO:</w:t>
      </w:r>
      <w:r w:rsidRPr="00E63F47">
        <w:rPr>
          <w:rFonts w:ascii="Arial Narrow" w:hAnsi="Arial Narrow" w:cs="Arial"/>
          <w:sz w:val="20"/>
        </w:rPr>
        <w:t xml:space="preserve"> La expedición de las pólizas no condiciona ni limita la responsabilidad de EL CONCESIONARIO, quien es el directo obligado en caso de ocurrencia del siniestro amparado. </w:t>
      </w:r>
      <w:r w:rsidRPr="008749D0">
        <w:rPr>
          <w:rFonts w:ascii="Arial Narrow" w:hAnsi="Arial Narrow" w:cs="Arial"/>
          <w:b/>
          <w:color w:val="FF0000"/>
          <w:sz w:val="20"/>
        </w:rPr>
        <w:t>PARÁGRAFO CUARTO:</w:t>
      </w:r>
      <w:r w:rsidRPr="008749D0">
        <w:rPr>
          <w:rFonts w:ascii="Arial Narrow" w:hAnsi="Arial Narrow" w:cs="Arial"/>
          <w:color w:val="FF0000"/>
          <w:sz w:val="20"/>
        </w:rPr>
        <w:t xml:space="preserve"> EL CONCESIONARIO podrá optar por la entrega de un depósito en efectivo por igual valor que el de </w:t>
      </w:r>
      <w:r>
        <w:rPr>
          <w:rFonts w:ascii="Arial Narrow" w:hAnsi="Arial Narrow" w:cs="Arial"/>
          <w:color w:val="FF0000"/>
          <w:sz w:val="20"/>
        </w:rPr>
        <w:t>UN</w:t>
      </w:r>
      <w:r w:rsidRPr="008749D0">
        <w:rPr>
          <w:rFonts w:ascii="Arial Narrow" w:hAnsi="Arial Narrow" w:cs="Arial"/>
          <w:color w:val="FF0000"/>
          <w:sz w:val="20"/>
        </w:rPr>
        <w:t xml:space="preserve"> (</w:t>
      </w:r>
      <w:r>
        <w:rPr>
          <w:rFonts w:ascii="Arial Narrow" w:hAnsi="Arial Narrow" w:cs="Arial"/>
          <w:color w:val="FF0000"/>
          <w:sz w:val="20"/>
        </w:rPr>
        <w:t>1</w:t>
      </w:r>
      <w:r w:rsidRPr="008749D0">
        <w:rPr>
          <w:rFonts w:ascii="Arial Narrow" w:hAnsi="Arial Narrow" w:cs="Arial"/>
          <w:color w:val="FF0000"/>
          <w:sz w:val="20"/>
        </w:rPr>
        <w:t xml:space="preserve">) mes de contraprestación o el valor total en caso de que sea un plazo inferior, el cual cubrirá eventos de responsabilidad civil extracontractual e incumplimientos y en general las obligaciones previstas en este contrato. En caso de que este valor no deba ser afectado por EL CONCEDENTE será devuelto a EL CONCESIONARIO dentro de los treinta (30) días siguientes a la terminación del contrato y retiro de los bienes objeto de este. </w:t>
      </w:r>
    </w:p>
    <w:p w14:paraId="29EEF657" w14:textId="77777777" w:rsidR="003830BB" w:rsidRPr="00E63F47" w:rsidRDefault="003830BB" w:rsidP="003830BB">
      <w:pPr>
        <w:pStyle w:val="Textoindependiente"/>
        <w:rPr>
          <w:rFonts w:ascii="Arial Narrow" w:hAnsi="Arial Narrow" w:cs="Arial"/>
          <w:sz w:val="20"/>
        </w:rPr>
      </w:pPr>
    </w:p>
    <w:p w14:paraId="4F6D29D7" w14:textId="77777777" w:rsidR="003830BB" w:rsidRPr="00E63F47" w:rsidRDefault="003830BB" w:rsidP="003830BB">
      <w:pPr>
        <w:jc w:val="both"/>
        <w:rPr>
          <w:rFonts w:ascii="Arial Narrow" w:hAnsi="Arial Narrow" w:cs="Arial"/>
          <w:lang w:val="es-CO"/>
        </w:rPr>
      </w:pPr>
      <w:r w:rsidRPr="00E63F47">
        <w:rPr>
          <w:rFonts w:ascii="Arial Narrow" w:hAnsi="Arial Narrow" w:cs="Arial"/>
          <w:b/>
          <w:lang w:val="es-CO"/>
        </w:rPr>
        <w:t>CLAUSULA DECIMA CUARTA. - TERMINACIÓN DEL CONTRATO:</w:t>
      </w:r>
      <w:r w:rsidRPr="00E63F47">
        <w:rPr>
          <w:rFonts w:ascii="Arial Narrow" w:hAnsi="Arial Narrow" w:cs="Arial"/>
          <w:lang w:val="es-CO"/>
        </w:rPr>
        <w:t xml:space="preserve"> La presente concesión terminará por las siguientes causas: </w:t>
      </w:r>
      <w:r w:rsidRPr="00E63F47">
        <w:rPr>
          <w:rFonts w:ascii="Arial Narrow" w:hAnsi="Arial Narrow" w:cs="Arial"/>
          <w:b/>
          <w:lang w:val="es-CO"/>
        </w:rPr>
        <w:t>1)</w:t>
      </w:r>
      <w:r w:rsidRPr="00E63F47">
        <w:rPr>
          <w:rFonts w:ascii="Arial Narrow" w:hAnsi="Arial Narrow" w:cs="Arial"/>
          <w:lang w:val="es-CO"/>
        </w:rPr>
        <w:t xml:space="preserve"> Por mutuo acuerdo entre las partes; </w:t>
      </w:r>
      <w:r w:rsidRPr="00E63F47">
        <w:rPr>
          <w:rFonts w:ascii="Arial Narrow" w:hAnsi="Arial Narrow" w:cs="Arial"/>
          <w:b/>
          <w:lang w:val="es-CO"/>
        </w:rPr>
        <w:t>2)</w:t>
      </w:r>
      <w:r w:rsidRPr="00E63F47">
        <w:rPr>
          <w:rFonts w:ascii="Arial Narrow" w:hAnsi="Arial Narrow" w:cs="Arial"/>
          <w:lang w:val="es-CO"/>
        </w:rPr>
        <w:t xml:space="preserve"> El vencimiento del plazo estipulado; </w:t>
      </w:r>
      <w:r w:rsidRPr="00E63F47">
        <w:rPr>
          <w:rFonts w:ascii="Arial Narrow" w:hAnsi="Arial Narrow" w:cs="Arial"/>
          <w:b/>
          <w:lang w:val="es-CO"/>
        </w:rPr>
        <w:t>3)</w:t>
      </w:r>
      <w:r w:rsidRPr="00E63F47">
        <w:rPr>
          <w:rFonts w:ascii="Arial Narrow" w:hAnsi="Arial Narrow" w:cs="Arial"/>
          <w:lang w:val="es-CO"/>
        </w:rPr>
        <w:t xml:space="preserve"> El incumplimiento de cualquiera de las obligaciones pactadas; </w:t>
      </w:r>
      <w:r w:rsidRPr="00E63F47">
        <w:rPr>
          <w:rFonts w:ascii="Arial Narrow" w:hAnsi="Arial Narrow" w:cs="Arial"/>
          <w:b/>
          <w:lang w:val="es-CO"/>
        </w:rPr>
        <w:t>4)</w:t>
      </w:r>
      <w:r w:rsidRPr="00E63F47">
        <w:rPr>
          <w:rFonts w:ascii="Arial Narrow" w:hAnsi="Arial Narrow" w:cs="Arial"/>
          <w:lang w:val="es-CO"/>
        </w:rPr>
        <w:t xml:space="preserve"> La cesión de la concesión por parte de EL CONCESIONARIO sin previa autorización escrita de EL CONCEDENTE; </w:t>
      </w:r>
      <w:r w:rsidRPr="00E63F47">
        <w:rPr>
          <w:rFonts w:ascii="Arial Narrow" w:hAnsi="Arial Narrow" w:cs="Arial"/>
          <w:b/>
          <w:lang w:val="es-CO"/>
        </w:rPr>
        <w:t>5)</w:t>
      </w:r>
      <w:r w:rsidRPr="00E63F47">
        <w:rPr>
          <w:rFonts w:ascii="Arial Narrow" w:hAnsi="Arial Narrow" w:cs="Arial"/>
          <w:lang w:val="es-CO"/>
        </w:rPr>
        <w:t xml:space="preserve"> Las demás señaladas en el presente contrato.</w:t>
      </w:r>
    </w:p>
    <w:p w14:paraId="29EB0CD3" w14:textId="77777777" w:rsidR="003830BB" w:rsidRPr="00E63F47" w:rsidRDefault="003830BB" w:rsidP="003830BB">
      <w:pPr>
        <w:jc w:val="both"/>
        <w:rPr>
          <w:rFonts w:ascii="Arial Narrow" w:hAnsi="Arial Narrow" w:cs="Arial"/>
          <w:lang w:val="es-CO"/>
        </w:rPr>
      </w:pPr>
    </w:p>
    <w:p w14:paraId="3957CDD3" w14:textId="77777777" w:rsidR="003830BB" w:rsidRPr="00E63F47" w:rsidRDefault="003830BB" w:rsidP="003830BB">
      <w:pPr>
        <w:jc w:val="both"/>
        <w:rPr>
          <w:rFonts w:ascii="Arial Narrow" w:hAnsi="Arial Narrow" w:cs="Arial"/>
          <w:lang w:val="es-CO"/>
        </w:rPr>
      </w:pPr>
      <w:r w:rsidRPr="00E63F47">
        <w:rPr>
          <w:rFonts w:ascii="Arial Narrow" w:hAnsi="Arial Narrow" w:cs="Arial"/>
          <w:b/>
          <w:lang w:val="es-CO"/>
        </w:rPr>
        <w:lastRenderedPageBreak/>
        <w:t xml:space="preserve">CLAUSULA DÉCIMA QUINTA. - RENUNCIA A CUALQUIER REQUERIMIENTO: </w:t>
      </w:r>
      <w:r w:rsidRPr="00E63F47">
        <w:rPr>
          <w:rFonts w:ascii="Arial Narrow" w:hAnsi="Arial Narrow" w:cs="Arial"/>
          <w:lang w:val="es-CO"/>
        </w:rPr>
        <w:t>EL CONCESIONARIO renuncia desde ahora a todo tipo de requerimiento para ser constituido en mora.</w:t>
      </w:r>
    </w:p>
    <w:p w14:paraId="787FE2F4" w14:textId="77777777" w:rsidR="003830BB" w:rsidRPr="00E63F47" w:rsidRDefault="003830BB" w:rsidP="003830BB">
      <w:pPr>
        <w:jc w:val="both"/>
        <w:rPr>
          <w:rFonts w:ascii="Arial Narrow" w:hAnsi="Arial Narrow" w:cs="Arial"/>
          <w:lang w:val="es-CO"/>
        </w:rPr>
      </w:pPr>
    </w:p>
    <w:p w14:paraId="5D329988" w14:textId="77777777" w:rsidR="003830BB" w:rsidRPr="00E63F47" w:rsidRDefault="003830BB" w:rsidP="003830BB">
      <w:pPr>
        <w:pStyle w:val="Textoindependiente"/>
        <w:rPr>
          <w:rFonts w:ascii="Arial Narrow" w:hAnsi="Arial Narrow" w:cs="Arial"/>
          <w:sz w:val="20"/>
        </w:rPr>
      </w:pPr>
      <w:r w:rsidRPr="00E63F47">
        <w:rPr>
          <w:rFonts w:ascii="Arial Narrow" w:hAnsi="Arial Narrow" w:cs="Arial"/>
          <w:b/>
          <w:sz w:val="20"/>
        </w:rPr>
        <w:t>CLAUSULA DÉCIMA SEXTA. - GRAVÁMENES:</w:t>
      </w:r>
      <w:r w:rsidRPr="00E63F47">
        <w:rPr>
          <w:rFonts w:ascii="Arial Narrow" w:hAnsi="Arial Narrow" w:cs="Arial"/>
          <w:sz w:val="20"/>
        </w:rPr>
        <w:t xml:space="preserve"> </w:t>
      </w:r>
      <w:r w:rsidRPr="00E63F47">
        <w:rPr>
          <w:rFonts w:ascii="Arial Narrow" w:hAnsi="Arial Narrow" w:cs="Arial"/>
          <w:color w:val="000000"/>
          <w:sz w:val="20"/>
          <w:shd w:val="clear" w:color="auto" w:fill="FFFFFF"/>
        </w:rPr>
        <w:t xml:space="preserve">Todos los impuestos o gravámenes de cualquier clase causados con ocasión de este contrato serán cancelados por quien por ley corresponda. En caso de regulación y creación de nuevos impuestos por parte del órgano competente y que modifiquen el valor del presente contrato, serán facturados por EL CONCEDENTE y deberán ser cancelados por EL CONCESIONARIO.  Para efectos de retención, en caso de aplicar, el CONCESIONARIO deberá pagar el monto correspondiente por anticipado al CONCEDENTE, mediante consignación en las cuentas bancarias dispuestas para el efecto por el Centro comercial. </w:t>
      </w:r>
    </w:p>
    <w:p w14:paraId="7938F003" w14:textId="77777777" w:rsidR="003830BB" w:rsidRPr="00E63F47" w:rsidRDefault="003830BB" w:rsidP="003830BB">
      <w:pPr>
        <w:jc w:val="both"/>
        <w:rPr>
          <w:rFonts w:ascii="Arial Narrow" w:hAnsi="Arial Narrow" w:cs="Arial"/>
          <w:lang w:val="es-CO"/>
        </w:rPr>
      </w:pPr>
    </w:p>
    <w:p w14:paraId="185C9BBA" w14:textId="77777777" w:rsidR="003830BB" w:rsidRPr="00E63F47" w:rsidRDefault="003830BB" w:rsidP="003830BB">
      <w:pPr>
        <w:jc w:val="both"/>
        <w:rPr>
          <w:rFonts w:ascii="Arial Narrow" w:hAnsi="Arial Narrow" w:cs="Arial"/>
          <w:lang w:val="es-CO"/>
        </w:rPr>
      </w:pPr>
      <w:r w:rsidRPr="00E63F47">
        <w:rPr>
          <w:rFonts w:ascii="Arial Narrow" w:hAnsi="Arial Narrow" w:cs="Arial"/>
          <w:b/>
          <w:lang w:val="es-CO"/>
        </w:rPr>
        <w:t>CLAUSULA DÉCIMA SEPTIMA.- ABANDONO DEL ÁREA COMÚN:</w:t>
      </w:r>
      <w:r w:rsidRPr="00E63F47">
        <w:rPr>
          <w:rFonts w:ascii="Arial Narrow" w:hAnsi="Arial Narrow" w:cs="Arial"/>
          <w:lang w:val="es-CO"/>
        </w:rPr>
        <w:t xml:space="preserve"> En caso de que EL CONCESIONARIO abandone el área o zona común objeto del presente contrato de concesión, se terminará de pleno derecho el presente contrato, facultando a EL CONCEDENTE para disponer del área o zona común  en la forma que considere más conveniente, sin necesidad de orden judicial ni de requerimiento o constitución en mora, para salvaguarda del sitio, evitando la ocupación indebida por parte de terceros ajenos al contrato, siendo suficiente tan sólo la presencia de dos testigos que certifiquen el hecho. Para efectos de este contrato se entenderá por abandono, el hecho de que EL CONCESIONARIO suspenda sus actividades por un periodo superior a cinco (5) días calendario. </w:t>
      </w:r>
    </w:p>
    <w:p w14:paraId="33CEF321" w14:textId="77777777" w:rsidR="003830BB" w:rsidRPr="00E63F47" w:rsidRDefault="003830BB" w:rsidP="003830BB">
      <w:pPr>
        <w:jc w:val="both"/>
        <w:rPr>
          <w:rFonts w:ascii="Arial Narrow" w:hAnsi="Arial Narrow" w:cs="Arial"/>
          <w:lang w:val="es-CO"/>
        </w:rPr>
      </w:pPr>
    </w:p>
    <w:p w14:paraId="25521A8C" w14:textId="77777777" w:rsidR="003830BB" w:rsidRPr="00D40891" w:rsidRDefault="003830BB" w:rsidP="003830BB">
      <w:pPr>
        <w:jc w:val="both"/>
        <w:rPr>
          <w:rFonts w:ascii="Arial Narrow" w:hAnsi="Arial Narrow" w:cs="Arial"/>
          <w:bCs/>
          <w:lang w:val="es-CO"/>
        </w:rPr>
      </w:pPr>
      <w:r w:rsidRPr="00E63F47">
        <w:rPr>
          <w:rFonts w:ascii="Arial Narrow" w:hAnsi="Arial Narrow" w:cs="Arial"/>
          <w:b/>
          <w:lang w:val="es-CO"/>
        </w:rPr>
        <w:t>CLAUSULA</w:t>
      </w:r>
      <w:r w:rsidRPr="00E63F47">
        <w:rPr>
          <w:rFonts w:ascii="Arial Narrow" w:hAnsi="Arial Narrow" w:cs="Arial"/>
          <w:lang w:val="es-CO"/>
        </w:rPr>
        <w:t xml:space="preserve"> </w:t>
      </w:r>
      <w:r w:rsidRPr="00E63F47">
        <w:rPr>
          <w:rFonts w:ascii="Arial Narrow" w:hAnsi="Arial Narrow" w:cs="Arial"/>
          <w:b/>
          <w:lang w:val="es-CO"/>
        </w:rPr>
        <w:t xml:space="preserve">DÉCIMA OCTAVA. - RETIRO DEL </w:t>
      </w:r>
      <w:proofErr w:type="gramStart"/>
      <w:r w:rsidRPr="00E63F47">
        <w:rPr>
          <w:rFonts w:ascii="Arial Narrow" w:hAnsi="Arial Narrow" w:cs="Arial"/>
          <w:b/>
          <w:lang w:val="es-CO"/>
        </w:rPr>
        <w:t>MODULO.-</w:t>
      </w:r>
      <w:proofErr w:type="gramEnd"/>
      <w:r w:rsidRPr="00E63F47">
        <w:rPr>
          <w:rFonts w:ascii="Arial Narrow" w:hAnsi="Arial Narrow" w:cs="Arial"/>
          <w:b/>
          <w:lang w:val="es-CO"/>
        </w:rPr>
        <w:t xml:space="preserve"> </w:t>
      </w:r>
      <w:r w:rsidRPr="00E63F47">
        <w:rPr>
          <w:rFonts w:ascii="Arial Narrow" w:hAnsi="Arial Narrow" w:cs="Arial"/>
          <w:lang w:val="es-CO"/>
        </w:rPr>
        <w:t xml:space="preserve">Terminado el contrato por cualquier causa, EL  CONCESIONARIO se obliga a retirar en el término de un (1) día el Módulo o Stand que hubiere instalado, al igual que todos los bienes o elementos con que estuviere dotado, o que hubiere empleado en sus actividades, dejando el sitio totalmente desocupado y en las mismas condiciones de conservación, aseo y presentación existentes al momento de inicio de sus actividades. Pasados tres (3) días sin que el CONCESIONARIO haya procedido al retiro del Módulo, EL CONCEDENTE queda facultado para hacerlo mediante el levantamiento de un acta de retiro e inventario suscrita por dos testigos, pudiendo perseguir ejecutivamente el pago de los gastos en que incurriere, para lo cual este contrato y los comprobantes de los gastos respectivos prestarán mérito ejecutivo. El CONCESIONARIO de forma expresa declara indemne a EL CONCEDENTE por cualquier daño que por el retiro del Módulo se cause a éste o a los elementos o bienes que lo componen. </w:t>
      </w:r>
      <w:r w:rsidRPr="00E63F47">
        <w:rPr>
          <w:rFonts w:ascii="Arial Narrow" w:hAnsi="Arial Narrow" w:cs="Arial"/>
          <w:b/>
          <w:lang w:val="es-CO"/>
        </w:rPr>
        <w:t>PARÁGRAFO</w:t>
      </w:r>
      <w:r>
        <w:rPr>
          <w:rFonts w:ascii="Arial Narrow" w:hAnsi="Arial Narrow" w:cs="Arial"/>
          <w:b/>
          <w:lang w:val="es-CO"/>
        </w:rPr>
        <w:t xml:space="preserve"> PRIMERO</w:t>
      </w:r>
      <w:r w:rsidRPr="00E63F47">
        <w:rPr>
          <w:rFonts w:ascii="Arial Narrow" w:hAnsi="Arial Narrow" w:cs="Arial"/>
          <w:b/>
          <w:lang w:val="es-CO"/>
        </w:rPr>
        <w:t>:</w:t>
      </w:r>
      <w:r w:rsidRPr="00E63F47">
        <w:rPr>
          <w:rFonts w:ascii="Arial Narrow" w:hAnsi="Arial Narrow" w:cs="Arial"/>
          <w:lang w:val="es-CO"/>
        </w:rPr>
        <w:t xml:space="preserve"> En caso de terminación del contrato por cualquier causa o mora en el pago de la contraprestación, EL CONCESIONARIO no podrá abrir al público el Modulo ni comercializar o prestar sus productos y servicios. EL CONCESIONARIO, de ser el caso, autoriza de manera expresa a EL CONCEDENTE para el retiro del módulo conforme se señala en esta cláusula o para que instale una cinta de seguridad alrededor del stand que impida la realización de cualquier actividad en el Modulo o Stand.</w:t>
      </w:r>
      <w:r w:rsidRPr="00D40891">
        <w:rPr>
          <w:rFonts w:ascii="Arial Narrow" w:hAnsi="Arial Narrow" w:cs="Arial"/>
          <w:b/>
          <w:lang w:val="es-CO"/>
        </w:rPr>
        <w:t xml:space="preserve"> </w:t>
      </w:r>
      <w:r w:rsidRPr="00E63F47">
        <w:rPr>
          <w:rFonts w:ascii="Arial Narrow" w:hAnsi="Arial Narrow" w:cs="Arial"/>
          <w:b/>
          <w:lang w:val="es-CO"/>
        </w:rPr>
        <w:t>PARÁGRAFO</w:t>
      </w:r>
      <w:r>
        <w:rPr>
          <w:rFonts w:ascii="Arial Narrow" w:hAnsi="Arial Narrow" w:cs="Arial"/>
          <w:b/>
          <w:lang w:val="es-CO"/>
        </w:rPr>
        <w:t xml:space="preserve"> SEGUNDO</w:t>
      </w:r>
      <w:r w:rsidRPr="00E63F47">
        <w:rPr>
          <w:rFonts w:ascii="Arial Narrow" w:hAnsi="Arial Narrow" w:cs="Arial"/>
          <w:b/>
          <w:lang w:val="es-CO"/>
        </w:rPr>
        <w:t>:</w:t>
      </w:r>
      <w:r>
        <w:rPr>
          <w:rFonts w:ascii="Arial Narrow" w:hAnsi="Arial Narrow" w:cs="Arial"/>
          <w:b/>
          <w:lang w:val="es-CO"/>
        </w:rPr>
        <w:t xml:space="preserve"> </w:t>
      </w:r>
      <w:r>
        <w:rPr>
          <w:rFonts w:ascii="Arial Narrow" w:hAnsi="Arial Narrow" w:cs="Arial"/>
          <w:bCs/>
          <w:lang w:val="es-CO"/>
        </w:rPr>
        <w:t>En el evento en que el CONCEDENTE proceda con el retiro del módulo o stand y a su juicio deba disponer de un espacio para guardar los elementos del CONCESIONARIO, se cobrará el respectivo bodegaje. Pasados tres (3) meses sin que el CONCESIONARIO haya efectuado el retiro de sus elementos, el CONCEDENTE podrá disponer de ellos sin ninguna responsabilidad a su cargo.</w:t>
      </w:r>
    </w:p>
    <w:p w14:paraId="59D1335E" w14:textId="77777777" w:rsidR="003830BB" w:rsidRPr="00E63F47" w:rsidRDefault="003830BB" w:rsidP="003830BB">
      <w:pPr>
        <w:jc w:val="both"/>
        <w:rPr>
          <w:rFonts w:ascii="Arial Narrow" w:hAnsi="Arial Narrow" w:cs="Arial"/>
          <w:lang w:val="es-CO"/>
        </w:rPr>
      </w:pPr>
    </w:p>
    <w:p w14:paraId="49AC7411" w14:textId="77777777" w:rsidR="003830BB" w:rsidRPr="00E63F47" w:rsidRDefault="003830BB" w:rsidP="003830BB">
      <w:pPr>
        <w:jc w:val="both"/>
        <w:rPr>
          <w:rFonts w:ascii="Arial Narrow" w:hAnsi="Arial Narrow" w:cs="Arial"/>
          <w:bCs/>
          <w:lang w:val="es-CO"/>
        </w:rPr>
      </w:pPr>
      <w:r w:rsidRPr="00E63F47">
        <w:rPr>
          <w:rFonts w:ascii="Arial Narrow" w:hAnsi="Arial Narrow" w:cs="Arial"/>
          <w:b/>
          <w:lang w:val="es-CO"/>
        </w:rPr>
        <w:t>CLAUSULA DÉCIMA NOVENA. - NO RECONOCIMIENTO DE PRIMAS:</w:t>
      </w:r>
      <w:r w:rsidRPr="00E63F47">
        <w:rPr>
          <w:rFonts w:ascii="Arial Narrow" w:hAnsi="Arial Narrow" w:cs="Arial"/>
          <w:lang w:val="es-CO"/>
        </w:rPr>
        <w:t xml:space="preserve"> </w:t>
      </w:r>
      <w:r w:rsidRPr="00E63F47">
        <w:rPr>
          <w:rFonts w:ascii="Arial Narrow" w:hAnsi="Arial Narrow" w:cs="Arial"/>
          <w:bCs/>
          <w:lang w:val="es-CO"/>
        </w:rPr>
        <w:t>EL CONCEDENTE no reconocerá a EL CONCESIONARIO bajo ninguna circunstancia el pago de primas, bonificaciones, comisiones o cualquier otra suma de dinero por el uso y/o la devolución o restitución del área o zona común objeto de la concesión.</w:t>
      </w:r>
    </w:p>
    <w:p w14:paraId="77ED7E9F" w14:textId="77777777" w:rsidR="003830BB" w:rsidRPr="00E63F47" w:rsidRDefault="003830BB" w:rsidP="003830BB">
      <w:pPr>
        <w:jc w:val="both"/>
        <w:rPr>
          <w:rFonts w:ascii="Arial Narrow" w:hAnsi="Arial Narrow" w:cs="Arial"/>
          <w:bCs/>
          <w:lang w:val="es-CO"/>
        </w:rPr>
      </w:pPr>
    </w:p>
    <w:p w14:paraId="6D1FA0C8" w14:textId="77777777" w:rsidR="003830BB" w:rsidRPr="00E63F47" w:rsidRDefault="003830BB" w:rsidP="003830BB">
      <w:pPr>
        <w:jc w:val="both"/>
        <w:rPr>
          <w:rFonts w:ascii="Arial Narrow" w:hAnsi="Arial Narrow" w:cs="Arial"/>
          <w:lang w:val="es-CO"/>
        </w:rPr>
      </w:pPr>
      <w:r w:rsidRPr="00E63F47">
        <w:rPr>
          <w:rFonts w:ascii="Arial Narrow" w:hAnsi="Arial Narrow" w:cs="Arial"/>
          <w:b/>
          <w:bCs/>
          <w:lang w:val="es-CO"/>
        </w:rPr>
        <w:t xml:space="preserve">CLAUSULA </w:t>
      </w:r>
      <w:r w:rsidRPr="00E63F47">
        <w:rPr>
          <w:rFonts w:ascii="Arial Narrow" w:hAnsi="Arial Narrow" w:cs="Arial"/>
          <w:b/>
          <w:lang w:val="es-CO"/>
        </w:rPr>
        <w:t>VIGESIMA. - NO RENUNCIA DE DERECHOS POR EL NO EJERCICIO DE ÉSTOS:</w:t>
      </w:r>
      <w:r w:rsidRPr="00E63F47">
        <w:rPr>
          <w:rFonts w:ascii="Arial Narrow" w:hAnsi="Arial Narrow" w:cs="Arial"/>
          <w:lang w:val="es-CO"/>
        </w:rPr>
        <w:t xml:space="preserve"> El hecho de que EL CONCEDENTE no ejercite oportunamente alguno de los derechos o de las acciones que la ley o este contrato le confieren, no significa que haya renunciado a su derecho de hacerlo, pudiendo en consecuencia acudir a su ejercicio en cualquier momento.  </w:t>
      </w:r>
    </w:p>
    <w:p w14:paraId="7167FEC8" w14:textId="77777777" w:rsidR="003830BB" w:rsidRPr="00E63F47" w:rsidRDefault="003830BB" w:rsidP="003830BB">
      <w:pPr>
        <w:jc w:val="both"/>
        <w:rPr>
          <w:rFonts w:ascii="Arial Narrow" w:hAnsi="Arial Narrow" w:cs="Arial"/>
          <w:b/>
          <w:lang w:val="es-CO"/>
        </w:rPr>
      </w:pPr>
    </w:p>
    <w:p w14:paraId="3DA62EAD" w14:textId="77777777" w:rsidR="003830BB" w:rsidRPr="00E63F47" w:rsidRDefault="003830BB" w:rsidP="003830BB">
      <w:pPr>
        <w:jc w:val="both"/>
        <w:rPr>
          <w:rFonts w:ascii="Arial Narrow" w:hAnsi="Arial Narrow" w:cs="Arial"/>
          <w:b/>
          <w:lang w:val="es-CO"/>
        </w:rPr>
      </w:pPr>
      <w:r w:rsidRPr="00E63F47">
        <w:rPr>
          <w:rFonts w:ascii="Arial Narrow" w:hAnsi="Arial Narrow" w:cs="Arial"/>
          <w:b/>
          <w:lang w:val="es-CO"/>
        </w:rPr>
        <w:t xml:space="preserve">CLAUSULA VIGÉSIMA PRIMERA.- CLAUSULA PENAL: </w:t>
      </w:r>
      <w:r w:rsidRPr="00E63F47">
        <w:rPr>
          <w:rFonts w:ascii="Arial Narrow" w:hAnsi="Arial Narrow" w:cs="Arial"/>
          <w:lang w:val="es-CO"/>
        </w:rPr>
        <w:t xml:space="preserve">El incumplimiento de la totalidad, de una o algunas de las obligaciones derivadas de este contrato por parte de EL CONCESIONARIO dará derecho a EL CONCEDENTE para exigir inmediatamente a título de pena una suma equivalente a dos (2) veces el valor de la concesión mensual o total en caso que el plazo sea inferior al momento del incumplimiento, suma que podrá ser exigida ejecutivamente, para lo cual este contrato tiene carácter de título ejecutivo, sin necesidad de requerimiento ni de constitución en mora derechos a los que renuncia expresamente EL CONCESIONARIO. Lo anterior sin perjuicio de que EL CONCEDENTE pueda perseguir el pago total de los perjuicios causados, incluidas las costas judiciales y sin que por ello se entienda extinguida la obligación principal. </w:t>
      </w:r>
      <w:r w:rsidRPr="00E63F47">
        <w:rPr>
          <w:rFonts w:ascii="Arial Narrow" w:hAnsi="Arial Narrow" w:cs="Arial"/>
          <w:b/>
          <w:lang w:val="es-CO"/>
        </w:rPr>
        <w:t xml:space="preserve">PARÁGRAFO: </w:t>
      </w:r>
      <w:r w:rsidRPr="00E63F47">
        <w:rPr>
          <w:rFonts w:ascii="Arial Narrow" w:hAnsi="Arial Narrow" w:cs="Arial"/>
          <w:lang w:val="es-CO"/>
        </w:rPr>
        <w:t>En caso de que deba hacerse efectiva la cláusula penal, de conformidad con lo expuesto en la cláusula VIGÉSIMA PRIMERA de la presente concesión, ésta se tomara del depósito entregado por EL CONCESIONARIO y/o se cobrará ejecutivamente sin perjuicio de otras deudas por la concesión o indemnizaciones a que haya lugar.</w:t>
      </w:r>
    </w:p>
    <w:p w14:paraId="2B596B9B" w14:textId="77777777" w:rsidR="003830BB" w:rsidRPr="00E63F47" w:rsidRDefault="003830BB" w:rsidP="003830BB">
      <w:pPr>
        <w:jc w:val="both"/>
        <w:rPr>
          <w:rFonts w:ascii="Arial Narrow" w:hAnsi="Arial Narrow" w:cs="Arial"/>
          <w:b/>
          <w:lang w:val="es-CO"/>
        </w:rPr>
      </w:pPr>
    </w:p>
    <w:p w14:paraId="2081DB19" w14:textId="77777777" w:rsidR="003830BB" w:rsidRPr="00E63F47" w:rsidRDefault="003830BB" w:rsidP="003830BB">
      <w:pPr>
        <w:pStyle w:val="yiv9266927062msonormal"/>
        <w:shd w:val="clear" w:color="auto" w:fill="FFFFFF"/>
        <w:spacing w:before="0" w:beforeAutospacing="0" w:after="0" w:afterAutospacing="0"/>
        <w:jc w:val="both"/>
        <w:rPr>
          <w:rFonts w:ascii="Arial Narrow" w:hAnsi="Arial Narrow" w:cs="Arial"/>
          <w:sz w:val="20"/>
          <w:szCs w:val="20"/>
        </w:rPr>
      </w:pPr>
      <w:r w:rsidRPr="00E63F47">
        <w:rPr>
          <w:rFonts w:ascii="Arial Narrow" w:hAnsi="Arial Narrow" w:cs="Arial"/>
          <w:b/>
          <w:sz w:val="20"/>
          <w:szCs w:val="20"/>
        </w:rPr>
        <w:t xml:space="preserve">CLAUSULA VIGÉSIMA SEGUNDO. - NATURALEZA DE LA CONCESIÓN: </w:t>
      </w:r>
      <w:r w:rsidRPr="00E63F47">
        <w:rPr>
          <w:rFonts w:ascii="Arial Narrow" w:hAnsi="Arial Narrow" w:cs="Arial"/>
          <w:sz w:val="20"/>
          <w:szCs w:val="20"/>
        </w:rPr>
        <w:t xml:space="preserve">Dada la naturaleza inalienable del área objeto de esta concesión, EL CONCEDENTE, no está obligado a prorrogar el contrato, lo cual acepta EL CONCESIONARIO con la firma del presente documento. </w:t>
      </w:r>
    </w:p>
    <w:p w14:paraId="30BF13FE" w14:textId="77777777" w:rsidR="003830BB" w:rsidRPr="00E63F47" w:rsidRDefault="003830BB" w:rsidP="003830BB">
      <w:pPr>
        <w:jc w:val="both"/>
        <w:rPr>
          <w:rFonts w:ascii="Arial Narrow" w:hAnsi="Arial Narrow" w:cs="Arial"/>
          <w:lang w:val="es-CO"/>
        </w:rPr>
      </w:pPr>
    </w:p>
    <w:p w14:paraId="2D6EBCCF" w14:textId="77777777" w:rsidR="003830BB" w:rsidRPr="00E63F47" w:rsidRDefault="003830BB" w:rsidP="003830BB">
      <w:pPr>
        <w:jc w:val="both"/>
        <w:rPr>
          <w:rFonts w:ascii="Arial Narrow" w:hAnsi="Arial Narrow" w:cs="Arial"/>
          <w:lang w:val="es-CO"/>
        </w:rPr>
      </w:pPr>
      <w:r w:rsidRPr="00E63F47">
        <w:rPr>
          <w:rFonts w:ascii="Arial Narrow" w:hAnsi="Arial Narrow" w:cs="Arial"/>
          <w:b/>
          <w:lang w:val="es-CO"/>
        </w:rPr>
        <w:lastRenderedPageBreak/>
        <w:t xml:space="preserve">CLÁUSULA VIGÉSIMA TERCERA. - CONTROVERSIAS: </w:t>
      </w:r>
      <w:r w:rsidRPr="00E63F47">
        <w:rPr>
          <w:rFonts w:ascii="Arial Narrow" w:hAnsi="Arial Narrow" w:cs="Arial"/>
          <w:lang w:val="es-CO"/>
        </w:rPr>
        <w:t>Toda controversia o diferencia que surja en torno a la celebración, interpretación, cumplimiento, terminación o liquidación del presente contrato, que no pueda solucionarse por los contratantes de mutuo acuerdo o mediante los mecanismos alternativos para la solución de controversias será sometida a la jurisdicción ordinaria.</w:t>
      </w:r>
    </w:p>
    <w:p w14:paraId="0C4E1A42" w14:textId="77777777" w:rsidR="003830BB" w:rsidRPr="00E63F47" w:rsidRDefault="003830BB" w:rsidP="003830BB">
      <w:pPr>
        <w:jc w:val="both"/>
        <w:rPr>
          <w:rFonts w:ascii="Arial Narrow" w:hAnsi="Arial Narrow" w:cs="Arial"/>
          <w:b/>
          <w:lang w:val="es-CO"/>
        </w:rPr>
      </w:pPr>
    </w:p>
    <w:p w14:paraId="2B520D46" w14:textId="77777777" w:rsidR="003830BB" w:rsidRPr="00E63F47" w:rsidRDefault="003830BB" w:rsidP="003830BB">
      <w:pPr>
        <w:jc w:val="both"/>
        <w:rPr>
          <w:rFonts w:ascii="Arial Narrow" w:hAnsi="Arial Narrow" w:cs="Arial"/>
        </w:rPr>
      </w:pPr>
      <w:r w:rsidRPr="00E63F47">
        <w:rPr>
          <w:rFonts w:ascii="Arial Narrow" w:hAnsi="Arial Narrow" w:cs="Arial"/>
          <w:b/>
          <w:lang w:val="es-CO"/>
        </w:rPr>
        <w:t>CLAUSULA VIGÉSIMA CUARTA. -</w:t>
      </w:r>
      <w:r w:rsidRPr="00E63F47">
        <w:rPr>
          <w:rFonts w:ascii="Arial Narrow" w:hAnsi="Arial Narrow" w:cs="Arial"/>
          <w:b/>
          <w:noProof/>
          <w:lang w:val="es-CO"/>
        </w:rPr>
        <w:t xml:space="preserve"> </w:t>
      </w:r>
      <w:r w:rsidRPr="00E63F47">
        <w:rPr>
          <w:rFonts w:ascii="Arial Narrow" w:hAnsi="Arial Narrow" w:cs="Arial"/>
          <w:lang w:val="es-CO"/>
        </w:rPr>
        <w:t xml:space="preserve"> </w:t>
      </w:r>
      <w:r w:rsidRPr="00E63F47">
        <w:rPr>
          <w:rFonts w:ascii="Arial Narrow" w:hAnsi="Arial Narrow" w:cs="Arial"/>
          <w:b/>
        </w:rPr>
        <w:t>DECLARACION ORIGEN DE FONDOS</w:t>
      </w:r>
      <w:r w:rsidRPr="00E63F47">
        <w:rPr>
          <w:rFonts w:ascii="Arial Narrow" w:hAnsi="Arial Narrow" w:cs="Arial"/>
        </w:rPr>
        <w:t>: Las partes declaran que: 1. La actividad, profesión u oficio que realizan es lícita y la ejercen dentro de los marcos legales. 2. Los recursos que poseen provienen de actividades que no se encuentran dentro de las contempladas en el Código Penal Colombiano como ilícitas. 3. El bien objeto del presente contrato es lícito. 4. Los recursos que se derivan del vínculo comercial entre las partes no serán destinados a ninguna actividad ilícita incluida la financiación de actividades terroristas.</w:t>
      </w:r>
    </w:p>
    <w:p w14:paraId="05D41239" w14:textId="77777777" w:rsidR="003830BB" w:rsidRPr="00E63F47" w:rsidRDefault="003830BB" w:rsidP="003830BB">
      <w:pPr>
        <w:jc w:val="both"/>
        <w:rPr>
          <w:rFonts w:ascii="Arial Narrow" w:hAnsi="Arial Narrow" w:cs="Arial"/>
        </w:rPr>
      </w:pPr>
    </w:p>
    <w:p w14:paraId="33CBB560" w14:textId="77777777" w:rsidR="003830BB" w:rsidRPr="00E63F47" w:rsidRDefault="003830BB" w:rsidP="003830BB">
      <w:pPr>
        <w:jc w:val="both"/>
        <w:rPr>
          <w:rFonts w:ascii="Arial Narrow" w:hAnsi="Arial Narrow" w:cs="Arial"/>
        </w:rPr>
      </w:pPr>
      <w:r w:rsidRPr="00E63F47">
        <w:rPr>
          <w:rFonts w:ascii="Arial Narrow" w:hAnsi="Arial Narrow" w:cs="Arial"/>
          <w:b/>
        </w:rPr>
        <w:t>VIGÉSIMA QUINTA. -  COMPROMISO ANTICORRUPCIÓN:</w:t>
      </w:r>
      <w:r w:rsidRPr="00E63F47">
        <w:rPr>
          <w:rFonts w:ascii="Arial Narrow" w:hAnsi="Arial Narrow" w:cs="Arial"/>
        </w:rPr>
        <w:t xml:space="preserve"> Las partes de común acuerdo agregan al presente contrato que los une las siguientes estipulaciones: 1. Practica del negocio. EL CONCESIONARIO, en su propio nombre y en el de sus empresas afiliadas, declara y garantiza que (1) cumplirá con los requerimientos de todas las leyes, reglas, regulaciones y ordenes de las autoridades gubernamentales o regulatorias aplicables (incluyendo pero sin limitarse a las leyes de los Estados Unidos de América, y de Colombia); y (2) Registros: EL CONCESIONARIO, en su propio nombre y en el de sus empresas afiliadas, se compromete a mantener libros y registros precisos de todas las transacciones relativas a este contrato de acuerdo con las prácticas de contabilidad generalmente aceptadas y en cumplimiento del FCPA y/u otras leyes aplicables.</w:t>
      </w:r>
    </w:p>
    <w:p w14:paraId="28FA0535" w14:textId="77777777" w:rsidR="003830BB" w:rsidRPr="00E63F47" w:rsidRDefault="003830BB" w:rsidP="003830BB">
      <w:pPr>
        <w:jc w:val="both"/>
        <w:rPr>
          <w:rFonts w:ascii="Arial Narrow" w:hAnsi="Arial Narrow" w:cs="Arial"/>
        </w:rPr>
      </w:pPr>
    </w:p>
    <w:p w14:paraId="1AA69A39" w14:textId="77777777" w:rsidR="003830BB" w:rsidRPr="00E63F47" w:rsidRDefault="003830BB" w:rsidP="003830BB">
      <w:pPr>
        <w:jc w:val="both"/>
        <w:rPr>
          <w:rFonts w:ascii="Arial Narrow" w:hAnsi="Arial Narrow" w:cs="Arial"/>
        </w:rPr>
      </w:pPr>
      <w:r w:rsidRPr="00E63F47">
        <w:rPr>
          <w:rFonts w:ascii="Arial Narrow" w:hAnsi="Arial Narrow" w:cs="Arial"/>
          <w:b/>
        </w:rPr>
        <w:t>VIGÉSIMA SEXTA. - ADMINISTRACIÓN DEL RIESGO DE LAVADO DE ACTIVOS Y FINANCIACIÓN DEL TERRORISMO</w:t>
      </w:r>
      <w:r w:rsidRPr="00E63F47">
        <w:rPr>
          <w:rFonts w:ascii="Arial Narrow" w:hAnsi="Arial Narrow" w:cs="Arial"/>
        </w:rPr>
        <w:t xml:space="preserve">. EL CONCESIONARIO declara de manera voluntaria que (i) el(los) bien(es) utilizados para la ejecución del presente contrato, no ha(n) sido destinado(s), ni se encuentran relacionados con ninguna actividad ilícita de las contempladas en el Código Penal Colombiano o en cualquier otra norma que lo modifique o adicione, ni ha(n) sido utilizados para efectos de financiar actividades terroristas; (ii) sus propietarios, arrendatarios, concesionarios, o los titulares sobre los derechos de propiedad, uso y disposición de(l)los mimo(s), no tienen registros negativos en listas de control de riesgo de lavado de activos y financiación al terrorismo nacionales o internacionales que defina EL CENTRO COMERCIAL de acuerdo con su SARLAFT. En consecuencia, se obliga a responder frente a EL CENTRO COMERCIAL y/o terceros por todos los daños y perjuicios que se llegaren a causar como consecuencia de estas afirmaciones. </w:t>
      </w:r>
    </w:p>
    <w:p w14:paraId="047739A1" w14:textId="77777777" w:rsidR="003830BB" w:rsidRPr="00E63F47" w:rsidRDefault="003830BB" w:rsidP="003830BB">
      <w:pPr>
        <w:jc w:val="both"/>
        <w:rPr>
          <w:rFonts w:ascii="Arial Narrow" w:hAnsi="Arial Narrow" w:cs="Arial"/>
          <w:lang w:val="es-CO"/>
        </w:rPr>
      </w:pPr>
      <w:r w:rsidRPr="00E63F47">
        <w:rPr>
          <w:rFonts w:ascii="Arial Narrow" w:hAnsi="Arial Narrow" w:cs="Arial"/>
        </w:rPr>
        <w:t>EL CONCESIONARIO se obliga a no utilizar el objeto de este contrato de concesión y/o utilizar a EL CENTRO COMERCIAL, como instrumento para el lavado de activos o sus delitos fuente o para la financiación del terrorismo o sus delitos fuente y a informar a EL CENTRO COMERCIAL, inmediatamente, cualquier sospecha o información que llegare a conocer relacionada con este tema, respecto de las obligaciones derivadas del presente contrato. EL CONCESIONARIO se obliga con EL CENTRO COMERCIAL a entregar información veraz y verificable y a actualizar su información personal y financiera cada vez que así lo solicite EL CENTRO COMERCIAL en razón de su SARLAFT, suministrando la totalidad de los soportes documentales exigidos. EL CONCESIONARIO acepta que EL CENTRO COMERCIAL podrá terminar de manera unilateral e inmediata la relación de negocio que se origina con la suscripción del presente contrato sin el pago de indemnización alguna, en caso que EL CONCESIONARIO llegare a ser: (i) condenado por parte de las autoridades competentes por delitos de lavado de activos y financiación del terrorismo o cualquiera de los delitos fuente de éstos y/o por la administración de recursos relacionados con dichas actividades; (ii) EL CONCESIONARIO llegare a ser incluido en listas de control de riesgo de lavado de activos y financiación al terrorismo, sean éstas nacionales o internacionales  definidas por EL CENTRO COMERCIAL  especialmente la lista de la Oficina de Control de Activos en el Exterior – OFAC emitida por la Oficina del Tesoro de los Estados Unidos de Norte América, la lista del Consejo de Seguridad de la Organización de las Naciones Unidas y otras listas que sean vinculantes para Colombia; (iii) Cuando EL CONCESIONARIO incumpla algunas de las obligaciones señaladas en la presente cláusula; (iv) EL CONCESIONARIO remita información suya incompleta y/o inexacta, sobre sus actividades, origen o destinos de fondos y/u operaciones de cualquier índole.</w:t>
      </w:r>
    </w:p>
    <w:p w14:paraId="6CEA7C73" w14:textId="77777777" w:rsidR="003830BB" w:rsidRPr="00E63F47" w:rsidRDefault="003830BB" w:rsidP="003830BB">
      <w:pPr>
        <w:jc w:val="both"/>
        <w:rPr>
          <w:rFonts w:ascii="Arial Narrow" w:hAnsi="Arial Narrow" w:cs="Arial"/>
          <w:lang w:val="es-CO"/>
        </w:rPr>
      </w:pPr>
    </w:p>
    <w:p w14:paraId="7AB532FF" w14:textId="77777777" w:rsidR="003830BB" w:rsidRPr="00E63F47" w:rsidRDefault="003830BB" w:rsidP="003830BB">
      <w:pPr>
        <w:jc w:val="both"/>
        <w:rPr>
          <w:rFonts w:ascii="Arial Narrow" w:hAnsi="Arial Narrow" w:cs="Arial"/>
          <w:lang w:val="es-ES_tradnl" w:eastAsia="es-ES_tradnl"/>
        </w:rPr>
      </w:pPr>
      <w:r w:rsidRPr="00E63F47">
        <w:rPr>
          <w:rFonts w:ascii="Arial Narrow" w:hAnsi="Arial Narrow" w:cs="Arial"/>
          <w:b/>
        </w:rPr>
        <w:t xml:space="preserve">VIGÉSIMA SEPTIMA. -  </w:t>
      </w:r>
      <w:r w:rsidRPr="00E63F47">
        <w:rPr>
          <w:rFonts w:ascii="Arial Narrow" w:hAnsi="Arial Narrow" w:cs="Arial"/>
          <w:b/>
          <w:lang w:val="es-CO"/>
        </w:rPr>
        <w:t>NOTIFICACIONES Y DOMICILIO</w:t>
      </w:r>
      <w:r w:rsidRPr="00E63F47">
        <w:rPr>
          <w:rFonts w:ascii="Arial Narrow" w:hAnsi="Arial Narrow" w:cs="Arial"/>
          <w:lang w:val="es-CO"/>
        </w:rPr>
        <w:t xml:space="preserve">: </w:t>
      </w:r>
      <w:r w:rsidRPr="00E63F47">
        <w:rPr>
          <w:rFonts w:ascii="Arial Narrow" w:hAnsi="Arial Narrow" w:cs="Arial"/>
          <w:lang w:val="es-ES_tradnl" w:eastAsia="es-ES_tradnl"/>
        </w:rPr>
        <w:t>Para efectos contractuales las partes recibirán notificaciones en las direcciones señaladas en el inicio de este contrato.</w:t>
      </w:r>
    </w:p>
    <w:p w14:paraId="14725E25" w14:textId="77777777" w:rsidR="003830BB" w:rsidRPr="00E63F47" w:rsidRDefault="003830BB" w:rsidP="003830BB">
      <w:pPr>
        <w:jc w:val="both"/>
        <w:rPr>
          <w:rFonts w:ascii="Arial Narrow" w:hAnsi="Arial Narrow" w:cs="Arial"/>
          <w:lang w:val="es-CO"/>
        </w:rPr>
      </w:pPr>
    </w:p>
    <w:p w14:paraId="02926E83" w14:textId="77777777" w:rsidR="003830BB" w:rsidRPr="00E63F47" w:rsidRDefault="003830BB" w:rsidP="003830BB">
      <w:pPr>
        <w:jc w:val="both"/>
        <w:rPr>
          <w:rFonts w:ascii="Arial Narrow" w:hAnsi="Arial Narrow" w:cs="Arial"/>
          <w:lang w:val="es-CO"/>
        </w:rPr>
      </w:pPr>
      <w:r w:rsidRPr="00E63F47">
        <w:rPr>
          <w:rFonts w:ascii="Arial Narrow" w:hAnsi="Arial Narrow" w:cs="Arial"/>
          <w:b/>
        </w:rPr>
        <w:t>VIGESIMA OCTAVA.- PROTECCIÓN DE DATOS</w:t>
      </w:r>
      <w:r w:rsidRPr="00E63F47">
        <w:rPr>
          <w:rFonts w:ascii="Arial Narrow" w:hAnsi="Arial Narrow" w:cs="Arial"/>
        </w:rPr>
        <w:t xml:space="preserve">: En cumplimiento de la Ley 1581 de 2012, sus Decretos Reglamentarios, demás normas que la reglamenten o la modifiquen y que hagan parte integrante del Régimen General de Protección de Datos Personales en Colombia, LAS PARTES se obligan a acatar en su integridad y en lo que le corresponda, las disposiciones allí contenidas, con el objetivo de garantizar el adecuado tratamiento de los datos personales a los que, por cualquier razón tengan acceso, atendiendo las instrucciones y recomendaciones que para el efecto realice cada una como "Responsable del Tratamiento" y, los principios rectores que son de obligatorio cumplimiento en el tratamiento de datos personales, así como las obligaciones  asumidas por cada una de LAS PARTES cuando ostenten su calidad de "Encargado del Tratamiento" de los datos. De la misma manera, LAS PARTES se encuentran en la obligación de informar por escrito a la otra parte, y en un término que no podrá ser superior a cinco (05) días calendario contados a partir del momento en que tuvo o pudo tener conocimiento de cualquier conducta o situación contraria a la normatividad aplicable a la materia, que pueda poner o ponga en riesgo el cumplimiento de las obligaciones a su cargo en materia de datos personales. En todo caso, LAS PARTES se obligan a mantener indemne de cualquier reclamación, multa, sanción, investigación y en general de cualquier daño o perjuicio causado a su contraparte por el </w:t>
      </w:r>
      <w:r w:rsidRPr="00E63F47">
        <w:rPr>
          <w:rFonts w:ascii="Arial Narrow" w:hAnsi="Arial Narrow" w:cs="Arial"/>
        </w:rPr>
        <w:lastRenderedPageBreak/>
        <w:t>incumplimiento de la normatividad aplicable en materia de protección de datos personales. La presente obligación permanecerá vigente después de la terminación del presente contrato por dos años más.</w:t>
      </w:r>
    </w:p>
    <w:p w14:paraId="46A64C7D" w14:textId="77777777" w:rsidR="003830BB" w:rsidRPr="00E63F47" w:rsidRDefault="003830BB" w:rsidP="003830BB">
      <w:pPr>
        <w:pStyle w:val="Textoindependiente"/>
        <w:rPr>
          <w:rFonts w:ascii="Arial Narrow" w:hAnsi="Arial Narrow" w:cs="Arial"/>
          <w:sz w:val="20"/>
        </w:rPr>
      </w:pPr>
    </w:p>
    <w:p w14:paraId="4F28F333" w14:textId="77777777" w:rsidR="00663756" w:rsidRPr="00E63F47" w:rsidRDefault="00663756" w:rsidP="000F70F2">
      <w:pPr>
        <w:pStyle w:val="Textoindependiente"/>
        <w:rPr>
          <w:rFonts w:ascii="Arial Narrow" w:hAnsi="Arial Narrow" w:cs="Arial"/>
          <w:sz w:val="20"/>
        </w:rPr>
      </w:pPr>
    </w:p>
    <w:p w14:paraId="7106D7B9" w14:textId="50C3E7C0" w:rsidR="008070A4" w:rsidRPr="00E63F47" w:rsidRDefault="008070A4" w:rsidP="000F70F2">
      <w:pPr>
        <w:pStyle w:val="Textoindependiente"/>
        <w:rPr>
          <w:rFonts w:ascii="Arial Narrow" w:hAnsi="Arial Narrow" w:cs="Arial"/>
          <w:sz w:val="20"/>
        </w:rPr>
      </w:pPr>
      <w:r w:rsidRPr="00E63F47">
        <w:rPr>
          <w:rFonts w:ascii="Arial Narrow" w:hAnsi="Arial Narrow" w:cs="Arial"/>
          <w:sz w:val="20"/>
        </w:rPr>
        <w:t xml:space="preserve">Para constancia de lo anterior se suscribe el presente contrato en la ciudad </w:t>
      </w:r>
      <w:r w:rsidR="00663756" w:rsidRPr="00E63F47">
        <w:rPr>
          <w:rFonts w:ascii="Arial Narrow" w:hAnsi="Arial Narrow" w:cs="Arial"/>
          <w:sz w:val="20"/>
        </w:rPr>
        <w:t xml:space="preserve">de </w:t>
      </w:r>
      <w:r w:rsidR="00E63F47" w:rsidRPr="00E63F47">
        <w:rPr>
          <w:rFonts w:ascii="Arial Narrow" w:hAnsi="Arial Narrow" w:cs="Arial"/>
          <w:sz w:val="20"/>
        </w:rPr>
        <w:t>Bogotá</w:t>
      </w:r>
      <w:r w:rsidRPr="00E63F47">
        <w:rPr>
          <w:rFonts w:ascii="Arial Narrow" w:hAnsi="Arial Narrow" w:cs="Arial"/>
          <w:sz w:val="20"/>
        </w:rPr>
        <w:t xml:space="preserve">, el </w:t>
      </w:r>
      <w:r w:rsidR="009E5433">
        <w:rPr>
          <w:rFonts w:ascii="Arial Narrow" w:hAnsi="Arial Narrow" w:cs="Arial"/>
          <w:sz w:val="20"/>
        </w:rPr>
        <w:t xml:space="preserve">primero </w:t>
      </w:r>
      <w:r w:rsidRPr="00E63F47">
        <w:rPr>
          <w:rFonts w:ascii="Arial Narrow" w:hAnsi="Arial Narrow" w:cs="Arial"/>
          <w:sz w:val="20"/>
        </w:rPr>
        <w:t>(</w:t>
      </w:r>
      <w:r w:rsidR="00BC5A73" w:rsidRPr="009E5433">
        <w:rPr>
          <w:rFonts w:ascii="Arial Narrow" w:hAnsi="Arial Narrow" w:cs="Arial"/>
          <w:sz w:val="20"/>
        </w:rPr>
        <w:t>0</w:t>
      </w:r>
      <w:r w:rsidR="00FB2E2A" w:rsidRPr="009E5433">
        <w:rPr>
          <w:rFonts w:ascii="Arial Narrow" w:hAnsi="Arial Narrow" w:cs="Arial"/>
          <w:sz w:val="20"/>
        </w:rPr>
        <w:t>1</w:t>
      </w:r>
      <w:r w:rsidRPr="00E63F47">
        <w:rPr>
          <w:rFonts w:ascii="Arial Narrow" w:hAnsi="Arial Narrow" w:cs="Arial"/>
          <w:sz w:val="20"/>
        </w:rPr>
        <w:t>) de</w:t>
      </w:r>
      <w:r w:rsidR="009E5433">
        <w:rPr>
          <w:rFonts w:ascii="Arial Narrow" w:hAnsi="Arial Narrow" w:cs="Arial"/>
          <w:sz w:val="20"/>
        </w:rPr>
        <w:t xml:space="preserve"> enero</w:t>
      </w:r>
      <w:r w:rsidR="00663756" w:rsidRPr="00E63F47">
        <w:rPr>
          <w:rFonts w:ascii="Arial Narrow" w:hAnsi="Arial Narrow" w:cs="Arial"/>
          <w:sz w:val="20"/>
        </w:rPr>
        <w:t xml:space="preserve"> de </w:t>
      </w:r>
      <w:r w:rsidR="00BC5A73" w:rsidRPr="00E63F47">
        <w:rPr>
          <w:rFonts w:ascii="Arial Narrow" w:hAnsi="Arial Narrow" w:cs="Arial"/>
          <w:sz w:val="20"/>
        </w:rPr>
        <w:t>202</w:t>
      </w:r>
      <w:r w:rsidR="009E5433">
        <w:rPr>
          <w:rFonts w:ascii="Arial Narrow" w:hAnsi="Arial Narrow" w:cs="Arial"/>
          <w:sz w:val="20"/>
        </w:rPr>
        <w:t>6</w:t>
      </w:r>
      <w:r w:rsidRPr="00E63F47">
        <w:rPr>
          <w:rFonts w:ascii="Arial Narrow" w:hAnsi="Arial Narrow" w:cs="Arial"/>
          <w:sz w:val="20"/>
        </w:rPr>
        <w:t>, en</w:t>
      </w:r>
      <w:r w:rsidRPr="00E63F47">
        <w:rPr>
          <w:rFonts w:ascii="Arial Narrow" w:hAnsi="Arial Narrow" w:cs="Arial"/>
          <w:color w:val="000000"/>
          <w:sz w:val="20"/>
        </w:rPr>
        <w:t xml:space="preserve"> dos (2) ejemplares de igual contenido y valor.</w:t>
      </w:r>
    </w:p>
    <w:p w14:paraId="2E8EB923" w14:textId="77777777" w:rsidR="008070A4" w:rsidRPr="00E63F47" w:rsidRDefault="008070A4" w:rsidP="000F70F2">
      <w:pPr>
        <w:jc w:val="both"/>
        <w:rPr>
          <w:rFonts w:ascii="Arial Narrow" w:hAnsi="Arial Narrow" w:cs="Arial"/>
          <w:lang w:val="es-CO"/>
        </w:rPr>
      </w:pPr>
    </w:p>
    <w:p w14:paraId="346140F8" w14:textId="77777777" w:rsidR="008070A4" w:rsidRPr="00E63F47" w:rsidRDefault="008070A4" w:rsidP="000F70F2">
      <w:pPr>
        <w:jc w:val="both"/>
        <w:rPr>
          <w:rFonts w:ascii="Arial Narrow" w:hAnsi="Arial Narrow" w:cs="Arial"/>
          <w:b/>
          <w:lang w:val="es-CO"/>
        </w:rPr>
      </w:pPr>
      <w:r w:rsidRPr="00E63F47">
        <w:rPr>
          <w:rFonts w:ascii="Arial Narrow" w:hAnsi="Arial Narrow" w:cs="Arial"/>
          <w:lang w:val="es-CO"/>
        </w:rPr>
        <w:tab/>
      </w:r>
      <w:r w:rsidRPr="00E63F47">
        <w:rPr>
          <w:rFonts w:ascii="Arial Narrow" w:hAnsi="Arial Narrow" w:cs="Arial"/>
          <w:lang w:val="es-CO"/>
        </w:rPr>
        <w:tab/>
      </w:r>
    </w:p>
    <w:p w14:paraId="120627FD" w14:textId="77777777" w:rsidR="008070A4" w:rsidRPr="00E63F47" w:rsidRDefault="008070A4" w:rsidP="000F70F2">
      <w:pPr>
        <w:ind w:left="4215" w:hanging="4215"/>
        <w:jc w:val="both"/>
        <w:rPr>
          <w:rFonts w:ascii="Arial Narrow" w:hAnsi="Arial Narrow" w:cs="Arial"/>
          <w:b/>
          <w:lang w:val="es-CO"/>
        </w:rPr>
      </w:pPr>
      <w:r w:rsidRPr="00E63F47">
        <w:rPr>
          <w:rFonts w:ascii="Arial Narrow" w:hAnsi="Arial Narrow" w:cs="Arial"/>
          <w:b/>
          <w:lang w:val="es-CO"/>
        </w:rPr>
        <w:t>EL CONCEDENTE</w:t>
      </w:r>
      <w:r w:rsidRPr="00E63F47">
        <w:rPr>
          <w:rFonts w:ascii="Arial Narrow" w:hAnsi="Arial Narrow" w:cs="Arial"/>
          <w:b/>
          <w:lang w:val="es-CO"/>
        </w:rPr>
        <w:tab/>
      </w:r>
      <w:r w:rsidRPr="00E63F47">
        <w:rPr>
          <w:rFonts w:ascii="Arial Narrow" w:hAnsi="Arial Narrow" w:cs="Arial"/>
          <w:b/>
          <w:lang w:val="es-CO"/>
        </w:rPr>
        <w:tab/>
      </w:r>
      <w:r w:rsidRPr="00E63F47">
        <w:rPr>
          <w:rFonts w:ascii="Arial Narrow" w:hAnsi="Arial Narrow" w:cs="Arial"/>
          <w:b/>
          <w:lang w:val="es-CO"/>
        </w:rPr>
        <w:tab/>
      </w:r>
      <w:r w:rsidRPr="00E63F47">
        <w:rPr>
          <w:rFonts w:ascii="Arial Narrow" w:hAnsi="Arial Narrow" w:cs="Arial"/>
          <w:b/>
          <w:lang w:val="es-CO"/>
        </w:rPr>
        <w:tab/>
        <w:t xml:space="preserve">EL CONCESIONARIO     </w:t>
      </w:r>
      <w:r w:rsidRPr="00E63F47">
        <w:rPr>
          <w:rFonts w:ascii="Arial Narrow" w:hAnsi="Arial Narrow" w:cs="Arial"/>
          <w:b/>
          <w:lang w:val="es-CO"/>
        </w:rPr>
        <w:tab/>
      </w:r>
    </w:p>
    <w:p w14:paraId="1138C9BD" w14:textId="77777777" w:rsidR="008070A4" w:rsidRPr="00E63F47" w:rsidRDefault="008070A4" w:rsidP="000F70F2">
      <w:pPr>
        <w:jc w:val="both"/>
        <w:rPr>
          <w:rFonts w:ascii="Arial Narrow" w:hAnsi="Arial Narrow" w:cs="Arial"/>
          <w:b/>
          <w:lang w:val="es-CO"/>
        </w:rPr>
      </w:pPr>
    </w:p>
    <w:p w14:paraId="4AA00D4F" w14:textId="77777777" w:rsidR="008070A4" w:rsidRPr="00E63F47" w:rsidRDefault="008070A4" w:rsidP="000F70F2">
      <w:pPr>
        <w:jc w:val="both"/>
        <w:rPr>
          <w:rFonts w:ascii="Arial Narrow" w:hAnsi="Arial Narrow" w:cs="Arial"/>
          <w:b/>
          <w:lang w:val="es-CO"/>
        </w:rPr>
      </w:pPr>
    </w:p>
    <w:p w14:paraId="792B6BA2" w14:textId="77777777" w:rsidR="008070A4" w:rsidRPr="00E63F47" w:rsidRDefault="008070A4" w:rsidP="000F70F2">
      <w:pPr>
        <w:jc w:val="both"/>
        <w:rPr>
          <w:rFonts w:ascii="Arial Narrow" w:hAnsi="Arial Narrow" w:cs="Arial"/>
          <w:b/>
          <w:lang w:val="es-CO"/>
        </w:rPr>
      </w:pPr>
    </w:p>
    <w:p w14:paraId="11CD2130" w14:textId="77777777" w:rsidR="008070A4" w:rsidRPr="00E63F47" w:rsidRDefault="008070A4" w:rsidP="000F70F2">
      <w:pPr>
        <w:jc w:val="both"/>
        <w:rPr>
          <w:rFonts w:ascii="Arial Narrow" w:hAnsi="Arial Narrow" w:cs="Arial"/>
          <w:b/>
          <w:lang w:val="es-CO"/>
        </w:rPr>
      </w:pPr>
    </w:p>
    <w:p w14:paraId="057EE151" w14:textId="5DC6FF5C" w:rsidR="008070A4" w:rsidRPr="00E63F47" w:rsidRDefault="00E63F47" w:rsidP="000F70F2">
      <w:pPr>
        <w:jc w:val="both"/>
        <w:rPr>
          <w:rFonts w:ascii="Arial Narrow" w:hAnsi="Arial Narrow" w:cs="Arial"/>
          <w:b/>
          <w:bCs/>
          <w:lang w:val="es-CO"/>
        </w:rPr>
      </w:pPr>
      <w:r w:rsidRPr="00E63F47">
        <w:rPr>
          <w:rFonts w:ascii="Arial Narrow" w:hAnsi="Arial Narrow" w:cs="Arial"/>
          <w:b/>
          <w:lang w:val="es-CO"/>
        </w:rPr>
        <w:t>MAGDA LUCILA CABREJO ARDILA</w:t>
      </w:r>
      <w:r w:rsidR="008070A4" w:rsidRPr="00E63F47">
        <w:rPr>
          <w:rFonts w:ascii="Arial Narrow" w:hAnsi="Arial Narrow" w:cs="Arial"/>
          <w:b/>
          <w:lang w:val="es-CO"/>
        </w:rPr>
        <w:t xml:space="preserve">              </w:t>
      </w:r>
      <w:r w:rsidR="008070A4" w:rsidRPr="00E63F47">
        <w:rPr>
          <w:rFonts w:ascii="Arial Narrow" w:hAnsi="Arial Narrow" w:cs="Arial"/>
          <w:b/>
          <w:lang w:val="es-CO"/>
        </w:rPr>
        <w:tab/>
      </w:r>
      <w:r w:rsidR="008070A4" w:rsidRPr="00E63F47">
        <w:rPr>
          <w:rFonts w:ascii="Arial Narrow" w:hAnsi="Arial Narrow" w:cs="Arial"/>
          <w:b/>
          <w:lang w:val="es-CO"/>
        </w:rPr>
        <w:tab/>
      </w:r>
      <w:r w:rsidR="007777CC">
        <w:rPr>
          <w:rFonts w:ascii="Arial Narrow" w:hAnsi="Arial Narrow" w:cs="Arial"/>
          <w:b/>
          <w:lang w:val="es-CO"/>
        </w:rPr>
        <w:tab/>
      </w:r>
      <w:r w:rsidR="007777CC">
        <w:rPr>
          <w:rFonts w:ascii="Arial Narrow" w:hAnsi="Arial Narrow" w:cs="Arial"/>
          <w:b/>
          <w:lang w:val="es-CO"/>
        </w:rPr>
        <w:tab/>
      </w:r>
      <w:r w:rsidR="006B480B">
        <w:rPr>
          <w:rFonts w:ascii="Arial Narrow" w:hAnsi="Arial Narrow" w:cs="Arial"/>
          <w:b/>
          <w:lang w:val="es-CO"/>
        </w:rPr>
        <w:t>JUAN</w:t>
      </w:r>
      <w:r w:rsidR="006C5A14">
        <w:rPr>
          <w:rFonts w:ascii="Arial Narrow" w:hAnsi="Arial Narrow" w:cs="Arial"/>
          <w:b/>
          <w:lang w:val="es-CO"/>
        </w:rPr>
        <w:t xml:space="preserve"> </w:t>
      </w:r>
      <w:r w:rsidR="006B480B">
        <w:rPr>
          <w:rFonts w:ascii="Arial Narrow" w:hAnsi="Arial Narrow" w:cs="Arial"/>
          <w:b/>
          <w:lang w:val="es-CO"/>
        </w:rPr>
        <w:t>SEBASTIAN GALLEGO VILLAMARIN</w:t>
      </w:r>
    </w:p>
    <w:p w14:paraId="6F96A0B6" w14:textId="7085202F" w:rsidR="008070A4" w:rsidRPr="00E63F47" w:rsidRDefault="008070A4" w:rsidP="000F70F2">
      <w:pPr>
        <w:jc w:val="both"/>
        <w:rPr>
          <w:rFonts w:ascii="Arial Narrow" w:hAnsi="Arial Narrow" w:cs="Arial"/>
          <w:lang w:val="es-CO"/>
        </w:rPr>
      </w:pPr>
      <w:r w:rsidRPr="00E63F47">
        <w:rPr>
          <w:rFonts w:ascii="Arial Narrow" w:hAnsi="Arial Narrow" w:cs="Arial"/>
          <w:lang w:val="es-CO"/>
        </w:rPr>
        <w:t>C.C.</w:t>
      </w:r>
      <w:r w:rsidR="00BC5A73" w:rsidRPr="00E63F47">
        <w:rPr>
          <w:rFonts w:ascii="Arial Narrow" w:hAnsi="Arial Narrow" w:cs="Arial"/>
          <w:lang w:val="es-CO"/>
        </w:rPr>
        <w:t xml:space="preserve"> </w:t>
      </w:r>
      <w:r w:rsidR="00712BED">
        <w:rPr>
          <w:rFonts w:ascii="Arial Narrow" w:hAnsi="Arial Narrow" w:cs="Arial"/>
          <w:bCs/>
        </w:rPr>
        <w:t>52.796.8</w:t>
      </w:r>
      <w:r w:rsidR="00E63F47" w:rsidRPr="00E63F47">
        <w:rPr>
          <w:rFonts w:ascii="Arial Narrow" w:hAnsi="Arial Narrow" w:cs="Arial"/>
          <w:bCs/>
        </w:rPr>
        <w:t>97</w:t>
      </w:r>
      <w:r w:rsidR="000F70F2" w:rsidRPr="00E63F47">
        <w:rPr>
          <w:rFonts w:ascii="Arial Narrow" w:hAnsi="Arial Narrow" w:cs="Arial"/>
          <w:lang w:val="es-CO"/>
        </w:rPr>
        <w:tab/>
      </w:r>
      <w:r w:rsidR="000F70F2" w:rsidRPr="00E63F47">
        <w:rPr>
          <w:rFonts w:ascii="Arial Narrow" w:hAnsi="Arial Narrow" w:cs="Arial"/>
          <w:lang w:val="es-CO"/>
        </w:rPr>
        <w:tab/>
      </w:r>
      <w:r w:rsidR="000F70F2" w:rsidRPr="00E63F47">
        <w:rPr>
          <w:rFonts w:ascii="Arial Narrow" w:hAnsi="Arial Narrow" w:cs="Arial"/>
          <w:lang w:val="es-CO"/>
        </w:rPr>
        <w:tab/>
      </w:r>
      <w:r w:rsidR="000F70F2" w:rsidRPr="00E63F47">
        <w:rPr>
          <w:rFonts w:ascii="Arial Narrow" w:hAnsi="Arial Narrow" w:cs="Arial"/>
          <w:lang w:val="es-CO"/>
        </w:rPr>
        <w:tab/>
      </w:r>
      <w:r w:rsidRPr="00E63F47">
        <w:rPr>
          <w:rFonts w:ascii="Arial Narrow" w:hAnsi="Arial Narrow" w:cs="Arial"/>
          <w:lang w:val="es-CO"/>
        </w:rPr>
        <w:tab/>
      </w:r>
      <w:r w:rsidRPr="00E63F47">
        <w:rPr>
          <w:rFonts w:ascii="Arial Narrow" w:hAnsi="Arial Narrow" w:cs="Arial"/>
          <w:lang w:val="es-CO"/>
        </w:rPr>
        <w:tab/>
      </w:r>
      <w:r w:rsidRPr="00E63F47">
        <w:rPr>
          <w:rFonts w:ascii="Arial Narrow" w:hAnsi="Arial Narrow" w:cs="Arial"/>
          <w:lang w:val="es-CO"/>
        </w:rPr>
        <w:tab/>
        <w:t xml:space="preserve">C.C. </w:t>
      </w:r>
      <w:r w:rsidR="006B480B">
        <w:rPr>
          <w:rFonts w:ascii="Arial Narrow" w:hAnsi="Arial Narrow" w:cs="Arial"/>
          <w:lang w:val="es-CO"/>
        </w:rPr>
        <w:t>1.019.108.419</w:t>
      </w:r>
    </w:p>
    <w:p w14:paraId="00A0607B" w14:textId="670F47F4" w:rsidR="00BC5A73" w:rsidRPr="00E63F47" w:rsidRDefault="008070A4" w:rsidP="000F70F2">
      <w:pPr>
        <w:jc w:val="both"/>
        <w:rPr>
          <w:rFonts w:ascii="Arial Narrow" w:hAnsi="Arial Narrow" w:cs="Arial"/>
          <w:lang w:val="es-CO"/>
        </w:rPr>
      </w:pPr>
      <w:r w:rsidRPr="00E63F47">
        <w:rPr>
          <w:rFonts w:ascii="Arial Narrow" w:hAnsi="Arial Narrow" w:cs="Arial"/>
          <w:lang w:val="es-CO"/>
        </w:rPr>
        <w:t>Representante Legal</w:t>
      </w:r>
      <w:r w:rsidRPr="00E63F47">
        <w:rPr>
          <w:rFonts w:ascii="Arial Narrow" w:hAnsi="Arial Narrow" w:cs="Arial"/>
          <w:lang w:val="es-CO"/>
        </w:rPr>
        <w:tab/>
      </w:r>
      <w:r w:rsidRPr="00E63F47">
        <w:rPr>
          <w:rFonts w:ascii="Arial Narrow" w:hAnsi="Arial Narrow" w:cs="Arial"/>
          <w:lang w:val="es-CO"/>
        </w:rPr>
        <w:tab/>
      </w:r>
      <w:r w:rsidRPr="00E63F47">
        <w:rPr>
          <w:rFonts w:ascii="Arial Narrow" w:hAnsi="Arial Narrow" w:cs="Arial"/>
          <w:lang w:val="es-CO"/>
        </w:rPr>
        <w:tab/>
      </w:r>
      <w:r w:rsidRPr="00E63F47">
        <w:rPr>
          <w:rFonts w:ascii="Arial Narrow" w:hAnsi="Arial Narrow" w:cs="Arial"/>
          <w:lang w:val="es-CO"/>
        </w:rPr>
        <w:tab/>
      </w:r>
      <w:r w:rsidRPr="00E63F47">
        <w:rPr>
          <w:rFonts w:ascii="Arial Narrow" w:hAnsi="Arial Narrow" w:cs="Arial"/>
          <w:lang w:val="es-CO"/>
        </w:rPr>
        <w:tab/>
      </w:r>
      <w:r w:rsidRPr="00E63F47">
        <w:rPr>
          <w:rFonts w:ascii="Arial Narrow" w:hAnsi="Arial Narrow" w:cs="Arial"/>
          <w:lang w:val="es-CO"/>
        </w:rPr>
        <w:tab/>
      </w:r>
      <w:r w:rsidR="00FB2E2A">
        <w:rPr>
          <w:rFonts w:ascii="Arial Narrow" w:hAnsi="Arial Narrow" w:cs="Arial"/>
          <w:lang w:val="es-CO"/>
        </w:rPr>
        <w:t>Representante Legal</w:t>
      </w:r>
    </w:p>
    <w:p w14:paraId="23A1F3A0" w14:textId="77777777" w:rsidR="008070A4" w:rsidRPr="00E63F47" w:rsidRDefault="008070A4" w:rsidP="000F70F2">
      <w:pPr>
        <w:jc w:val="both"/>
        <w:rPr>
          <w:rFonts w:ascii="Arial Narrow" w:hAnsi="Arial Narrow" w:cs="Arial"/>
          <w:b/>
          <w:bCs/>
          <w:lang w:val="es-CO"/>
        </w:rPr>
      </w:pPr>
      <w:r w:rsidRPr="00E63F47">
        <w:rPr>
          <w:rFonts w:ascii="Arial Narrow" w:hAnsi="Arial Narrow" w:cs="Arial"/>
          <w:b/>
          <w:lang w:val="es-CO"/>
        </w:rPr>
        <w:t xml:space="preserve">CENTRO COMERCIAL </w:t>
      </w:r>
      <w:r w:rsidR="00E63F47" w:rsidRPr="00E63F47">
        <w:rPr>
          <w:rFonts w:ascii="Arial Narrow" w:hAnsi="Arial Narrow" w:cs="Arial"/>
          <w:b/>
          <w:lang w:val="es-CO"/>
        </w:rPr>
        <w:t>MICENTRO EL PORVENIR</w:t>
      </w:r>
      <w:r w:rsidRPr="00E63F47">
        <w:rPr>
          <w:rFonts w:ascii="Arial Narrow" w:hAnsi="Arial Narrow" w:cs="Arial"/>
          <w:b/>
          <w:lang w:val="es-CO"/>
        </w:rPr>
        <w:tab/>
      </w:r>
      <w:r w:rsidRPr="00E63F47">
        <w:rPr>
          <w:rFonts w:ascii="Arial Narrow" w:hAnsi="Arial Narrow" w:cs="Arial"/>
          <w:b/>
          <w:lang w:val="es-CO"/>
        </w:rPr>
        <w:tab/>
      </w:r>
      <w:r w:rsidRPr="00E63F47">
        <w:rPr>
          <w:rFonts w:ascii="Arial Narrow" w:hAnsi="Arial Narrow" w:cs="Arial"/>
          <w:b/>
          <w:lang w:val="es-CO"/>
        </w:rPr>
        <w:tab/>
      </w:r>
      <w:r w:rsidR="000F70F2" w:rsidRPr="00E63F47">
        <w:rPr>
          <w:rFonts w:ascii="Arial Narrow" w:hAnsi="Arial Narrow" w:cs="Arial"/>
          <w:b/>
          <w:lang w:val="es-CO"/>
        </w:rPr>
        <w:tab/>
      </w:r>
    </w:p>
    <w:sectPr w:rsidR="008070A4" w:rsidRPr="00E63F47" w:rsidSect="004411B7">
      <w:headerReference w:type="default" r:id="rId8"/>
      <w:footerReference w:type="even" r:id="rId9"/>
      <w:headerReference w:type="first" r:id="rId10"/>
      <w:pgSz w:w="12242" w:h="15842" w:code="1"/>
      <w:pgMar w:top="1440" w:right="1080" w:bottom="1440" w:left="1080" w:header="56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24361D" w14:textId="77777777" w:rsidR="00AB434B" w:rsidRDefault="00AB434B" w:rsidP="000E54FE">
      <w:r>
        <w:separator/>
      </w:r>
    </w:p>
  </w:endnote>
  <w:endnote w:type="continuationSeparator" w:id="0">
    <w:p w14:paraId="730F36A2" w14:textId="77777777" w:rsidR="00AB434B" w:rsidRDefault="00AB434B" w:rsidP="000E5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5F5A8A" w14:textId="77777777" w:rsidR="009E0019" w:rsidRDefault="009E0019" w:rsidP="000251FA">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12147FB" w14:textId="77777777" w:rsidR="009E0019" w:rsidRDefault="009E001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5354EB" w14:textId="77777777" w:rsidR="00AB434B" w:rsidRDefault="00AB434B" w:rsidP="000E54FE">
      <w:r>
        <w:separator/>
      </w:r>
    </w:p>
  </w:footnote>
  <w:footnote w:type="continuationSeparator" w:id="0">
    <w:p w14:paraId="40310B61" w14:textId="77777777" w:rsidR="00AB434B" w:rsidRDefault="00AB434B" w:rsidP="000E54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26D4B6" w14:textId="77777777" w:rsidR="009E0019" w:rsidRDefault="009E0019">
    <w:pPr>
      <w:pStyle w:val="Encabezado"/>
      <w:rPr>
        <w:lang w:val="es-CO"/>
      </w:rPr>
    </w:pPr>
  </w:p>
  <w:p w14:paraId="02BB0F5B" w14:textId="77777777" w:rsidR="009E0019" w:rsidRDefault="009E0019">
    <w:pPr>
      <w:pStyle w:val="Encabezado"/>
      <w:rPr>
        <w:lang w:val="es-CO"/>
      </w:rPr>
    </w:pPr>
  </w:p>
  <w:p w14:paraId="5D48C33D" w14:textId="1035BCCA" w:rsidR="009E0019" w:rsidRPr="00A6390E" w:rsidRDefault="00BC5A73" w:rsidP="00BB40AE">
    <w:pPr>
      <w:pStyle w:val="Encabezado"/>
      <w:rPr>
        <w:rFonts w:ascii="Arial" w:hAnsi="Arial" w:cs="Arial"/>
        <w:i/>
        <w:sz w:val="16"/>
        <w:szCs w:val="16"/>
        <w:lang w:val="es-CO"/>
      </w:rPr>
    </w:pPr>
    <w:r>
      <w:rPr>
        <w:rFonts w:ascii="Arial" w:hAnsi="Arial" w:cs="Arial"/>
        <w:i/>
        <w:sz w:val="16"/>
        <w:szCs w:val="16"/>
        <w:lang w:val="es-CO"/>
      </w:rPr>
      <w:t xml:space="preserve">Concesión de Zona Común </w:t>
    </w:r>
    <w:r w:rsidR="009E0019">
      <w:rPr>
        <w:rFonts w:ascii="Arial" w:hAnsi="Arial" w:cs="Arial"/>
        <w:i/>
        <w:sz w:val="16"/>
        <w:szCs w:val="16"/>
        <w:lang w:val="es-CO"/>
      </w:rPr>
      <w:tab/>
    </w:r>
    <w:r w:rsidR="00500577">
      <w:rPr>
        <w:rFonts w:ascii="Arial" w:hAnsi="Arial" w:cs="Arial"/>
        <w:i/>
        <w:sz w:val="16"/>
        <w:szCs w:val="16"/>
        <w:lang w:val="es-CO"/>
      </w:rPr>
      <w:tab/>
    </w:r>
    <w:r w:rsidR="009E0019" w:rsidRPr="00A6390E">
      <w:rPr>
        <w:rFonts w:ascii="Arial" w:hAnsi="Arial" w:cs="Arial"/>
        <w:i/>
        <w:sz w:val="16"/>
        <w:szCs w:val="16"/>
      </w:rPr>
      <w:t xml:space="preserve">Página </w:t>
    </w:r>
    <w:r w:rsidR="009E0019" w:rsidRPr="00A6390E">
      <w:rPr>
        <w:rFonts w:ascii="Arial" w:hAnsi="Arial" w:cs="Arial"/>
        <w:i/>
        <w:sz w:val="16"/>
        <w:szCs w:val="16"/>
        <w:lang w:val="es-CO"/>
      </w:rPr>
      <w:fldChar w:fldCharType="begin"/>
    </w:r>
    <w:r w:rsidR="009E0019" w:rsidRPr="00A6390E">
      <w:rPr>
        <w:rFonts w:ascii="Arial" w:hAnsi="Arial" w:cs="Arial"/>
        <w:i/>
        <w:sz w:val="16"/>
        <w:szCs w:val="16"/>
        <w:lang w:val="es-CO"/>
      </w:rPr>
      <w:instrText>PAGE  \* Arabic  \* MERGEFORMAT</w:instrText>
    </w:r>
    <w:r w:rsidR="009E0019" w:rsidRPr="00A6390E">
      <w:rPr>
        <w:rFonts w:ascii="Arial" w:hAnsi="Arial" w:cs="Arial"/>
        <w:i/>
        <w:sz w:val="16"/>
        <w:szCs w:val="16"/>
        <w:lang w:val="es-CO"/>
      </w:rPr>
      <w:fldChar w:fldCharType="separate"/>
    </w:r>
    <w:r w:rsidR="003830BB" w:rsidRPr="003830BB">
      <w:rPr>
        <w:rFonts w:ascii="Arial" w:hAnsi="Arial" w:cs="Arial"/>
        <w:i/>
        <w:noProof/>
        <w:sz w:val="16"/>
        <w:szCs w:val="16"/>
      </w:rPr>
      <w:t>8</w:t>
    </w:r>
    <w:r w:rsidR="009E0019" w:rsidRPr="00A6390E">
      <w:rPr>
        <w:rFonts w:ascii="Arial" w:hAnsi="Arial" w:cs="Arial"/>
        <w:i/>
        <w:sz w:val="16"/>
        <w:szCs w:val="16"/>
        <w:lang w:val="es-CO"/>
      </w:rPr>
      <w:fldChar w:fldCharType="end"/>
    </w:r>
    <w:r w:rsidR="009E0019" w:rsidRPr="00A6390E">
      <w:rPr>
        <w:rFonts w:ascii="Arial" w:hAnsi="Arial" w:cs="Arial"/>
        <w:i/>
        <w:sz w:val="16"/>
        <w:szCs w:val="16"/>
      </w:rPr>
      <w:t xml:space="preserve"> de </w:t>
    </w:r>
    <w:r w:rsidR="00245EB0">
      <w:rPr>
        <w:rFonts w:ascii="Arial" w:hAnsi="Arial" w:cs="Arial"/>
        <w:i/>
        <w:noProof/>
        <w:sz w:val="16"/>
        <w:szCs w:val="16"/>
      </w:rPr>
      <w:fldChar w:fldCharType="begin"/>
    </w:r>
    <w:r w:rsidR="00245EB0">
      <w:rPr>
        <w:rFonts w:ascii="Arial" w:hAnsi="Arial" w:cs="Arial"/>
        <w:i/>
        <w:noProof/>
        <w:sz w:val="16"/>
        <w:szCs w:val="16"/>
      </w:rPr>
      <w:instrText>NUMPAGES  \* Arabic  \* MERGEFORMAT</w:instrText>
    </w:r>
    <w:r w:rsidR="00245EB0">
      <w:rPr>
        <w:rFonts w:ascii="Arial" w:hAnsi="Arial" w:cs="Arial"/>
        <w:i/>
        <w:noProof/>
        <w:sz w:val="16"/>
        <w:szCs w:val="16"/>
      </w:rPr>
      <w:fldChar w:fldCharType="separate"/>
    </w:r>
    <w:r w:rsidR="003830BB">
      <w:rPr>
        <w:rFonts w:ascii="Arial" w:hAnsi="Arial" w:cs="Arial"/>
        <w:i/>
        <w:noProof/>
        <w:sz w:val="16"/>
        <w:szCs w:val="16"/>
      </w:rPr>
      <w:t>8</w:t>
    </w:r>
    <w:r w:rsidR="00245EB0">
      <w:rPr>
        <w:rFonts w:ascii="Arial" w:hAnsi="Arial" w:cs="Arial"/>
        <w:i/>
        <w:noProof/>
        <w:sz w:val="16"/>
        <w:szCs w:val="16"/>
      </w:rPr>
      <w:fldChar w:fldCharType="end"/>
    </w:r>
  </w:p>
  <w:p w14:paraId="4B76E94F" w14:textId="77777777" w:rsidR="009E0019" w:rsidRPr="00A6390E" w:rsidRDefault="009E0019" w:rsidP="00BB40AE">
    <w:pPr>
      <w:pStyle w:val="Encabezado"/>
      <w:rPr>
        <w:rFonts w:ascii="Arial" w:hAnsi="Arial" w:cs="Arial"/>
        <w:sz w:val="16"/>
        <w:szCs w:val="16"/>
        <w:lang w:val="es-CO"/>
      </w:rPr>
    </w:pPr>
    <w:r>
      <w:rPr>
        <w:rFonts w:ascii="Arial" w:hAnsi="Arial" w:cs="Arial"/>
        <w:i/>
        <w:sz w:val="16"/>
        <w:szCs w:val="16"/>
        <w:lang w:val="es-CO"/>
      </w:rPr>
      <w:t>_______________________________________________________________________________________________________________</w:t>
    </w:r>
    <w:r w:rsidRPr="00A6390E">
      <w:rPr>
        <w:rFonts w:ascii="Arial" w:hAnsi="Arial" w:cs="Arial"/>
        <w:sz w:val="16"/>
        <w:szCs w:val="16"/>
        <w:lang w:val="es-CO"/>
      </w:rP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DA149F" w14:textId="77777777" w:rsidR="000F1DE6" w:rsidRDefault="000F1DE6" w:rsidP="00BC5A73">
    <w:pPr>
      <w:pStyle w:val="Textoindependiente"/>
      <w:jc w:val="center"/>
      <w:rPr>
        <w:rFonts w:ascii="Arial" w:hAnsi="Arial" w:cs="Arial"/>
        <w:b/>
        <w:bCs/>
        <w:sz w:val="22"/>
        <w:szCs w:val="22"/>
      </w:rPr>
    </w:pPr>
  </w:p>
  <w:p w14:paraId="35C947A6" w14:textId="1D61E710" w:rsidR="00914612" w:rsidRPr="009D668C" w:rsidRDefault="00914612" w:rsidP="00914612">
    <w:pPr>
      <w:jc w:val="center"/>
      <w:rPr>
        <w:rFonts w:ascii="Calibri" w:hAnsi="Calibri" w:cs="Calibri"/>
        <w:b/>
        <w:sz w:val="34"/>
        <w:szCs w:val="34"/>
      </w:rPr>
    </w:pPr>
    <w:r w:rsidRPr="009D668C">
      <w:rPr>
        <w:rFonts w:ascii="Calibri" w:hAnsi="Calibri" w:cs="Calibri"/>
        <w:b/>
        <w:sz w:val="34"/>
        <w:szCs w:val="34"/>
      </w:rPr>
      <w:t>CONVENIO No. 0</w:t>
    </w:r>
    <w:r w:rsidR="003830BB">
      <w:rPr>
        <w:rFonts w:ascii="Calibri" w:hAnsi="Calibri" w:cs="Calibri"/>
        <w:b/>
        <w:sz w:val="34"/>
        <w:szCs w:val="34"/>
      </w:rPr>
      <w:t>04</w:t>
    </w:r>
    <w:r w:rsidR="00920C39">
      <w:rPr>
        <w:rFonts w:ascii="Calibri" w:hAnsi="Calibri" w:cs="Calibri"/>
        <w:b/>
        <w:sz w:val="34"/>
        <w:szCs w:val="34"/>
      </w:rPr>
      <w:t>-202</w:t>
    </w:r>
    <w:r w:rsidR="00506DD7">
      <w:rPr>
        <w:rFonts w:ascii="Calibri" w:hAnsi="Calibri" w:cs="Calibri"/>
        <w:b/>
        <w:sz w:val="34"/>
        <w:szCs w:val="34"/>
      </w:rPr>
      <w:t>6</w:t>
    </w:r>
  </w:p>
  <w:p w14:paraId="05CE75CA" w14:textId="77777777" w:rsidR="00914612" w:rsidRPr="00914612" w:rsidRDefault="00914612" w:rsidP="00914612">
    <w:pPr>
      <w:jc w:val="center"/>
      <w:rPr>
        <w:rFonts w:ascii="Calibri" w:hAnsi="Calibri" w:cs="Calibri"/>
        <w:b/>
        <w:sz w:val="22"/>
        <w:szCs w:val="22"/>
      </w:rPr>
    </w:pPr>
  </w:p>
  <w:p w14:paraId="5C8968A0" w14:textId="77777777" w:rsidR="00914612" w:rsidRPr="009D668C" w:rsidRDefault="00914612" w:rsidP="00914612">
    <w:pPr>
      <w:jc w:val="center"/>
      <w:rPr>
        <w:rFonts w:ascii="Calibri" w:hAnsi="Calibri" w:cs="Calibri"/>
        <w:b/>
        <w:sz w:val="24"/>
        <w:szCs w:val="24"/>
      </w:rPr>
    </w:pPr>
    <w:r w:rsidRPr="009D668C">
      <w:rPr>
        <w:rFonts w:ascii="Calibri" w:hAnsi="Calibri" w:cs="Calibri"/>
        <w:b/>
        <w:sz w:val="24"/>
        <w:szCs w:val="24"/>
      </w:rPr>
      <w:t>CONVENIO DE CONCESIÓN DE ZONA COMÚN</w:t>
    </w:r>
  </w:p>
  <w:p w14:paraId="1E7F9C57" w14:textId="77777777" w:rsidR="00914612" w:rsidRPr="009D668C" w:rsidRDefault="00914612" w:rsidP="00914612">
    <w:pPr>
      <w:jc w:val="center"/>
      <w:rPr>
        <w:rFonts w:ascii="Calibri" w:hAnsi="Calibri" w:cs="Calibri"/>
        <w:b/>
        <w:sz w:val="24"/>
        <w:szCs w:val="24"/>
      </w:rPr>
    </w:pPr>
    <w:r w:rsidRPr="009D668C">
      <w:rPr>
        <w:rFonts w:ascii="Calibri" w:hAnsi="Calibri" w:cs="Calibri"/>
        <w:b/>
        <w:sz w:val="24"/>
        <w:szCs w:val="24"/>
      </w:rPr>
      <w:t>CELEBRADO ENTRE CENTRO COMERCIAL MICENTRO EL PORVENIR P.H.</w:t>
    </w:r>
  </w:p>
  <w:p w14:paraId="209D83C2" w14:textId="77777777" w:rsidR="00914612" w:rsidRPr="009D668C" w:rsidRDefault="00914612" w:rsidP="00914612">
    <w:pPr>
      <w:jc w:val="center"/>
      <w:rPr>
        <w:rFonts w:ascii="Calibri" w:hAnsi="Calibri" w:cs="Calibri"/>
        <w:b/>
        <w:sz w:val="24"/>
        <w:szCs w:val="24"/>
      </w:rPr>
    </w:pPr>
    <w:r w:rsidRPr="009D668C">
      <w:rPr>
        <w:rFonts w:ascii="Calibri" w:hAnsi="Calibri" w:cs="Calibri"/>
        <w:b/>
        <w:sz w:val="24"/>
        <w:szCs w:val="24"/>
      </w:rPr>
      <w:t>NIT: 900.650.239-6 REGIMEN COMUN</w:t>
    </w:r>
  </w:p>
  <w:p w14:paraId="60E78DA8" w14:textId="5FAF71FF" w:rsidR="000F1DE6" w:rsidRPr="009D668C" w:rsidRDefault="00914612" w:rsidP="00914612">
    <w:pPr>
      <w:jc w:val="center"/>
      <w:rPr>
        <w:rFonts w:ascii="Calibri" w:hAnsi="Calibri" w:cs="Calibri"/>
        <w:b/>
        <w:sz w:val="24"/>
        <w:szCs w:val="24"/>
      </w:rPr>
    </w:pPr>
    <w:r w:rsidRPr="009D668C">
      <w:rPr>
        <w:rFonts w:ascii="Calibri" w:hAnsi="Calibri" w:cs="Calibri"/>
        <w:b/>
        <w:sz w:val="24"/>
        <w:szCs w:val="24"/>
      </w:rPr>
      <w:t xml:space="preserve">Y </w:t>
    </w:r>
    <w:r w:rsidR="00A333FA">
      <w:rPr>
        <w:rFonts w:ascii="Calibri" w:hAnsi="Calibri" w:cs="Calibri"/>
        <w:b/>
        <w:sz w:val="24"/>
        <w:szCs w:val="24"/>
      </w:rPr>
      <w:t>JUAN SEBASTIAN GALLEGO VILLAMARIN C.C 1.019.108.419</w:t>
    </w:r>
  </w:p>
  <w:p w14:paraId="3AC42E48" w14:textId="77777777" w:rsidR="009E0019" w:rsidRPr="009D668C" w:rsidRDefault="009E0019">
    <w:pPr>
      <w:pStyle w:val="Encabezado"/>
      <w:rPr>
        <w:sz w:val="24"/>
        <w:szCs w:val="24"/>
        <w:lang w:val="es-CO"/>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F91C0B"/>
    <w:multiLevelType w:val="hybridMultilevel"/>
    <w:tmpl w:val="27F40CD6"/>
    <w:lvl w:ilvl="0" w:tplc="240A0005">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 w15:restartNumberingAfterBreak="0">
    <w:nsid w:val="3AA91585"/>
    <w:multiLevelType w:val="hybridMultilevel"/>
    <w:tmpl w:val="A0066D8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8DE210E"/>
    <w:multiLevelType w:val="hybridMultilevel"/>
    <w:tmpl w:val="079C5658"/>
    <w:lvl w:ilvl="0" w:tplc="0A547EE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4FE"/>
    <w:rsid w:val="00022867"/>
    <w:rsid w:val="000251FA"/>
    <w:rsid w:val="000263B0"/>
    <w:rsid w:val="00027987"/>
    <w:rsid w:val="000323AA"/>
    <w:rsid w:val="00050923"/>
    <w:rsid w:val="00050E93"/>
    <w:rsid w:val="00053C2E"/>
    <w:rsid w:val="00055DF8"/>
    <w:rsid w:val="00073C53"/>
    <w:rsid w:val="00077543"/>
    <w:rsid w:val="000A4C75"/>
    <w:rsid w:val="000A5141"/>
    <w:rsid w:val="000B46F4"/>
    <w:rsid w:val="000C0C2A"/>
    <w:rsid w:val="000C350A"/>
    <w:rsid w:val="000D0189"/>
    <w:rsid w:val="000D1A33"/>
    <w:rsid w:val="000D69EA"/>
    <w:rsid w:val="000E4E54"/>
    <w:rsid w:val="000E54FE"/>
    <w:rsid w:val="000F00C5"/>
    <w:rsid w:val="000F1DE6"/>
    <w:rsid w:val="000F70F2"/>
    <w:rsid w:val="00100DE7"/>
    <w:rsid w:val="00104D84"/>
    <w:rsid w:val="001174E1"/>
    <w:rsid w:val="001257A7"/>
    <w:rsid w:val="00126CEC"/>
    <w:rsid w:val="00132AF9"/>
    <w:rsid w:val="00144585"/>
    <w:rsid w:val="00144819"/>
    <w:rsid w:val="00145957"/>
    <w:rsid w:val="001701C5"/>
    <w:rsid w:val="001A15E2"/>
    <w:rsid w:val="001A46B5"/>
    <w:rsid w:val="001C194D"/>
    <w:rsid w:val="001C1A62"/>
    <w:rsid w:val="001C6E13"/>
    <w:rsid w:val="001C6EDC"/>
    <w:rsid w:val="001F5BFB"/>
    <w:rsid w:val="0021042A"/>
    <w:rsid w:val="002125CD"/>
    <w:rsid w:val="00225882"/>
    <w:rsid w:val="00230029"/>
    <w:rsid w:val="002438E7"/>
    <w:rsid w:val="00245EB0"/>
    <w:rsid w:val="0026565D"/>
    <w:rsid w:val="002679D4"/>
    <w:rsid w:val="00271CA8"/>
    <w:rsid w:val="002753F2"/>
    <w:rsid w:val="00276063"/>
    <w:rsid w:val="00280FC7"/>
    <w:rsid w:val="00281D69"/>
    <w:rsid w:val="00282063"/>
    <w:rsid w:val="0029175D"/>
    <w:rsid w:val="002936D3"/>
    <w:rsid w:val="002C3964"/>
    <w:rsid w:val="002E4BCA"/>
    <w:rsid w:val="002E7EE3"/>
    <w:rsid w:val="003046C4"/>
    <w:rsid w:val="00307A5A"/>
    <w:rsid w:val="00317C1F"/>
    <w:rsid w:val="00325179"/>
    <w:rsid w:val="00325F7C"/>
    <w:rsid w:val="00337173"/>
    <w:rsid w:val="003449F7"/>
    <w:rsid w:val="00371880"/>
    <w:rsid w:val="00373104"/>
    <w:rsid w:val="003830BB"/>
    <w:rsid w:val="003913C6"/>
    <w:rsid w:val="003C4142"/>
    <w:rsid w:val="003D0BB6"/>
    <w:rsid w:val="003D1B90"/>
    <w:rsid w:val="003D6A31"/>
    <w:rsid w:val="003E0642"/>
    <w:rsid w:val="003E2CB4"/>
    <w:rsid w:val="003E416D"/>
    <w:rsid w:val="0040083F"/>
    <w:rsid w:val="00411EA6"/>
    <w:rsid w:val="0041431F"/>
    <w:rsid w:val="004203D1"/>
    <w:rsid w:val="00423210"/>
    <w:rsid w:val="00434F52"/>
    <w:rsid w:val="004411B7"/>
    <w:rsid w:val="00441ACD"/>
    <w:rsid w:val="00444E32"/>
    <w:rsid w:val="00452F7D"/>
    <w:rsid w:val="00464D62"/>
    <w:rsid w:val="0047665B"/>
    <w:rsid w:val="00480906"/>
    <w:rsid w:val="00483C7B"/>
    <w:rsid w:val="004938F6"/>
    <w:rsid w:val="004A6F47"/>
    <w:rsid w:val="004B03E0"/>
    <w:rsid w:val="004B1C81"/>
    <w:rsid w:val="004B756B"/>
    <w:rsid w:val="004C1907"/>
    <w:rsid w:val="004D0521"/>
    <w:rsid w:val="004D13BC"/>
    <w:rsid w:val="004D3110"/>
    <w:rsid w:val="004E0E2F"/>
    <w:rsid w:val="004E2B5B"/>
    <w:rsid w:val="004E511F"/>
    <w:rsid w:val="004F527E"/>
    <w:rsid w:val="00500577"/>
    <w:rsid w:val="00502FCE"/>
    <w:rsid w:val="00506DD7"/>
    <w:rsid w:val="005106CB"/>
    <w:rsid w:val="0052043F"/>
    <w:rsid w:val="00520B50"/>
    <w:rsid w:val="005234C6"/>
    <w:rsid w:val="00532924"/>
    <w:rsid w:val="0053703B"/>
    <w:rsid w:val="00557A77"/>
    <w:rsid w:val="0056180E"/>
    <w:rsid w:val="00563568"/>
    <w:rsid w:val="0057438A"/>
    <w:rsid w:val="00575930"/>
    <w:rsid w:val="0057640C"/>
    <w:rsid w:val="005853DC"/>
    <w:rsid w:val="00591BE5"/>
    <w:rsid w:val="005958FD"/>
    <w:rsid w:val="005967A7"/>
    <w:rsid w:val="005A4A09"/>
    <w:rsid w:val="005A536C"/>
    <w:rsid w:val="005C4B74"/>
    <w:rsid w:val="005D54BC"/>
    <w:rsid w:val="005E4393"/>
    <w:rsid w:val="005F2064"/>
    <w:rsid w:val="005F5B3E"/>
    <w:rsid w:val="00600504"/>
    <w:rsid w:val="00610FF3"/>
    <w:rsid w:val="00635782"/>
    <w:rsid w:val="00646493"/>
    <w:rsid w:val="00650792"/>
    <w:rsid w:val="00657A39"/>
    <w:rsid w:val="00660D07"/>
    <w:rsid w:val="00662EED"/>
    <w:rsid w:val="006633B1"/>
    <w:rsid w:val="00663756"/>
    <w:rsid w:val="0066575D"/>
    <w:rsid w:val="00674C29"/>
    <w:rsid w:val="00691861"/>
    <w:rsid w:val="00692551"/>
    <w:rsid w:val="006B480B"/>
    <w:rsid w:val="006C5A14"/>
    <w:rsid w:val="006D5874"/>
    <w:rsid w:val="006E2944"/>
    <w:rsid w:val="006E2E5E"/>
    <w:rsid w:val="006E6847"/>
    <w:rsid w:val="006F5305"/>
    <w:rsid w:val="007054FB"/>
    <w:rsid w:val="0071193F"/>
    <w:rsid w:val="00712BED"/>
    <w:rsid w:val="00715B82"/>
    <w:rsid w:val="00722485"/>
    <w:rsid w:val="007404EC"/>
    <w:rsid w:val="0074221F"/>
    <w:rsid w:val="00747908"/>
    <w:rsid w:val="00755490"/>
    <w:rsid w:val="007777CC"/>
    <w:rsid w:val="00787D67"/>
    <w:rsid w:val="007970D9"/>
    <w:rsid w:val="007C26E9"/>
    <w:rsid w:val="007C3B29"/>
    <w:rsid w:val="007C491D"/>
    <w:rsid w:val="007C50ED"/>
    <w:rsid w:val="007D4532"/>
    <w:rsid w:val="007E5BE7"/>
    <w:rsid w:val="007F363C"/>
    <w:rsid w:val="007F3A26"/>
    <w:rsid w:val="0080261A"/>
    <w:rsid w:val="00802C54"/>
    <w:rsid w:val="008070A4"/>
    <w:rsid w:val="00811B69"/>
    <w:rsid w:val="00813262"/>
    <w:rsid w:val="00827F4D"/>
    <w:rsid w:val="00832134"/>
    <w:rsid w:val="00841007"/>
    <w:rsid w:val="0084307B"/>
    <w:rsid w:val="008477F9"/>
    <w:rsid w:val="00851292"/>
    <w:rsid w:val="008535E1"/>
    <w:rsid w:val="008632B5"/>
    <w:rsid w:val="00876717"/>
    <w:rsid w:val="0088148D"/>
    <w:rsid w:val="00890E4F"/>
    <w:rsid w:val="00894F59"/>
    <w:rsid w:val="00895AC7"/>
    <w:rsid w:val="00895D24"/>
    <w:rsid w:val="008A4558"/>
    <w:rsid w:val="008C120E"/>
    <w:rsid w:val="008C7F41"/>
    <w:rsid w:val="008E61D2"/>
    <w:rsid w:val="008E65BB"/>
    <w:rsid w:val="008E7F05"/>
    <w:rsid w:val="008F0162"/>
    <w:rsid w:val="008F19D7"/>
    <w:rsid w:val="008F7D80"/>
    <w:rsid w:val="009067DF"/>
    <w:rsid w:val="00914612"/>
    <w:rsid w:val="009148F9"/>
    <w:rsid w:val="00917C2D"/>
    <w:rsid w:val="00920C39"/>
    <w:rsid w:val="00963DAD"/>
    <w:rsid w:val="00974E0A"/>
    <w:rsid w:val="009839D4"/>
    <w:rsid w:val="00992CC3"/>
    <w:rsid w:val="009A24C2"/>
    <w:rsid w:val="009B30DE"/>
    <w:rsid w:val="009C7092"/>
    <w:rsid w:val="009D1B82"/>
    <w:rsid w:val="009D668C"/>
    <w:rsid w:val="009E0019"/>
    <w:rsid w:val="009E5433"/>
    <w:rsid w:val="009F2DB1"/>
    <w:rsid w:val="009F3AA7"/>
    <w:rsid w:val="009F48FB"/>
    <w:rsid w:val="00A1088C"/>
    <w:rsid w:val="00A110CE"/>
    <w:rsid w:val="00A1350F"/>
    <w:rsid w:val="00A151DB"/>
    <w:rsid w:val="00A15F8D"/>
    <w:rsid w:val="00A21BD0"/>
    <w:rsid w:val="00A333FA"/>
    <w:rsid w:val="00A33AF7"/>
    <w:rsid w:val="00A340A7"/>
    <w:rsid w:val="00A410D5"/>
    <w:rsid w:val="00A57CDA"/>
    <w:rsid w:val="00A6278D"/>
    <w:rsid w:val="00A700A5"/>
    <w:rsid w:val="00A76F35"/>
    <w:rsid w:val="00A83A0B"/>
    <w:rsid w:val="00A8461D"/>
    <w:rsid w:val="00A86074"/>
    <w:rsid w:val="00A87722"/>
    <w:rsid w:val="00A95C36"/>
    <w:rsid w:val="00AA31AF"/>
    <w:rsid w:val="00AA3598"/>
    <w:rsid w:val="00AA682D"/>
    <w:rsid w:val="00AB434B"/>
    <w:rsid w:val="00AD2CA0"/>
    <w:rsid w:val="00AD7012"/>
    <w:rsid w:val="00B04DC9"/>
    <w:rsid w:val="00B11709"/>
    <w:rsid w:val="00B142C1"/>
    <w:rsid w:val="00B457EC"/>
    <w:rsid w:val="00B665EF"/>
    <w:rsid w:val="00B66B5B"/>
    <w:rsid w:val="00B931CC"/>
    <w:rsid w:val="00B97BC6"/>
    <w:rsid w:val="00B97C25"/>
    <w:rsid w:val="00BB12AE"/>
    <w:rsid w:val="00BB40AE"/>
    <w:rsid w:val="00BC0A5E"/>
    <w:rsid w:val="00BC41A4"/>
    <w:rsid w:val="00BC5A73"/>
    <w:rsid w:val="00BD2EFE"/>
    <w:rsid w:val="00BD3DEE"/>
    <w:rsid w:val="00BD5108"/>
    <w:rsid w:val="00BD5EBD"/>
    <w:rsid w:val="00BE0048"/>
    <w:rsid w:val="00BE7C95"/>
    <w:rsid w:val="00BF25E3"/>
    <w:rsid w:val="00C01866"/>
    <w:rsid w:val="00C25B35"/>
    <w:rsid w:val="00C264B9"/>
    <w:rsid w:val="00C403FF"/>
    <w:rsid w:val="00C425B1"/>
    <w:rsid w:val="00C45B61"/>
    <w:rsid w:val="00C563E8"/>
    <w:rsid w:val="00C633E8"/>
    <w:rsid w:val="00C64B92"/>
    <w:rsid w:val="00C65556"/>
    <w:rsid w:val="00C66C96"/>
    <w:rsid w:val="00C77F15"/>
    <w:rsid w:val="00C826C6"/>
    <w:rsid w:val="00C9067A"/>
    <w:rsid w:val="00C93D3B"/>
    <w:rsid w:val="00C95396"/>
    <w:rsid w:val="00C96FFB"/>
    <w:rsid w:val="00CA1E61"/>
    <w:rsid w:val="00CA304A"/>
    <w:rsid w:val="00CB2A59"/>
    <w:rsid w:val="00CC2BAC"/>
    <w:rsid w:val="00CD2D28"/>
    <w:rsid w:val="00CD39C9"/>
    <w:rsid w:val="00CE08E9"/>
    <w:rsid w:val="00CE0FC6"/>
    <w:rsid w:val="00CE2742"/>
    <w:rsid w:val="00CE3FD8"/>
    <w:rsid w:val="00CE4D77"/>
    <w:rsid w:val="00D13B20"/>
    <w:rsid w:val="00D21B0C"/>
    <w:rsid w:val="00D312A6"/>
    <w:rsid w:val="00D31752"/>
    <w:rsid w:val="00D37CBA"/>
    <w:rsid w:val="00D42C37"/>
    <w:rsid w:val="00D42EC9"/>
    <w:rsid w:val="00D44DA9"/>
    <w:rsid w:val="00D4637C"/>
    <w:rsid w:val="00D5773F"/>
    <w:rsid w:val="00D641F7"/>
    <w:rsid w:val="00D66184"/>
    <w:rsid w:val="00D730C1"/>
    <w:rsid w:val="00D7712F"/>
    <w:rsid w:val="00D85B39"/>
    <w:rsid w:val="00D87BBB"/>
    <w:rsid w:val="00D9230B"/>
    <w:rsid w:val="00D93547"/>
    <w:rsid w:val="00D93AC4"/>
    <w:rsid w:val="00DA16AF"/>
    <w:rsid w:val="00DB1A64"/>
    <w:rsid w:val="00DB284E"/>
    <w:rsid w:val="00DE64D6"/>
    <w:rsid w:val="00DE74B5"/>
    <w:rsid w:val="00DF022A"/>
    <w:rsid w:val="00DF51F7"/>
    <w:rsid w:val="00DF569D"/>
    <w:rsid w:val="00E056EA"/>
    <w:rsid w:val="00E15000"/>
    <w:rsid w:val="00E50CCD"/>
    <w:rsid w:val="00E518AB"/>
    <w:rsid w:val="00E52B0C"/>
    <w:rsid w:val="00E536A4"/>
    <w:rsid w:val="00E63F47"/>
    <w:rsid w:val="00E87899"/>
    <w:rsid w:val="00EA6D77"/>
    <w:rsid w:val="00EA7276"/>
    <w:rsid w:val="00EB3E92"/>
    <w:rsid w:val="00EC2332"/>
    <w:rsid w:val="00ED6B39"/>
    <w:rsid w:val="00EE05B0"/>
    <w:rsid w:val="00EE3C7E"/>
    <w:rsid w:val="00EE3DBD"/>
    <w:rsid w:val="00F01922"/>
    <w:rsid w:val="00F0388D"/>
    <w:rsid w:val="00F312F1"/>
    <w:rsid w:val="00F65CC6"/>
    <w:rsid w:val="00F72367"/>
    <w:rsid w:val="00F767B5"/>
    <w:rsid w:val="00F8160A"/>
    <w:rsid w:val="00F81915"/>
    <w:rsid w:val="00F8208C"/>
    <w:rsid w:val="00F84299"/>
    <w:rsid w:val="00F85079"/>
    <w:rsid w:val="00F8762A"/>
    <w:rsid w:val="00FA005A"/>
    <w:rsid w:val="00FA6DEE"/>
    <w:rsid w:val="00FB2E2A"/>
    <w:rsid w:val="00FC620F"/>
    <w:rsid w:val="00FD5FD2"/>
    <w:rsid w:val="00FE16B3"/>
    <w:rsid w:val="00FE7A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B4837"/>
  <w15:docId w15:val="{B5617397-F5B3-40E2-AC57-A27E2D5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mallCaps/>
        <w:color w:val="000000"/>
        <w:sz w:val="24"/>
        <w:szCs w:val="24"/>
        <w:lang w:val="es-CO" w:eastAsia="en-US" w:bidi="ar-SA"/>
      </w:rPr>
    </w:rPrDefault>
    <w:pPrDefault>
      <w:pPr>
        <w:spacing w:line="264"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4FE"/>
    <w:pPr>
      <w:spacing w:line="240" w:lineRule="auto"/>
      <w:jc w:val="left"/>
    </w:pPr>
    <w:rPr>
      <w:rFonts w:ascii="Times New Roman" w:eastAsia="Times New Roman" w:hAnsi="Times New Roman" w:cs="Times New Roman"/>
      <w:smallCaps w:val="0"/>
      <w:color w:val="auto"/>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0E54FE"/>
    <w:pPr>
      <w:jc w:val="both"/>
    </w:pPr>
    <w:rPr>
      <w:rFonts w:ascii="Bookman Old Style" w:hAnsi="Bookman Old Style"/>
      <w:sz w:val="28"/>
      <w:lang w:val="es-CO"/>
    </w:rPr>
  </w:style>
  <w:style w:type="character" w:customStyle="1" w:styleId="TextoindependienteCar">
    <w:name w:val="Texto independiente Car"/>
    <w:basedOn w:val="Fuentedeprrafopredeter"/>
    <w:link w:val="Textoindependiente"/>
    <w:rsid w:val="000E54FE"/>
    <w:rPr>
      <w:rFonts w:ascii="Bookman Old Style" w:eastAsia="Times New Roman" w:hAnsi="Bookman Old Style" w:cs="Times New Roman"/>
      <w:smallCaps w:val="0"/>
      <w:color w:val="auto"/>
      <w:sz w:val="28"/>
      <w:szCs w:val="20"/>
      <w:lang w:eastAsia="es-ES"/>
    </w:rPr>
  </w:style>
  <w:style w:type="paragraph" w:styleId="Textoindependiente3">
    <w:name w:val="Body Text 3"/>
    <w:basedOn w:val="Normal"/>
    <w:link w:val="Textoindependiente3Car"/>
    <w:rsid w:val="000E54FE"/>
    <w:pPr>
      <w:spacing w:after="120"/>
    </w:pPr>
    <w:rPr>
      <w:sz w:val="16"/>
      <w:szCs w:val="16"/>
    </w:rPr>
  </w:style>
  <w:style w:type="character" w:customStyle="1" w:styleId="Textoindependiente3Car">
    <w:name w:val="Texto independiente 3 Car"/>
    <w:basedOn w:val="Fuentedeprrafopredeter"/>
    <w:link w:val="Textoindependiente3"/>
    <w:rsid w:val="000E54FE"/>
    <w:rPr>
      <w:rFonts w:ascii="Times New Roman" w:eastAsia="Times New Roman" w:hAnsi="Times New Roman" w:cs="Times New Roman"/>
      <w:smallCaps w:val="0"/>
      <w:color w:val="auto"/>
      <w:sz w:val="16"/>
      <w:szCs w:val="16"/>
      <w:lang w:val="es-ES" w:eastAsia="es-ES"/>
    </w:rPr>
  </w:style>
  <w:style w:type="paragraph" w:customStyle="1" w:styleId="Textoindependiente1">
    <w:name w:val="Texto independiente1"/>
    <w:basedOn w:val="Normal"/>
    <w:rsid w:val="000E54FE"/>
    <w:pPr>
      <w:widowControl w:val="0"/>
    </w:pPr>
    <w:rPr>
      <w:sz w:val="24"/>
      <w:lang w:val="en-US" w:eastAsia="en-US"/>
    </w:rPr>
  </w:style>
  <w:style w:type="paragraph" w:styleId="Piedepgina">
    <w:name w:val="footer"/>
    <w:basedOn w:val="Normal"/>
    <w:link w:val="PiedepginaCar"/>
    <w:rsid w:val="000E54FE"/>
    <w:pPr>
      <w:tabs>
        <w:tab w:val="center" w:pos="4252"/>
        <w:tab w:val="right" w:pos="8504"/>
      </w:tabs>
    </w:pPr>
  </w:style>
  <w:style w:type="character" w:customStyle="1" w:styleId="PiedepginaCar">
    <w:name w:val="Pie de página Car"/>
    <w:basedOn w:val="Fuentedeprrafopredeter"/>
    <w:link w:val="Piedepgina"/>
    <w:rsid w:val="000E54FE"/>
    <w:rPr>
      <w:rFonts w:ascii="Times New Roman" w:eastAsia="Times New Roman" w:hAnsi="Times New Roman" w:cs="Times New Roman"/>
      <w:smallCaps w:val="0"/>
      <w:color w:val="auto"/>
      <w:sz w:val="20"/>
      <w:szCs w:val="20"/>
      <w:lang w:val="es-ES" w:eastAsia="es-ES"/>
    </w:rPr>
  </w:style>
  <w:style w:type="character" w:styleId="Nmerodepgina">
    <w:name w:val="page number"/>
    <w:basedOn w:val="Fuentedeprrafopredeter"/>
    <w:rsid w:val="000E54FE"/>
  </w:style>
  <w:style w:type="paragraph" w:customStyle="1" w:styleId="yiv1517921691msonormal">
    <w:name w:val="yiv1517921691msonormal"/>
    <w:basedOn w:val="Normal"/>
    <w:rsid w:val="000E54FE"/>
    <w:pPr>
      <w:spacing w:before="100" w:beforeAutospacing="1" w:after="100" w:afterAutospacing="1"/>
    </w:pPr>
    <w:rPr>
      <w:sz w:val="24"/>
      <w:szCs w:val="24"/>
      <w:lang w:val="es-CO" w:eastAsia="es-CO"/>
    </w:rPr>
  </w:style>
  <w:style w:type="character" w:customStyle="1" w:styleId="apple-converted-space">
    <w:name w:val="apple-converted-space"/>
    <w:basedOn w:val="Fuentedeprrafopredeter"/>
    <w:rsid w:val="000E54FE"/>
  </w:style>
  <w:style w:type="paragraph" w:styleId="Encabezado">
    <w:name w:val="header"/>
    <w:basedOn w:val="Normal"/>
    <w:link w:val="EncabezadoCar"/>
    <w:uiPriority w:val="99"/>
    <w:unhideWhenUsed/>
    <w:rsid w:val="000E54FE"/>
    <w:pPr>
      <w:tabs>
        <w:tab w:val="center" w:pos="4419"/>
        <w:tab w:val="right" w:pos="8838"/>
      </w:tabs>
    </w:pPr>
  </w:style>
  <w:style w:type="character" w:customStyle="1" w:styleId="EncabezadoCar">
    <w:name w:val="Encabezado Car"/>
    <w:basedOn w:val="Fuentedeprrafopredeter"/>
    <w:link w:val="Encabezado"/>
    <w:uiPriority w:val="99"/>
    <w:rsid w:val="000E54FE"/>
    <w:rPr>
      <w:rFonts w:ascii="Times New Roman" w:eastAsia="Times New Roman" w:hAnsi="Times New Roman" w:cs="Times New Roman"/>
      <w:smallCaps w:val="0"/>
      <w:color w:val="auto"/>
      <w:sz w:val="20"/>
      <w:szCs w:val="20"/>
      <w:lang w:val="es-ES" w:eastAsia="es-ES"/>
    </w:rPr>
  </w:style>
  <w:style w:type="paragraph" w:styleId="Textodeglobo">
    <w:name w:val="Balloon Text"/>
    <w:basedOn w:val="Normal"/>
    <w:link w:val="TextodegloboCar"/>
    <w:uiPriority w:val="99"/>
    <w:semiHidden/>
    <w:unhideWhenUsed/>
    <w:rsid w:val="00AA682D"/>
    <w:rPr>
      <w:rFonts w:ascii="Tahoma" w:hAnsi="Tahoma" w:cs="Tahoma"/>
      <w:sz w:val="16"/>
      <w:szCs w:val="16"/>
    </w:rPr>
  </w:style>
  <w:style w:type="character" w:customStyle="1" w:styleId="TextodegloboCar">
    <w:name w:val="Texto de globo Car"/>
    <w:basedOn w:val="Fuentedeprrafopredeter"/>
    <w:link w:val="Textodeglobo"/>
    <w:uiPriority w:val="99"/>
    <w:semiHidden/>
    <w:rsid w:val="00AA682D"/>
    <w:rPr>
      <w:rFonts w:ascii="Tahoma" w:eastAsia="Times New Roman" w:hAnsi="Tahoma" w:cs="Tahoma"/>
      <w:smallCaps w:val="0"/>
      <w:color w:val="auto"/>
      <w:sz w:val="16"/>
      <w:szCs w:val="16"/>
      <w:lang w:val="es-ES" w:eastAsia="es-ES"/>
    </w:rPr>
  </w:style>
  <w:style w:type="paragraph" w:customStyle="1" w:styleId="yiv9266927062msonormal">
    <w:name w:val="yiv9266927062msonormal"/>
    <w:basedOn w:val="Normal"/>
    <w:rsid w:val="008070A4"/>
    <w:pPr>
      <w:spacing w:before="100" w:beforeAutospacing="1" w:after="100" w:afterAutospacing="1"/>
    </w:pPr>
    <w:rPr>
      <w:sz w:val="24"/>
      <w:szCs w:val="24"/>
      <w:lang w:val="es-CO" w:eastAsia="es-CO"/>
    </w:rPr>
  </w:style>
  <w:style w:type="character" w:styleId="Hipervnculo">
    <w:name w:val="Hyperlink"/>
    <w:basedOn w:val="Fuentedeprrafopredeter"/>
    <w:uiPriority w:val="99"/>
    <w:unhideWhenUsed/>
    <w:rsid w:val="009E0019"/>
    <w:rPr>
      <w:color w:val="0000FF" w:themeColor="hyperlink"/>
      <w:u w:val="single"/>
    </w:rPr>
  </w:style>
  <w:style w:type="paragraph" w:styleId="Prrafodelista">
    <w:name w:val="List Paragraph"/>
    <w:basedOn w:val="Normal"/>
    <w:uiPriority w:val="34"/>
    <w:qFormat/>
    <w:rsid w:val="00CD2D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4F01B-4B15-4CB9-9B2C-513956893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8</Pages>
  <Words>5757</Words>
  <Characters>32820</Characters>
  <Application>Microsoft Office Word</Application>
  <DocSecurity>0</DocSecurity>
  <Lines>273</Lines>
  <Paragraphs>76</Paragraphs>
  <ScaleCrop>false</ScaleCrop>
  <HeadingPairs>
    <vt:vector size="2" baseType="variant">
      <vt:variant>
        <vt:lpstr>Título</vt:lpstr>
      </vt:variant>
      <vt:variant>
        <vt:i4>1</vt:i4>
      </vt:variant>
    </vt:vector>
  </HeadingPairs>
  <TitlesOfParts>
    <vt:vector size="1" baseType="lpstr">
      <vt:lpstr/>
    </vt:vector>
  </TitlesOfParts>
  <Company>C.C. Cedritos 151 P.H.</Company>
  <LinksUpToDate>false</LinksUpToDate>
  <CharactersWithSpaces>38501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MELO</dc:creator>
  <cp:lastModifiedBy>User</cp:lastModifiedBy>
  <cp:revision>28</cp:revision>
  <cp:lastPrinted>2025-06-17T14:31:00Z</cp:lastPrinted>
  <dcterms:created xsi:type="dcterms:W3CDTF">2023-06-23T19:33:00Z</dcterms:created>
  <dcterms:modified xsi:type="dcterms:W3CDTF">2026-01-19T19:12:00Z</dcterms:modified>
</cp:coreProperties>
</file>