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>C++</w:t>
      </w:r>
      <w:r>
        <w:rPr>
          <w:rFonts w:hint="eastAsia"/>
          <w:lang w:val="en-US" w:eastAsia="zh-CN"/>
        </w:rPr>
        <w:t>反射实现动态对象创建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这不属于图形学，也不是什么很有技术含量的东西。写这个主要是因为刚好有人问到。另外，我一直不大喜欢语法糖相关的东东，这里尽量降低语法糖依赖。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首先，这个东东，主要适用于什么场景？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来先假设一个应用场景：做游戏的时候，必然是需要一个场景编辑器/地图编辑器这样一个东东的。编辑器主要给美术和策划用，用于编辑一个漂亮的场景，编辑一些占位，遮挡，编辑一些怪物出现，怪物AI等等。编辑的东西，一般会保存成一个文本文档，例如我以前做的是用的xml保存，可以手动编辑。游戏发包的时候，再把XML编成二进制文件，有需要的话再加密之类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脚本里面，一般记录的是对象的名字。例如，有一百种怪物，假设名字分别为</w:t>
      </w:r>
      <w:r>
        <w:rPr>
          <w:rFonts w:hint="default"/>
          <w:lang w:val="en-US" w:eastAsia="zh-CN"/>
        </w:rPr>
        <w:t>Monster1</w:t>
      </w:r>
      <w:r>
        <w:rPr>
          <w:rFonts w:hint="eastAsia"/>
          <w:lang w:val="en-US" w:eastAsia="zh-CN"/>
        </w:rPr>
        <w:t>、Monster2……Monster100。那么，程序解释这个脚本的时候，就得到了这个怪物的名字（这里，仅仅以怪物为例，其他的也可以类似的处理）。程序得到这个名字的时候，如何创建这个对象呢？传统的，最简单的，谁都能想到的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CreateObject(std::string ObjName)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If(ObjName == “Monster1”)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Monster1;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if(ObjName == “Monster2”)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Monster2;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我相信绝大部分新手，都是从这样的代码开始的，如何让这个代码更优雅一点呢？这个也简单，怪物用一个枚举跟名字对应，用一个map保存对应关系，大概这样：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MonsterID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Monster_1,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Monster_2,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Monster_3,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Monster_Max,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Std::map&lt;std::string, MonsterID&gt; mMonsterMap;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CreateObject(std::string ObjName)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注意，这里必须先find一下，不能直接下标找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If(mMonsterMap.find(ObjName) == mMonsterMap.end())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MonsterID ID = mMonsterMap[ObjName];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Switch(ID)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Monster_1: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Monster1;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以上代码，确实更加优雅了一些，比起前面一种。但是其实做法是换汤不换药。这类代码有什么问题呢？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类型太多，需要写太多的分支，例如可能有一百多甚至更多的分支。这类代码其实也不是没见过，即使在UE4这类管理非常严格的代码，也能看到一百几十个分支的写法，这里不讨论对错，只提一下我觉得这是不优雅的地方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同上，如果分支太多，还会导致包含的头文件太多。因为你new对象的时候，是需要包含头文件的。包含一百几十个头文件，绝对不是什么很好的主意。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作为一个框架，这类基本属于核心代码了。核心代码的话，按道理是不该可以轻易改动的，甚至很多小组里，核心代码一般人不该有修改的权限。但是，这里每增加或者删除一种类型，都必须修改这部分核心代码，这其实不大科学。所以这代码其实耦合性也挺高的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机制是如何实现这个功能，避免上面问题的呢？首先，其实有很多个方案。比较常见的，基本都是用模板的。这里，我提供一种我自己比较常用的方案。方案无关对错，一个是个人喜好，二来跟实际需求有很大关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我自己比较常用的方案大爱是这样的：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首先，定义一个基类，一切方法全部抽线成虚函数，这样避免了头文件包含的问题。大概这样：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~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工厂类，用于创建对象。由于方法全部都是抽象的，所以不需要包含头文件，只返回Base对象即可，方法里面核心函数有CreateObject和Register，Register的目的，是每增加一个对象的时候，都注册一下。这样，增加对象完全不需要改动代码。大概这样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0000FF"/>
          <w:sz w:val="19"/>
          <w:szCs w:val="24"/>
        </w:rPr>
        <w:t>_stdcall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80000"/>
          <w:sz w:val="19"/>
          <w:szCs w:val="24"/>
        </w:rPr>
        <w:t>DynamicCreateObject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80000"/>
          <w:sz w:val="19"/>
          <w:szCs w:val="24"/>
        </w:rPr>
        <w:t>Instance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80000"/>
          <w:sz w:val="19"/>
          <w:szCs w:val="24"/>
        </w:rPr>
        <w:t>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Register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80000"/>
          <w:sz w:val="19"/>
          <w:szCs w:val="24"/>
        </w:rPr>
        <w:t>DynamicCreateObject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Func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UnRegister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80000"/>
          <w:sz w:val="19"/>
          <w:szCs w:val="24"/>
        </w:rPr>
        <w:t>DynamicCreateObject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DynamicObjectBase</w:t>
      </w:r>
      <w:r>
        <w:rPr>
          <w:rFonts w:hint="default"/>
          <w:lang w:val="en-US" w:eastAsia="zh-CN"/>
        </w:rPr>
        <w:t>.CPP</w:t>
      </w:r>
      <w:r>
        <w:rPr>
          <w:rFonts w:hint="eastAsia"/>
          <w:lang w:val="en-US" w:eastAsia="zh-CN"/>
        </w:rPr>
        <w:t>代码如下，主要是上部分函数的实现：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"DynamicObjectBase.h"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Instance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Ins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000080"/>
          <w:sz w:val="19"/>
          <w:szCs w:val="24"/>
        </w:rPr>
        <w:t>Ins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find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DynamicCreateObject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Func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Func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Register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80000"/>
          <w:sz w:val="19"/>
          <w:szCs w:val="24"/>
        </w:rPr>
        <w:t>DynamicCreateObject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Func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find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Func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UnRegister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find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mCreateDynamicObjectFuncMap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erase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ObjectName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的核心是：每添加一个类型，只需要把这个类型的名字和创建这个类型的函数（其实就是new对象的函数），Register一下即可。这里需要用到函数指针。我这里用的是传统函数的指针，老代码了。新人或者新架构都喜欢用</w:t>
      </w:r>
      <w:r>
        <w:rPr>
          <w:rFonts w:hint="default"/>
          <w:lang w:val="en-US" w:eastAsia="zh-CN"/>
        </w:rPr>
        <w:t>std::function&lt;&gt;</w:t>
      </w:r>
      <w:r>
        <w:rPr>
          <w:rFonts w:hint="eastAsia"/>
          <w:lang w:val="en-US" w:eastAsia="zh-CN"/>
        </w:rPr>
        <w:t>，这个我觉得都无所谓。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这里肯定会有人问，你不是需要register一下吗，你不还是得有地方执行register代码吗？你有一百几十中类型，不还是要写一百几十次register吗，你增加修改类型，不还是要修改这部分register的代码吗？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非常巧妙的利用了static变量。这个变量的核心是：初始化的时候，是在main函数之前，而且是无序的，不可控的被执行，不需要你主动去执行。所以，register其实是放在一个static对象的构造函数里面来自动执行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register部分的代码，我写成了宏定义。这是常规化操作。一般的大型项目，都有非常多的宏定义。典型的例如UE4，里面有无数的宏定义嵌套，能看到你头昏脑胀，怀疑人生。我没那么叼，就写一些中规中矩的。大概是这样子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A000A0"/>
          <w:sz w:val="19"/>
          <w:szCs w:val="24"/>
        </w:rPr>
        <w:t>REGISTER_DYNAMICOBJECT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_stdcall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Create_##name()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Register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##name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Register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##name()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Instance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Register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(#name, Create_##name);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}Register_##name;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仔细看看，上面很简单，首先是定义了一个new对象的函数，这个函数啥都不干，就new一个对象。下面这个结构体，就是一个非常简单的结构体，核心其实就是定义一个static对象，然后这个对象被初始化的时候，会自动执行构造函数，然后构造函数里面，会调用到register。这里有一个地方要注意的。因为这么搞，会有一百几十个static对象。而这类对象初始化的时候，是没有顺序的。那么如何确保factory对象在所有这些对象构造之前呢？这里用的一个static类函数。这个函数被调用的时候，factory的static对象必然已经被初始化了，所以能保证顺序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测试代码，代码的实现，只需要放在cpp文件里即可，完全不需要有h文件。注意，每一个类都需要使用一下RegisterObject这个宏定义，就上面这个。保证每个类都被注册了。下面是TestDynamicObject.cpp的代码，大概是这样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"DynamicObjectBase.h"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"Register.h"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A000A0"/>
          <w:sz w:val="19"/>
          <w:szCs w:val="24"/>
        </w:rPr>
        <w:t>REGISTER_DYNAMICOBJECT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"TestDynamicObject Initialise\n"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"TestDynamicObject Release\n"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A000A0"/>
          <w:sz w:val="19"/>
          <w:szCs w:val="24"/>
        </w:rPr>
        <w:t>REGISTER_DYNAMICOBJECT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TestDynamicObject1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"TestDynamicObject1 Initialise\n"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TestDynamicObject1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"TestDynamicObject1 Release\n"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A000A0"/>
          <w:sz w:val="19"/>
          <w:szCs w:val="24"/>
        </w:rPr>
        <w:t>REGISTER_DYNAMICOBJECT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TestDynamicObject2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"TestDynamicObject2 Initialise\n"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TestDynamicObject2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"TestDynamicObject2 Release\n"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下面是main函数里的测试代码，大概这样就好：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Obj1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Instance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"TestDynamicObject"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Obj1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Obj1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Obj1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Instance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"TestDynamicObject1"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Obj1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Obj1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Obj1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DynamicObjectFactory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Instance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CreateObject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"TestDynamicObject2"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Obj1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Initialise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Obj1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</w:t>
      </w:r>
      <w:r>
        <w:rPr>
          <w:rFonts w:hint="eastAsia" w:ascii="新宋体" w:hAnsi="新宋体" w:eastAsia="新宋体"/>
          <w:color w:val="880000"/>
          <w:sz w:val="19"/>
          <w:szCs w:val="24"/>
        </w:rPr>
        <w:t>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system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执行效果大概是这样的：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19575" cy="2981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以上就是所有的代码了。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这么设计的好处：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低耦合。每增加或者删除一个类型，只需要增加一个cpp或者删掉一个cpp即可，其他任何代码无需改动。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最大限度的减少头文件。要知道，项目越大，头文件越多，互相之间include越多，很容易出问题，容易出现那种互相include然后导致编译编不过之类乱七八糟的问题。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么设计也有一些不足之处。例如，没有头文件会降低耦合，但是也会降低自由度。例如，你打算给monster1怪物新增加一个独有的接口，就很麻烦了。这种情况，你需要先在Base类里面增加一个虚函数，然后再在monster1里面把这个函数实现了。所以实际上，根据自己的实际需求设计自己的框架才是最合理的，没有说一套框架包打天下这种好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一家之言，讲得不对的，欢迎各位大佬来喷。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DA3E6"/>
    <w:multiLevelType w:val="singleLevel"/>
    <w:tmpl w:val="864DA3E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F364FA"/>
    <w:multiLevelType w:val="singleLevel"/>
    <w:tmpl w:val="DAF364F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CEE630F"/>
    <w:multiLevelType w:val="singleLevel"/>
    <w:tmpl w:val="3CEE63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06074"/>
    <w:rsid w:val="09A91F4C"/>
    <w:rsid w:val="09EF09C1"/>
    <w:rsid w:val="0A690774"/>
    <w:rsid w:val="0AEF2662"/>
    <w:rsid w:val="0E0013EF"/>
    <w:rsid w:val="0E7A65EA"/>
    <w:rsid w:val="0F59042D"/>
    <w:rsid w:val="0F5B0DA9"/>
    <w:rsid w:val="10412D1E"/>
    <w:rsid w:val="149F4D92"/>
    <w:rsid w:val="18EB1AC2"/>
    <w:rsid w:val="1A367029"/>
    <w:rsid w:val="1E427B2B"/>
    <w:rsid w:val="1F841754"/>
    <w:rsid w:val="1FDE70B6"/>
    <w:rsid w:val="20DA0ADF"/>
    <w:rsid w:val="21BE2CFB"/>
    <w:rsid w:val="25CE54D7"/>
    <w:rsid w:val="27EF2308"/>
    <w:rsid w:val="2A102562"/>
    <w:rsid w:val="2F07618F"/>
    <w:rsid w:val="32002EBC"/>
    <w:rsid w:val="352E04CF"/>
    <w:rsid w:val="355B4DEA"/>
    <w:rsid w:val="35843E04"/>
    <w:rsid w:val="36F95D8D"/>
    <w:rsid w:val="37500442"/>
    <w:rsid w:val="39CD3FCC"/>
    <w:rsid w:val="3AA75C0A"/>
    <w:rsid w:val="3AFD268F"/>
    <w:rsid w:val="400F42B6"/>
    <w:rsid w:val="41523ACB"/>
    <w:rsid w:val="41990C37"/>
    <w:rsid w:val="434626F9"/>
    <w:rsid w:val="48CB3DCC"/>
    <w:rsid w:val="4938756D"/>
    <w:rsid w:val="4B661E97"/>
    <w:rsid w:val="50D7753C"/>
    <w:rsid w:val="56574EF1"/>
    <w:rsid w:val="58F9403E"/>
    <w:rsid w:val="59200900"/>
    <w:rsid w:val="59274E71"/>
    <w:rsid w:val="5A3D791D"/>
    <w:rsid w:val="5E2A330A"/>
    <w:rsid w:val="5FF27A39"/>
    <w:rsid w:val="62852A81"/>
    <w:rsid w:val="634E4F86"/>
    <w:rsid w:val="64FE15C0"/>
    <w:rsid w:val="66F347C2"/>
    <w:rsid w:val="67AE2497"/>
    <w:rsid w:val="68D979E8"/>
    <w:rsid w:val="69FC398E"/>
    <w:rsid w:val="6A560ACF"/>
    <w:rsid w:val="6CEB6E3E"/>
    <w:rsid w:val="6FAA79E8"/>
    <w:rsid w:val="71E52A92"/>
    <w:rsid w:val="73A56E44"/>
    <w:rsid w:val="74A0585D"/>
    <w:rsid w:val="74FD680C"/>
    <w:rsid w:val="772950CC"/>
    <w:rsid w:val="7826607A"/>
    <w:rsid w:val="78A34133"/>
    <w:rsid w:val="7A6D61E2"/>
    <w:rsid w:val="7B1F7034"/>
    <w:rsid w:val="7C24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2021-12-23T03:49:24Z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813F805C62F54F478788A3A2DFEE3EC6</vt:lpwstr>
  </property>
</Properties>
</file>