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1D7" w:rsidRPr="007831D7" w:rsidRDefault="007831D7" w:rsidP="007831D7">
      <w:pPr>
        <w:jc w:val="center"/>
        <w:rPr>
          <w:sz w:val="36"/>
          <w:szCs w:val="36"/>
        </w:rPr>
      </w:pPr>
      <w:r w:rsidRPr="007831D7">
        <w:rPr>
          <w:rFonts w:hint="eastAsia"/>
          <w:sz w:val="36"/>
          <w:szCs w:val="36"/>
        </w:rPr>
        <w:t>第三章</w:t>
      </w:r>
      <w:r w:rsidRPr="007831D7">
        <w:rPr>
          <w:rFonts w:hint="eastAsia"/>
          <w:sz w:val="36"/>
          <w:szCs w:val="36"/>
        </w:rPr>
        <w:t xml:space="preserve"> </w:t>
      </w:r>
      <w:r w:rsidRPr="007831D7">
        <w:rPr>
          <w:rFonts w:hint="eastAsia"/>
          <w:sz w:val="36"/>
          <w:szCs w:val="36"/>
        </w:rPr>
        <w:t>可视化</w:t>
      </w:r>
    </w:p>
    <w:p w:rsidR="007831D7" w:rsidRPr="007831D7" w:rsidRDefault="007831D7" w:rsidP="007831D7">
      <w:pPr>
        <w:jc w:val="center"/>
        <w:rPr>
          <w:sz w:val="32"/>
          <w:szCs w:val="40"/>
        </w:rPr>
      </w:pPr>
      <w:r w:rsidRPr="007831D7">
        <w:rPr>
          <w:rFonts w:hint="eastAsia"/>
          <w:sz w:val="32"/>
          <w:szCs w:val="40"/>
        </w:rPr>
        <w:t>第一节</w:t>
      </w:r>
      <w:r w:rsidRPr="007831D7">
        <w:rPr>
          <w:rFonts w:hint="eastAsia"/>
          <w:sz w:val="32"/>
          <w:szCs w:val="40"/>
        </w:rPr>
        <w:t xml:space="preserve"> </w:t>
      </w:r>
      <w:r w:rsidRPr="007831D7">
        <w:rPr>
          <w:rFonts w:hint="eastAsia"/>
          <w:sz w:val="32"/>
          <w:szCs w:val="40"/>
        </w:rPr>
        <w:t>草图特征分析</w:t>
      </w:r>
    </w:p>
    <w:p w:rsidR="007831D7" w:rsidRPr="004D3930" w:rsidRDefault="007831D7" w:rsidP="007831D7">
      <w:pPr>
        <w:ind w:firstLineChars="200" w:firstLine="480"/>
        <w:rPr>
          <w:szCs w:val="24"/>
        </w:rPr>
      </w:pPr>
      <w:r w:rsidRPr="004D3930">
        <w:rPr>
          <w:rFonts w:hint="eastAsia"/>
          <w:szCs w:val="24"/>
        </w:rPr>
        <w:t>首先我们手绘了</w:t>
      </w:r>
      <w:r w:rsidRPr="004D3930">
        <w:rPr>
          <w:szCs w:val="24"/>
        </w:rPr>
        <w:t>199</w:t>
      </w:r>
      <w:r w:rsidRPr="004D3930">
        <w:rPr>
          <w:rFonts w:hint="eastAsia"/>
          <w:szCs w:val="24"/>
        </w:rPr>
        <w:t>张草图，分辨率为</w:t>
      </w:r>
      <w:r w:rsidRPr="004D3930">
        <w:rPr>
          <w:rFonts w:hint="eastAsia"/>
          <w:szCs w:val="24"/>
        </w:rPr>
        <w:t>5</w:t>
      </w:r>
      <w:r w:rsidRPr="004D3930">
        <w:rPr>
          <w:szCs w:val="24"/>
        </w:rPr>
        <w:t>12</w:t>
      </w:r>
      <w:r w:rsidRPr="004D3930">
        <w:rPr>
          <w:rFonts w:hint="eastAsia"/>
          <w:szCs w:val="24"/>
        </w:rPr>
        <w:t>×</w:t>
      </w:r>
      <w:r w:rsidRPr="004D3930">
        <w:rPr>
          <w:szCs w:val="24"/>
        </w:rPr>
        <w:t>512</w:t>
      </w:r>
      <w:r w:rsidRPr="004D3930">
        <w:rPr>
          <w:rFonts w:hint="eastAsia"/>
          <w:szCs w:val="24"/>
        </w:rPr>
        <w:t>，可以分成</w:t>
      </w:r>
      <w:r w:rsidRPr="004D3930">
        <w:rPr>
          <w:szCs w:val="24"/>
        </w:rPr>
        <w:t>11</w:t>
      </w:r>
      <w:r w:rsidRPr="004D3930">
        <w:rPr>
          <w:rFonts w:hint="eastAsia"/>
          <w:szCs w:val="24"/>
        </w:rPr>
        <w:t>类：</w:t>
      </w:r>
      <w:r w:rsidRPr="004D3930">
        <w:rPr>
          <w:rFonts w:hint="eastAsia"/>
          <w:szCs w:val="24"/>
        </w:rPr>
        <w:t>1</w:t>
      </w:r>
      <w:r w:rsidRPr="004D3930">
        <w:rPr>
          <w:rFonts w:hint="eastAsia"/>
          <w:szCs w:val="24"/>
        </w:rPr>
        <w:t>添加头发、</w:t>
      </w:r>
      <w:r w:rsidRPr="004D3930">
        <w:rPr>
          <w:rFonts w:hint="eastAsia"/>
          <w:szCs w:val="24"/>
        </w:rPr>
        <w:t>2</w:t>
      </w:r>
      <w:r w:rsidRPr="004D3930">
        <w:rPr>
          <w:rFonts w:hint="eastAsia"/>
          <w:szCs w:val="24"/>
        </w:rPr>
        <w:t>添加新属性、</w:t>
      </w:r>
      <w:r w:rsidRPr="004D3930">
        <w:rPr>
          <w:rFonts w:hint="eastAsia"/>
          <w:szCs w:val="24"/>
        </w:rPr>
        <w:t>3</w:t>
      </w:r>
      <w:r w:rsidRPr="004D3930">
        <w:rPr>
          <w:rFonts w:hint="eastAsia"/>
          <w:szCs w:val="24"/>
        </w:rPr>
        <w:t>改变脸型、</w:t>
      </w:r>
      <w:r w:rsidRPr="004D3930">
        <w:rPr>
          <w:rFonts w:hint="eastAsia"/>
          <w:szCs w:val="24"/>
        </w:rPr>
        <w:t>4</w:t>
      </w:r>
      <w:r w:rsidRPr="004D3930">
        <w:rPr>
          <w:rFonts w:hint="eastAsia"/>
          <w:szCs w:val="24"/>
        </w:rPr>
        <w:t>改变眉毛、</w:t>
      </w:r>
      <w:r w:rsidRPr="004D3930">
        <w:rPr>
          <w:rFonts w:hint="eastAsia"/>
          <w:szCs w:val="24"/>
        </w:rPr>
        <w:t>5</w:t>
      </w:r>
      <w:r w:rsidRPr="004D3930">
        <w:rPr>
          <w:rFonts w:hint="eastAsia"/>
          <w:szCs w:val="24"/>
        </w:rPr>
        <w:t>改变眼睛形状、</w:t>
      </w:r>
      <w:r w:rsidRPr="004D3930">
        <w:rPr>
          <w:rFonts w:hint="eastAsia"/>
          <w:szCs w:val="24"/>
        </w:rPr>
        <w:t>6</w:t>
      </w:r>
      <w:r w:rsidRPr="004D3930">
        <w:rPr>
          <w:rFonts w:hint="eastAsia"/>
          <w:szCs w:val="24"/>
        </w:rPr>
        <w:t>改变眼睛大小、</w:t>
      </w:r>
      <w:r w:rsidRPr="004D3930">
        <w:rPr>
          <w:rFonts w:hint="eastAsia"/>
          <w:szCs w:val="24"/>
        </w:rPr>
        <w:t>7</w:t>
      </w:r>
      <w:r w:rsidRPr="004D3930">
        <w:rPr>
          <w:rFonts w:hint="eastAsia"/>
          <w:szCs w:val="24"/>
        </w:rPr>
        <w:t>无参照手绘、</w:t>
      </w:r>
      <w:r w:rsidRPr="004D3930">
        <w:rPr>
          <w:rFonts w:hint="eastAsia"/>
          <w:szCs w:val="24"/>
        </w:rPr>
        <w:t>8</w:t>
      </w:r>
      <w:r w:rsidRPr="004D3930">
        <w:rPr>
          <w:rFonts w:hint="eastAsia"/>
          <w:szCs w:val="24"/>
        </w:rPr>
        <w:t>改变嘴巴、</w:t>
      </w:r>
      <w:r w:rsidRPr="004D3930">
        <w:rPr>
          <w:rFonts w:hint="eastAsia"/>
          <w:szCs w:val="24"/>
        </w:rPr>
        <w:t>9</w:t>
      </w:r>
      <w:r w:rsidRPr="004D3930">
        <w:rPr>
          <w:rFonts w:hint="eastAsia"/>
          <w:szCs w:val="24"/>
        </w:rPr>
        <w:t>改变鼻子、</w:t>
      </w:r>
      <w:r w:rsidRPr="004D3930">
        <w:rPr>
          <w:rFonts w:hint="eastAsia"/>
          <w:szCs w:val="24"/>
        </w:rPr>
        <w:t>1</w:t>
      </w:r>
      <w:r w:rsidRPr="004D3930">
        <w:rPr>
          <w:szCs w:val="24"/>
        </w:rPr>
        <w:t>0</w:t>
      </w:r>
      <w:r w:rsidRPr="004D3930">
        <w:rPr>
          <w:rFonts w:hint="eastAsia"/>
          <w:szCs w:val="24"/>
        </w:rPr>
        <w:t>改变嘴巴（但眼睛与</w:t>
      </w:r>
      <w:r w:rsidRPr="004D3930">
        <w:rPr>
          <w:rFonts w:hint="eastAsia"/>
          <w:szCs w:val="24"/>
        </w:rPr>
        <w:t>9</w:t>
      </w:r>
      <w:r w:rsidRPr="004D3930">
        <w:rPr>
          <w:rFonts w:hint="eastAsia"/>
          <w:szCs w:val="24"/>
        </w:rPr>
        <w:t>相同）、</w:t>
      </w:r>
      <w:r w:rsidRPr="004D3930">
        <w:rPr>
          <w:rFonts w:hint="eastAsia"/>
          <w:szCs w:val="24"/>
        </w:rPr>
        <w:t>1</w:t>
      </w:r>
      <w:r w:rsidRPr="004D3930">
        <w:rPr>
          <w:szCs w:val="24"/>
        </w:rPr>
        <w:t>1</w:t>
      </w:r>
      <w:r w:rsidRPr="004D3930">
        <w:rPr>
          <w:rFonts w:hint="eastAsia"/>
          <w:szCs w:val="24"/>
        </w:rPr>
        <w:t>改变鼻子（但眼睛与</w:t>
      </w:r>
      <w:r w:rsidRPr="004D3930">
        <w:rPr>
          <w:rFonts w:hint="eastAsia"/>
          <w:szCs w:val="24"/>
        </w:rPr>
        <w:t>8</w:t>
      </w:r>
      <w:r w:rsidRPr="004D3930">
        <w:rPr>
          <w:rFonts w:hint="eastAsia"/>
          <w:szCs w:val="24"/>
        </w:rPr>
        <w:t>相同），除了第</w:t>
      </w:r>
      <w:r w:rsidRPr="004D3930">
        <w:rPr>
          <w:rFonts w:hint="eastAsia"/>
          <w:szCs w:val="24"/>
        </w:rPr>
        <w:t>7</w:t>
      </w:r>
      <w:r w:rsidRPr="004D3930">
        <w:rPr>
          <w:rFonts w:hint="eastAsia"/>
          <w:szCs w:val="24"/>
        </w:rPr>
        <w:t>类无参照手绘外，其余</w:t>
      </w:r>
      <w:r w:rsidRPr="004D3930">
        <w:rPr>
          <w:rFonts w:hint="eastAsia"/>
          <w:szCs w:val="24"/>
        </w:rPr>
        <w:t>1</w:t>
      </w:r>
      <w:r w:rsidRPr="004D3930">
        <w:rPr>
          <w:szCs w:val="24"/>
        </w:rPr>
        <w:t>0</w:t>
      </w:r>
      <w:r w:rsidRPr="004D3930">
        <w:rPr>
          <w:rFonts w:hint="eastAsia"/>
          <w:szCs w:val="24"/>
        </w:rPr>
        <w:t>个类别每一类中的草图都只改变相应的位置或属性而其他部分保持不变，无参照手绘中的草图相互之间没有关联。除第</w:t>
      </w:r>
      <w:r w:rsidRPr="004D3930">
        <w:rPr>
          <w:rFonts w:hint="eastAsia"/>
          <w:szCs w:val="24"/>
        </w:rPr>
        <w:t>8</w:t>
      </w:r>
      <w:r w:rsidRPr="004D3930">
        <w:rPr>
          <w:rFonts w:hint="eastAsia"/>
          <w:szCs w:val="24"/>
        </w:rPr>
        <w:t>类与第</w:t>
      </w:r>
      <w:r w:rsidRPr="004D3930">
        <w:rPr>
          <w:rFonts w:hint="eastAsia"/>
          <w:szCs w:val="24"/>
        </w:rPr>
        <w:t>1</w:t>
      </w:r>
      <w:r w:rsidRPr="004D3930">
        <w:rPr>
          <w:szCs w:val="24"/>
        </w:rPr>
        <w:t>1</w:t>
      </w:r>
      <w:r w:rsidRPr="004D3930">
        <w:rPr>
          <w:rFonts w:hint="eastAsia"/>
          <w:szCs w:val="24"/>
        </w:rPr>
        <w:t>类、第</w:t>
      </w:r>
      <w:r w:rsidRPr="004D3930">
        <w:rPr>
          <w:rFonts w:hint="eastAsia"/>
          <w:szCs w:val="24"/>
        </w:rPr>
        <w:t>9</w:t>
      </w:r>
      <w:r w:rsidRPr="004D3930">
        <w:rPr>
          <w:rFonts w:hint="eastAsia"/>
          <w:szCs w:val="24"/>
        </w:rPr>
        <w:t>类与第</w:t>
      </w:r>
      <w:r w:rsidRPr="004D3930">
        <w:rPr>
          <w:rFonts w:hint="eastAsia"/>
          <w:szCs w:val="24"/>
        </w:rPr>
        <w:t>1</w:t>
      </w:r>
      <w:r w:rsidRPr="004D3930">
        <w:rPr>
          <w:szCs w:val="24"/>
        </w:rPr>
        <w:t>0</w:t>
      </w:r>
      <w:r w:rsidRPr="004D3930">
        <w:rPr>
          <w:rFonts w:hint="eastAsia"/>
          <w:szCs w:val="24"/>
        </w:rPr>
        <w:t>类之间眼睛部位相同以外，其余各类间眼睛都不相同。手绘草图作为模型的输入，测试模型的生成效果。</w:t>
      </w:r>
    </w:p>
    <w:p w:rsidR="007831D7" w:rsidRPr="004D3930" w:rsidRDefault="007831D7" w:rsidP="007831D7">
      <w:pPr>
        <w:ind w:firstLineChars="200" w:firstLine="480"/>
        <w:rPr>
          <w:szCs w:val="24"/>
        </w:rPr>
      </w:pPr>
      <w:r w:rsidRPr="004D3930">
        <w:rPr>
          <w:szCs w:val="24"/>
        </w:rPr>
        <w:t>Pix2pixHD</w:t>
      </w:r>
      <w:r w:rsidRPr="004D3930">
        <w:rPr>
          <w:rFonts w:hint="eastAsia"/>
          <w:szCs w:val="24"/>
        </w:rPr>
        <w:t>的网络结构如下图所示：</w:t>
      </w:r>
    </w:p>
    <w:p w:rsidR="007831D7" w:rsidRPr="004D3930" w:rsidRDefault="007831D7" w:rsidP="007831D7">
      <w:pPr>
        <w:rPr>
          <w:szCs w:val="24"/>
        </w:rPr>
      </w:pPr>
      <w:r w:rsidRPr="004D3930">
        <w:rPr>
          <w:noProof/>
          <w:szCs w:val="24"/>
        </w:rPr>
        <w:drawing>
          <wp:inline distT="0" distB="0" distL="0" distR="0" wp14:anchorId="0FD1BAF5" wp14:editId="7BFE0BC3">
            <wp:extent cx="5274310" cy="14712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71295"/>
                    </a:xfrm>
                    <a:prstGeom prst="rect">
                      <a:avLst/>
                    </a:prstGeom>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.1</w:t>
      </w:r>
    </w:p>
    <w:p w:rsidR="007831D7" w:rsidRPr="004D3930" w:rsidRDefault="007831D7" w:rsidP="007831D7">
      <w:pPr>
        <w:ind w:firstLineChars="200" w:firstLine="480"/>
        <w:rPr>
          <w:szCs w:val="24"/>
        </w:rPr>
      </w:pPr>
      <w:r w:rsidRPr="004D3930">
        <w:rPr>
          <w:rFonts w:hint="eastAsia"/>
          <w:szCs w:val="24"/>
        </w:rPr>
        <w:t>我们以</w:t>
      </w:r>
      <m:oMath>
        <m:sSub>
          <m:sSubPr>
            <m:ctrlPr>
              <w:rPr>
                <w:rFonts w:ascii="Cambria Math" w:hAnsi="Cambria Math"/>
                <w:szCs w:val="24"/>
              </w:rPr>
            </m:ctrlPr>
          </m:sSubPr>
          <m:e>
            <m:r>
              <w:rPr>
                <w:rFonts w:ascii="Cambria Math" w:hAnsi="Cambria Math"/>
                <w:szCs w:val="24"/>
              </w:rPr>
              <m:t>G</m:t>
            </m:r>
          </m:e>
          <m:sub>
            <m:r>
              <w:rPr>
                <w:rFonts w:ascii="Cambria Math" w:hAnsi="Cambria Math"/>
                <w:szCs w:val="24"/>
              </w:rPr>
              <m:t>1</m:t>
            </m:r>
          </m:sub>
        </m:sSub>
      </m:oMath>
      <w:r w:rsidRPr="004D3930">
        <w:rPr>
          <w:rFonts w:hint="eastAsia"/>
          <w:szCs w:val="24"/>
        </w:rPr>
        <w:t>指代</w:t>
      </w:r>
      <w:r w:rsidRPr="004D3930">
        <w:rPr>
          <w:rFonts w:hint="eastAsia"/>
          <w:szCs w:val="24"/>
        </w:rPr>
        <w:t>global</w:t>
      </w:r>
      <w:r w:rsidRPr="004D3930">
        <w:rPr>
          <w:szCs w:val="24"/>
        </w:rPr>
        <w:t xml:space="preserve"> </w:t>
      </w:r>
      <w:r w:rsidRPr="004D3930">
        <w:rPr>
          <w:rFonts w:hint="eastAsia"/>
          <w:szCs w:val="24"/>
        </w:rPr>
        <w:t>generator</w:t>
      </w:r>
      <w:r w:rsidRPr="004D3930">
        <w:rPr>
          <w:rFonts w:hint="eastAsia"/>
          <w:szCs w:val="24"/>
        </w:rPr>
        <w:t>，</w:t>
      </w:r>
      <m:oMath>
        <m:sSub>
          <m:sSubPr>
            <m:ctrlPr>
              <w:rPr>
                <w:rFonts w:ascii="Cambria Math" w:hAnsi="Cambria Math"/>
                <w:szCs w:val="24"/>
              </w:rPr>
            </m:ctrlPr>
          </m:sSubPr>
          <m:e>
            <m:r>
              <w:rPr>
                <w:rFonts w:ascii="Cambria Math" w:hAnsi="Cambria Math" w:hint="eastAsia"/>
                <w:szCs w:val="24"/>
              </w:rPr>
              <m:t>G</m:t>
            </m:r>
          </m:e>
          <m:sub>
            <m:r>
              <w:rPr>
                <w:rFonts w:ascii="Cambria Math" w:hAnsi="Cambria Math"/>
                <w:szCs w:val="24"/>
              </w:rPr>
              <m:t>2</m:t>
            </m:r>
          </m:sub>
        </m:sSub>
      </m:oMath>
      <w:r w:rsidRPr="004D3930">
        <w:rPr>
          <w:rFonts w:hint="eastAsia"/>
          <w:szCs w:val="24"/>
        </w:rPr>
        <w:t>指代</w:t>
      </w:r>
      <w:r w:rsidRPr="004D3930">
        <w:rPr>
          <w:rFonts w:hint="eastAsia"/>
          <w:szCs w:val="24"/>
        </w:rPr>
        <w:t>localenhancer</w:t>
      </w:r>
      <w:r w:rsidRPr="004D3930">
        <w:rPr>
          <w:rFonts w:hint="eastAsia"/>
          <w:szCs w:val="24"/>
        </w:rPr>
        <w:t>。由于外层的</w:t>
      </w:r>
      <m:oMath>
        <m:sSub>
          <m:sSubPr>
            <m:ctrlPr>
              <w:rPr>
                <w:rFonts w:ascii="Cambria Math" w:hAnsi="Cambria Math"/>
                <w:szCs w:val="24"/>
              </w:rPr>
            </m:ctrlPr>
          </m:sSubPr>
          <m:e>
            <m:r>
              <w:rPr>
                <w:rFonts w:ascii="Cambria Math" w:hAnsi="Cambria Math" w:hint="eastAsia"/>
                <w:szCs w:val="24"/>
              </w:rPr>
              <m:t>G</m:t>
            </m:r>
          </m:e>
          <m:sub>
            <m:r>
              <w:rPr>
                <w:rFonts w:ascii="Cambria Math" w:hAnsi="Cambria Math"/>
                <w:szCs w:val="24"/>
              </w:rPr>
              <m:t>2</m:t>
            </m:r>
          </m:sub>
        </m:sSub>
      </m:oMath>
      <w:r w:rsidRPr="004D3930">
        <w:rPr>
          <w:rFonts w:hint="eastAsia"/>
          <w:szCs w:val="24"/>
        </w:rPr>
        <w:t>只是单纯为了提高生成图像的分辨率，为了可以更直接地探究问题的本质，我们截取了</w:t>
      </w:r>
      <m:oMath>
        <m:sSub>
          <m:sSubPr>
            <m:ctrlPr>
              <w:rPr>
                <w:rFonts w:ascii="Cambria Math" w:hAnsi="Cambria Math"/>
                <w:szCs w:val="24"/>
              </w:rPr>
            </m:ctrlPr>
          </m:sSubPr>
          <m:e>
            <m:r>
              <w:rPr>
                <w:rFonts w:ascii="Cambria Math" w:hAnsi="Cambria Math" w:hint="eastAsia"/>
                <w:szCs w:val="24"/>
              </w:rPr>
              <m:t>G</m:t>
            </m:r>
          </m:e>
          <m:sub>
            <m:r>
              <w:rPr>
                <w:rFonts w:ascii="Cambria Math" w:hAnsi="Cambria Math"/>
                <w:szCs w:val="24"/>
              </w:rPr>
              <m:t>1</m:t>
            </m:r>
          </m:sub>
        </m:sSub>
      </m:oMath>
      <w:r w:rsidRPr="004D3930">
        <w:rPr>
          <w:rFonts w:hint="eastAsia"/>
          <w:szCs w:val="24"/>
        </w:rPr>
        <w:t>作为模型的生成器。由图</w:t>
      </w:r>
      <w:r w:rsidRPr="004D3930">
        <w:rPr>
          <w:rFonts w:hint="eastAsia"/>
          <w:szCs w:val="24"/>
        </w:rPr>
        <w:t>2</w:t>
      </w:r>
      <w:r w:rsidRPr="004D3930">
        <w:rPr>
          <w:szCs w:val="24"/>
        </w:rPr>
        <w:t>.1</w:t>
      </w:r>
      <w:r w:rsidRPr="004D3930">
        <w:rPr>
          <w:rFonts w:hint="eastAsia"/>
          <w:szCs w:val="24"/>
        </w:rPr>
        <w:t>可知，</w:t>
      </w:r>
      <w:bookmarkStart w:id="0" w:name="OLE_LINK11"/>
      <w:bookmarkStart w:id="1" w:name="OLE_LINK12"/>
      <m:oMath>
        <m:sSub>
          <m:sSubPr>
            <m:ctrlPr>
              <w:rPr>
                <w:rFonts w:ascii="Cambria Math" w:hAnsi="Cambria Math"/>
                <w:szCs w:val="24"/>
              </w:rPr>
            </m:ctrlPr>
          </m:sSubPr>
          <m:e>
            <m:r>
              <w:rPr>
                <w:rFonts w:ascii="Cambria Math" w:hAnsi="Cambria Math" w:hint="eastAsia"/>
                <w:szCs w:val="24"/>
              </w:rPr>
              <m:t>G</m:t>
            </m:r>
          </m:e>
          <m:sub>
            <m:r>
              <w:rPr>
                <w:rFonts w:ascii="Cambria Math" w:hAnsi="Cambria Math"/>
                <w:szCs w:val="24"/>
              </w:rPr>
              <m:t>1</m:t>
            </m:r>
          </m:sub>
        </m:sSub>
      </m:oMath>
      <w:r w:rsidRPr="004D3930">
        <w:rPr>
          <w:rFonts w:hint="eastAsia"/>
          <w:szCs w:val="24"/>
        </w:rPr>
        <w:t>由</w:t>
      </w:r>
      <w:r w:rsidRPr="004D3930">
        <w:rPr>
          <w:rFonts w:hint="eastAsia"/>
          <w:szCs w:val="24"/>
        </w:rPr>
        <w:t>5</w:t>
      </w:r>
      <w:r w:rsidRPr="004D3930">
        <w:rPr>
          <w:rFonts w:hint="eastAsia"/>
          <w:szCs w:val="24"/>
        </w:rPr>
        <w:t>个卷积层、</w:t>
      </w:r>
      <w:r w:rsidRPr="004D3930">
        <w:rPr>
          <w:rFonts w:hint="eastAsia"/>
          <w:szCs w:val="24"/>
        </w:rPr>
        <w:t>9</w:t>
      </w:r>
      <w:r w:rsidRPr="004D3930">
        <w:rPr>
          <w:rFonts w:hint="eastAsia"/>
          <w:szCs w:val="24"/>
        </w:rPr>
        <w:t>个残差模块和</w:t>
      </w:r>
      <w:r w:rsidRPr="004D3930">
        <w:rPr>
          <w:szCs w:val="24"/>
        </w:rPr>
        <w:t>5</w:t>
      </w:r>
      <w:r w:rsidRPr="004D3930">
        <w:rPr>
          <w:rFonts w:hint="eastAsia"/>
          <w:szCs w:val="24"/>
        </w:rPr>
        <w:t>个逆卷积层组成，</w:t>
      </w:r>
      <w:bookmarkEnd w:id="0"/>
      <w:bookmarkEnd w:id="1"/>
      <w:r w:rsidRPr="004D3930">
        <w:rPr>
          <w:rFonts w:hint="eastAsia"/>
          <w:szCs w:val="24"/>
        </w:rPr>
        <w:t>我们分别称前</w:t>
      </w:r>
      <w:r w:rsidRPr="004D3930">
        <w:rPr>
          <w:rFonts w:hint="eastAsia"/>
          <w:szCs w:val="24"/>
        </w:rPr>
        <w:t>5</w:t>
      </w:r>
      <w:r w:rsidRPr="004D3930">
        <w:rPr>
          <w:rFonts w:hint="eastAsia"/>
          <w:szCs w:val="24"/>
        </w:rPr>
        <w:t>个卷积层为</w:t>
      </w:r>
      <w:r w:rsidRPr="004D3930">
        <w:rPr>
          <w:rFonts w:hint="eastAsia"/>
          <w:szCs w:val="24"/>
        </w:rPr>
        <w:t>global</w:t>
      </w:r>
      <w:r w:rsidRPr="004D3930">
        <w:rPr>
          <w:szCs w:val="24"/>
        </w:rPr>
        <w:t xml:space="preserve"> </w:t>
      </w:r>
      <w:r w:rsidRPr="004D3930">
        <w:rPr>
          <w:rFonts w:hint="eastAsia"/>
          <w:szCs w:val="24"/>
        </w:rPr>
        <w:t>layer</w:t>
      </w:r>
      <w:r w:rsidRPr="004D3930">
        <w:rPr>
          <w:szCs w:val="24"/>
        </w:rPr>
        <w:t xml:space="preserve"> 0</w:t>
      </w:r>
      <w:r w:rsidRPr="004D3930">
        <w:rPr>
          <w:rFonts w:hint="eastAsia"/>
          <w:szCs w:val="24"/>
        </w:rPr>
        <w:t>至</w:t>
      </w:r>
      <w:r w:rsidRPr="004D3930">
        <w:rPr>
          <w:rFonts w:hint="eastAsia"/>
          <w:szCs w:val="24"/>
        </w:rPr>
        <w:t>global</w:t>
      </w:r>
      <w:r w:rsidRPr="004D3930">
        <w:rPr>
          <w:szCs w:val="24"/>
        </w:rPr>
        <w:t xml:space="preserve"> </w:t>
      </w:r>
      <w:r w:rsidRPr="004D3930">
        <w:rPr>
          <w:rFonts w:hint="eastAsia"/>
          <w:szCs w:val="24"/>
        </w:rPr>
        <w:t>layer</w:t>
      </w:r>
      <w:r w:rsidRPr="004D3930">
        <w:rPr>
          <w:szCs w:val="24"/>
        </w:rPr>
        <w:t xml:space="preserve"> 4</w:t>
      </w:r>
      <w:r w:rsidRPr="004D3930">
        <w:rPr>
          <w:rFonts w:hint="eastAsia"/>
          <w:szCs w:val="24"/>
        </w:rPr>
        <w:t>。由第二章可知，我们去掉了前两个卷积层的实例标准化操作。</w:t>
      </w:r>
    </w:p>
    <w:p w:rsidR="007831D7" w:rsidRPr="004D3930" w:rsidRDefault="007831D7" w:rsidP="007831D7">
      <w:pPr>
        <w:ind w:firstLineChars="200" w:firstLine="480"/>
        <w:rPr>
          <w:szCs w:val="24"/>
        </w:rPr>
      </w:pPr>
      <w:r w:rsidRPr="004D3930">
        <w:rPr>
          <w:rFonts w:hint="eastAsia"/>
          <w:szCs w:val="24"/>
        </w:rPr>
        <w:t>把草图输入</w:t>
      </w:r>
      <m:oMath>
        <m:sSub>
          <m:sSubPr>
            <m:ctrlPr>
              <w:rPr>
                <w:rFonts w:ascii="Cambria Math" w:hAnsi="Cambria Math"/>
                <w:szCs w:val="24"/>
              </w:rPr>
            </m:ctrlPr>
          </m:sSubPr>
          <m:e>
            <m:r>
              <w:rPr>
                <w:rFonts w:ascii="Cambria Math" w:hAnsi="Cambria Math" w:hint="eastAsia"/>
                <w:szCs w:val="24"/>
              </w:rPr>
              <m:t>G</m:t>
            </m:r>
          </m:e>
          <m:sub>
            <m:r>
              <w:rPr>
                <w:rFonts w:ascii="Cambria Math" w:hAnsi="Cambria Math"/>
                <w:szCs w:val="24"/>
              </w:rPr>
              <m:t>1</m:t>
            </m:r>
          </m:sub>
        </m:sSub>
      </m:oMath>
      <w:r w:rsidRPr="004D3930">
        <w:rPr>
          <w:rFonts w:hint="eastAsia"/>
          <w:szCs w:val="24"/>
        </w:rPr>
        <w:t>，得到</w:t>
      </w:r>
      <w:r w:rsidRPr="004D3930">
        <w:rPr>
          <w:rFonts w:hint="eastAsia"/>
          <w:szCs w:val="24"/>
        </w:rPr>
        <w:t>global</w:t>
      </w:r>
      <w:r w:rsidRPr="004D3930">
        <w:rPr>
          <w:szCs w:val="24"/>
        </w:rPr>
        <w:t xml:space="preserve"> </w:t>
      </w:r>
      <w:r w:rsidRPr="004D3930">
        <w:rPr>
          <w:rFonts w:hint="eastAsia"/>
          <w:szCs w:val="24"/>
        </w:rPr>
        <w:t>layer</w:t>
      </w:r>
      <w:r w:rsidRPr="004D3930">
        <w:rPr>
          <w:szCs w:val="24"/>
        </w:rPr>
        <w:t xml:space="preserve"> 0</w:t>
      </w:r>
      <w:r w:rsidRPr="004D3930">
        <w:rPr>
          <w:rFonts w:hint="eastAsia"/>
          <w:szCs w:val="24"/>
        </w:rPr>
        <w:t>到</w:t>
      </w:r>
      <w:r w:rsidRPr="004D3930">
        <w:rPr>
          <w:rFonts w:hint="eastAsia"/>
          <w:szCs w:val="24"/>
        </w:rPr>
        <w:t>global</w:t>
      </w:r>
      <w:r w:rsidRPr="004D3930">
        <w:rPr>
          <w:szCs w:val="24"/>
        </w:rPr>
        <w:t xml:space="preserve"> </w:t>
      </w:r>
      <w:r w:rsidRPr="004D3930">
        <w:rPr>
          <w:rFonts w:hint="eastAsia"/>
          <w:szCs w:val="24"/>
        </w:rPr>
        <w:t>layer</w:t>
      </w:r>
      <w:r w:rsidRPr="004D3930">
        <w:rPr>
          <w:szCs w:val="24"/>
        </w:rPr>
        <w:t xml:space="preserve"> 4</w:t>
      </w:r>
      <w:r w:rsidRPr="004D3930">
        <w:rPr>
          <w:rFonts w:hint="eastAsia"/>
          <w:szCs w:val="24"/>
        </w:rPr>
        <w:t>的特征图，然后对应输入草图的左眼眼角位置坐标</w:t>
      </w:r>
      <w:r w:rsidRPr="004D3930">
        <w:rPr>
          <w:rFonts w:hint="eastAsia"/>
          <w:szCs w:val="24"/>
        </w:rPr>
        <w:t>(1</w:t>
      </w:r>
      <w:r w:rsidRPr="004D3930">
        <w:rPr>
          <w:szCs w:val="24"/>
        </w:rPr>
        <w:t>70</w:t>
      </w:r>
      <w:r w:rsidRPr="004D3930">
        <w:rPr>
          <w:rFonts w:hint="eastAsia"/>
          <w:szCs w:val="24"/>
        </w:rPr>
        <w:t>,</w:t>
      </w:r>
      <w:r w:rsidRPr="004D3930">
        <w:rPr>
          <w:szCs w:val="24"/>
        </w:rPr>
        <w:t xml:space="preserve"> 250)</w:t>
      </w:r>
      <w:r w:rsidRPr="004D3930">
        <w:rPr>
          <w:rFonts w:hint="eastAsia"/>
          <w:szCs w:val="24"/>
        </w:rPr>
        <w:t>，分别在</w:t>
      </w:r>
      <w:r w:rsidRPr="004D3930">
        <w:rPr>
          <w:rFonts w:hint="eastAsia"/>
          <w:szCs w:val="24"/>
        </w:rPr>
        <w:t>5</w:t>
      </w:r>
      <w:r w:rsidRPr="004D3930">
        <w:rPr>
          <w:rFonts w:hint="eastAsia"/>
          <w:szCs w:val="24"/>
        </w:rPr>
        <w:t>张特征图上抽取一个点的全通道特征向量，我们称之为</w:t>
      </w:r>
      <w:r w:rsidRPr="004D3930">
        <w:rPr>
          <w:rFonts w:hint="eastAsia"/>
          <w:szCs w:val="24"/>
        </w:rPr>
        <w:t>v</w:t>
      </w:r>
      <w:r w:rsidRPr="004D3930">
        <w:rPr>
          <w:szCs w:val="24"/>
        </w:rPr>
        <w:t>ector 0</w:t>
      </w:r>
      <w:r w:rsidRPr="004D3930">
        <w:rPr>
          <w:rFonts w:hint="eastAsia"/>
          <w:szCs w:val="24"/>
        </w:rPr>
        <w:t>到</w:t>
      </w:r>
      <w:r w:rsidRPr="004D3930">
        <w:rPr>
          <w:rFonts w:hint="eastAsia"/>
          <w:szCs w:val="24"/>
        </w:rPr>
        <w:t>v</w:t>
      </w:r>
      <w:r w:rsidRPr="004D3930">
        <w:rPr>
          <w:szCs w:val="24"/>
        </w:rPr>
        <w:t>ector 4</w:t>
      </w:r>
      <w:r w:rsidRPr="004D3930">
        <w:rPr>
          <w:rFonts w:hint="eastAsia"/>
          <w:szCs w:val="24"/>
        </w:rPr>
        <w:t>。</w:t>
      </w:r>
      <w:r w:rsidRPr="004D3930">
        <w:rPr>
          <w:rFonts w:hint="eastAsia"/>
          <w:szCs w:val="24"/>
        </w:rPr>
        <w:t>5</w:t>
      </w:r>
      <w:r w:rsidRPr="004D3930">
        <w:rPr>
          <w:rFonts w:hint="eastAsia"/>
          <w:szCs w:val="24"/>
        </w:rPr>
        <w:t>张特征图上对应点的坐标分别为</w:t>
      </w:r>
      <w:r w:rsidRPr="004D3930">
        <w:rPr>
          <w:rFonts w:hint="eastAsia"/>
          <w:szCs w:val="24"/>
        </w:rPr>
        <w:t>(</w:t>
      </w:r>
      <w:r w:rsidRPr="004D3930">
        <w:rPr>
          <w:szCs w:val="24"/>
        </w:rPr>
        <w:t>170, 250)</w:t>
      </w:r>
      <w:r w:rsidRPr="004D3930">
        <w:rPr>
          <w:rFonts w:hint="eastAsia"/>
          <w:szCs w:val="24"/>
        </w:rPr>
        <w:t>、</w:t>
      </w:r>
      <w:r w:rsidRPr="004D3930">
        <w:rPr>
          <w:rFonts w:hint="eastAsia"/>
          <w:szCs w:val="24"/>
        </w:rPr>
        <w:t>(</w:t>
      </w:r>
      <w:r w:rsidRPr="004D3930">
        <w:rPr>
          <w:szCs w:val="24"/>
        </w:rPr>
        <w:t>85, 125)</w:t>
      </w:r>
      <w:r w:rsidRPr="004D3930">
        <w:rPr>
          <w:rFonts w:hint="eastAsia"/>
          <w:szCs w:val="24"/>
        </w:rPr>
        <w:t>、</w:t>
      </w:r>
      <w:r w:rsidRPr="004D3930">
        <w:rPr>
          <w:rFonts w:hint="eastAsia"/>
          <w:szCs w:val="24"/>
        </w:rPr>
        <w:t>(</w:t>
      </w:r>
      <w:r w:rsidRPr="004D3930">
        <w:rPr>
          <w:szCs w:val="24"/>
        </w:rPr>
        <w:t>43</w:t>
      </w:r>
      <w:r w:rsidRPr="004D3930">
        <w:rPr>
          <w:rFonts w:hint="eastAsia"/>
          <w:szCs w:val="24"/>
        </w:rPr>
        <w:t>,</w:t>
      </w:r>
      <w:r w:rsidRPr="004D3930">
        <w:rPr>
          <w:szCs w:val="24"/>
        </w:rPr>
        <w:t xml:space="preserve"> 63)</w:t>
      </w:r>
      <w:r w:rsidRPr="004D3930">
        <w:rPr>
          <w:rFonts w:hint="eastAsia"/>
          <w:szCs w:val="24"/>
        </w:rPr>
        <w:t>、</w:t>
      </w:r>
      <w:r w:rsidRPr="004D3930">
        <w:rPr>
          <w:rFonts w:hint="eastAsia"/>
          <w:szCs w:val="24"/>
        </w:rPr>
        <w:t>(</w:t>
      </w:r>
      <w:r w:rsidRPr="004D3930">
        <w:rPr>
          <w:szCs w:val="24"/>
        </w:rPr>
        <w:t>22, 32)</w:t>
      </w:r>
      <w:r w:rsidRPr="004D3930">
        <w:rPr>
          <w:rFonts w:hint="eastAsia"/>
          <w:szCs w:val="24"/>
        </w:rPr>
        <w:t>和</w:t>
      </w:r>
      <w:r w:rsidRPr="004D3930">
        <w:rPr>
          <w:rFonts w:hint="eastAsia"/>
          <w:szCs w:val="24"/>
        </w:rPr>
        <w:t>(</w:t>
      </w:r>
      <w:r w:rsidRPr="004D3930">
        <w:rPr>
          <w:szCs w:val="24"/>
        </w:rPr>
        <w:t>11, 16)</w:t>
      </w:r>
      <w:r w:rsidRPr="004D3930">
        <w:rPr>
          <w:rFonts w:hint="eastAsia"/>
          <w:szCs w:val="24"/>
        </w:rPr>
        <w:t>，它们在输入草图上的感知野大小分别为</w:t>
      </w:r>
      <w:r w:rsidRPr="004D3930">
        <w:rPr>
          <w:rFonts w:hint="eastAsia"/>
          <w:szCs w:val="24"/>
        </w:rPr>
        <w:t>7</w:t>
      </w:r>
      <w:r w:rsidRPr="004D3930">
        <w:rPr>
          <w:rFonts w:hint="eastAsia"/>
          <w:szCs w:val="24"/>
        </w:rPr>
        <w:t>、</w:t>
      </w:r>
      <w:r w:rsidRPr="004D3930">
        <w:rPr>
          <w:rFonts w:hint="eastAsia"/>
          <w:szCs w:val="24"/>
        </w:rPr>
        <w:t>9</w:t>
      </w:r>
      <w:r w:rsidRPr="004D3930">
        <w:rPr>
          <w:rFonts w:hint="eastAsia"/>
          <w:szCs w:val="24"/>
        </w:rPr>
        <w:t>、</w:t>
      </w:r>
      <w:r w:rsidRPr="004D3930">
        <w:rPr>
          <w:rFonts w:hint="eastAsia"/>
          <w:szCs w:val="24"/>
        </w:rPr>
        <w:t>1</w:t>
      </w:r>
      <w:r w:rsidRPr="004D3930">
        <w:rPr>
          <w:szCs w:val="24"/>
        </w:rPr>
        <w:t>3</w:t>
      </w:r>
      <w:r w:rsidRPr="004D3930">
        <w:rPr>
          <w:rFonts w:hint="eastAsia"/>
          <w:szCs w:val="24"/>
        </w:rPr>
        <w:t>、</w:t>
      </w:r>
      <w:r w:rsidRPr="004D3930">
        <w:rPr>
          <w:rFonts w:hint="eastAsia"/>
          <w:szCs w:val="24"/>
        </w:rPr>
        <w:t>2</w:t>
      </w:r>
      <w:r w:rsidRPr="004D3930">
        <w:rPr>
          <w:szCs w:val="24"/>
        </w:rPr>
        <w:t>1</w:t>
      </w:r>
      <w:r w:rsidRPr="004D3930">
        <w:rPr>
          <w:rFonts w:hint="eastAsia"/>
          <w:szCs w:val="24"/>
        </w:rPr>
        <w:t>和</w:t>
      </w:r>
      <w:r w:rsidRPr="004D3930">
        <w:rPr>
          <w:rFonts w:hint="eastAsia"/>
          <w:szCs w:val="24"/>
        </w:rPr>
        <w:t>3</w:t>
      </w:r>
      <w:r w:rsidRPr="004D3930">
        <w:rPr>
          <w:szCs w:val="24"/>
        </w:rPr>
        <w:t>7</w:t>
      </w:r>
      <w:r w:rsidRPr="004D3930">
        <w:rPr>
          <w:rFonts w:hint="eastAsia"/>
          <w:szCs w:val="24"/>
        </w:rPr>
        <w:t>。感知野的示意图如下图所示：</w:t>
      </w:r>
    </w:p>
    <w:p w:rsidR="007831D7" w:rsidRPr="004D3930" w:rsidRDefault="007831D7" w:rsidP="007831D7">
      <w:pPr>
        <w:ind w:firstLineChars="200" w:firstLine="480"/>
        <w:rPr>
          <w:szCs w:val="24"/>
        </w:rPr>
      </w:pPr>
    </w:p>
    <w:p w:rsidR="007831D7" w:rsidRPr="004D3930" w:rsidRDefault="007831D7" w:rsidP="007831D7">
      <w:pPr>
        <w:jc w:val="center"/>
        <w:rPr>
          <w:szCs w:val="24"/>
        </w:rPr>
      </w:pPr>
      <w:r w:rsidRPr="004D3930">
        <w:rPr>
          <w:rFonts w:hint="eastAsia"/>
          <w:noProof/>
          <w:szCs w:val="24"/>
        </w:rPr>
        <w:lastRenderedPageBreak/>
        <w:drawing>
          <wp:inline distT="0" distB="0" distL="0" distR="0" wp14:anchorId="5C1631F9" wp14:editId="5A87FA4B">
            <wp:extent cx="3248478" cy="3067478"/>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eptive.png"/>
                    <pic:cNvPicPr/>
                  </pic:nvPicPr>
                  <pic:blipFill>
                    <a:blip r:embed="rId5">
                      <a:extLst>
                        <a:ext uri="{28A0092B-C50C-407E-A947-70E740481C1C}">
                          <a14:useLocalDpi xmlns:a14="http://schemas.microsoft.com/office/drawing/2010/main" val="0"/>
                        </a:ext>
                      </a:extLst>
                    </a:blip>
                    <a:stretch>
                      <a:fillRect/>
                    </a:stretch>
                  </pic:blipFill>
                  <pic:spPr>
                    <a:xfrm>
                      <a:off x="0" y="0"/>
                      <a:ext cx="3248478" cy="3067478"/>
                    </a:xfrm>
                    <a:prstGeom prst="rect">
                      <a:avLst/>
                    </a:prstGeom>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.2</w:t>
      </w:r>
    </w:p>
    <w:p w:rsidR="007831D7" w:rsidRPr="004D3930" w:rsidRDefault="007831D7" w:rsidP="007831D7">
      <w:pPr>
        <w:jc w:val="center"/>
        <w:rPr>
          <w:szCs w:val="24"/>
        </w:rPr>
      </w:pPr>
    </w:p>
    <w:p w:rsidR="007831D7" w:rsidRPr="004D3930" w:rsidRDefault="007831D7" w:rsidP="007831D7">
      <w:pPr>
        <w:ind w:firstLineChars="200" w:firstLine="480"/>
        <w:rPr>
          <w:szCs w:val="24"/>
        </w:rPr>
      </w:pPr>
      <w:r w:rsidRPr="004D3930">
        <w:rPr>
          <w:rFonts w:hint="eastAsia"/>
          <w:szCs w:val="24"/>
        </w:rPr>
        <w:t>将</w:t>
      </w:r>
      <w:r w:rsidRPr="004D3930">
        <w:rPr>
          <w:rFonts w:hint="eastAsia"/>
          <w:szCs w:val="24"/>
        </w:rPr>
        <w:t>1</w:t>
      </w:r>
      <w:r w:rsidRPr="004D3930">
        <w:rPr>
          <w:szCs w:val="24"/>
        </w:rPr>
        <w:t>99</w:t>
      </w:r>
      <w:r w:rsidRPr="004D3930">
        <w:rPr>
          <w:rFonts w:hint="eastAsia"/>
          <w:szCs w:val="24"/>
        </w:rPr>
        <w:t>张输入草图的</w:t>
      </w:r>
      <w:r w:rsidRPr="004D3930">
        <w:rPr>
          <w:rFonts w:hint="eastAsia"/>
          <w:szCs w:val="24"/>
        </w:rPr>
        <w:t>vector</w:t>
      </w:r>
      <w:r w:rsidRPr="004D3930">
        <w:rPr>
          <w:szCs w:val="24"/>
        </w:rPr>
        <w:t xml:space="preserve"> 0</w:t>
      </w:r>
      <w:r w:rsidRPr="004D3930">
        <w:rPr>
          <w:rFonts w:hint="eastAsia"/>
          <w:szCs w:val="24"/>
        </w:rPr>
        <w:t>和</w:t>
      </w:r>
      <w:r w:rsidRPr="004D3930">
        <w:rPr>
          <w:rFonts w:hint="eastAsia"/>
          <w:szCs w:val="24"/>
        </w:rPr>
        <w:t>vector</w:t>
      </w:r>
      <w:r w:rsidRPr="004D3930">
        <w:rPr>
          <w:szCs w:val="24"/>
        </w:rPr>
        <w:t xml:space="preserve"> 1</w:t>
      </w:r>
      <w:r w:rsidRPr="004D3930">
        <w:rPr>
          <w:rFonts w:hint="eastAsia"/>
          <w:szCs w:val="24"/>
        </w:rPr>
        <w:t>分别放在一起比较，发现没有改变眼睛的组，比如改变嘴巴和鼻子，这两个向量在类内是一致的；而改变了眼睛的组，如改变眼睛形状、改变眼睛大小、无参照手绘三组，这两个向量在它们各自的类内是不相等的。</w:t>
      </w:r>
    </w:p>
    <w:p w:rsidR="007831D7" w:rsidRPr="004D3930" w:rsidRDefault="007831D7" w:rsidP="007831D7">
      <w:pPr>
        <w:rPr>
          <w:szCs w:val="24"/>
        </w:rPr>
      </w:pPr>
    </w:p>
    <w:p w:rsidR="007831D7" w:rsidRPr="007831D7" w:rsidRDefault="007831D7" w:rsidP="007831D7">
      <w:pPr>
        <w:jc w:val="center"/>
        <w:rPr>
          <w:sz w:val="32"/>
          <w:szCs w:val="32"/>
        </w:rPr>
      </w:pPr>
      <w:r w:rsidRPr="007831D7">
        <w:rPr>
          <w:rFonts w:hint="eastAsia"/>
          <w:sz w:val="32"/>
          <w:szCs w:val="32"/>
        </w:rPr>
        <w:t>第二节</w:t>
      </w:r>
      <w:r w:rsidRPr="007831D7">
        <w:rPr>
          <w:rFonts w:hint="eastAsia"/>
          <w:sz w:val="32"/>
          <w:szCs w:val="32"/>
        </w:rPr>
        <w:t xml:space="preserve"> </w:t>
      </w:r>
      <w:r w:rsidRPr="007831D7">
        <w:rPr>
          <w:sz w:val="32"/>
          <w:szCs w:val="32"/>
        </w:rPr>
        <w:t>PCA</w:t>
      </w:r>
      <w:r w:rsidRPr="007831D7">
        <w:rPr>
          <w:rFonts w:hint="eastAsia"/>
          <w:sz w:val="32"/>
          <w:szCs w:val="32"/>
        </w:rPr>
        <w:t>可视化结果</w:t>
      </w:r>
    </w:p>
    <w:p w:rsidR="007831D7" w:rsidRPr="004D3930" w:rsidRDefault="007831D7" w:rsidP="007831D7">
      <w:pPr>
        <w:ind w:firstLineChars="200" w:firstLine="480"/>
        <w:rPr>
          <w:szCs w:val="24"/>
        </w:rPr>
      </w:pPr>
      <w:r w:rsidRPr="004D3930">
        <w:rPr>
          <w:rFonts w:hint="eastAsia"/>
          <w:szCs w:val="24"/>
        </w:rPr>
        <w:t>接下来用</w:t>
      </w:r>
      <w:r w:rsidRPr="004D3930">
        <w:rPr>
          <w:szCs w:val="24"/>
        </w:rPr>
        <w:t>PCA</w:t>
      </w:r>
      <w:r w:rsidRPr="004D3930">
        <w:rPr>
          <w:rFonts w:hint="eastAsia"/>
          <w:szCs w:val="24"/>
        </w:rPr>
        <w:t>对</w:t>
      </w:r>
      <w:r w:rsidRPr="004D3930">
        <w:rPr>
          <w:rFonts w:hint="eastAsia"/>
          <w:szCs w:val="24"/>
        </w:rPr>
        <w:t>vector</w:t>
      </w:r>
      <w:r w:rsidRPr="004D3930">
        <w:rPr>
          <w:szCs w:val="24"/>
        </w:rPr>
        <w:t xml:space="preserve"> 0</w:t>
      </w:r>
      <w:r w:rsidRPr="004D3930">
        <w:rPr>
          <w:rFonts w:hint="eastAsia"/>
          <w:szCs w:val="24"/>
        </w:rPr>
        <w:t>和</w:t>
      </w:r>
      <w:r w:rsidRPr="004D3930">
        <w:rPr>
          <w:rFonts w:hint="eastAsia"/>
          <w:szCs w:val="24"/>
        </w:rPr>
        <w:t>vector</w:t>
      </w:r>
      <w:r w:rsidRPr="004D3930">
        <w:rPr>
          <w:szCs w:val="24"/>
        </w:rPr>
        <w:t xml:space="preserve"> 1</w:t>
      </w:r>
      <w:r w:rsidRPr="004D3930">
        <w:rPr>
          <w:rFonts w:hint="eastAsia"/>
          <w:szCs w:val="24"/>
        </w:rPr>
        <w:t>进行降维后的可视化分析：</w:t>
      </w:r>
    </w:p>
    <w:p w:rsidR="007831D7" w:rsidRPr="004D3930" w:rsidRDefault="007831D7" w:rsidP="007831D7">
      <w:pPr>
        <w:jc w:val="center"/>
        <w:rPr>
          <w:szCs w:val="24"/>
        </w:rPr>
      </w:pPr>
      <w:r w:rsidRPr="004D3930">
        <w:rPr>
          <w:rFonts w:hint="eastAsia"/>
          <w:noProof/>
          <w:szCs w:val="24"/>
        </w:rPr>
        <w:drawing>
          <wp:inline distT="0" distB="0" distL="0" distR="0" wp14:anchorId="2D99EB1C" wp14:editId="04DD5F2D">
            <wp:extent cx="4799615" cy="3600000"/>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form_pca_G_v0_global_layer0.png"/>
                    <pic:cNvPicPr/>
                  </pic:nvPicPr>
                  <pic:blipFill>
                    <a:blip r:embed="rId6">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p w:rsidR="007831D7" w:rsidRPr="004D3930" w:rsidRDefault="007831D7" w:rsidP="007831D7">
      <w:pPr>
        <w:jc w:val="center"/>
        <w:rPr>
          <w:szCs w:val="24"/>
        </w:rPr>
      </w:pPr>
      <w:r w:rsidRPr="004D3930">
        <w:rPr>
          <w:rFonts w:hint="eastAsia"/>
          <w:szCs w:val="24"/>
        </w:rPr>
        <w:lastRenderedPageBreak/>
        <w:t>图</w:t>
      </w:r>
      <w:r w:rsidRPr="004D3930">
        <w:rPr>
          <w:rFonts w:hint="eastAsia"/>
          <w:szCs w:val="24"/>
        </w:rPr>
        <w:t>2</w:t>
      </w:r>
      <w:r w:rsidRPr="004D3930">
        <w:rPr>
          <w:szCs w:val="24"/>
        </w:rPr>
        <w:t xml:space="preserve">.3  </w:t>
      </w:r>
      <w:r w:rsidRPr="004D3930">
        <w:rPr>
          <w:rFonts w:hint="eastAsia"/>
          <w:szCs w:val="24"/>
        </w:rPr>
        <w:t>vector</w:t>
      </w:r>
      <w:r w:rsidRPr="004D3930">
        <w:rPr>
          <w:szCs w:val="24"/>
        </w:rPr>
        <w:t xml:space="preserve"> 0</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jc w:val="center"/>
        <w:rPr>
          <w:szCs w:val="24"/>
        </w:rPr>
      </w:pPr>
      <w:r w:rsidRPr="004D3930">
        <w:rPr>
          <w:noProof/>
          <w:szCs w:val="24"/>
        </w:rPr>
        <w:drawing>
          <wp:inline distT="0" distB="0" distL="0" distR="0" wp14:anchorId="3B98F832" wp14:editId="76766E80">
            <wp:extent cx="4799615" cy="3600000"/>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orm_pca_G_v0_global_layer1.png"/>
                    <pic:cNvPicPr/>
                  </pic:nvPicPr>
                  <pic:blipFill>
                    <a:blip r:embed="rId7">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.4  </w:t>
      </w:r>
      <w:r w:rsidRPr="004D3930">
        <w:rPr>
          <w:rFonts w:hint="eastAsia"/>
          <w:szCs w:val="24"/>
        </w:rPr>
        <w:t>vector</w:t>
      </w:r>
      <w:r w:rsidRPr="004D3930">
        <w:rPr>
          <w:szCs w:val="24"/>
        </w:rPr>
        <w:t xml:space="preserve"> 1</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rPr>
          <w:szCs w:val="24"/>
        </w:rPr>
      </w:pPr>
    </w:p>
    <w:p w:rsidR="007831D7" w:rsidRPr="004D3930" w:rsidRDefault="007831D7" w:rsidP="007831D7">
      <w:pPr>
        <w:jc w:val="center"/>
        <w:rPr>
          <w:szCs w:val="24"/>
        </w:rPr>
      </w:pPr>
    </w:p>
    <w:p w:rsidR="007831D7" w:rsidRPr="004D3930" w:rsidRDefault="007831D7" w:rsidP="007831D7">
      <w:pPr>
        <w:jc w:val="center"/>
        <w:rPr>
          <w:szCs w:val="24"/>
        </w:rPr>
      </w:pPr>
    </w:p>
    <w:p w:rsidR="007831D7" w:rsidRPr="004D3930" w:rsidRDefault="007831D7" w:rsidP="007831D7">
      <w:pPr>
        <w:jc w:val="center"/>
        <w:rPr>
          <w:szCs w:val="24"/>
        </w:rPr>
      </w:pPr>
      <w:r w:rsidRPr="004D3930">
        <w:rPr>
          <w:noProof/>
          <w:szCs w:val="24"/>
        </w:rPr>
        <w:drawing>
          <wp:inline distT="0" distB="0" distL="0" distR="0" wp14:anchorId="387A2A9F" wp14:editId="41C1F4FF">
            <wp:extent cx="4799615" cy="3600000"/>
            <wp:effectExtent l="0" t="0" r="127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gend.png"/>
                    <pic:cNvPicPr/>
                  </pic:nvPicPr>
                  <pic:blipFill>
                    <a:blip r:embed="rId8">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.5  </w:t>
      </w:r>
      <w:r w:rsidRPr="004D3930">
        <w:rPr>
          <w:rFonts w:hint="eastAsia"/>
          <w:szCs w:val="24"/>
        </w:rPr>
        <w:t>图例</w:t>
      </w:r>
    </w:p>
    <w:p w:rsidR="007831D7" w:rsidRPr="004D3930" w:rsidRDefault="007831D7" w:rsidP="007831D7">
      <w:pPr>
        <w:jc w:val="center"/>
        <w:rPr>
          <w:szCs w:val="24"/>
        </w:rPr>
      </w:pPr>
    </w:p>
    <w:p w:rsidR="007831D7" w:rsidRPr="004D3930" w:rsidRDefault="007831D7" w:rsidP="007831D7">
      <w:pPr>
        <w:ind w:firstLineChars="200" w:firstLine="480"/>
        <w:rPr>
          <w:szCs w:val="24"/>
        </w:rPr>
      </w:pPr>
      <w:r w:rsidRPr="004D3930">
        <w:rPr>
          <w:rFonts w:hint="eastAsia"/>
          <w:szCs w:val="24"/>
        </w:rPr>
        <w:t>图</w:t>
      </w:r>
      <w:r w:rsidRPr="004D3930">
        <w:rPr>
          <w:rFonts w:hint="eastAsia"/>
          <w:szCs w:val="24"/>
        </w:rPr>
        <w:t>2</w:t>
      </w:r>
      <w:r w:rsidRPr="004D3930">
        <w:rPr>
          <w:szCs w:val="24"/>
        </w:rPr>
        <w:t>.3</w:t>
      </w:r>
      <w:r w:rsidRPr="004D3930">
        <w:rPr>
          <w:rFonts w:hint="eastAsia"/>
          <w:szCs w:val="24"/>
        </w:rPr>
        <w:t>和图</w:t>
      </w:r>
      <w:r w:rsidRPr="004D3930">
        <w:rPr>
          <w:rFonts w:hint="eastAsia"/>
          <w:szCs w:val="24"/>
        </w:rPr>
        <w:t>2</w:t>
      </w:r>
      <w:r w:rsidRPr="004D3930">
        <w:rPr>
          <w:szCs w:val="24"/>
        </w:rPr>
        <w:t>.4</w:t>
      </w:r>
      <w:r w:rsidRPr="004D3930">
        <w:rPr>
          <w:rFonts w:hint="eastAsia"/>
          <w:szCs w:val="24"/>
        </w:rPr>
        <w:t>分别是对</w:t>
      </w:r>
      <w:r w:rsidRPr="004D3930">
        <w:rPr>
          <w:rFonts w:hint="eastAsia"/>
          <w:szCs w:val="24"/>
        </w:rPr>
        <w:t>vector</w:t>
      </w:r>
      <w:r w:rsidRPr="004D3930">
        <w:rPr>
          <w:szCs w:val="24"/>
        </w:rPr>
        <w:t xml:space="preserve"> 0</w:t>
      </w:r>
      <w:r w:rsidRPr="004D3930">
        <w:rPr>
          <w:rFonts w:hint="eastAsia"/>
          <w:szCs w:val="24"/>
        </w:rPr>
        <w:t>和</w:t>
      </w:r>
      <w:r w:rsidRPr="004D3930">
        <w:rPr>
          <w:rFonts w:hint="eastAsia"/>
          <w:szCs w:val="24"/>
        </w:rPr>
        <w:t>vector</w:t>
      </w:r>
      <w:r w:rsidRPr="004D3930">
        <w:rPr>
          <w:szCs w:val="24"/>
        </w:rPr>
        <w:t xml:space="preserve"> 1</w:t>
      </w:r>
      <w:r w:rsidRPr="004D3930">
        <w:rPr>
          <w:rFonts w:hint="eastAsia"/>
          <w:szCs w:val="24"/>
        </w:rPr>
        <w:t>用</w:t>
      </w:r>
      <w:r w:rsidRPr="004D3930">
        <w:rPr>
          <w:rFonts w:hint="eastAsia"/>
          <w:szCs w:val="24"/>
        </w:rPr>
        <w:t>P</w:t>
      </w:r>
      <w:r w:rsidRPr="004D3930">
        <w:rPr>
          <w:szCs w:val="24"/>
        </w:rPr>
        <w:t>CA</w:t>
      </w:r>
      <w:r w:rsidRPr="004D3930">
        <w:rPr>
          <w:rFonts w:hint="eastAsia"/>
          <w:szCs w:val="24"/>
        </w:rPr>
        <w:t>降维后可视化的结果，从图中可以看出第</w:t>
      </w:r>
      <w:r w:rsidRPr="004D3930">
        <w:rPr>
          <w:rFonts w:hint="eastAsia"/>
          <w:szCs w:val="24"/>
        </w:rPr>
        <w:t>1</w:t>
      </w:r>
      <w:r w:rsidRPr="004D3930">
        <w:rPr>
          <w:rFonts w:hint="eastAsia"/>
          <w:szCs w:val="24"/>
        </w:rPr>
        <w:t>、</w:t>
      </w:r>
      <w:r w:rsidRPr="004D3930">
        <w:rPr>
          <w:rFonts w:hint="eastAsia"/>
          <w:szCs w:val="24"/>
        </w:rPr>
        <w:t>2</w:t>
      </w:r>
      <w:r w:rsidRPr="004D3930">
        <w:rPr>
          <w:rFonts w:hint="eastAsia"/>
          <w:szCs w:val="24"/>
        </w:rPr>
        <w:t>、</w:t>
      </w:r>
      <w:r w:rsidRPr="004D3930">
        <w:rPr>
          <w:rFonts w:hint="eastAsia"/>
          <w:szCs w:val="24"/>
        </w:rPr>
        <w:t>3</w:t>
      </w:r>
      <w:r w:rsidRPr="004D3930">
        <w:rPr>
          <w:rFonts w:hint="eastAsia"/>
          <w:szCs w:val="24"/>
        </w:rPr>
        <w:t>、</w:t>
      </w:r>
      <w:r w:rsidRPr="004D3930">
        <w:rPr>
          <w:rFonts w:hint="eastAsia"/>
          <w:szCs w:val="24"/>
        </w:rPr>
        <w:t>4</w:t>
      </w:r>
      <w:r w:rsidRPr="004D3930">
        <w:rPr>
          <w:rFonts w:hint="eastAsia"/>
          <w:szCs w:val="24"/>
        </w:rPr>
        <w:t>类数据各自分散地分布于同一点，第</w:t>
      </w:r>
      <w:r w:rsidRPr="004D3930">
        <w:rPr>
          <w:rFonts w:hint="eastAsia"/>
          <w:szCs w:val="24"/>
        </w:rPr>
        <w:t>8</w:t>
      </w:r>
      <w:r w:rsidRPr="004D3930">
        <w:rPr>
          <w:rFonts w:hint="eastAsia"/>
          <w:szCs w:val="24"/>
        </w:rPr>
        <w:t>、</w:t>
      </w:r>
      <w:r w:rsidRPr="004D3930">
        <w:rPr>
          <w:rFonts w:hint="eastAsia"/>
          <w:szCs w:val="24"/>
        </w:rPr>
        <w:t>1</w:t>
      </w:r>
      <w:r w:rsidRPr="004D3930">
        <w:rPr>
          <w:szCs w:val="24"/>
        </w:rPr>
        <w:t>1</w:t>
      </w:r>
      <w:r w:rsidRPr="004D3930">
        <w:rPr>
          <w:rFonts w:hint="eastAsia"/>
          <w:szCs w:val="24"/>
        </w:rPr>
        <w:t>类数据分布于同一点，第</w:t>
      </w:r>
      <w:r w:rsidRPr="004D3930">
        <w:rPr>
          <w:rFonts w:hint="eastAsia"/>
          <w:szCs w:val="24"/>
        </w:rPr>
        <w:t>9</w:t>
      </w:r>
      <w:r w:rsidRPr="004D3930">
        <w:rPr>
          <w:rFonts w:hint="eastAsia"/>
          <w:szCs w:val="24"/>
        </w:rPr>
        <w:t>、</w:t>
      </w:r>
      <w:r w:rsidRPr="004D3930">
        <w:rPr>
          <w:rFonts w:hint="eastAsia"/>
          <w:szCs w:val="24"/>
        </w:rPr>
        <w:t>1</w:t>
      </w:r>
      <w:r w:rsidRPr="004D3930">
        <w:rPr>
          <w:szCs w:val="24"/>
        </w:rPr>
        <w:t>0</w:t>
      </w:r>
      <w:r w:rsidRPr="004D3930">
        <w:rPr>
          <w:rFonts w:hint="eastAsia"/>
          <w:szCs w:val="24"/>
        </w:rPr>
        <w:t>类数据分布于同一点，而第</w:t>
      </w:r>
      <w:r w:rsidRPr="004D3930">
        <w:rPr>
          <w:rFonts w:hint="eastAsia"/>
          <w:szCs w:val="24"/>
        </w:rPr>
        <w:t>5</w:t>
      </w:r>
      <w:r w:rsidRPr="004D3930">
        <w:rPr>
          <w:rFonts w:hint="eastAsia"/>
          <w:szCs w:val="24"/>
        </w:rPr>
        <w:t>、</w:t>
      </w:r>
      <w:r w:rsidRPr="004D3930">
        <w:rPr>
          <w:rFonts w:hint="eastAsia"/>
          <w:szCs w:val="24"/>
        </w:rPr>
        <w:t>6</w:t>
      </w:r>
      <w:r w:rsidRPr="004D3930">
        <w:rPr>
          <w:rFonts w:hint="eastAsia"/>
          <w:szCs w:val="24"/>
        </w:rPr>
        <w:t>、</w:t>
      </w:r>
      <w:r w:rsidRPr="004D3930">
        <w:rPr>
          <w:rFonts w:hint="eastAsia"/>
          <w:szCs w:val="24"/>
        </w:rPr>
        <w:t>7</w:t>
      </w:r>
      <w:r w:rsidRPr="004D3930">
        <w:rPr>
          <w:rFonts w:hint="eastAsia"/>
          <w:szCs w:val="24"/>
        </w:rPr>
        <w:t>类数据分布的非常分散。这说明去掉前两层的实例标准化操作之后，左眼角角点位置的特征只受感知野内的草图内容的影响，感知野内草图的改变会使提取到的对应点的特征发生变化，而改变草图其他部分不会对该点的特征产生作用。</w:t>
      </w:r>
    </w:p>
    <w:p w:rsidR="007831D7" w:rsidRPr="004D3930" w:rsidRDefault="007831D7" w:rsidP="007831D7">
      <w:pPr>
        <w:jc w:val="center"/>
        <w:rPr>
          <w:szCs w:val="24"/>
        </w:rPr>
      </w:pPr>
      <w:r w:rsidRPr="004D3930">
        <w:rPr>
          <w:noProof/>
          <w:szCs w:val="24"/>
        </w:rPr>
        <w:drawing>
          <wp:inline distT="0" distB="0" distL="0" distR="0" wp14:anchorId="48E0AF4E" wp14:editId="6EB226EA">
            <wp:extent cx="4801927" cy="3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.6  </w:t>
      </w:r>
      <w:r w:rsidRPr="004D3930">
        <w:rPr>
          <w:rFonts w:hint="eastAsia"/>
          <w:szCs w:val="24"/>
        </w:rPr>
        <w:t>vector</w:t>
      </w:r>
      <w:r w:rsidRPr="004D3930">
        <w:rPr>
          <w:szCs w:val="24"/>
        </w:rPr>
        <w:t xml:space="preserve"> 2</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ind w:firstLineChars="200" w:firstLine="480"/>
        <w:jc w:val="left"/>
        <w:rPr>
          <w:szCs w:val="24"/>
        </w:rPr>
      </w:pPr>
      <w:r w:rsidRPr="004D3930">
        <w:rPr>
          <w:noProof/>
          <w:szCs w:val="24"/>
        </w:rPr>
        <w:lastRenderedPageBreak/>
        <w:drawing>
          <wp:inline distT="0" distB="0" distL="0" distR="0" wp14:anchorId="438BC835" wp14:editId="648C73FD">
            <wp:extent cx="4801927" cy="36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.7  </w:t>
      </w:r>
      <w:r w:rsidRPr="004D3930">
        <w:rPr>
          <w:rFonts w:hint="eastAsia"/>
          <w:szCs w:val="24"/>
        </w:rPr>
        <w:t>vector</w:t>
      </w:r>
      <w:r w:rsidRPr="004D3930">
        <w:rPr>
          <w:szCs w:val="24"/>
        </w:rPr>
        <w:t xml:space="preserve"> 3</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jc w:val="center"/>
        <w:rPr>
          <w:szCs w:val="24"/>
        </w:rPr>
      </w:pPr>
    </w:p>
    <w:p w:rsidR="007831D7" w:rsidRPr="004D3930" w:rsidRDefault="007831D7" w:rsidP="007831D7">
      <w:pPr>
        <w:jc w:val="center"/>
        <w:rPr>
          <w:szCs w:val="24"/>
        </w:rPr>
      </w:pPr>
      <w:r w:rsidRPr="004D3930">
        <w:rPr>
          <w:noProof/>
          <w:szCs w:val="24"/>
        </w:rPr>
        <w:drawing>
          <wp:inline distT="0" distB="0" distL="0" distR="0" wp14:anchorId="7B4AAFD6" wp14:editId="7B489967">
            <wp:extent cx="4801927"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.8  </w:t>
      </w:r>
      <w:r w:rsidRPr="004D3930">
        <w:rPr>
          <w:rFonts w:hint="eastAsia"/>
          <w:szCs w:val="24"/>
        </w:rPr>
        <w:t>vector</w:t>
      </w:r>
      <w:r w:rsidRPr="004D3930">
        <w:rPr>
          <w:szCs w:val="24"/>
        </w:rPr>
        <w:t xml:space="preserve"> 4</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rPr>
          <w:szCs w:val="24"/>
        </w:rPr>
      </w:pPr>
    </w:p>
    <w:p w:rsidR="007831D7" w:rsidRPr="004D3930" w:rsidRDefault="007831D7" w:rsidP="007831D7">
      <w:pPr>
        <w:ind w:firstLineChars="200" w:firstLine="480"/>
        <w:rPr>
          <w:szCs w:val="24"/>
        </w:rPr>
      </w:pPr>
      <w:r w:rsidRPr="004D3930">
        <w:rPr>
          <w:rFonts w:hint="eastAsia"/>
          <w:szCs w:val="24"/>
        </w:rPr>
        <w:t>观察</w:t>
      </w:r>
      <w:r w:rsidRPr="004D3930">
        <w:rPr>
          <w:rFonts w:hint="eastAsia"/>
          <w:szCs w:val="24"/>
        </w:rPr>
        <w:t>vector</w:t>
      </w:r>
      <w:r w:rsidRPr="004D3930">
        <w:rPr>
          <w:szCs w:val="24"/>
        </w:rPr>
        <w:t xml:space="preserve"> 2</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可视化结果可以发现，没有改变眼睛的类别，类内的特征分布开始不同，说明实例标准化操作将草图上其他位置的变化传达到了眼睛位</w:t>
      </w:r>
      <w:r w:rsidRPr="004D3930">
        <w:rPr>
          <w:rFonts w:hint="eastAsia"/>
          <w:szCs w:val="24"/>
        </w:rPr>
        <w:lastRenderedPageBreak/>
        <w:t>置，使眼睛位置的特征发生改变，而不单单只影响改动位置的特征。</w:t>
      </w:r>
    </w:p>
    <w:p w:rsidR="007831D7" w:rsidRPr="004D3930" w:rsidRDefault="007831D7" w:rsidP="007831D7">
      <w:pPr>
        <w:ind w:firstLineChars="200" w:firstLine="480"/>
        <w:rPr>
          <w:szCs w:val="24"/>
        </w:rPr>
      </w:pPr>
      <w:r w:rsidRPr="004D3930">
        <w:rPr>
          <w:rFonts w:hint="eastAsia"/>
          <w:szCs w:val="24"/>
        </w:rPr>
        <w:t>对比</w:t>
      </w:r>
      <w:r w:rsidRPr="004D3930">
        <w:rPr>
          <w:rFonts w:hint="eastAsia"/>
          <w:szCs w:val="24"/>
        </w:rPr>
        <w:t>vector</w:t>
      </w:r>
      <w:r w:rsidRPr="004D3930">
        <w:rPr>
          <w:szCs w:val="24"/>
        </w:rPr>
        <w:t xml:space="preserve"> 2</w:t>
      </w:r>
      <w:r w:rsidRPr="004D3930">
        <w:rPr>
          <w:rFonts w:hint="eastAsia"/>
          <w:szCs w:val="24"/>
        </w:rPr>
        <w:t>和</w:t>
      </w:r>
      <w:r w:rsidRPr="004D3930">
        <w:rPr>
          <w:rFonts w:hint="eastAsia"/>
          <w:szCs w:val="24"/>
        </w:rPr>
        <w:t>vector</w:t>
      </w:r>
      <w:r w:rsidRPr="004D3930">
        <w:rPr>
          <w:szCs w:val="24"/>
        </w:rPr>
        <w:t xml:space="preserve"> 3</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可视化结果，可以发现，没有改动眼睛的草图类别，如第</w:t>
      </w:r>
      <w:r w:rsidRPr="004D3930">
        <w:rPr>
          <w:szCs w:val="24"/>
        </w:rPr>
        <w:t>1</w:t>
      </w:r>
      <w:r w:rsidRPr="004D3930">
        <w:rPr>
          <w:rFonts w:hint="eastAsia"/>
          <w:szCs w:val="24"/>
        </w:rPr>
        <w:t>、</w:t>
      </w:r>
      <w:r w:rsidRPr="004D3930">
        <w:rPr>
          <w:rFonts w:hint="eastAsia"/>
          <w:szCs w:val="24"/>
        </w:rPr>
        <w:t>2</w:t>
      </w:r>
      <w:r w:rsidRPr="004D3930">
        <w:rPr>
          <w:rFonts w:hint="eastAsia"/>
          <w:szCs w:val="24"/>
        </w:rPr>
        <w:t>、</w:t>
      </w:r>
      <w:r w:rsidRPr="004D3930">
        <w:rPr>
          <w:rFonts w:hint="eastAsia"/>
          <w:szCs w:val="24"/>
        </w:rPr>
        <w:t>3</w:t>
      </w:r>
      <w:r w:rsidRPr="004D3930">
        <w:rPr>
          <w:rFonts w:hint="eastAsia"/>
          <w:szCs w:val="24"/>
        </w:rPr>
        <w:t>、</w:t>
      </w:r>
      <w:r w:rsidRPr="004D3930">
        <w:rPr>
          <w:rFonts w:hint="eastAsia"/>
          <w:szCs w:val="24"/>
        </w:rPr>
        <w:t>4</w:t>
      </w:r>
      <w:r w:rsidRPr="004D3930">
        <w:rPr>
          <w:rFonts w:hint="eastAsia"/>
          <w:szCs w:val="24"/>
        </w:rPr>
        <w:t>、</w:t>
      </w:r>
      <w:r w:rsidRPr="004D3930">
        <w:rPr>
          <w:rFonts w:hint="eastAsia"/>
          <w:szCs w:val="24"/>
        </w:rPr>
        <w:t>8</w:t>
      </w:r>
      <w:r w:rsidRPr="004D3930">
        <w:rPr>
          <w:rFonts w:hint="eastAsia"/>
          <w:szCs w:val="24"/>
        </w:rPr>
        <w:t>、</w:t>
      </w:r>
      <w:r w:rsidRPr="004D3930">
        <w:rPr>
          <w:rFonts w:hint="eastAsia"/>
          <w:szCs w:val="24"/>
        </w:rPr>
        <w:t>9</w:t>
      </w:r>
      <w:r w:rsidRPr="004D3930">
        <w:rPr>
          <w:rFonts w:hint="eastAsia"/>
          <w:szCs w:val="24"/>
        </w:rPr>
        <w:t>、</w:t>
      </w:r>
      <w:r w:rsidRPr="004D3930">
        <w:rPr>
          <w:rFonts w:hint="eastAsia"/>
          <w:szCs w:val="24"/>
        </w:rPr>
        <w:t>1</w:t>
      </w:r>
      <w:r w:rsidRPr="004D3930">
        <w:rPr>
          <w:szCs w:val="24"/>
        </w:rPr>
        <w:t>0</w:t>
      </w:r>
      <w:r w:rsidRPr="004D3930">
        <w:rPr>
          <w:rFonts w:hint="eastAsia"/>
          <w:szCs w:val="24"/>
        </w:rPr>
        <w:t>、</w:t>
      </w:r>
      <w:r w:rsidRPr="004D3930">
        <w:rPr>
          <w:rFonts w:hint="eastAsia"/>
          <w:szCs w:val="24"/>
        </w:rPr>
        <w:t>1</w:t>
      </w:r>
      <w:r w:rsidRPr="004D3930">
        <w:rPr>
          <w:szCs w:val="24"/>
        </w:rPr>
        <w:t>1</w:t>
      </w:r>
      <w:r w:rsidRPr="004D3930">
        <w:rPr>
          <w:rFonts w:hint="eastAsia"/>
          <w:szCs w:val="24"/>
        </w:rPr>
        <w:t>类，类内距离逐渐增大，即同一个类别内特征分布得更为分散。这说明随着逐层增加实例标准化操作，在输入草图上改动其他部位对眼睛位置的特征影响越来越明显，导致最终生成图像的眼睛也发生改变。</w:t>
      </w:r>
    </w:p>
    <w:p w:rsidR="007831D7" w:rsidRPr="004D3930" w:rsidRDefault="007831D7" w:rsidP="007831D7">
      <w:pPr>
        <w:ind w:firstLineChars="200" w:firstLine="480"/>
        <w:rPr>
          <w:szCs w:val="24"/>
        </w:rPr>
      </w:pPr>
      <w:r w:rsidRPr="004D3930">
        <w:rPr>
          <w:rFonts w:hint="eastAsia"/>
          <w:szCs w:val="24"/>
        </w:rPr>
        <w:t>对比从</w:t>
      </w:r>
      <w:r w:rsidRPr="004D3930">
        <w:rPr>
          <w:rFonts w:hint="eastAsia"/>
          <w:szCs w:val="24"/>
        </w:rPr>
        <w:t>vector</w:t>
      </w:r>
      <w:r w:rsidRPr="004D3930">
        <w:rPr>
          <w:szCs w:val="24"/>
        </w:rPr>
        <w:t xml:space="preserve"> 2</w:t>
      </w:r>
      <w:r w:rsidRPr="004D3930">
        <w:rPr>
          <w:rFonts w:hint="eastAsia"/>
          <w:szCs w:val="24"/>
        </w:rPr>
        <w:t>到</w:t>
      </w:r>
      <w:r w:rsidRPr="004D3930">
        <w:rPr>
          <w:rFonts w:hint="eastAsia"/>
          <w:szCs w:val="24"/>
        </w:rPr>
        <w:t>vector</w:t>
      </w:r>
      <w:r w:rsidRPr="004D3930">
        <w:rPr>
          <w:szCs w:val="24"/>
        </w:rPr>
        <w:t xml:space="preserve"> 4</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可视化结果，还可以发现，随着卷积层数的加深，第</w:t>
      </w:r>
      <w:r w:rsidRPr="004D3930">
        <w:rPr>
          <w:szCs w:val="24"/>
        </w:rPr>
        <w:t>1</w:t>
      </w:r>
      <w:r w:rsidRPr="004D3930">
        <w:rPr>
          <w:rFonts w:hint="eastAsia"/>
          <w:szCs w:val="24"/>
        </w:rPr>
        <w:t>、</w:t>
      </w:r>
      <w:r w:rsidRPr="004D3930">
        <w:rPr>
          <w:rFonts w:hint="eastAsia"/>
          <w:szCs w:val="24"/>
        </w:rPr>
        <w:t>2</w:t>
      </w:r>
      <w:r w:rsidRPr="004D3930">
        <w:rPr>
          <w:rFonts w:hint="eastAsia"/>
          <w:szCs w:val="24"/>
        </w:rPr>
        <w:t>、</w:t>
      </w:r>
      <w:r w:rsidRPr="004D3930">
        <w:rPr>
          <w:rFonts w:hint="eastAsia"/>
          <w:szCs w:val="24"/>
        </w:rPr>
        <w:t>3</w:t>
      </w:r>
      <w:r w:rsidRPr="004D3930">
        <w:rPr>
          <w:rFonts w:hint="eastAsia"/>
          <w:szCs w:val="24"/>
        </w:rPr>
        <w:t>、</w:t>
      </w:r>
      <w:r w:rsidRPr="004D3930">
        <w:rPr>
          <w:rFonts w:hint="eastAsia"/>
          <w:szCs w:val="24"/>
        </w:rPr>
        <w:t>4</w:t>
      </w:r>
      <w:r w:rsidRPr="004D3930">
        <w:rPr>
          <w:rFonts w:hint="eastAsia"/>
          <w:szCs w:val="24"/>
        </w:rPr>
        <w:t>、</w:t>
      </w:r>
      <w:r w:rsidRPr="004D3930">
        <w:rPr>
          <w:rFonts w:hint="eastAsia"/>
          <w:szCs w:val="24"/>
        </w:rPr>
        <w:t>5</w:t>
      </w:r>
      <w:r w:rsidRPr="004D3930">
        <w:rPr>
          <w:rFonts w:hint="eastAsia"/>
          <w:szCs w:val="24"/>
        </w:rPr>
        <w:t>、</w:t>
      </w:r>
      <w:r w:rsidRPr="004D3930">
        <w:rPr>
          <w:rFonts w:hint="eastAsia"/>
          <w:szCs w:val="24"/>
        </w:rPr>
        <w:t>8</w:t>
      </w:r>
      <w:r w:rsidRPr="004D3930">
        <w:rPr>
          <w:rFonts w:hint="eastAsia"/>
          <w:szCs w:val="24"/>
        </w:rPr>
        <w:t>、</w:t>
      </w:r>
      <w:r w:rsidRPr="004D3930">
        <w:rPr>
          <w:rFonts w:hint="eastAsia"/>
          <w:szCs w:val="24"/>
        </w:rPr>
        <w:t>9</w:t>
      </w:r>
      <w:r w:rsidRPr="004D3930">
        <w:rPr>
          <w:rFonts w:hint="eastAsia"/>
          <w:szCs w:val="24"/>
        </w:rPr>
        <w:t>、</w:t>
      </w:r>
      <w:r w:rsidRPr="004D3930">
        <w:rPr>
          <w:rFonts w:hint="eastAsia"/>
          <w:szCs w:val="24"/>
        </w:rPr>
        <w:t>1</w:t>
      </w:r>
      <w:r w:rsidRPr="004D3930">
        <w:rPr>
          <w:szCs w:val="24"/>
        </w:rPr>
        <w:t>0</w:t>
      </w:r>
      <w:r w:rsidRPr="004D3930">
        <w:rPr>
          <w:rFonts w:hint="eastAsia"/>
          <w:szCs w:val="24"/>
        </w:rPr>
        <w:t>、</w:t>
      </w:r>
      <w:r w:rsidRPr="004D3930">
        <w:rPr>
          <w:rFonts w:hint="eastAsia"/>
          <w:szCs w:val="24"/>
        </w:rPr>
        <w:t>1</w:t>
      </w:r>
      <w:r w:rsidRPr="004D3930">
        <w:rPr>
          <w:szCs w:val="24"/>
        </w:rPr>
        <w:t>1</w:t>
      </w:r>
      <w:r w:rsidRPr="004D3930">
        <w:rPr>
          <w:rFonts w:hint="eastAsia"/>
          <w:szCs w:val="24"/>
        </w:rPr>
        <w:t>类特征的类间距离逐渐减小，类间界限逐渐模糊，即不同类别的特征分布得更为集中。这说明随着逐层增加实例标准化操作，由于实例标准化的平均化作用，即使在输入草图上改变眼睛，对特征图上眼睛位置的影响作用也越来越弱。这种现象最终导致生成图像的纹理细节变得模糊，不够清晰。</w:t>
      </w:r>
    </w:p>
    <w:p w:rsidR="007831D7" w:rsidRPr="004D3930" w:rsidRDefault="007831D7" w:rsidP="007831D7">
      <w:pPr>
        <w:ind w:firstLineChars="200" w:firstLine="480"/>
        <w:rPr>
          <w:szCs w:val="24"/>
        </w:rPr>
      </w:pPr>
    </w:p>
    <w:p w:rsidR="007831D7" w:rsidRPr="004D3930" w:rsidRDefault="007831D7" w:rsidP="007831D7">
      <w:pPr>
        <w:ind w:firstLineChars="200" w:firstLine="480"/>
        <w:rPr>
          <w:szCs w:val="24"/>
        </w:rPr>
      </w:pPr>
      <w:r w:rsidRPr="004D3930">
        <w:rPr>
          <w:rFonts w:hint="eastAsia"/>
          <w:szCs w:val="24"/>
        </w:rPr>
        <w:t>接下来做的是模型的对比实验。所用的模型结构是</w:t>
      </w:r>
      <w:r w:rsidRPr="004D3930">
        <w:rPr>
          <w:rFonts w:hint="eastAsia"/>
          <w:szCs w:val="24"/>
        </w:rPr>
        <w:t>pix</w:t>
      </w:r>
      <w:r w:rsidRPr="004D3930">
        <w:rPr>
          <w:szCs w:val="24"/>
        </w:rPr>
        <w:t>2pixHD</w:t>
      </w:r>
      <w:r w:rsidRPr="004D3930">
        <w:rPr>
          <w:rFonts w:hint="eastAsia"/>
          <w:szCs w:val="24"/>
        </w:rPr>
        <w:t>的</w:t>
      </w:r>
      <m:oMath>
        <m:sSub>
          <m:sSubPr>
            <m:ctrlPr>
              <w:rPr>
                <w:rFonts w:ascii="Cambria Math" w:hAnsi="Cambria Math"/>
                <w:szCs w:val="24"/>
              </w:rPr>
            </m:ctrlPr>
          </m:sSubPr>
          <m:e>
            <m:r>
              <w:rPr>
                <w:rFonts w:ascii="Cambria Math" w:hAnsi="Cambria Math"/>
                <w:szCs w:val="24"/>
              </w:rPr>
              <m:t>G</m:t>
            </m:r>
          </m:e>
          <m:sub>
            <m:r>
              <w:rPr>
                <w:rFonts w:ascii="Cambria Math" w:hAnsi="Cambria Math"/>
                <w:szCs w:val="24"/>
              </w:rPr>
              <m:t>1</m:t>
            </m:r>
          </m:sub>
        </m:sSub>
      </m:oMath>
      <w:r w:rsidRPr="004D3930">
        <w:rPr>
          <w:rFonts w:hint="eastAsia"/>
          <w:szCs w:val="24"/>
        </w:rPr>
        <w:t>，按前述同样的方法得到前</w:t>
      </w:r>
      <w:r w:rsidRPr="004D3930">
        <w:rPr>
          <w:rFonts w:hint="eastAsia"/>
          <w:szCs w:val="24"/>
        </w:rPr>
        <w:t>5</w:t>
      </w:r>
      <w:r w:rsidRPr="004D3930">
        <w:rPr>
          <w:rFonts w:hint="eastAsia"/>
          <w:szCs w:val="24"/>
        </w:rPr>
        <w:t>个卷积层的特征图，对应输入草图的左眼眼角位置坐标</w:t>
      </w:r>
      <w:r w:rsidRPr="004D3930">
        <w:rPr>
          <w:rFonts w:hint="eastAsia"/>
          <w:szCs w:val="24"/>
        </w:rPr>
        <w:t>(1</w:t>
      </w:r>
      <w:r w:rsidRPr="004D3930">
        <w:rPr>
          <w:szCs w:val="24"/>
        </w:rPr>
        <w:t>70</w:t>
      </w:r>
      <w:r w:rsidRPr="004D3930">
        <w:rPr>
          <w:rFonts w:hint="eastAsia"/>
          <w:szCs w:val="24"/>
        </w:rPr>
        <w:t>,</w:t>
      </w:r>
      <w:r w:rsidRPr="004D3930">
        <w:rPr>
          <w:szCs w:val="24"/>
        </w:rPr>
        <w:t xml:space="preserve"> 250)</w:t>
      </w:r>
      <w:r w:rsidRPr="004D3930">
        <w:rPr>
          <w:rFonts w:hint="eastAsia"/>
          <w:szCs w:val="24"/>
        </w:rPr>
        <w:t>，分别在</w:t>
      </w:r>
      <w:r w:rsidRPr="004D3930">
        <w:rPr>
          <w:rFonts w:hint="eastAsia"/>
          <w:szCs w:val="24"/>
        </w:rPr>
        <w:t>5</w:t>
      </w:r>
      <w:r w:rsidRPr="004D3930">
        <w:rPr>
          <w:rFonts w:hint="eastAsia"/>
          <w:szCs w:val="24"/>
        </w:rPr>
        <w:t>张特征图上抽取一个点的全通道特征向量，维数分别为</w:t>
      </w:r>
      <w:r w:rsidRPr="004D3930">
        <w:rPr>
          <w:rFonts w:hint="eastAsia"/>
          <w:szCs w:val="24"/>
        </w:rPr>
        <w:t>4</w:t>
      </w:r>
      <w:r w:rsidRPr="004D3930">
        <w:rPr>
          <w:szCs w:val="24"/>
        </w:rPr>
        <w:t>8</w:t>
      </w:r>
      <w:r w:rsidRPr="004D3930">
        <w:rPr>
          <w:rFonts w:hint="eastAsia"/>
          <w:szCs w:val="24"/>
        </w:rPr>
        <w:t>、</w:t>
      </w:r>
      <w:r w:rsidRPr="004D3930">
        <w:rPr>
          <w:rFonts w:hint="eastAsia"/>
          <w:szCs w:val="24"/>
        </w:rPr>
        <w:t>9</w:t>
      </w:r>
      <w:r w:rsidRPr="004D3930">
        <w:rPr>
          <w:szCs w:val="24"/>
        </w:rPr>
        <w:t>6</w:t>
      </w:r>
      <w:r w:rsidRPr="004D3930">
        <w:rPr>
          <w:rFonts w:hint="eastAsia"/>
          <w:szCs w:val="24"/>
        </w:rPr>
        <w:t>、</w:t>
      </w:r>
      <w:r w:rsidRPr="004D3930">
        <w:rPr>
          <w:rFonts w:hint="eastAsia"/>
          <w:szCs w:val="24"/>
        </w:rPr>
        <w:t>1</w:t>
      </w:r>
      <w:r w:rsidRPr="004D3930">
        <w:rPr>
          <w:szCs w:val="24"/>
        </w:rPr>
        <w:t>92</w:t>
      </w:r>
      <w:r w:rsidRPr="004D3930">
        <w:rPr>
          <w:rFonts w:hint="eastAsia"/>
          <w:szCs w:val="24"/>
        </w:rPr>
        <w:t>、</w:t>
      </w:r>
      <w:r w:rsidRPr="004D3930">
        <w:rPr>
          <w:rFonts w:hint="eastAsia"/>
          <w:szCs w:val="24"/>
        </w:rPr>
        <w:t>3</w:t>
      </w:r>
      <w:r w:rsidRPr="004D3930">
        <w:rPr>
          <w:szCs w:val="24"/>
        </w:rPr>
        <w:t>84</w:t>
      </w:r>
      <w:r w:rsidRPr="004D3930">
        <w:rPr>
          <w:rFonts w:hint="eastAsia"/>
          <w:szCs w:val="24"/>
        </w:rPr>
        <w:t>和</w:t>
      </w:r>
      <w:r w:rsidRPr="004D3930">
        <w:rPr>
          <w:rFonts w:hint="eastAsia"/>
          <w:szCs w:val="24"/>
        </w:rPr>
        <w:t>7</w:t>
      </w:r>
      <w:r w:rsidRPr="004D3930">
        <w:rPr>
          <w:szCs w:val="24"/>
        </w:rPr>
        <w:t>68</w:t>
      </w:r>
      <w:r w:rsidRPr="004D3930">
        <w:rPr>
          <w:rFonts w:hint="eastAsia"/>
          <w:szCs w:val="24"/>
        </w:rPr>
        <w:t>，与前文对应，我们称之为</w:t>
      </w:r>
      <w:r w:rsidRPr="004D3930">
        <w:rPr>
          <w:rFonts w:hint="eastAsia"/>
          <w:szCs w:val="24"/>
        </w:rPr>
        <w:t>v</w:t>
      </w:r>
      <w:r w:rsidRPr="004D3930">
        <w:rPr>
          <w:szCs w:val="24"/>
        </w:rPr>
        <w:t xml:space="preserve">ector0’ </w:t>
      </w:r>
      <w:r w:rsidRPr="004D3930">
        <w:rPr>
          <w:rFonts w:hint="eastAsia"/>
          <w:szCs w:val="24"/>
        </w:rPr>
        <w:t>到</w:t>
      </w:r>
      <w:r w:rsidRPr="004D3930">
        <w:rPr>
          <w:rFonts w:hint="eastAsia"/>
          <w:szCs w:val="24"/>
        </w:rPr>
        <w:t xml:space="preserve"> v</w:t>
      </w:r>
      <w:r w:rsidRPr="004D3930">
        <w:rPr>
          <w:szCs w:val="24"/>
        </w:rPr>
        <w:t>ector4’</w:t>
      </w:r>
      <w:r w:rsidRPr="004D3930">
        <w:rPr>
          <w:rFonts w:hint="eastAsia"/>
          <w:szCs w:val="24"/>
        </w:rPr>
        <w:t>。用</w:t>
      </w:r>
      <w:r w:rsidRPr="004D3930">
        <w:rPr>
          <w:rFonts w:hint="eastAsia"/>
          <w:szCs w:val="24"/>
        </w:rPr>
        <w:t>P</w:t>
      </w:r>
      <w:r w:rsidRPr="004D3930">
        <w:rPr>
          <w:szCs w:val="24"/>
        </w:rPr>
        <w:t>CA</w:t>
      </w:r>
      <w:r w:rsidRPr="004D3930">
        <w:rPr>
          <w:szCs w:val="24"/>
        </w:rPr>
        <w:tab/>
      </w:r>
      <w:r w:rsidRPr="004D3930">
        <w:rPr>
          <w:rFonts w:hint="eastAsia"/>
          <w:szCs w:val="24"/>
        </w:rPr>
        <w:t>对其进行降维后的可视化结果如下：</w:t>
      </w:r>
    </w:p>
    <w:p w:rsidR="007831D7" w:rsidRPr="004D3930" w:rsidRDefault="007831D7" w:rsidP="007831D7">
      <w:pPr>
        <w:ind w:firstLineChars="200" w:firstLine="480"/>
        <w:rPr>
          <w:szCs w:val="24"/>
        </w:rPr>
      </w:pPr>
    </w:p>
    <w:p w:rsidR="007831D7" w:rsidRPr="004D3930" w:rsidRDefault="007831D7" w:rsidP="007831D7">
      <w:pPr>
        <w:jc w:val="center"/>
        <w:rPr>
          <w:szCs w:val="24"/>
        </w:rPr>
      </w:pPr>
      <w:r w:rsidRPr="004D3930">
        <w:rPr>
          <w:noProof/>
          <w:szCs w:val="24"/>
        </w:rPr>
        <w:drawing>
          <wp:inline distT="0" distB="0" distL="0" distR="0" wp14:anchorId="2B31FD94" wp14:editId="37D9E5AA">
            <wp:extent cx="4801927"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.9  </w:t>
      </w:r>
      <w:r w:rsidRPr="004D3930">
        <w:rPr>
          <w:rFonts w:hint="eastAsia"/>
          <w:szCs w:val="24"/>
        </w:rPr>
        <w:t>vector</w:t>
      </w:r>
      <w:r w:rsidRPr="004D3930">
        <w:rPr>
          <w:szCs w:val="24"/>
        </w:rPr>
        <w:t>0’</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jc w:val="center"/>
        <w:rPr>
          <w:szCs w:val="24"/>
        </w:rPr>
      </w:pPr>
      <w:r w:rsidRPr="004D3930">
        <w:rPr>
          <w:noProof/>
          <w:szCs w:val="24"/>
        </w:rPr>
        <w:lastRenderedPageBreak/>
        <w:drawing>
          <wp:inline distT="0" distB="0" distL="0" distR="0" wp14:anchorId="3D4C8EDD" wp14:editId="3D118189">
            <wp:extent cx="4801927" cy="36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.10  </w:t>
      </w:r>
      <w:r w:rsidRPr="004D3930">
        <w:rPr>
          <w:rFonts w:hint="eastAsia"/>
          <w:szCs w:val="24"/>
        </w:rPr>
        <w:t>vector</w:t>
      </w:r>
      <w:r w:rsidRPr="004D3930">
        <w:rPr>
          <w:szCs w:val="24"/>
        </w:rPr>
        <w:t>1’</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jc w:val="center"/>
        <w:rPr>
          <w:szCs w:val="24"/>
        </w:rPr>
      </w:pPr>
      <w:r w:rsidRPr="004D3930">
        <w:rPr>
          <w:noProof/>
          <w:szCs w:val="24"/>
        </w:rPr>
        <w:drawing>
          <wp:inline distT="0" distB="0" distL="0" distR="0" wp14:anchorId="63A34906" wp14:editId="0A35465F">
            <wp:extent cx="4801927" cy="36000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.11  </w:t>
      </w:r>
      <w:r w:rsidRPr="004D3930">
        <w:rPr>
          <w:rFonts w:hint="eastAsia"/>
          <w:szCs w:val="24"/>
        </w:rPr>
        <w:t>vector</w:t>
      </w:r>
      <w:r w:rsidRPr="004D3930">
        <w:rPr>
          <w:szCs w:val="24"/>
        </w:rPr>
        <w:t>2’</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jc w:val="center"/>
        <w:rPr>
          <w:szCs w:val="24"/>
        </w:rPr>
      </w:pPr>
      <w:r w:rsidRPr="004D3930">
        <w:rPr>
          <w:noProof/>
          <w:szCs w:val="24"/>
        </w:rPr>
        <w:lastRenderedPageBreak/>
        <w:drawing>
          <wp:inline distT="0" distB="0" distL="0" distR="0" wp14:anchorId="38D96029" wp14:editId="064AE0D6">
            <wp:extent cx="4801927" cy="360000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.12  </w:t>
      </w:r>
      <w:r w:rsidRPr="004D3930">
        <w:rPr>
          <w:rFonts w:hint="eastAsia"/>
          <w:szCs w:val="24"/>
        </w:rPr>
        <w:t>vector</w:t>
      </w:r>
      <w:r w:rsidRPr="004D3930">
        <w:rPr>
          <w:szCs w:val="24"/>
        </w:rPr>
        <w:t>3’</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jc w:val="center"/>
        <w:rPr>
          <w:szCs w:val="24"/>
        </w:rPr>
      </w:pPr>
      <w:r w:rsidRPr="004D3930">
        <w:rPr>
          <w:noProof/>
          <w:szCs w:val="24"/>
        </w:rPr>
        <w:drawing>
          <wp:inline distT="0" distB="0" distL="0" distR="0" wp14:anchorId="01A0205A" wp14:editId="7705CF6B">
            <wp:extent cx="4801927" cy="360000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.13  </w:t>
      </w:r>
      <w:r w:rsidRPr="004D3930">
        <w:rPr>
          <w:rFonts w:hint="eastAsia"/>
          <w:szCs w:val="24"/>
        </w:rPr>
        <w:t>vector</w:t>
      </w:r>
      <w:r w:rsidRPr="004D3930">
        <w:rPr>
          <w:szCs w:val="24"/>
        </w:rPr>
        <w:t>4’</w:t>
      </w:r>
      <w:r w:rsidRPr="004D3930">
        <w:rPr>
          <w:rFonts w:hint="eastAsia"/>
          <w:szCs w:val="24"/>
        </w:rPr>
        <w:t>的</w:t>
      </w:r>
      <w:r w:rsidRPr="004D3930">
        <w:rPr>
          <w:rFonts w:hint="eastAsia"/>
          <w:szCs w:val="24"/>
        </w:rPr>
        <w:t>P</w:t>
      </w:r>
      <w:r w:rsidRPr="004D3930">
        <w:rPr>
          <w:szCs w:val="24"/>
        </w:rPr>
        <w:t>CA</w:t>
      </w:r>
      <w:r w:rsidRPr="004D3930">
        <w:rPr>
          <w:rFonts w:hint="eastAsia"/>
          <w:szCs w:val="24"/>
        </w:rPr>
        <w:t>可视化结果</w:t>
      </w:r>
    </w:p>
    <w:p w:rsidR="007831D7" w:rsidRPr="004D3930" w:rsidRDefault="007831D7" w:rsidP="007831D7">
      <w:pPr>
        <w:jc w:val="center"/>
        <w:rPr>
          <w:szCs w:val="24"/>
        </w:rPr>
      </w:pPr>
    </w:p>
    <w:p w:rsidR="007831D7" w:rsidRPr="004D3930" w:rsidRDefault="007831D7" w:rsidP="007831D7">
      <w:pPr>
        <w:ind w:firstLineChars="200" w:firstLine="480"/>
        <w:rPr>
          <w:szCs w:val="24"/>
        </w:rPr>
      </w:pPr>
      <w:r w:rsidRPr="004D3930">
        <w:rPr>
          <w:rFonts w:hint="eastAsia"/>
          <w:szCs w:val="24"/>
        </w:rPr>
        <w:t>将</w:t>
      </w:r>
      <w:r w:rsidRPr="004D3930">
        <w:rPr>
          <w:rFonts w:hint="eastAsia"/>
          <w:szCs w:val="24"/>
        </w:rPr>
        <w:t>v</w:t>
      </w:r>
      <w:r w:rsidRPr="004D3930">
        <w:rPr>
          <w:szCs w:val="24"/>
        </w:rPr>
        <w:t>ector0’</w:t>
      </w:r>
      <w:r w:rsidRPr="004D3930">
        <w:rPr>
          <w:rFonts w:hint="eastAsia"/>
          <w:szCs w:val="24"/>
        </w:rPr>
        <w:t>与</w:t>
      </w:r>
      <w:r w:rsidRPr="004D3930">
        <w:rPr>
          <w:rFonts w:hint="eastAsia"/>
          <w:szCs w:val="24"/>
        </w:rPr>
        <w:t>v</w:t>
      </w:r>
      <w:r w:rsidRPr="004D3930">
        <w:rPr>
          <w:szCs w:val="24"/>
        </w:rPr>
        <w:t>ector1’</w:t>
      </w:r>
      <w:r w:rsidRPr="004D3930">
        <w:rPr>
          <w:rFonts w:hint="eastAsia"/>
          <w:szCs w:val="24"/>
        </w:rPr>
        <w:t>的可视化结果分别与</w:t>
      </w:r>
      <w:r w:rsidRPr="004D3930">
        <w:rPr>
          <w:rFonts w:hint="eastAsia"/>
          <w:szCs w:val="24"/>
        </w:rPr>
        <w:t>vector</w:t>
      </w:r>
      <w:r w:rsidRPr="004D3930">
        <w:rPr>
          <w:szCs w:val="24"/>
        </w:rPr>
        <w:t>0</w:t>
      </w:r>
      <w:r w:rsidRPr="004D3930">
        <w:rPr>
          <w:rFonts w:hint="eastAsia"/>
          <w:szCs w:val="24"/>
        </w:rPr>
        <w:t>和</w:t>
      </w:r>
      <w:r w:rsidRPr="004D3930">
        <w:rPr>
          <w:rFonts w:hint="eastAsia"/>
          <w:szCs w:val="24"/>
        </w:rPr>
        <w:t>v</w:t>
      </w:r>
      <w:r w:rsidRPr="004D3930">
        <w:rPr>
          <w:szCs w:val="24"/>
        </w:rPr>
        <w:t>ector1</w:t>
      </w:r>
      <w:r w:rsidRPr="004D3930">
        <w:rPr>
          <w:rFonts w:hint="eastAsia"/>
          <w:szCs w:val="24"/>
        </w:rPr>
        <w:t>的进行对比，因为前两个卷积层有实例标准化的缘故，所以第</w:t>
      </w:r>
      <w:r w:rsidRPr="004D3930">
        <w:rPr>
          <w:rFonts w:hint="eastAsia"/>
          <w:szCs w:val="24"/>
        </w:rPr>
        <w:t>1</w:t>
      </w:r>
      <w:r w:rsidRPr="004D3930">
        <w:rPr>
          <w:rFonts w:hint="eastAsia"/>
          <w:szCs w:val="24"/>
        </w:rPr>
        <w:t>、</w:t>
      </w:r>
      <w:r w:rsidRPr="004D3930">
        <w:rPr>
          <w:rFonts w:hint="eastAsia"/>
          <w:szCs w:val="24"/>
        </w:rPr>
        <w:t>2</w:t>
      </w:r>
      <w:r w:rsidRPr="004D3930">
        <w:rPr>
          <w:rFonts w:hint="eastAsia"/>
          <w:szCs w:val="24"/>
        </w:rPr>
        <w:t>、</w:t>
      </w:r>
      <w:r w:rsidRPr="004D3930">
        <w:rPr>
          <w:rFonts w:hint="eastAsia"/>
          <w:szCs w:val="24"/>
        </w:rPr>
        <w:t>3</w:t>
      </w:r>
      <w:r w:rsidRPr="004D3930">
        <w:rPr>
          <w:rFonts w:hint="eastAsia"/>
          <w:szCs w:val="24"/>
        </w:rPr>
        <w:t>、</w:t>
      </w:r>
      <w:r w:rsidRPr="004D3930">
        <w:rPr>
          <w:szCs w:val="24"/>
        </w:rPr>
        <w:t>4</w:t>
      </w:r>
      <w:r w:rsidRPr="004D3930">
        <w:rPr>
          <w:rFonts w:hint="eastAsia"/>
          <w:szCs w:val="24"/>
        </w:rPr>
        <w:t>、</w:t>
      </w:r>
      <w:r w:rsidRPr="004D3930">
        <w:rPr>
          <w:szCs w:val="24"/>
        </w:rPr>
        <w:t>8</w:t>
      </w:r>
      <w:r w:rsidRPr="004D3930">
        <w:rPr>
          <w:rFonts w:hint="eastAsia"/>
          <w:szCs w:val="24"/>
        </w:rPr>
        <w:t>、</w:t>
      </w:r>
      <w:r w:rsidRPr="004D3930">
        <w:rPr>
          <w:szCs w:val="24"/>
        </w:rPr>
        <w:t>9</w:t>
      </w:r>
      <w:r w:rsidRPr="004D3930">
        <w:rPr>
          <w:rFonts w:hint="eastAsia"/>
          <w:szCs w:val="24"/>
        </w:rPr>
        <w:t>、</w:t>
      </w:r>
      <w:r w:rsidRPr="004D3930">
        <w:rPr>
          <w:szCs w:val="24"/>
        </w:rPr>
        <w:t>10</w:t>
      </w:r>
      <w:r w:rsidRPr="004D3930">
        <w:rPr>
          <w:rFonts w:hint="eastAsia"/>
          <w:szCs w:val="24"/>
        </w:rPr>
        <w:t>、</w:t>
      </w:r>
      <w:r w:rsidRPr="004D3930">
        <w:rPr>
          <w:szCs w:val="24"/>
        </w:rPr>
        <w:t>11</w:t>
      </w:r>
      <w:r w:rsidRPr="004D3930">
        <w:rPr>
          <w:rFonts w:hint="eastAsia"/>
          <w:szCs w:val="24"/>
        </w:rPr>
        <w:t>类的特征各自分散地分布，而没有像</w:t>
      </w:r>
      <w:r w:rsidRPr="004D3930">
        <w:rPr>
          <w:rFonts w:hint="eastAsia"/>
          <w:szCs w:val="24"/>
        </w:rPr>
        <w:t>vector</w:t>
      </w:r>
      <w:r w:rsidRPr="004D3930">
        <w:rPr>
          <w:szCs w:val="24"/>
        </w:rPr>
        <w:t>0</w:t>
      </w:r>
      <w:r w:rsidRPr="004D3930">
        <w:rPr>
          <w:rFonts w:hint="eastAsia"/>
          <w:szCs w:val="24"/>
        </w:rPr>
        <w:t>与</w:t>
      </w:r>
      <w:r w:rsidRPr="004D3930">
        <w:rPr>
          <w:rFonts w:hint="eastAsia"/>
          <w:szCs w:val="24"/>
        </w:rPr>
        <w:t>vector1</w:t>
      </w:r>
      <w:r w:rsidRPr="004D3930">
        <w:rPr>
          <w:rFonts w:hint="eastAsia"/>
          <w:szCs w:val="24"/>
        </w:rPr>
        <w:t>一样重合于一点。</w:t>
      </w:r>
    </w:p>
    <w:p w:rsidR="007831D7" w:rsidRPr="004D3930" w:rsidRDefault="007831D7" w:rsidP="007831D7">
      <w:pPr>
        <w:ind w:firstLineChars="200" w:firstLine="480"/>
        <w:rPr>
          <w:szCs w:val="24"/>
        </w:rPr>
      </w:pPr>
      <w:r w:rsidRPr="004D3930">
        <w:rPr>
          <w:rFonts w:hint="eastAsia"/>
          <w:szCs w:val="24"/>
        </w:rPr>
        <w:lastRenderedPageBreak/>
        <w:t>分别将</w:t>
      </w:r>
      <w:r w:rsidRPr="004D3930">
        <w:rPr>
          <w:rFonts w:hint="eastAsia"/>
          <w:szCs w:val="24"/>
        </w:rPr>
        <w:t>vector</w:t>
      </w:r>
      <w:r w:rsidRPr="004D3930">
        <w:rPr>
          <w:szCs w:val="24"/>
        </w:rPr>
        <w:t>2</w:t>
      </w:r>
      <w:r w:rsidRPr="004D3930">
        <w:rPr>
          <w:rFonts w:hint="eastAsia"/>
          <w:szCs w:val="24"/>
        </w:rPr>
        <w:t>，</w:t>
      </w:r>
      <w:r w:rsidRPr="004D3930">
        <w:rPr>
          <w:rFonts w:hint="eastAsia"/>
          <w:szCs w:val="24"/>
        </w:rPr>
        <w:t>vector</w:t>
      </w:r>
      <w:r w:rsidRPr="004D3930">
        <w:rPr>
          <w:szCs w:val="24"/>
        </w:rPr>
        <w:t>3</w:t>
      </w:r>
      <w:r w:rsidRPr="004D3930">
        <w:rPr>
          <w:rFonts w:hint="eastAsia"/>
          <w:szCs w:val="24"/>
        </w:rPr>
        <w:t>，</w:t>
      </w:r>
      <w:r w:rsidRPr="004D3930">
        <w:rPr>
          <w:rFonts w:hint="eastAsia"/>
          <w:szCs w:val="24"/>
        </w:rPr>
        <w:t>vector</w:t>
      </w:r>
      <w:r w:rsidRPr="004D3930">
        <w:rPr>
          <w:szCs w:val="24"/>
        </w:rPr>
        <w:t>4</w:t>
      </w:r>
      <w:r w:rsidRPr="004D3930">
        <w:rPr>
          <w:rFonts w:hint="eastAsia"/>
          <w:szCs w:val="24"/>
        </w:rPr>
        <w:t>与</w:t>
      </w:r>
      <w:r w:rsidRPr="004D3930">
        <w:rPr>
          <w:rFonts w:hint="eastAsia"/>
          <w:szCs w:val="24"/>
        </w:rPr>
        <w:t>vector</w:t>
      </w:r>
      <w:r w:rsidRPr="004D3930">
        <w:rPr>
          <w:szCs w:val="24"/>
        </w:rPr>
        <w:t>2’</w:t>
      </w:r>
      <w:r w:rsidRPr="004D3930">
        <w:rPr>
          <w:rFonts w:hint="eastAsia"/>
          <w:szCs w:val="24"/>
        </w:rPr>
        <w:t>，</w:t>
      </w:r>
      <w:r w:rsidRPr="004D3930">
        <w:rPr>
          <w:rFonts w:hint="eastAsia"/>
          <w:szCs w:val="24"/>
        </w:rPr>
        <w:t>vector</w:t>
      </w:r>
      <w:r w:rsidRPr="004D3930">
        <w:rPr>
          <w:szCs w:val="24"/>
        </w:rPr>
        <w:t>3’</w:t>
      </w:r>
      <w:r w:rsidRPr="004D3930">
        <w:rPr>
          <w:rFonts w:hint="eastAsia"/>
          <w:szCs w:val="24"/>
        </w:rPr>
        <w:t>，</w:t>
      </w:r>
      <w:r w:rsidRPr="004D3930">
        <w:rPr>
          <w:rFonts w:hint="eastAsia"/>
          <w:szCs w:val="24"/>
        </w:rPr>
        <w:t>vector</w:t>
      </w:r>
      <w:r w:rsidRPr="004D3930">
        <w:rPr>
          <w:szCs w:val="24"/>
        </w:rPr>
        <w:t>4’</w:t>
      </w:r>
      <w:r w:rsidRPr="004D3930">
        <w:rPr>
          <w:rFonts w:hint="eastAsia"/>
          <w:szCs w:val="24"/>
        </w:rPr>
        <w:t>的可视化结果进行横向对比，发现</w:t>
      </w:r>
      <w:r w:rsidRPr="004D3930">
        <w:rPr>
          <w:rFonts w:hint="eastAsia"/>
          <w:szCs w:val="24"/>
        </w:rPr>
        <w:t>vector</w:t>
      </w:r>
      <w:r w:rsidRPr="004D3930">
        <w:rPr>
          <w:szCs w:val="24"/>
        </w:rPr>
        <w:t>2’</w:t>
      </w:r>
      <w:r w:rsidRPr="004D3930">
        <w:rPr>
          <w:rFonts w:hint="eastAsia"/>
          <w:szCs w:val="24"/>
        </w:rPr>
        <w:t>，</w:t>
      </w:r>
      <w:r w:rsidRPr="004D3930">
        <w:rPr>
          <w:rFonts w:hint="eastAsia"/>
          <w:szCs w:val="24"/>
        </w:rPr>
        <w:t>vector</w:t>
      </w:r>
      <w:r w:rsidRPr="004D3930">
        <w:rPr>
          <w:szCs w:val="24"/>
        </w:rPr>
        <w:t>3’</w:t>
      </w:r>
      <w:r w:rsidRPr="004D3930">
        <w:rPr>
          <w:rFonts w:hint="eastAsia"/>
          <w:szCs w:val="24"/>
        </w:rPr>
        <w:t>，</w:t>
      </w:r>
      <w:r w:rsidRPr="004D3930">
        <w:rPr>
          <w:rFonts w:hint="eastAsia"/>
          <w:szCs w:val="24"/>
        </w:rPr>
        <w:t>vector</w:t>
      </w:r>
      <w:r w:rsidRPr="004D3930">
        <w:rPr>
          <w:szCs w:val="24"/>
        </w:rPr>
        <w:t>4’</w:t>
      </w:r>
      <w:r w:rsidRPr="004D3930">
        <w:rPr>
          <w:rFonts w:hint="eastAsia"/>
          <w:szCs w:val="24"/>
        </w:rPr>
        <w:t>中没有改变眼睛的类别，如第</w:t>
      </w:r>
      <w:r w:rsidRPr="004D3930">
        <w:rPr>
          <w:rFonts w:hint="eastAsia"/>
          <w:szCs w:val="24"/>
        </w:rPr>
        <w:t>1</w:t>
      </w:r>
      <w:r w:rsidRPr="004D3930">
        <w:rPr>
          <w:rFonts w:hint="eastAsia"/>
          <w:szCs w:val="24"/>
        </w:rPr>
        <w:t>、</w:t>
      </w:r>
      <w:r w:rsidRPr="004D3930">
        <w:rPr>
          <w:rFonts w:hint="eastAsia"/>
          <w:szCs w:val="24"/>
        </w:rPr>
        <w:t>2</w:t>
      </w:r>
      <w:r w:rsidRPr="004D3930">
        <w:rPr>
          <w:rFonts w:hint="eastAsia"/>
          <w:szCs w:val="24"/>
        </w:rPr>
        <w:t>、</w:t>
      </w:r>
      <w:r w:rsidRPr="004D3930">
        <w:rPr>
          <w:rFonts w:hint="eastAsia"/>
          <w:szCs w:val="24"/>
        </w:rPr>
        <w:t>3</w:t>
      </w:r>
      <w:r w:rsidRPr="004D3930">
        <w:rPr>
          <w:rFonts w:hint="eastAsia"/>
          <w:szCs w:val="24"/>
        </w:rPr>
        <w:t>、</w:t>
      </w:r>
      <w:r w:rsidRPr="004D3930">
        <w:rPr>
          <w:szCs w:val="24"/>
        </w:rPr>
        <w:t>4</w:t>
      </w:r>
      <w:r w:rsidRPr="004D3930">
        <w:rPr>
          <w:rFonts w:hint="eastAsia"/>
          <w:szCs w:val="24"/>
        </w:rPr>
        <w:t>、</w:t>
      </w:r>
      <w:r w:rsidRPr="004D3930">
        <w:rPr>
          <w:szCs w:val="24"/>
        </w:rPr>
        <w:t>8</w:t>
      </w:r>
      <w:r w:rsidRPr="004D3930">
        <w:rPr>
          <w:rFonts w:hint="eastAsia"/>
          <w:szCs w:val="24"/>
        </w:rPr>
        <w:t>、</w:t>
      </w:r>
      <w:r w:rsidRPr="004D3930">
        <w:rPr>
          <w:szCs w:val="24"/>
        </w:rPr>
        <w:t>9</w:t>
      </w:r>
      <w:r w:rsidRPr="004D3930">
        <w:rPr>
          <w:rFonts w:hint="eastAsia"/>
          <w:szCs w:val="24"/>
        </w:rPr>
        <w:t>、</w:t>
      </w:r>
      <w:r w:rsidRPr="004D3930">
        <w:rPr>
          <w:szCs w:val="24"/>
        </w:rPr>
        <w:t>10</w:t>
      </w:r>
      <w:r w:rsidRPr="004D3930">
        <w:rPr>
          <w:rFonts w:hint="eastAsia"/>
          <w:szCs w:val="24"/>
        </w:rPr>
        <w:t>、</w:t>
      </w:r>
      <w:r w:rsidRPr="004D3930">
        <w:rPr>
          <w:szCs w:val="24"/>
        </w:rPr>
        <w:t>11</w:t>
      </w:r>
      <w:r w:rsidRPr="004D3930">
        <w:rPr>
          <w:rFonts w:hint="eastAsia"/>
          <w:szCs w:val="24"/>
        </w:rPr>
        <w:t>类，其类内距离更大，类别内部分布得更为分散，而</w:t>
      </w:r>
      <w:r w:rsidRPr="004D3930">
        <w:rPr>
          <w:rFonts w:hint="eastAsia"/>
          <w:szCs w:val="24"/>
        </w:rPr>
        <w:t>vector</w:t>
      </w:r>
      <w:r w:rsidRPr="004D3930">
        <w:rPr>
          <w:szCs w:val="24"/>
        </w:rPr>
        <w:t>2</w:t>
      </w:r>
      <w:r w:rsidRPr="004D3930">
        <w:rPr>
          <w:rFonts w:hint="eastAsia"/>
          <w:szCs w:val="24"/>
        </w:rPr>
        <w:t>，</w:t>
      </w:r>
      <w:r w:rsidRPr="004D3930">
        <w:rPr>
          <w:rFonts w:hint="eastAsia"/>
          <w:szCs w:val="24"/>
        </w:rPr>
        <w:t>vector</w:t>
      </w:r>
      <w:r w:rsidRPr="004D3930">
        <w:rPr>
          <w:szCs w:val="24"/>
        </w:rPr>
        <w:t>3</w:t>
      </w:r>
      <w:r w:rsidRPr="004D3930">
        <w:rPr>
          <w:rFonts w:hint="eastAsia"/>
          <w:szCs w:val="24"/>
        </w:rPr>
        <w:t>，</w:t>
      </w:r>
      <w:r w:rsidRPr="004D3930">
        <w:rPr>
          <w:rFonts w:hint="eastAsia"/>
          <w:szCs w:val="24"/>
        </w:rPr>
        <w:t>vector</w:t>
      </w:r>
      <w:r w:rsidRPr="004D3930">
        <w:rPr>
          <w:szCs w:val="24"/>
        </w:rPr>
        <w:t>4</w:t>
      </w:r>
      <w:r w:rsidRPr="004D3930">
        <w:rPr>
          <w:rFonts w:hint="eastAsia"/>
          <w:szCs w:val="24"/>
        </w:rPr>
        <w:t>则有效减少了类内距离，是类内分布得更为集中。这恰恰说明了我们将模型前两个卷积层的实例标准化操作去掉，可以有效降低在草图上改变某一部位而对生成图像其他部位产生的影响，也丰富了生成图像的纹理细节。</w:t>
      </w:r>
    </w:p>
    <w:p w:rsidR="007831D7" w:rsidRPr="004D3930" w:rsidRDefault="007831D7" w:rsidP="007831D7">
      <w:pPr>
        <w:rPr>
          <w:szCs w:val="24"/>
        </w:rPr>
      </w:pPr>
    </w:p>
    <w:p w:rsidR="007831D7" w:rsidRPr="004D3930" w:rsidRDefault="007831D7" w:rsidP="007831D7">
      <w:pPr>
        <w:rPr>
          <w:szCs w:val="24"/>
        </w:rPr>
      </w:pPr>
    </w:p>
    <w:p w:rsidR="007831D7" w:rsidRPr="007831D7" w:rsidRDefault="007831D7" w:rsidP="007831D7">
      <w:pPr>
        <w:jc w:val="center"/>
        <w:rPr>
          <w:sz w:val="32"/>
          <w:szCs w:val="32"/>
        </w:rPr>
      </w:pPr>
      <w:r w:rsidRPr="007831D7">
        <w:rPr>
          <w:rFonts w:hint="eastAsia"/>
          <w:sz w:val="32"/>
          <w:szCs w:val="32"/>
        </w:rPr>
        <w:t>第三节</w:t>
      </w:r>
      <w:r w:rsidRPr="007831D7">
        <w:rPr>
          <w:rFonts w:hint="eastAsia"/>
          <w:sz w:val="32"/>
          <w:szCs w:val="32"/>
        </w:rPr>
        <w:t xml:space="preserve"> t</w:t>
      </w:r>
      <w:r w:rsidRPr="007831D7">
        <w:rPr>
          <w:sz w:val="32"/>
          <w:szCs w:val="32"/>
        </w:rPr>
        <w:t>-SNE</w:t>
      </w:r>
      <w:r w:rsidRPr="007831D7">
        <w:rPr>
          <w:rFonts w:hint="eastAsia"/>
          <w:sz w:val="32"/>
          <w:szCs w:val="32"/>
        </w:rPr>
        <w:t>可视化结果</w:t>
      </w:r>
    </w:p>
    <w:p w:rsidR="007831D7" w:rsidRPr="004D3930" w:rsidRDefault="007831D7" w:rsidP="007831D7">
      <w:pPr>
        <w:ind w:firstLineChars="200" w:firstLine="480"/>
        <w:jc w:val="left"/>
        <w:rPr>
          <w:szCs w:val="24"/>
        </w:rPr>
      </w:pPr>
      <w:r w:rsidRPr="004D3930">
        <w:rPr>
          <w:rFonts w:hint="eastAsia"/>
          <w:szCs w:val="24"/>
        </w:rPr>
        <w:t>从图</w:t>
      </w:r>
      <w:r w:rsidRPr="004D3930">
        <w:rPr>
          <w:rFonts w:hint="eastAsia"/>
          <w:szCs w:val="24"/>
        </w:rPr>
        <w:t>2</w:t>
      </w:r>
      <w:r w:rsidRPr="004D3930">
        <w:rPr>
          <w:szCs w:val="24"/>
        </w:rPr>
        <w:t>.14</w:t>
      </w:r>
      <w:r w:rsidRPr="004D3930">
        <w:rPr>
          <w:rFonts w:hint="eastAsia"/>
          <w:szCs w:val="24"/>
        </w:rPr>
        <w:t>和</w:t>
      </w:r>
      <w:r w:rsidRPr="004D3930">
        <w:rPr>
          <w:rFonts w:hint="eastAsia"/>
          <w:szCs w:val="24"/>
        </w:rPr>
        <w:t>2</w:t>
      </w:r>
      <w:r w:rsidRPr="004D3930">
        <w:rPr>
          <w:szCs w:val="24"/>
        </w:rPr>
        <w:t>.15</w:t>
      </w:r>
      <w:r w:rsidRPr="004D3930">
        <w:rPr>
          <w:rFonts w:hint="eastAsia"/>
          <w:szCs w:val="24"/>
        </w:rPr>
        <w:t>可以发现，第</w:t>
      </w:r>
      <w:r w:rsidRPr="004D3930">
        <w:rPr>
          <w:rFonts w:hint="eastAsia"/>
          <w:szCs w:val="24"/>
        </w:rPr>
        <w:t>1</w:t>
      </w:r>
      <w:r w:rsidRPr="004D3930">
        <w:rPr>
          <w:rFonts w:hint="eastAsia"/>
          <w:szCs w:val="24"/>
        </w:rPr>
        <w:t>、</w:t>
      </w:r>
      <w:r w:rsidRPr="004D3930">
        <w:rPr>
          <w:rFonts w:hint="eastAsia"/>
          <w:szCs w:val="24"/>
        </w:rPr>
        <w:t>2</w:t>
      </w:r>
      <w:r w:rsidRPr="004D3930">
        <w:rPr>
          <w:rFonts w:hint="eastAsia"/>
          <w:szCs w:val="24"/>
        </w:rPr>
        <w:t>、</w:t>
      </w:r>
      <w:r w:rsidRPr="004D3930">
        <w:rPr>
          <w:rFonts w:hint="eastAsia"/>
          <w:szCs w:val="24"/>
        </w:rPr>
        <w:t>3</w:t>
      </w:r>
      <w:r w:rsidRPr="004D3930">
        <w:rPr>
          <w:rFonts w:hint="eastAsia"/>
          <w:szCs w:val="24"/>
        </w:rPr>
        <w:t>、</w:t>
      </w:r>
      <w:r w:rsidRPr="004D3930">
        <w:rPr>
          <w:szCs w:val="24"/>
        </w:rPr>
        <w:t>4</w:t>
      </w:r>
      <w:r w:rsidRPr="004D3930">
        <w:rPr>
          <w:rFonts w:hint="eastAsia"/>
          <w:szCs w:val="24"/>
        </w:rPr>
        <w:t>、</w:t>
      </w:r>
      <w:r w:rsidRPr="004D3930">
        <w:rPr>
          <w:szCs w:val="24"/>
        </w:rPr>
        <w:t>8</w:t>
      </w:r>
      <w:r w:rsidRPr="004D3930">
        <w:rPr>
          <w:rFonts w:hint="eastAsia"/>
          <w:szCs w:val="24"/>
        </w:rPr>
        <w:t>、</w:t>
      </w:r>
      <w:r w:rsidRPr="004D3930">
        <w:rPr>
          <w:szCs w:val="24"/>
        </w:rPr>
        <w:t>9</w:t>
      </w:r>
      <w:r w:rsidRPr="004D3930">
        <w:rPr>
          <w:rFonts w:hint="eastAsia"/>
          <w:szCs w:val="24"/>
        </w:rPr>
        <w:t>、</w:t>
      </w:r>
      <w:r w:rsidRPr="004D3930">
        <w:rPr>
          <w:szCs w:val="24"/>
        </w:rPr>
        <w:t>10</w:t>
      </w:r>
      <w:r w:rsidRPr="004D3930">
        <w:rPr>
          <w:rFonts w:hint="eastAsia"/>
          <w:szCs w:val="24"/>
        </w:rPr>
        <w:t>、</w:t>
      </w:r>
      <w:r w:rsidRPr="004D3930">
        <w:rPr>
          <w:szCs w:val="24"/>
        </w:rPr>
        <w:t>11</w:t>
      </w:r>
      <w:r w:rsidRPr="004D3930">
        <w:rPr>
          <w:rFonts w:hint="eastAsia"/>
          <w:szCs w:val="24"/>
        </w:rPr>
        <w:t>类的</w:t>
      </w:r>
      <w:r w:rsidRPr="004D3930">
        <w:rPr>
          <w:rFonts w:hint="eastAsia"/>
          <w:szCs w:val="24"/>
        </w:rPr>
        <w:t>vector</w:t>
      </w:r>
      <w:r w:rsidRPr="004D3930">
        <w:rPr>
          <w:szCs w:val="24"/>
        </w:rPr>
        <w:t>0</w:t>
      </w:r>
      <w:r w:rsidRPr="004D3930">
        <w:rPr>
          <w:rFonts w:hint="eastAsia"/>
          <w:szCs w:val="24"/>
        </w:rPr>
        <w:t>聚类在一起，各类集中地分布，而</w:t>
      </w:r>
      <w:r w:rsidRPr="004D3930">
        <w:rPr>
          <w:rFonts w:hint="eastAsia"/>
          <w:szCs w:val="24"/>
        </w:rPr>
        <w:t>vector</w:t>
      </w:r>
      <w:r w:rsidRPr="004D3930">
        <w:rPr>
          <w:szCs w:val="24"/>
        </w:rPr>
        <w:t>0’</w:t>
      </w:r>
      <w:r w:rsidRPr="004D3930">
        <w:rPr>
          <w:szCs w:val="24"/>
        </w:rPr>
        <w:t>则在类</w:t>
      </w:r>
      <w:r w:rsidRPr="004D3930">
        <w:rPr>
          <w:rFonts w:hint="eastAsia"/>
          <w:szCs w:val="24"/>
        </w:rPr>
        <w:t>内分布得比较分散。这也说明在第一个卷积层去掉实例标准化操作后，在草图上改变其他部位对特征图的的眼睛位置没有改变。</w:t>
      </w:r>
    </w:p>
    <w:p w:rsidR="007831D7" w:rsidRPr="004D3930" w:rsidRDefault="007831D7" w:rsidP="007831D7">
      <w:pPr>
        <w:ind w:firstLineChars="200" w:firstLine="480"/>
        <w:jc w:val="left"/>
        <w:rPr>
          <w:szCs w:val="24"/>
        </w:rPr>
      </w:pPr>
    </w:p>
    <w:p w:rsidR="007831D7" w:rsidRPr="004D3930" w:rsidRDefault="007831D7" w:rsidP="007831D7">
      <w:pPr>
        <w:jc w:val="center"/>
        <w:rPr>
          <w:szCs w:val="24"/>
        </w:rPr>
      </w:pPr>
      <w:r w:rsidRPr="004D3930">
        <w:rPr>
          <w:noProof/>
          <w:szCs w:val="24"/>
        </w:rPr>
        <w:drawing>
          <wp:inline distT="0" distB="0" distL="0" distR="0" wp14:anchorId="34F33AF4" wp14:editId="7229640D">
            <wp:extent cx="4801927" cy="360000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.14  </w:t>
      </w:r>
      <w:r w:rsidRPr="004D3930">
        <w:rPr>
          <w:rFonts w:hint="eastAsia"/>
          <w:szCs w:val="24"/>
        </w:rPr>
        <w:t>vector</w:t>
      </w:r>
      <w:r w:rsidRPr="004D3930">
        <w:rPr>
          <w:szCs w:val="24"/>
        </w:rPr>
        <w:t>0</w:t>
      </w:r>
      <w:r w:rsidRPr="004D3930">
        <w:rPr>
          <w:rFonts w:hint="eastAsia"/>
          <w:szCs w:val="24"/>
        </w:rPr>
        <w:t>的</w:t>
      </w:r>
      <w:r w:rsidRPr="004D3930">
        <w:rPr>
          <w:rFonts w:hint="eastAsia"/>
          <w:szCs w:val="24"/>
        </w:rPr>
        <w:t>t</w:t>
      </w:r>
      <w:r w:rsidRPr="004D3930">
        <w:rPr>
          <w:szCs w:val="24"/>
        </w:rPr>
        <w:t>-SNE</w:t>
      </w:r>
      <w:r w:rsidRPr="004D3930">
        <w:rPr>
          <w:rFonts w:hint="eastAsia"/>
          <w:szCs w:val="24"/>
        </w:rPr>
        <w:t>可视化结果</w:t>
      </w:r>
    </w:p>
    <w:p w:rsidR="007831D7" w:rsidRPr="004D3930" w:rsidRDefault="007831D7" w:rsidP="007831D7">
      <w:pPr>
        <w:jc w:val="center"/>
        <w:rPr>
          <w:szCs w:val="24"/>
        </w:rPr>
      </w:pPr>
    </w:p>
    <w:p w:rsidR="007831D7" w:rsidRPr="004D3930" w:rsidRDefault="007831D7" w:rsidP="007831D7">
      <w:pPr>
        <w:jc w:val="center"/>
        <w:rPr>
          <w:szCs w:val="24"/>
        </w:rPr>
      </w:pPr>
      <w:r w:rsidRPr="004D3930">
        <w:rPr>
          <w:noProof/>
          <w:szCs w:val="24"/>
        </w:rPr>
        <w:lastRenderedPageBreak/>
        <w:drawing>
          <wp:inline distT="0" distB="0" distL="0" distR="0" wp14:anchorId="38F03684" wp14:editId="72684017">
            <wp:extent cx="4801927" cy="360000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927" cy="3600000"/>
                    </a:xfrm>
                    <a:prstGeom prst="rect">
                      <a:avLst/>
                    </a:prstGeom>
                    <a:noFill/>
                    <a:ln>
                      <a:noFill/>
                    </a:ln>
                  </pic:spPr>
                </pic:pic>
              </a:graphicData>
            </a:graphic>
          </wp:inline>
        </w:drawing>
      </w:r>
    </w:p>
    <w:p w:rsidR="007831D7" w:rsidRPr="004D3930" w:rsidRDefault="007831D7" w:rsidP="007831D7">
      <w:pPr>
        <w:jc w:val="center"/>
        <w:rPr>
          <w:szCs w:val="24"/>
        </w:rPr>
      </w:pPr>
      <w:bookmarkStart w:id="2" w:name="OLE_LINK1"/>
      <w:bookmarkStart w:id="3" w:name="OLE_LINK2"/>
      <w:r w:rsidRPr="004D3930">
        <w:rPr>
          <w:rFonts w:hint="eastAsia"/>
          <w:szCs w:val="24"/>
        </w:rPr>
        <w:t>图</w:t>
      </w:r>
      <w:r w:rsidRPr="004D3930">
        <w:rPr>
          <w:rFonts w:hint="eastAsia"/>
          <w:szCs w:val="24"/>
        </w:rPr>
        <w:t>2</w:t>
      </w:r>
      <w:r w:rsidRPr="004D3930">
        <w:rPr>
          <w:szCs w:val="24"/>
        </w:rPr>
        <w:t xml:space="preserve">.15  </w:t>
      </w:r>
      <w:r w:rsidRPr="004D3930">
        <w:rPr>
          <w:rFonts w:hint="eastAsia"/>
          <w:szCs w:val="24"/>
        </w:rPr>
        <w:t>vector</w:t>
      </w:r>
      <w:r w:rsidRPr="004D3930">
        <w:rPr>
          <w:szCs w:val="24"/>
        </w:rPr>
        <w:t xml:space="preserve">0’ </w:t>
      </w:r>
      <w:r w:rsidRPr="004D3930">
        <w:rPr>
          <w:rFonts w:hint="eastAsia"/>
          <w:szCs w:val="24"/>
        </w:rPr>
        <w:t>的</w:t>
      </w:r>
      <w:r w:rsidRPr="004D3930">
        <w:rPr>
          <w:rFonts w:hint="eastAsia"/>
          <w:szCs w:val="24"/>
        </w:rPr>
        <w:t>t</w:t>
      </w:r>
      <w:r w:rsidRPr="004D3930">
        <w:rPr>
          <w:szCs w:val="24"/>
        </w:rPr>
        <w:t>-SNE</w:t>
      </w:r>
      <w:r w:rsidRPr="004D3930">
        <w:rPr>
          <w:rFonts w:hint="eastAsia"/>
          <w:szCs w:val="24"/>
        </w:rPr>
        <w:t>可视化结果</w:t>
      </w:r>
    </w:p>
    <w:bookmarkEnd w:id="2"/>
    <w:bookmarkEnd w:id="3"/>
    <w:p w:rsidR="007831D7" w:rsidRPr="004D3930" w:rsidRDefault="007831D7" w:rsidP="007831D7">
      <w:pPr>
        <w:rPr>
          <w:szCs w:val="24"/>
        </w:rPr>
      </w:pPr>
    </w:p>
    <w:p w:rsidR="007831D7" w:rsidRPr="004D3930" w:rsidRDefault="007831D7" w:rsidP="007831D7">
      <w:pPr>
        <w:rPr>
          <w:noProof/>
          <w:szCs w:val="24"/>
        </w:rPr>
      </w:pPr>
    </w:p>
    <w:p w:rsidR="007831D7" w:rsidRPr="004D3930" w:rsidRDefault="007831D7" w:rsidP="007831D7">
      <w:pPr>
        <w:rPr>
          <w:szCs w:val="24"/>
        </w:rPr>
      </w:pPr>
    </w:p>
    <w:p w:rsidR="007831D7" w:rsidRPr="004D3930" w:rsidRDefault="007831D7" w:rsidP="007831D7">
      <w:pPr>
        <w:ind w:firstLineChars="200" w:firstLine="480"/>
        <w:rPr>
          <w:szCs w:val="24"/>
        </w:rPr>
      </w:pPr>
      <w:r w:rsidRPr="004D3930">
        <w:rPr>
          <w:rFonts w:hint="eastAsia"/>
          <w:szCs w:val="24"/>
        </w:rPr>
        <w:t>由图</w:t>
      </w:r>
      <w:r w:rsidRPr="004D3930">
        <w:rPr>
          <w:rFonts w:hint="eastAsia"/>
          <w:szCs w:val="24"/>
        </w:rPr>
        <w:t>2</w:t>
      </w:r>
      <w:r w:rsidRPr="004D3930">
        <w:rPr>
          <w:szCs w:val="24"/>
        </w:rPr>
        <w:t>.16</w:t>
      </w:r>
      <w:r w:rsidRPr="004D3930">
        <w:rPr>
          <w:rFonts w:hint="eastAsia"/>
          <w:szCs w:val="24"/>
        </w:rPr>
        <w:t>可以发现，第</w:t>
      </w:r>
      <w:r w:rsidRPr="004D3930">
        <w:rPr>
          <w:szCs w:val="24"/>
        </w:rPr>
        <w:t>8</w:t>
      </w:r>
      <w:r w:rsidRPr="004D3930">
        <w:rPr>
          <w:rFonts w:hint="eastAsia"/>
          <w:szCs w:val="24"/>
        </w:rPr>
        <w:t>类与第</w:t>
      </w:r>
      <w:r w:rsidRPr="004D3930">
        <w:rPr>
          <w:rFonts w:hint="eastAsia"/>
          <w:szCs w:val="24"/>
        </w:rPr>
        <w:t>1</w:t>
      </w:r>
      <w:r w:rsidRPr="004D3930">
        <w:rPr>
          <w:szCs w:val="24"/>
        </w:rPr>
        <w:t>1</w:t>
      </w:r>
      <w:r w:rsidRPr="004D3930">
        <w:rPr>
          <w:rFonts w:hint="eastAsia"/>
          <w:szCs w:val="24"/>
        </w:rPr>
        <w:t>类、第</w:t>
      </w:r>
      <w:r w:rsidRPr="004D3930">
        <w:rPr>
          <w:rFonts w:hint="eastAsia"/>
          <w:szCs w:val="24"/>
        </w:rPr>
        <w:t>9</w:t>
      </w:r>
      <w:r w:rsidRPr="004D3930">
        <w:rPr>
          <w:rFonts w:hint="eastAsia"/>
          <w:szCs w:val="24"/>
        </w:rPr>
        <w:t>类与第</w:t>
      </w:r>
      <w:r w:rsidRPr="004D3930">
        <w:rPr>
          <w:rFonts w:hint="eastAsia"/>
          <w:szCs w:val="24"/>
        </w:rPr>
        <w:t>1</w:t>
      </w:r>
      <w:r w:rsidRPr="004D3930">
        <w:rPr>
          <w:szCs w:val="24"/>
        </w:rPr>
        <w:t>0</w:t>
      </w:r>
      <w:r w:rsidRPr="004D3930">
        <w:rPr>
          <w:rFonts w:hint="eastAsia"/>
          <w:szCs w:val="24"/>
        </w:rPr>
        <w:t>类的</w:t>
      </w:r>
      <w:r w:rsidRPr="004D3930">
        <w:rPr>
          <w:rFonts w:hint="eastAsia"/>
          <w:szCs w:val="24"/>
        </w:rPr>
        <w:t>vector</w:t>
      </w:r>
      <w:r w:rsidRPr="004D3930">
        <w:rPr>
          <w:szCs w:val="24"/>
        </w:rPr>
        <w:t>4</w:t>
      </w:r>
      <w:r w:rsidRPr="004D3930">
        <w:rPr>
          <w:rFonts w:hint="eastAsia"/>
          <w:szCs w:val="24"/>
        </w:rPr>
        <w:t>分布在一起，并没有互相分开。这说明，对眼睛部位的特征来说，在草图上修改眼睛依然是最重要的改变，在草图眼睛相同的情况下，无论改变嘴巴还是鼻子都不能对眼睛特征产生足以区分类别显著影响。</w:t>
      </w:r>
    </w:p>
    <w:p w:rsidR="007831D7" w:rsidRPr="004D3930" w:rsidRDefault="007831D7" w:rsidP="007831D7">
      <w:pPr>
        <w:rPr>
          <w:szCs w:val="24"/>
        </w:rPr>
      </w:pPr>
      <w:r w:rsidRPr="004D3930">
        <w:rPr>
          <w:noProof/>
          <w:szCs w:val="24"/>
        </w:rPr>
        <w:lastRenderedPageBreak/>
        <w:drawing>
          <wp:inline distT="0" distB="0" distL="0" distR="0" wp14:anchorId="246F9FE7" wp14:editId="695629F9">
            <wp:extent cx="5274310" cy="395414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7831D7" w:rsidRDefault="007831D7" w:rsidP="007831D7">
      <w:pPr>
        <w:jc w:val="center"/>
        <w:rPr>
          <w:szCs w:val="24"/>
        </w:rPr>
      </w:pPr>
      <w:r w:rsidRPr="004D3930">
        <w:rPr>
          <w:rFonts w:hint="eastAsia"/>
          <w:szCs w:val="24"/>
        </w:rPr>
        <w:t>图</w:t>
      </w:r>
      <w:r w:rsidRPr="004D3930">
        <w:rPr>
          <w:rFonts w:hint="eastAsia"/>
          <w:szCs w:val="24"/>
        </w:rPr>
        <w:t>2</w:t>
      </w:r>
      <w:r w:rsidRPr="004D3930">
        <w:rPr>
          <w:szCs w:val="24"/>
        </w:rPr>
        <w:t xml:space="preserve">.16  </w:t>
      </w:r>
      <w:r w:rsidRPr="004D3930">
        <w:rPr>
          <w:rFonts w:hint="eastAsia"/>
          <w:szCs w:val="24"/>
        </w:rPr>
        <w:t>vector</w:t>
      </w:r>
      <w:r w:rsidRPr="004D3930">
        <w:rPr>
          <w:szCs w:val="24"/>
        </w:rPr>
        <w:t xml:space="preserve">4 </w:t>
      </w:r>
      <w:r w:rsidRPr="004D3930">
        <w:rPr>
          <w:rFonts w:hint="eastAsia"/>
          <w:szCs w:val="24"/>
        </w:rPr>
        <w:t>的</w:t>
      </w:r>
      <w:r w:rsidRPr="004D3930">
        <w:rPr>
          <w:rFonts w:hint="eastAsia"/>
          <w:szCs w:val="24"/>
        </w:rPr>
        <w:t>t</w:t>
      </w:r>
      <w:r w:rsidRPr="004D3930">
        <w:rPr>
          <w:szCs w:val="24"/>
        </w:rPr>
        <w:t>-SNE</w:t>
      </w:r>
      <w:r w:rsidRPr="004D3930">
        <w:rPr>
          <w:rFonts w:hint="eastAsia"/>
          <w:szCs w:val="24"/>
        </w:rPr>
        <w:t>可视化结果</w:t>
      </w:r>
    </w:p>
    <w:p w:rsidR="007831D7" w:rsidRPr="004D3930" w:rsidRDefault="007831D7" w:rsidP="007831D7">
      <w:pPr>
        <w:jc w:val="center"/>
        <w:rPr>
          <w:rFonts w:hint="eastAsia"/>
          <w:szCs w:val="24"/>
        </w:rPr>
      </w:pPr>
    </w:p>
    <w:p w:rsidR="007831D7" w:rsidRDefault="007831D7" w:rsidP="007831D7"/>
    <w:p w:rsidR="007831D7" w:rsidRPr="007831D7" w:rsidRDefault="007831D7" w:rsidP="007831D7">
      <w:pPr>
        <w:jc w:val="center"/>
        <w:rPr>
          <w:sz w:val="32"/>
          <w:szCs w:val="36"/>
        </w:rPr>
      </w:pPr>
      <w:r w:rsidRPr="007831D7">
        <w:rPr>
          <w:rFonts w:hint="eastAsia"/>
          <w:sz w:val="32"/>
          <w:szCs w:val="36"/>
        </w:rPr>
        <w:t>第四节</w:t>
      </w:r>
      <w:r w:rsidRPr="007831D7">
        <w:rPr>
          <w:rFonts w:hint="eastAsia"/>
          <w:sz w:val="32"/>
          <w:szCs w:val="36"/>
        </w:rPr>
        <w:t xml:space="preserve"> t</w:t>
      </w:r>
      <w:r w:rsidRPr="007831D7">
        <w:rPr>
          <w:sz w:val="32"/>
          <w:szCs w:val="36"/>
        </w:rPr>
        <w:t>-SNE</w:t>
      </w:r>
      <w:r w:rsidRPr="007831D7">
        <w:rPr>
          <w:rFonts w:hint="eastAsia"/>
          <w:sz w:val="32"/>
          <w:szCs w:val="36"/>
        </w:rPr>
        <w:t>原理</w:t>
      </w:r>
    </w:p>
    <w:p w:rsidR="007831D7" w:rsidRPr="00116EAF" w:rsidRDefault="007831D7" w:rsidP="007831D7">
      <w:pPr>
        <w:ind w:firstLineChars="200" w:firstLine="480"/>
        <w:rPr>
          <w:szCs w:val="24"/>
        </w:rPr>
      </w:pPr>
      <w:bookmarkStart w:id="4" w:name="OLE_LINK3"/>
      <w:bookmarkStart w:id="5" w:name="OLE_LINK4"/>
      <w:r w:rsidRPr="00116EAF">
        <w:rPr>
          <w:rFonts w:hint="eastAsia"/>
          <w:szCs w:val="24"/>
        </w:rPr>
        <w:t>高维数据的可视化在许多不同的领域一直是一个非常重要的问题，近几十年来提出了许多可视化的方法，数据降维是其中非常重要的一种。降维，顾名思义就是将高维空间中的数据降低维度。通常变成二维或三维的形式，方便以散点图的形式展现，帮助人们更好地分析数据。降维后的数据能否保留原始数据之间的关系以及降维后的可视化效果成为衡量一种降维方法的两大标准。</w:t>
      </w:r>
    </w:p>
    <w:bookmarkEnd w:id="4"/>
    <w:bookmarkEnd w:id="5"/>
    <w:p w:rsidR="007831D7" w:rsidRPr="00116EAF" w:rsidRDefault="007831D7" w:rsidP="007831D7">
      <w:pPr>
        <w:ind w:firstLineChars="200" w:firstLine="480"/>
        <w:rPr>
          <w:szCs w:val="24"/>
        </w:rPr>
      </w:pPr>
      <w:r w:rsidRPr="00116EAF">
        <w:rPr>
          <w:rFonts w:hint="eastAsia"/>
          <w:szCs w:val="24"/>
        </w:rPr>
        <w:t>降维方法一般分为线性降维和非线性降维，线性降维包括主成分分析（</w:t>
      </w:r>
      <w:r w:rsidRPr="00116EAF">
        <w:rPr>
          <w:rFonts w:hint="eastAsia"/>
          <w:szCs w:val="24"/>
        </w:rPr>
        <w:t>P</w:t>
      </w:r>
      <w:r w:rsidRPr="00116EAF">
        <w:rPr>
          <w:szCs w:val="24"/>
        </w:rPr>
        <w:t>CA</w:t>
      </w:r>
      <w:r w:rsidRPr="00116EAF">
        <w:rPr>
          <w:rFonts w:hint="eastAsia"/>
          <w:szCs w:val="24"/>
        </w:rPr>
        <w:t>）、多维尺度变换（</w:t>
      </w:r>
      <w:r w:rsidRPr="00116EAF">
        <w:rPr>
          <w:rFonts w:hint="eastAsia"/>
          <w:szCs w:val="24"/>
        </w:rPr>
        <w:t>M</w:t>
      </w:r>
      <w:r w:rsidRPr="00116EAF">
        <w:rPr>
          <w:szCs w:val="24"/>
        </w:rPr>
        <w:t>DS</w:t>
      </w:r>
      <w:r w:rsidRPr="00116EAF">
        <w:rPr>
          <w:rFonts w:hint="eastAsia"/>
          <w:szCs w:val="24"/>
        </w:rPr>
        <w:t>）等，非线性降维包括等度量映射（</w:t>
      </w:r>
      <w:r w:rsidRPr="00116EAF">
        <w:rPr>
          <w:szCs w:val="24"/>
        </w:rPr>
        <w:t>Isomap</w:t>
      </w:r>
      <w:r w:rsidRPr="00116EAF">
        <w:rPr>
          <w:rFonts w:hint="eastAsia"/>
          <w:szCs w:val="24"/>
        </w:rPr>
        <w:t>）、局部线性嵌入（</w:t>
      </w:r>
      <w:r w:rsidRPr="00116EAF">
        <w:rPr>
          <w:rFonts w:hint="eastAsia"/>
          <w:szCs w:val="24"/>
        </w:rPr>
        <w:t>L</w:t>
      </w:r>
      <w:r w:rsidRPr="00116EAF">
        <w:rPr>
          <w:szCs w:val="24"/>
        </w:rPr>
        <w:t>LE</w:t>
      </w:r>
      <w:r w:rsidRPr="00116EAF">
        <w:rPr>
          <w:rFonts w:hint="eastAsia"/>
          <w:szCs w:val="24"/>
        </w:rPr>
        <w:t>）和随机近邻嵌入（</w:t>
      </w:r>
      <w:r w:rsidRPr="00116EAF">
        <w:rPr>
          <w:rFonts w:hint="eastAsia"/>
          <w:szCs w:val="24"/>
        </w:rPr>
        <w:t>S</w:t>
      </w:r>
      <w:r w:rsidRPr="00116EAF">
        <w:rPr>
          <w:szCs w:val="24"/>
        </w:rPr>
        <w:t>NE</w:t>
      </w:r>
      <w:r w:rsidRPr="00116EAF">
        <w:rPr>
          <w:rFonts w:hint="eastAsia"/>
          <w:szCs w:val="24"/>
        </w:rPr>
        <w:t>）等。线性降维通常会将高维空间中不同的数据点在低维表示中远远分开，对于高维空间中相同或相近的数据点其表示能力则存在不足。非线性降维可以很好地弥补这一点。</w:t>
      </w:r>
      <w:r w:rsidRPr="00116EAF">
        <w:rPr>
          <w:szCs w:val="24"/>
        </w:rPr>
        <w:t>t-SNE</w:t>
      </w:r>
      <w:r w:rsidRPr="00116EAF">
        <w:rPr>
          <w:rFonts w:hint="eastAsia"/>
          <w:szCs w:val="24"/>
        </w:rPr>
        <w:t>便是一种非线性降维方法，它在</w:t>
      </w:r>
      <w:r w:rsidRPr="00116EAF">
        <w:rPr>
          <w:rFonts w:hint="eastAsia"/>
          <w:szCs w:val="24"/>
        </w:rPr>
        <w:t>S</w:t>
      </w:r>
      <w:r w:rsidRPr="00116EAF">
        <w:rPr>
          <w:szCs w:val="24"/>
        </w:rPr>
        <w:t>NE</w:t>
      </w:r>
      <w:r w:rsidRPr="00116EAF">
        <w:rPr>
          <w:rFonts w:hint="eastAsia"/>
          <w:szCs w:val="24"/>
        </w:rPr>
        <w:t>的基础上做了几点改进。</w:t>
      </w:r>
    </w:p>
    <w:p w:rsidR="007831D7" w:rsidRPr="007831D7" w:rsidRDefault="007831D7" w:rsidP="007831D7">
      <w:pPr>
        <w:rPr>
          <w:sz w:val="28"/>
          <w:szCs w:val="28"/>
        </w:rPr>
      </w:pPr>
      <w:r w:rsidRPr="007831D7">
        <w:rPr>
          <w:rFonts w:hint="eastAsia"/>
          <w:sz w:val="28"/>
          <w:szCs w:val="28"/>
        </w:rPr>
        <w:t>一、</w:t>
      </w:r>
      <w:r w:rsidRPr="007831D7">
        <w:rPr>
          <w:rFonts w:hint="eastAsia"/>
          <w:sz w:val="28"/>
          <w:szCs w:val="28"/>
        </w:rPr>
        <w:t>S</w:t>
      </w:r>
      <w:r w:rsidRPr="007831D7">
        <w:rPr>
          <w:sz w:val="28"/>
          <w:szCs w:val="28"/>
        </w:rPr>
        <w:t>NE</w:t>
      </w:r>
    </w:p>
    <w:p w:rsidR="007831D7" w:rsidRPr="00116EAF" w:rsidRDefault="007831D7" w:rsidP="007831D7">
      <w:pPr>
        <w:ind w:firstLineChars="200" w:firstLine="480"/>
        <w:rPr>
          <w:szCs w:val="24"/>
        </w:rPr>
      </w:pPr>
      <w:r w:rsidRPr="00116EAF">
        <w:rPr>
          <w:rFonts w:hint="eastAsia"/>
          <w:szCs w:val="24"/>
        </w:rPr>
        <w:t>随机近邻嵌入首先将高维空间数据点之间的欧氏距离转换为表示相似性的条件概率分布。考虑高维空间中两个数据点</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szCs w:val="24"/>
              </w:rPr>
              <m:t>i</m:t>
            </m:r>
          </m:sub>
        </m:sSub>
      </m:oMath>
      <w:r w:rsidRPr="00116EAF">
        <w:rPr>
          <w:rFonts w:hint="eastAsia"/>
          <w:szCs w:val="24"/>
        </w:rPr>
        <w:t>和</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hint="eastAsia"/>
                <w:szCs w:val="24"/>
              </w:rPr>
              <m:t>j</m:t>
            </m:r>
          </m:sub>
        </m:sSub>
      </m:oMath>
      <w:r w:rsidRPr="00116EAF">
        <w:rPr>
          <w:rFonts w:hint="eastAsia"/>
          <w:szCs w:val="24"/>
        </w:rPr>
        <w:t>，以</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szCs w:val="24"/>
              </w:rPr>
              <m:t>j|i</m:t>
            </m:r>
          </m:sub>
        </m:sSub>
      </m:oMath>
      <w:r w:rsidRPr="00116EAF">
        <w:rPr>
          <w:rFonts w:hint="eastAsia"/>
          <w:szCs w:val="24"/>
        </w:rPr>
        <w:t>表示</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szCs w:val="24"/>
              </w:rPr>
              <m:t>i</m:t>
            </m:r>
          </m:sub>
        </m:sSub>
      </m:oMath>
      <w:r w:rsidRPr="00116EAF">
        <w:rPr>
          <w:rFonts w:hint="eastAsia"/>
          <w:szCs w:val="24"/>
        </w:rPr>
        <w:t>选择</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hint="eastAsia"/>
                <w:szCs w:val="24"/>
              </w:rPr>
              <m:t>j</m:t>
            </m:r>
          </m:sub>
        </m:sSub>
      </m:oMath>
      <w:r w:rsidRPr="00116EAF">
        <w:rPr>
          <w:rFonts w:hint="eastAsia"/>
          <w:szCs w:val="24"/>
        </w:rPr>
        <w:t>作为其紧邻点的条件概率。</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hint="eastAsia"/>
                <w:szCs w:val="24"/>
              </w:rPr>
              <m:t>j</m:t>
            </m:r>
          </m:sub>
        </m:sSub>
      </m:oMath>
      <w:r w:rsidRPr="00116EAF">
        <w:rPr>
          <w:rFonts w:hint="eastAsia"/>
          <w:szCs w:val="24"/>
        </w:rPr>
        <w:t>与</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hint="eastAsia"/>
                <w:szCs w:val="24"/>
              </w:rPr>
              <m:t>i</m:t>
            </m:r>
          </m:sub>
        </m:sSub>
      </m:oMath>
      <w:r w:rsidRPr="00116EAF">
        <w:rPr>
          <w:rFonts w:hint="eastAsia"/>
          <w:szCs w:val="24"/>
        </w:rPr>
        <w:t>的欧氏距离越小，则</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szCs w:val="24"/>
              </w:rPr>
              <m:t>j|i</m:t>
            </m:r>
          </m:sub>
        </m:sSub>
      </m:oMath>
      <w:r w:rsidRPr="00116EAF">
        <w:rPr>
          <w:rFonts w:hint="eastAsia"/>
          <w:szCs w:val="24"/>
        </w:rPr>
        <w:t>越大。如果用高斯分布描述这种</w:t>
      </w:r>
      <w:r w:rsidRPr="00116EAF">
        <w:rPr>
          <w:rFonts w:hint="eastAsia"/>
          <w:szCs w:val="24"/>
        </w:rPr>
        <w:lastRenderedPageBreak/>
        <w:t>条件概率，则其数学表达形式为：</w:t>
      </w:r>
    </w:p>
    <w:p w:rsidR="007831D7" w:rsidRDefault="007831D7" w:rsidP="007831D7">
      <w:pPr>
        <w:pStyle w:val="AMDisplayEquation"/>
        <w:jc w:val="center"/>
      </w:pPr>
      <w:r w:rsidRPr="00534ABF">
        <w:rPr>
          <w:position w:val="-36"/>
        </w:rPr>
        <w:object w:dxaOrig="3408" w:dyaOrig="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6pt;height:54pt" o:ole="">
            <v:imagedata r:id="rId20" o:title=""/>
          </v:shape>
          <o:OLEObject Type="Embed" ProgID="Equation.AxMath" ShapeID="_x0000_i1025" DrawAspect="Content" ObjectID="_1650429814" r:id="rId21"/>
        </w:object>
      </w:r>
    </w:p>
    <w:p w:rsidR="007831D7" w:rsidRDefault="007831D7" w:rsidP="007831D7">
      <w:pPr>
        <w:rPr>
          <w:szCs w:val="28"/>
        </w:rPr>
      </w:pPr>
      <w:r w:rsidRPr="00116EAF">
        <w:rPr>
          <w:rFonts w:hint="eastAsia"/>
          <w:szCs w:val="24"/>
        </w:rPr>
        <w:t>其中</w:t>
      </w:r>
      <m:oMath>
        <m:sSub>
          <m:sSubPr>
            <m:ctrlPr>
              <w:rPr>
                <w:rFonts w:ascii="Cambria Math" w:hAnsi="Cambria Math"/>
                <w:szCs w:val="24"/>
              </w:rPr>
            </m:ctrlPr>
          </m:sSubPr>
          <m:e>
            <m:r>
              <w:rPr>
                <w:rFonts w:ascii="Cambria Math" w:hAnsi="Cambria Math"/>
                <w:szCs w:val="24"/>
              </w:rPr>
              <m:t>σ</m:t>
            </m:r>
          </m:e>
          <m:sub>
            <m:r>
              <w:rPr>
                <w:rFonts w:ascii="Cambria Math" w:hAnsi="Cambria Math" w:hint="eastAsia"/>
                <w:szCs w:val="24"/>
              </w:rPr>
              <m:t>i</m:t>
            </m:r>
          </m:sub>
        </m:sSub>
      </m:oMath>
      <w:r w:rsidRPr="00116EAF">
        <w:rPr>
          <w:rFonts w:hint="eastAsia"/>
          <w:szCs w:val="24"/>
        </w:rPr>
        <w:t>表示以</w:t>
      </w:r>
      <m:oMath>
        <m:sSub>
          <m:sSubPr>
            <m:ctrlPr>
              <w:rPr>
                <w:rFonts w:ascii="Cambria Math" w:hAnsi="Cambria Math"/>
                <w:szCs w:val="28"/>
              </w:rPr>
            </m:ctrlPr>
          </m:sSubPr>
          <m:e>
            <m:r>
              <w:rPr>
                <w:rFonts w:ascii="Cambria Math" w:hAnsi="Cambria Math" w:hint="eastAsia"/>
                <w:szCs w:val="28"/>
              </w:rPr>
              <m:t>x</m:t>
            </m:r>
          </m:e>
          <m:sub>
            <m:r>
              <w:rPr>
                <w:rFonts w:ascii="Cambria Math" w:hAnsi="Cambria Math"/>
                <w:szCs w:val="28"/>
              </w:rPr>
              <m:t>i</m:t>
            </m:r>
          </m:sub>
        </m:sSub>
      </m:oMath>
      <w:r>
        <w:rPr>
          <w:rFonts w:hint="eastAsia"/>
          <w:szCs w:val="28"/>
        </w:rPr>
        <w:t>为中心的高斯分布的方差。设</w:t>
      </w:r>
      <m:oMath>
        <m:sSub>
          <m:sSubPr>
            <m:ctrlPr>
              <w:rPr>
                <w:rFonts w:ascii="Cambria Math" w:hAnsi="Cambria Math"/>
                <w:szCs w:val="28"/>
              </w:rPr>
            </m:ctrlPr>
          </m:sSubPr>
          <m:e>
            <m:r>
              <w:rPr>
                <w:rFonts w:ascii="Cambria Math" w:hAnsi="Cambria Math" w:hint="eastAsia"/>
                <w:szCs w:val="28"/>
              </w:rPr>
              <m:t>x</m:t>
            </m:r>
          </m:e>
          <m:sub>
            <m:r>
              <w:rPr>
                <w:rFonts w:ascii="Cambria Math" w:hAnsi="Cambria Math"/>
                <w:szCs w:val="28"/>
              </w:rPr>
              <m:t>i</m:t>
            </m:r>
          </m:sub>
        </m:sSub>
      </m:oMath>
      <w:r>
        <w:rPr>
          <w:rFonts w:hint="eastAsia"/>
          <w:szCs w:val="28"/>
        </w:rPr>
        <w:t>和</w:t>
      </w:r>
      <m:oMath>
        <m:sSub>
          <m:sSubPr>
            <m:ctrlPr>
              <w:rPr>
                <w:rFonts w:ascii="Cambria Math" w:hAnsi="Cambria Math"/>
                <w:szCs w:val="28"/>
              </w:rPr>
            </m:ctrlPr>
          </m:sSubPr>
          <m:e>
            <m:r>
              <w:rPr>
                <w:rFonts w:ascii="Cambria Math" w:hAnsi="Cambria Math" w:hint="eastAsia"/>
                <w:szCs w:val="28"/>
              </w:rPr>
              <m:t>x</m:t>
            </m:r>
          </m:e>
          <m:sub>
            <m:r>
              <w:rPr>
                <w:rFonts w:ascii="Cambria Math" w:hAnsi="Cambria Math" w:hint="eastAsia"/>
                <w:szCs w:val="28"/>
              </w:rPr>
              <m:t>j</m:t>
            </m:r>
          </m:sub>
        </m:sSub>
      </m:oMath>
      <w:r>
        <w:rPr>
          <w:rFonts w:hint="eastAsia"/>
          <w:szCs w:val="28"/>
        </w:rPr>
        <w:t>映射到低维空间的点分别为</w:t>
      </w:r>
      <m:oMath>
        <m:sSub>
          <m:sSubPr>
            <m:ctrlPr>
              <w:rPr>
                <w:rFonts w:ascii="Cambria Math" w:hAnsi="Cambria Math"/>
                <w:szCs w:val="28"/>
              </w:rPr>
            </m:ctrlPr>
          </m:sSubPr>
          <m:e>
            <m:r>
              <w:rPr>
                <w:rFonts w:ascii="Cambria Math" w:hAnsi="Cambria Math" w:hint="eastAsia"/>
                <w:szCs w:val="28"/>
              </w:rPr>
              <m:t>y</m:t>
            </m:r>
          </m:e>
          <m:sub>
            <m:r>
              <w:rPr>
                <w:rFonts w:ascii="Cambria Math" w:hAnsi="Cambria Math"/>
                <w:szCs w:val="28"/>
              </w:rPr>
              <m:t>i</m:t>
            </m:r>
          </m:sub>
        </m:sSub>
      </m:oMath>
      <w:r>
        <w:rPr>
          <w:rFonts w:hint="eastAsia"/>
          <w:szCs w:val="28"/>
        </w:rPr>
        <w:t>和</w:t>
      </w:r>
      <m:oMath>
        <m:sSub>
          <m:sSubPr>
            <m:ctrlPr>
              <w:rPr>
                <w:rFonts w:ascii="Cambria Math" w:hAnsi="Cambria Math"/>
                <w:szCs w:val="28"/>
              </w:rPr>
            </m:ctrlPr>
          </m:sSubPr>
          <m:e>
            <m:r>
              <w:rPr>
                <w:rFonts w:ascii="Cambria Math" w:hAnsi="Cambria Math"/>
                <w:szCs w:val="28"/>
              </w:rPr>
              <m:t>y</m:t>
            </m:r>
          </m:e>
          <m:sub>
            <m:r>
              <w:rPr>
                <w:rFonts w:ascii="Cambria Math" w:hAnsi="Cambria Math" w:hint="eastAsia"/>
                <w:szCs w:val="28"/>
              </w:rPr>
              <m:t>j</m:t>
            </m:r>
          </m:sub>
        </m:sSub>
      </m:oMath>
      <w:r>
        <w:rPr>
          <w:rFonts w:hint="eastAsia"/>
          <w:szCs w:val="28"/>
        </w:rPr>
        <w:t>，同样地，用条件概率</w:t>
      </w:r>
      <m:oMath>
        <m:sSub>
          <m:sSubPr>
            <m:ctrlPr>
              <w:rPr>
                <w:rFonts w:ascii="Cambria Math" w:hAnsi="Cambria Math"/>
                <w:szCs w:val="28"/>
              </w:rPr>
            </m:ctrlPr>
          </m:sSubPr>
          <m:e>
            <m:r>
              <w:rPr>
                <w:rFonts w:ascii="Cambria Math" w:hAnsi="Cambria Math" w:hint="eastAsia"/>
                <w:szCs w:val="28"/>
              </w:rPr>
              <m:t>q</m:t>
            </m:r>
          </m:e>
          <m:sub>
            <m:r>
              <w:rPr>
                <w:rFonts w:ascii="Cambria Math" w:hAnsi="Cambria Math"/>
                <w:szCs w:val="28"/>
              </w:rPr>
              <m:t>j|i</m:t>
            </m:r>
          </m:sub>
        </m:sSub>
      </m:oMath>
      <w:r>
        <w:rPr>
          <w:rFonts w:hint="eastAsia"/>
          <w:szCs w:val="28"/>
        </w:rPr>
        <w:t>表示低维空间点的相似性，其数学表达形式为</w:t>
      </w:r>
      <w:r>
        <w:rPr>
          <w:szCs w:val="28"/>
        </w:rPr>
        <w:t>:</w:t>
      </w:r>
    </w:p>
    <w:p w:rsidR="007831D7" w:rsidRDefault="007831D7" w:rsidP="007831D7">
      <w:pPr>
        <w:jc w:val="center"/>
        <w:rPr>
          <w:szCs w:val="28"/>
        </w:rPr>
      </w:pPr>
      <w:r>
        <w:rPr>
          <w:noProof/>
        </w:rPr>
        <w:drawing>
          <wp:inline distT="0" distB="0" distL="0" distR="0" wp14:anchorId="2995131E" wp14:editId="570B41AF">
            <wp:extent cx="2536973" cy="623370"/>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9752" cy="638796"/>
                    </a:xfrm>
                    <a:prstGeom prst="rect">
                      <a:avLst/>
                    </a:prstGeom>
                  </pic:spPr>
                </pic:pic>
              </a:graphicData>
            </a:graphic>
          </wp:inline>
        </w:drawing>
      </w:r>
    </w:p>
    <w:p w:rsidR="007831D7" w:rsidRDefault="007831D7" w:rsidP="007831D7">
      <w:pPr>
        <w:rPr>
          <w:szCs w:val="28"/>
        </w:rPr>
      </w:pPr>
      <w:r>
        <w:rPr>
          <w:rFonts w:hint="eastAsia"/>
          <w:szCs w:val="28"/>
        </w:rPr>
        <w:t>为了使</w:t>
      </w:r>
      <m:oMath>
        <m:sSub>
          <m:sSubPr>
            <m:ctrlPr>
              <w:rPr>
                <w:rFonts w:ascii="Cambria Math" w:hAnsi="Cambria Math"/>
                <w:szCs w:val="28"/>
              </w:rPr>
            </m:ctrlPr>
          </m:sSubPr>
          <m:e>
            <m:r>
              <w:rPr>
                <w:rFonts w:ascii="Cambria Math" w:hAnsi="Cambria Math" w:hint="eastAsia"/>
                <w:szCs w:val="28"/>
              </w:rPr>
              <m:t>y</m:t>
            </m:r>
          </m:e>
          <m:sub>
            <m:r>
              <w:rPr>
                <w:rFonts w:ascii="Cambria Math" w:hAnsi="Cambria Math"/>
                <w:szCs w:val="28"/>
              </w:rPr>
              <m:t>i</m:t>
            </m:r>
          </m:sub>
        </m:sSub>
      </m:oMath>
      <w:r>
        <w:rPr>
          <w:rFonts w:hint="eastAsia"/>
          <w:szCs w:val="28"/>
        </w:rPr>
        <w:t>和</w:t>
      </w:r>
      <m:oMath>
        <m:sSub>
          <m:sSubPr>
            <m:ctrlPr>
              <w:rPr>
                <w:rFonts w:ascii="Cambria Math" w:hAnsi="Cambria Math"/>
                <w:szCs w:val="28"/>
              </w:rPr>
            </m:ctrlPr>
          </m:sSubPr>
          <m:e>
            <m:r>
              <w:rPr>
                <w:rFonts w:ascii="Cambria Math" w:hAnsi="Cambria Math"/>
                <w:szCs w:val="28"/>
              </w:rPr>
              <m:t>y</m:t>
            </m:r>
          </m:e>
          <m:sub>
            <m:r>
              <w:rPr>
                <w:rFonts w:ascii="Cambria Math" w:hAnsi="Cambria Math" w:hint="eastAsia"/>
                <w:szCs w:val="28"/>
              </w:rPr>
              <m:t>j</m:t>
            </m:r>
          </m:sub>
        </m:sSub>
      </m:oMath>
      <w:r>
        <w:rPr>
          <w:rFonts w:hint="eastAsia"/>
          <w:szCs w:val="28"/>
        </w:rPr>
        <w:t>可以真实地反映</w:t>
      </w:r>
      <w:bookmarkStart w:id="6" w:name="OLE_LINK5"/>
      <w:bookmarkStart w:id="7" w:name="OLE_LINK6"/>
      <m:oMath>
        <m:sSub>
          <m:sSubPr>
            <m:ctrlPr>
              <w:rPr>
                <w:rFonts w:ascii="Cambria Math" w:hAnsi="Cambria Math"/>
                <w:szCs w:val="28"/>
              </w:rPr>
            </m:ctrlPr>
          </m:sSubPr>
          <m:e>
            <m:r>
              <w:rPr>
                <w:rFonts w:ascii="Cambria Math" w:hAnsi="Cambria Math" w:hint="eastAsia"/>
                <w:szCs w:val="28"/>
              </w:rPr>
              <m:t>x</m:t>
            </m:r>
          </m:e>
          <m:sub>
            <m:r>
              <w:rPr>
                <w:rFonts w:ascii="Cambria Math" w:hAnsi="Cambria Math"/>
                <w:szCs w:val="28"/>
              </w:rPr>
              <m:t>i</m:t>
            </m:r>
          </m:sub>
        </m:sSub>
      </m:oMath>
      <w:bookmarkEnd w:id="6"/>
      <w:bookmarkEnd w:id="7"/>
      <w:r>
        <w:rPr>
          <w:rFonts w:hint="eastAsia"/>
          <w:szCs w:val="28"/>
        </w:rPr>
        <w:t>和</w:t>
      </w:r>
      <m:oMath>
        <m:sSub>
          <m:sSubPr>
            <m:ctrlPr>
              <w:rPr>
                <w:rFonts w:ascii="Cambria Math" w:hAnsi="Cambria Math"/>
                <w:szCs w:val="28"/>
              </w:rPr>
            </m:ctrlPr>
          </m:sSubPr>
          <m:e>
            <m:r>
              <w:rPr>
                <w:rFonts w:ascii="Cambria Math" w:hAnsi="Cambria Math" w:hint="eastAsia"/>
                <w:szCs w:val="28"/>
              </w:rPr>
              <m:t>x</m:t>
            </m:r>
          </m:e>
          <m:sub>
            <m:r>
              <w:rPr>
                <w:rFonts w:ascii="Cambria Math" w:hAnsi="Cambria Math" w:hint="eastAsia"/>
                <w:szCs w:val="28"/>
              </w:rPr>
              <m:t>j</m:t>
            </m:r>
          </m:sub>
        </m:sSub>
      </m:oMath>
      <w:r>
        <w:rPr>
          <w:rFonts w:hint="eastAsia"/>
          <w:szCs w:val="28"/>
        </w:rPr>
        <w:t>之间的关系，理论上应该让条件概率</w:t>
      </w:r>
      <m:oMath>
        <m:sSub>
          <m:sSubPr>
            <m:ctrlPr>
              <w:rPr>
                <w:rFonts w:ascii="Cambria Math" w:hAnsi="Cambria Math"/>
                <w:szCs w:val="28"/>
              </w:rPr>
            </m:ctrlPr>
          </m:sSubPr>
          <m:e>
            <m:r>
              <w:rPr>
                <w:rFonts w:ascii="Cambria Math" w:hAnsi="Cambria Math" w:hint="eastAsia"/>
                <w:szCs w:val="28"/>
              </w:rPr>
              <m:t>p</m:t>
            </m:r>
          </m:e>
          <m:sub>
            <m:r>
              <w:rPr>
                <w:rFonts w:ascii="Cambria Math" w:hAnsi="Cambria Math"/>
                <w:szCs w:val="28"/>
              </w:rPr>
              <m:t>j|i</m:t>
            </m:r>
          </m:sub>
        </m:sSub>
      </m:oMath>
      <w:r>
        <w:rPr>
          <w:rFonts w:hint="eastAsia"/>
          <w:szCs w:val="28"/>
        </w:rPr>
        <w:t>与</w:t>
      </w:r>
      <m:oMath>
        <m:sSub>
          <m:sSubPr>
            <m:ctrlPr>
              <w:rPr>
                <w:rFonts w:ascii="Cambria Math" w:hAnsi="Cambria Math"/>
                <w:szCs w:val="28"/>
              </w:rPr>
            </m:ctrlPr>
          </m:sSubPr>
          <m:e>
            <m:r>
              <w:rPr>
                <w:rFonts w:ascii="Cambria Math" w:hAnsi="Cambria Math" w:hint="eastAsia"/>
                <w:szCs w:val="28"/>
              </w:rPr>
              <m:t>q</m:t>
            </m:r>
          </m:e>
          <m:sub>
            <m:r>
              <w:rPr>
                <w:rFonts w:ascii="Cambria Math" w:hAnsi="Cambria Math"/>
                <w:szCs w:val="28"/>
              </w:rPr>
              <m:t>j|i</m:t>
            </m:r>
          </m:sub>
        </m:sSub>
      </m:oMath>
      <w:r>
        <w:rPr>
          <w:rFonts w:hint="eastAsia"/>
          <w:szCs w:val="28"/>
        </w:rPr>
        <w:t>完全相等。用</w:t>
      </w:r>
      <m:oMath>
        <m:sSub>
          <m:sSubPr>
            <m:ctrlPr>
              <w:rPr>
                <w:rFonts w:ascii="Cambria Math" w:hAnsi="Cambria Math"/>
                <w:szCs w:val="28"/>
              </w:rPr>
            </m:ctrlPr>
          </m:sSubPr>
          <m:e>
            <m:r>
              <w:rPr>
                <w:rFonts w:ascii="Cambria Math" w:hAnsi="Cambria Math" w:hint="eastAsia"/>
                <w:szCs w:val="28"/>
              </w:rPr>
              <m:t>P</m:t>
            </m:r>
          </m:e>
          <m:sub>
            <m:r>
              <w:rPr>
                <w:rFonts w:ascii="Cambria Math" w:hAnsi="Cambria Math"/>
                <w:szCs w:val="28"/>
              </w:rPr>
              <m:t>i</m:t>
            </m:r>
          </m:sub>
        </m:sSub>
      </m:oMath>
      <w:r>
        <w:rPr>
          <w:rFonts w:hint="eastAsia"/>
          <w:szCs w:val="28"/>
        </w:rPr>
        <w:t>表示给定</w:t>
      </w:r>
      <m:oMath>
        <m:sSub>
          <m:sSubPr>
            <m:ctrlPr>
              <w:rPr>
                <w:rFonts w:ascii="Cambria Math" w:hAnsi="Cambria Math"/>
                <w:szCs w:val="28"/>
              </w:rPr>
            </m:ctrlPr>
          </m:sSubPr>
          <m:e>
            <m:r>
              <w:rPr>
                <w:rFonts w:ascii="Cambria Math" w:hAnsi="Cambria Math" w:hint="eastAsia"/>
                <w:szCs w:val="28"/>
              </w:rPr>
              <m:t>x</m:t>
            </m:r>
          </m:e>
          <m:sub>
            <m:r>
              <w:rPr>
                <w:rFonts w:ascii="Cambria Math" w:hAnsi="Cambria Math"/>
                <w:szCs w:val="28"/>
              </w:rPr>
              <m:t>i</m:t>
            </m:r>
          </m:sub>
        </m:sSub>
      </m:oMath>
      <w:r>
        <w:rPr>
          <w:rFonts w:hint="eastAsia"/>
          <w:szCs w:val="28"/>
        </w:rPr>
        <w:t>与其余所有点之间的条件概率分布，</w:t>
      </w:r>
      <m:oMath>
        <m:sSub>
          <m:sSubPr>
            <m:ctrlPr>
              <w:rPr>
                <w:rFonts w:ascii="Cambria Math" w:hAnsi="Cambria Math"/>
                <w:szCs w:val="28"/>
              </w:rPr>
            </m:ctrlPr>
          </m:sSubPr>
          <m:e>
            <m:r>
              <w:rPr>
                <w:rFonts w:ascii="Cambria Math" w:hAnsi="Cambria Math" w:hint="eastAsia"/>
                <w:szCs w:val="28"/>
              </w:rPr>
              <m:t>Q</m:t>
            </m:r>
          </m:e>
          <m:sub>
            <m:r>
              <w:rPr>
                <w:rFonts w:ascii="Cambria Math" w:hAnsi="Cambria Math"/>
                <w:szCs w:val="28"/>
              </w:rPr>
              <m:t>i</m:t>
            </m:r>
          </m:sub>
        </m:sSub>
      </m:oMath>
      <w:r>
        <w:rPr>
          <w:rFonts w:hint="eastAsia"/>
          <w:szCs w:val="28"/>
        </w:rPr>
        <w:t>表示</w:t>
      </w:r>
      <m:oMath>
        <m:sSub>
          <m:sSubPr>
            <m:ctrlPr>
              <w:rPr>
                <w:rFonts w:ascii="Cambria Math" w:hAnsi="Cambria Math"/>
                <w:szCs w:val="28"/>
              </w:rPr>
            </m:ctrlPr>
          </m:sSubPr>
          <m:e>
            <m:r>
              <w:rPr>
                <w:rFonts w:ascii="Cambria Math" w:hAnsi="Cambria Math" w:hint="eastAsia"/>
                <w:szCs w:val="28"/>
              </w:rPr>
              <m:t>y</m:t>
            </m:r>
          </m:e>
          <m:sub>
            <m:r>
              <w:rPr>
                <w:rFonts w:ascii="Cambria Math" w:hAnsi="Cambria Math"/>
                <w:szCs w:val="28"/>
              </w:rPr>
              <m:t>i</m:t>
            </m:r>
          </m:sub>
        </m:sSub>
      </m:oMath>
      <w:r>
        <w:rPr>
          <w:rFonts w:hint="eastAsia"/>
          <w:szCs w:val="28"/>
        </w:rPr>
        <w:t>与其余个点之间的条件概率分布，应该使</w:t>
      </w:r>
      <m:oMath>
        <m:sSub>
          <m:sSubPr>
            <m:ctrlPr>
              <w:rPr>
                <w:rFonts w:ascii="Cambria Math" w:hAnsi="Cambria Math"/>
                <w:szCs w:val="28"/>
              </w:rPr>
            </m:ctrlPr>
          </m:sSubPr>
          <m:e>
            <m:r>
              <w:rPr>
                <w:rFonts w:ascii="Cambria Math" w:hAnsi="Cambria Math" w:hint="eastAsia"/>
                <w:szCs w:val="28"/>
              </w:rPr>
              <m:t>Q</m:t>
            </m:r>
          </m:e>
          <m:sub>
            <m:r>
              <w:rPr>
                <w:rFonts w:ascii="Cambria Math" w:hAnsi="Cambria Math"/>
                <w:szCs w:val="28"/>
              </w:rPr>
              <m:t>i</m:t>
            </m:r>
          </m:sub>
        </m:sSub>
      </m:oMath>
      <w:r>
        <w:rPr>
          <w:rFonts w:hint="eastAsia"/>
          <w:szCs w:val="28"/>
        </w:rPr>
        <w:t>与</w:t>
      </w:r>
      <m:oMath>
        <m:sSub>
          <m:sSubPr>
            <m:ctrlPr>
              <w:rPr>
                <w:rFonts w:ascii="Cambria Math" w:hAnsi="Cambria Math"/>
                <w:szCs w:val="28"/>
              </w:rPr>
            </m:ctrlPr>
          </m:sSubPr>
          <m:e>
            <m:r>
              <w:rPr>
                <w:rFonts w:ascii="Cambria Math" w:hAnsi="Cambria Math" w:hint="eastAsia"/>
                <w:szCs w:val="28"/>
              </w:rPr>
              <m:t>P</m:t>
            </m:r>
          </m:e>
          <m:sub>
            <m:r>
              <w:rPr>
                <w:rFonts w:ascii="Cambria Math" w:hAnsi="Cambria Math"/>
                <w:szCs w:val="28"/>
              </w:rPr>
              <m:t>i</m:t>
            </m:r>
          </m:sub>
        </m:sSub>
      </m:oMath>
      <w:r>
        <w:rPr>
          <w:rFonts w:hint="eastAsia"/>
          <w:szCs w:val="28"/>
        </w:rPr>
        <w:t>完全相等，所以用</w:t>
      </w:r>
      <m:oMath>
        <m:sSub>
          <m:sSubPr>
            <m:ctrlPr>
              <w:rPr>
                <w:rFonts w:ascii="Cambria Math" w:hAnsi="Cambria Math"/>
                <w:szCs w:val="28"/>
              </w:rPr>
            </m:ctrlPr>
          </m:sSubPr>
          <m:e>
            <m:r>
              <w:rPr>
                <w:rFonts w:ascii="Cambria Math" w:hAnsi="Cambria Math" w:hint="eastAsia"/>
                <w:szCs w:val="28"/>
              </w:rPr>
              <m:t>P</m:t>
            </m:r>
          </m:e>
          <m:sub>
            <m:r>
              <w:rPr>
                <w:rFonts w:ascii="Cambria Math" w:hAnsi="Cambria Math"/>
                <w:szCs w:val="28"/>
              </w:rPr>
              <m:t>i</m:t>
            </m:r>
          </m:sub>
        </m:sSub>
      </m:oMath>
      <w:r>
        <w:rPr>
          <w:rFonts w:hint="eastAsia"/>
          <w:szCs w:val="28"/>
        </w:rPr>
        <w:t>与</w:t>
      </w:r>
      <m:oMath>
        <m:sSub>
          <m:sSubPr>
            <m:ctrlPr>
              <w:rPr>
                <w:rFonts w:ascii="Cambria Math" w:hAnsi="Cambria Math"/>
                <w:szCs w:val="28"/>
              </w:rPr>
            </m:ctrlPr>
          </m:sSubPr>
          <m:e>
            <m:r>
              <w:rPr>
                <w:rFonts w:ascii="Cambria Math" w:hAnsi="Cambria Math" w:hint="eastAsia"/>
                <w:szCs w:val="28"/>
              </w:rPr>
              <m:t>Q</m:t>
            </m:r>
          </m:e>
          <m:sub>
            <m:r>
              <w:rPr>
                <w:rFonts w:ascii="Cambria Math" w:hAnsi="Cambria Math"/>
                <w:szCs w:val="28"/>
              </w:rPr>
              <m:t>i</m:t>
            </m:r>
          </m:sub>
        </m:sSub>
      </m:oMath>
      <w:r>
        <w:rPr>
          <w:rFonts w:hint="eastAsia"/>
          <w:szCs w:val="28"/>
        </w:rPr>
        <w:t>的</w:t>
      </w:r>
      <w:r>
        <w:rPr>
          <w:rFonts w:hint="eastAsia"/>
          <w:szCs w:val="28"/>
        </w:rPr>
        <w:t>K</w:t>
      </w:r>
      <w:r>
        <w:rPr>
          <w:szCs w:val="28"/>
        </w:rPr>
        <w:t>L</w:t>
      </w:r>
      <w:r>
        <w:rPr>
          <w:rFonts w:hint="eastAsia"/>
          <w:szCs w:val="28"/>
        </w:rPr>
        <w:t>距离作为代价函数：</w:t>
      </w:r>
    </w:p>
    <w:p w:rsidR="007831D7" w:rsidRDefault="007831D7" w:rsidP="007831D7">
      <w:pPr>
        <w:rPr>
          <w:szCs w:val="28"/>
        </w:rPr>
      </w:pPr>
    </w:p>
    <w:p w:rsidR="007831D7" w:rsidRPr="00E961D9" w:rsidRDefault="007831D7" w:rsidP="007831D7">
      <w:pPr>
        <w:jc w:val="center"/>
        <w:rPr>
          <w:szCs w:val="28"/>
        </w:rPr>
      </w:pPr>
      <w:r>
        <w:rPr>
          <w:noProof/>
        </w:rPr>
        <w:drawing>
          <wp:inline distT="0" distB="0" distL="0" distR="0" wp14:anchorId="65E3C3F8" wp14:editId="6DE1E26C">
            <wp:extent cx="3250142" cy="55456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6163" cy="569237"/>
                    </a:xfrm>
                    <a:prstGeom prst="rect">
                      <a:avLst/>
                    </a:prstGeom>
                  </pic:spPr>
                </pic:pic>
              </a:graphicData>
            </a:graphic>
          </wp:inline>
        </w:drawing>
      </w:r>
    </w:p>
    <w:p w:rsidR="007831D7" w:rsidRDefault="007831D7" w:rsidP="007831D7">
      <w:pPr>
        <w:rPr>
          <w:szCs w:val="28"/>
        </w:rPr>
      </w:pPr>
      <w:r w:rsidRPr="00116EAF">
        <w:rPr>
          <w:szCs w:val="28"/>
        </w:rPr>
        <w:t>由于</w:t>
      </w:r>
      <w:r>
        <w:rPr>
          <w:szCs w:val="28"/>
        </w:rPr>
        <w:t>KL</w:t>
      </w:r>
      <w:r w:rsidRPr="00116EAF">
        <w:rPr>
          <w:szCs w:val="28"/>
        </w:rPr>
        <w:t>散度是</w:t>
      </w:r>
      <w:r>
        <w:rPr>
          <w:rFonts w:hint="eastAsia"/>
          <w:szCs w:val="28"/>
        </w:rPr>
        <w:t>非</w:t>
      </w:r>
      <w:r w:rsidRPr="00116EAF">
        <w:rPr>
          <w:szCs w:val="28"/>
        </w:rPr>
        <w:t>对称的，因此在低维</w:t>
      </w:r>
      <w:r>
        <w:rPr>
          <w:rFonts w:hint="eastAsia"/>
          <w:szCs w:val="28"/>
        </w:rPr>
        <w:t>空间</w:t>
      </w:r>
      <w:r w:rsidRPr="00116EAF">
        <w:rPr>
          <w:szCs w:val="28"/>
        </w:rPr>
        <w:t>中，不同类型的误差在两两距离上的权重并不相等。</w:t>
      </w:r>
      <w:r>
        <w:rPr>
          <w:rFonts w:hint="eastAsia"/>
          <w:szCs w:val="28"/>
        </w:rPr>
        <w:t>特别地，如果高维空间中相距很近的点被映射到低维空间后距离很远，将得到很大的代价；而如果在高维空间中相距很远的点被映射成距离很近的点，得到的代价不会很大。这说明，</w:t>
      </w:r>
      <w:r>
        <w:rPr>
          <w:rFonts w:hint="eastAsia"/>
          <w:szCs w:val="28"/>
        </w:rPr>
        <w:t>S</w:t>
      </w:r>
      <w:r>
        <w:rPr>
          <w:szCs w:val="28"/>
        </w:rPr>
        <w:t>NE</w:t>
      </w:r>
      <w:r>
        <w:rPr>
          <w:rFonts w:hint="eastAsia"/>
          <w:szCs w:val="28"/>
        </w:rPr>
        <w:t>的一大缺陷就是更关注局部结构而忽视了全局。</w:t>
      </w:r>
    </w:p>
    <w:p w:rsidR="007831D7" w:rsidRDefault="007831D7" w:rsidP="007831D7">
      <w:pPr>
        <w:rPr>
          <w:szCs w:val="28"/>
        </w:rPr>
      </w:pPr>
      <w:r>
        <w:rPr>
          <w:rFonts w:hint="eastAsia"/>
          <w:szCs w:val="28"/>
        </w:rPr>
        <w:t>代价函数</w:t>
      </w:r>
      <m:oMath>
        <m:r>
          <w:rPr>
            <w:rFonts w:ascii="Cambria Math" w:hAnsi="Cambria Math" w:hint="eastAsia"/>
            <w:szCs w:val="28"/>
          </w:rPr>
          <m:t>C</m:t>
        </m:r>
      </m:oMath>
      <w:r>
        <w:rPr>
          <w:rFonts w:hint="eastAsia"/>
          <w:szCs w:val="28"/>
        </w:rPr>
        <w:t>对</w:t>
      </w:r>
      <m:oMath>
        <m:sSub>
          <m:sSubPr>
            <m:ctrlPr>
              <w:rPr>
                <w:rFonts w:ascii="Cambria Math" w:hAnsi="Cambria Math"/>
                <w:szCs w:val="28"/>
              </w:rPr>
            </m:ctrlPr>
          </m:sSubPr>
          <m:e>
            <m:r>
              <w:rPr>
                <w:rFonts w:ascii="Cambria Math" w:hAnsi="Cambria Math"/>
                <w:szCs w:val="28"/>
              </w:rPr>
              <m:t>y</m:t>
            </m:r>
          </m:e>
          <m:sub>
            <m:r>
              <w:rPr>
                <w:rFonts w:ascii="Cambria Math" w:hAnsi="Cambria Math"/>
                <w:szCs w:val="28"/>
              </w:rPr>
              <m:t>i</m:t>
            </m:r>
          </m:sub>
        </m:sSub>
      </m:oMath>
      <w:r>
        <w:rPr>
          <w:rFonts w:hint="eastAsia"/>
          <w:szCs w:val="28"/>
        </w:rPr>
        <w:t>求梯度后有一个简单的形式：</w:t>
      </w:r>
    </w:p>
    <w:p w:rsidR="007831D7" w:rsidRDefault="007831D7" w:rsidP="007831D7">
      <w:pPr>
        <w:jc w:val="center"/>
        <w:rPr>
          <w:szCs w:val="28"/>
        </w:rPr>
      </w:pPr>
      <w:r>
        <w:rPr>
          <w:noProof/>
        </w:rPr>
        <w:drawing>
          <wp:inline distT="0" distB="0" distL="0" distR="0" wp14:anchorId="0DB84791" wp14:editId="719E42BD">
            <wp:extent cx="3624792" cy="61729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9670" cy="630042"/>
                    </a:xfrm>
                    <a:prstGeom prst="rect">
                      <a:avLst/>
                    </a:prstGeom>
                  </pic:spPr>
                </pic:pic>
              </a:graphicData>
            </a:graphic>
          </wp:inline>
        </w:drawing>
      </w:r>
    </w:p>
    <w:p w:rsidR="007831D7" w:rsidRDefault="007831D7" w:rsidP="007831D7">
      <w:pPr>
        <w:rPr>
          <w:szCs w:val="28"/>
        </w:rPr>
      </w:pPr>
      <w:r>
        <w:rPr>
          <w:rFonts w:hint="eastAsia"/>
          <w:szCs w:val="28"/>
        </w:rPr>
        <w:t>利用带动量的随机梯度下降算法优化低维空间点的分布：</w:t>
      </w:r>
    </w:p>
    <w:p w:rsidR="007831D7" w:rsidRPr="009349F5" w:rsidRDefault="007831D7" w:rsidP="007831D7">
      <w:pPr>
        <w:jc w:val="center"/>
        <w:rPr>
          <w:szCs w:val="28"/>
        </w:rPr>
      </w:pPr>
      <w:r>
        <w:rPr>
          <w:noProof/>
        </w:rPr>
        <w:drawing>
          <wp:inline distT="0" distB="0" distL="0" distR="0" wp14:anchorId="5F734E49" wp14:editId="658F29A6">
            <wp:extent cx="4088977" cy="5198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2775" cy="526700"/>
                    </a:xfrm>
                    <a:prstGeom prst="rect">
                      <a:avLst/>
                    </a:prstGeom>
                  </pic:spPr>
                </pic:pic>
              </a:graphicData>
            </a:graphic>
          </wp:inline>
        </w:drawing>
      </w:r>
    </w:p>
    <w:p w:rsidR="007831D7" w:rsidRDefault="007831D7" w:rsidP="007831D7"/>
    <w:p w:rsidR="007831D7" w:rsidRPr="007831D7" w:rsidRDefault="007831D7" w:rsidP="007831D7">
      <w:pPr>
        <w:rPr>
          <w:sz w:val="28"/>
          <w:szCs w:val="32"/>
        </w:rPr>
      </w:pPr>
      <w:r w:rsidRPr="007831D7">
        <w:rPr>
          <w:rFonts w:hint="eastAsia"/>
          <w:sz w:val="28"/>
          <w:szCs w:val="32"/>
        </w:rPr>
        <w:t>二、</w:t>
      </w:r>
      <w:r w:rsidRPr="007831D7">
        <w:rPr>
          <w:rFonts w:hint="eastAsia"/>
          <w:sz w:val="28"/>
          <w:szCs w:val="32"/>
        </w:rPr>
        <w:t>t</w:t>
      </w:r>
      <w:r w:rsidRPr="007831D7">
        <w:rPr>
          <w:sz w:val="28"/>
          <w:szCs w:val="32"/>
        </w:rPr>
        <w:t>-SNE</w:t>
      </w:r>
    </w:p>
    <w:p w:rsidR="007831D7" w:rsidRDefault="007831D7" w:rsidP="007831D7">
      <w:pPr>
        <w:rPr>
          <w:szCs w:val="28"/>
        </w:rPr>
      </w:pPr>
      <w:r>
        <w:rPr>
          <w:rFonts w:hint="eastAsia"/>
          <w:szCs w:val="28"/>
        </w:rPr>
        <w:t>t</w:t>
      </w:r>
      <w:r>
        <w:rPr>
          <w:szCs w:val="28"/>
        </w:rPr>
        <w:t>-SNE</w:t>
      </w:r>
      <w:r>
        <w:rPr>
          <w:rFonts w:hint="eastAsia"/>
          <w:szCs w:val="28"/>
        </w:rPr>
        <w:t>在</w:t>
      </w:r>
      <w:r>
        <w:rPr>
          <w:rFonts w:hint="eastAsia"/>
          <w:szCs w:val="28"/>
        </w:rPr>
        <w:t>S</w:t>
      </w:r>
      <w:r>
        <w:rPr>
          <w:szCs w:val="28"/>
        </w:rPr>
        <w:t>NE</w:t>
      </w:r>
      <w:r>
        <w:rPr>
          <w:rFonts w:hint="eastAsia"/>
          <w:szCs w:val="28"/>
        </w:rPr>
        <w:t>的基础上做了两点改进：</w:t>
      </w:r>
    </w:p>
    <w:p w:rsidR="007831D7" w:rsidRDefault="007831D7" w:rsidP="007831D7">
      <w:pPr>
        <w:rPr>
          <w:szCs w:val="28"/>
        </w:rPr>
      </w:pPr>
    </w:p>
    <w:p w:rsidR="007831D7" w:rsidRDefault="007831D7" w:rsidP="007831D7">
      <w:pPr>
        <w:rPr>
          <w:szCs w:val="28"/>
        </w:rPr>
      </w:pPr>
      <w:r>
        <w:rPr>
          <w:rFonts w:hint="eastAsia"/>
          <w:szCs w:val="28"/>
        </w:rPr>
        <w:t>1</w:t>
      </w:r>
      <w:r>
        <w:rPr>
          <w:szCs w:val="28"/>
        </w:rPr>
        <w:t xml:space="preserve">. </w:t>
      </w:r>
      <w:r>
        <w:rPr>
          <w:rFonts w:hint="eastAsia"/>
          <w:szCs w:val="28"/>
        </w:rPr>
        <w:t>将原始的</w:t>
      </w:r>
      <w:r>
        <w:rPr>
          <w:rFonts w:hint="eastAsia"/>
          <w:szCs w:val="28"/>
        </w:rPr>
        <w:t>S</w:t>
      </w:r>
      <w:r>
        <w:rPr>
          <w:szCs w:val="28"/>
        </w:rPr>
        <w:t>NE</w:t>
      </w:r>
      <w:r>
        <w:rPr>
          <w:rFonts w:hint="eastAsia"/>
          <w:szCs w:val="28"/>
        </w:rPr>
        <w:t>转变成对称</w:t>
      </w:r>
      <w:r>
        <w:rPr>
          <w:rFonts w:hint="eastAsia"/>
          <w:szCs w:val="28"/>
        </w:rPr>
        <w:t>S</w:t>
      </w:r>
      <w:r>
        <w:rPr>
          <w:szCs w:val="28"/>
        </w:rPr>
        <w:t>NE</w:t>
      </w:r>
    </w:p>
    <w:p w:rsidR="007831D7" w:rsidRDefault="007831D7" w:rsidP="007831D7">
      <w:pPr>
        <w:ind w:firstLineChars="200" w:firstLine="480"/>
        <w:rPr>
          <w:szCs w:val="24"/>
        </w:rPr>
      </w:pPr>
      <w:r>
        <w:rPr>
          <w:rFonts w:hint="eastAsia"/>
          <w:szCs w:val="28"/>
        </w:rPr>
        <w:t>在原来的</w:t>
      </w:r>
      <w:r>
        <w:rPr>
          <w:rFonts w:hint="eastAsia"/>
          <w:szCs w:val="28"/>
        </w:rPr>
        <w:t>S</w:t>
      </w:r>
      <w:r>
        <w:rPr>
          <w:szCs w:val="28"/>
        </w:rPr>
        <w:t>NE</w:t>
      </w:r>
      <w:r>
        <w:rPr>
          <w:rFonts w:hint="eastAsia"/>
          <w:szCs w:val="28"/>
        </w:rPr>
        <w:t>中，</w:t>
      </w:r>
      <w:bookmarkStart w:id="8" w:name="OLE_LINK7"/>
      <w:bookmarkStart w:id="9" w:name="OLE_LINK8"/>
      <m:oMath>
        <m:sSub>
          <m:sSubPr>
            <m:ctrlPr>
              <w:rPr>
                <w:rFonts w:ascii="Cambria Math" w:hAnsi="Cambria Math"/>
                <w:szCs w:val="24"/>
              </w:rPr>
            </m:ctrlPr>
          </m:sSubPr>
          <m:e>
            <m:r>
              <w:rPr>
                <w:rFonts w:ascii="Cambria Math" w:hAnsi="Cambria Math" w:hint="eastAsia"/>
                <w:szCs w:val="24"/>
              </w:rPr>
              <m:t>p</m:t>
            </m:r>
          </m:e>
          <m:sub>
            <m:r>
              <w:rPr>
                <w:rFonts w:ascii="Cambria Math" w:hAnsi="Cambria Math"/>
                <w:szCs w:val="24"/>
              </w:rPr>
              <m:t>j|i</m:t>
            </m:r>
          </m:sub>
        </m:sSub>
        <m:r>
          <w:rPr>
            <w:rFonts w:ascii="Cambria Math" w:hAnsi="Cambria Math"/>
            <w:szCs w:val="24"/>
          </w:rPr>
          <m:t>≠</m:t>
        </m:r>
        <m:sSub>
          <m:sSubPr>
            <m:ctrlPr>
              <w:rPr>
                <w:rFonts w:ascii="Cambria Math" w:hAnsi="Cambria Math"/>
                <w:szCs w:val="24"/>
              </w:rPr>
            </m:ctrlPr>
          </m:sSubPr>
          <m:e>
            <m:r>
              <w:rPr>
                <w:rFonts w:ascii="Cambria Math" w:hAnsi="Cambria Math" w:hint="eastAsia"/>
                <w:szCs w:val="24"/>
              </w:rPr>
              <m:t>p</m:t>
            </m:r>
          </m:e>
          <m:sub>
            <m:r>
              <w:rPr>
                <w:rFonts w:ascii="Cambria Math" w:hAnsi="Cambria Math"/>
                <w:szCs w:val="24"/>
              </w:rPr>
              <m:t>i|</m:t>
            </m:r>
            <m:r>
              <w:rPr>
                <w:rFonts w:ascii="Cambria Math" w:hAnsi="Cambria Math" w:hint="eastAsia"/>
                <w:szCs w:val="24"/>
              </w:rPr>
              <m:t>j</m:t>
            </m:r>
          </m:sub>
        </m:sSub>
      </m:oMath>
      <w:bookmarkEnd w:id="8"/>
      <w:bookmarkEnd w:id="9"/>
      <w:r>
        <w:rPr>
          <w:rFonts w:hint="eastAsia"/>
          <w:szCs w:val="24"/>
        </w:rPr>
        <w:t>，且</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j|i</m:t>
            </m:r>
          </m:sub>
        </m:sSub>
        <m:r>
          <w:rPr>
            <w:rFonts w:ascii="Cambria Math" w:hAnsi="Cambria Math"/>
            <w:szCs w:val="24"/>
          </w:rPr>
          <m:t>≠</m:t>
        </m:r>
        <m:sSub>
          <m:sSubPr>
            <m:ctrlPr>
              <w:rPr>
                <w:rFonts w:ascii="Cambria Math" w:hAnsi="Cambria Math"/>
                <w:szCs w:val="24"/>
              </w:rPr>
            </m:ctrlPr>
          </m:sSubPr>
          <m:e>
            <m:r>
              <w:rPr>
                <w:rFonts w:ascii="Cambria Math" w:hAnsi="Cambria Math" w:hint="eastAsia"/>
                <w:szCs w:val="24"/>
              </w:rPr>
              <m:t>q</m:t>
            </m:r>
          </m:e>
          <m:sub>
            <m:r>
              <w:rPr>
                <w:rFonts w:ascii="Cambria Math" w:hAnsi="Cambria Math"/>
                <w:szCs w:val="24"/>
              </w:rPr>
              <m:t>i|</m:t>
            </m:r>
            <m:r>
              <w:rPr>
                <w:rFonts w:ascii="Cambria Math" w:hAnsi="Cambria Math" w:hint="eastAsia"/>
                <w:szCs w:val="24"/>
              </w:rPr>
              <m:t>j</m:t>
            </m:r>
          </m:sub>
        </m:sSub>
      </m:oMath>
      <w:r>
        <w:rPr>
          <w:rFonts w:hint="eastAsia"/>
          <w:szCs w:val="24"/>
        </w:rPr>
        <w:t>，是非对称的，则在高维空间和</w:t>
      </w:r>
      <w:r>
        <w:rPr>
          <w:rFonts w:hint="eastAsia"/>
          <w:szCs w:val="24"/>
        </w:rPr>
        <w:lastRenderedPageBreak/>
        <w:t>低维空间中分别构造出对称的联合概率分布</w:t>
      </w:r>
      <m:oMath>
        <m:r>
          <w:rPr>
            <w:rFonts w:ascii="Cambria Math" w:hAnsi="Cambria Math" w:hint="eastAsia"/>
            <w:szCs w:val="24"/>
          </w:rPr>
          <m:t>P</m:t>
        </m:r>
      </m:oMath>
      <w:r>
        <w:rPr>
          <w:rFonts w:hint="eastAsia"/>
          <w:szCs w:val="24"/>
        </w:rPr>
        <w:t>和</w:t>
      </w:r>
      <m:oMath>
        <m:r>
          <w:rPr>
            <w:rFonts w:ascii="Cambria Math" w:hAnsi="Cambria Math" w:hint="eastAsia"/>
            <w:szCs w:val="24"/>
          </w:rPr>
          <m:t>Q</m:t>
        </m:r>
      </m:oMath>
      <w:r>
        <w:rPr>
          <w:rFonts w:hint="eastAsia"/>
          <w:szCs w:val="24"/>
        </w:rPr>
        <w:t>，使得对任意的</w:t>
      </w:r>
      <m:oMath>
        <m:r>
          <w:rPr>
            <w:rFonts w:ascii="Cambria Math" w:hAnsi="Cambria Math" w:hint="eastAsia"/>
            <w:szCs w:val="24"/>
          </w:rPr>
          <m:t>i</m:t>
        </m:r>
        <m:r>
          <w:rPr>
            <w:rFonts w:ascii="Cambria Math" w:hAnsi="Cambria Math"/>
            <w:szCs w:val="24"/>
          </w:rPr>
          <m:t>,j</m:t>
        </m:r>
        <m:r>
          <w:rPr>
            <w:rFonts w:ascii="Cambria Math" w:hAnsi="Cambria Math" w:hint="eastAsia"/>
            <w:szCs w:val="24"/>
          </w:rPr>
          <m:t>，</m:t>
        </m:r>
        <m:sSub>
          <m:sSubPr>
            <m:ctrlPr>
              <w:rPr>
                <w:rFonts w:ascii="Cambria Math" w:hAnsi="Cambria Math"/>
                <w:szCs w:val="24"/>
              </w:rPr>
            </m:ctrlPr>
          </m:sSubPr>
          <m:e>
            <m:r>
              <m:rPr>
                <m:sty m:val="p"/>
              </m:rPr>
              <w:rPr>
                <w:rFonts w:ascii="Cambria Math" w:hAnsi="Cambria Math" w:hint="eastAsia"/>
                <w:szCs w:val="24"/>
              </w:rPr>
              <m:t>均有</m:t>
            </m:r>
            <m:r>
              <w:rPr>
                <w:rFonts w:ascii="Cambria Math" w:hAnsi="Cambria Math" w:hint="eastAsia"/>
                <w:szCs w:val="24"/>
              </w:rPr>
              <m:t>p</m:t>
            </m:r>
          </m:e>
          <m:sub>
            <m:r>
              <w:rPr>
                <w:rFonts w:ascii="Cambria Math" w:hAnsi="Cambria Math" w:hint="eastAsia"/>
                <w:szCs w:val="24"/>
              </w:rPr>
              <m:t>ij</m:t>
            </m:r>
          </m:sub>
        </m:sSub>
        <m:r>
          <w:rPr>
            <w:rFonts w:ascii="Cambria Math" w:hAnsi="Cambria Math" w:hint="eastAsia"/>
            <w:szCs w:val="24"/>
          </w:rPr>
          <m:t>=</m:t>
        </m:r>
        <m:sSub>
          <m:sSubPr>
            <m:ctrlPr>
              <w:rPr>
                <w:rFonts w:ascii="Cambria Math" w:hAnsi="Cambria Math"/>
                <w:szCs w:val="24"/>
              </w:rPr>
            </m:ctrlPr>
          </m:sSubPr>
          <m:e>
            <m:r>
              <w:rPr>
                <w:rFonts w:ascii="Cambria Math" w:hAnsi="Cambria Math" w:hint="eastAsia"/>
                <w:szCs w:val="24"/>
              </w:rPr>
              <m:t>p</m:t>
            </m:r>
          </m:e>
          <m:sub>
            <m:r>
              <w:rPr>
                <w:rFonts w:ascii="Cambria Math" w:hAnsi="Cambria Math" w:hint="eastAsia"/>
                <w:szCs w:val="24"/>
              </w:rPr>
              <m:t>ji</m:t>
            </m:r>
          </m:sub>
        </m:sSub>
      </m:oMath>
      <w:r>
        <w:rPr>
          <w:rFonts w:hint="eastAsia"/>
          <w:szCs w:val="24"/>
        </w:rPr>
        <w:t>，</w:t>
      </w:r>
      <m:oMath>
        <m:sSub>
          <m:sSubPr>
            <m:ctrlPr>
              <w:rPr>
                <w:rFonts w:ascii="Cambria Math" w:hAnsi="Cambria Math"/>
                <w:szCs w:val="24"/>
              </w:rPr>
            </m:ctrlPr>
          </m:sSubPr>
          <m:e>
            <m:r>
              <w:rPr>
                <w:rFonts w:ascii="Cambria Math" w:hAnsi="Cambria Math"/>
                <w:szCs w:val="24"/>
              </w:rPr>
              <m:t>q</m:t>
            </m:r>
          </m:e>
          <m:sub>
            <m:r>
              <w:rPr>
                <w:rFonts w:ascii="Cambria Math" w:hAnsi="Cambria Math" w:hint="eastAsia"/>
                <w:szCs w:val="24"/>
              </w:rPr>
              <m:t>ij</m:t>
            </m:r>
          </m:sub>
        </m:sSub>
        <m:r>
          <w:rPr>
            <w:rFonts w:ascii="Cambria Math" w:hAnsi="Cambria Math" w:hint="eastAsia"/>
            <w:szCs w:val="24"/>
          </w:rPr>
          <m:t>=</m:t>
        </m:r>
        <m:sSub>
          <m:sSubPr>
            <m:ctrlPr>
              <w:rPr>
                <w:rFonts w:ascii="Cambria Math" w:hAnsi="Cambria Math"/>
                <w:szCs w:val="24"/>
              </w:rPr>
            </m:ctrlPr>
          </m:sSubPr>
          <m:e>
            <m:r>
              <w:rPr>
                <w:rFonts w:ascii="Cambria Math" w:hAnsi="Cambria Math" w:hint="eastAsia"/>
                <w:szCs w:val="24"/>
              </w:rPr>
              <m:t>q</m:t>
            </m:r>
          </m:e>
          <m:sub>
            <m:r>
              <w:rPr>
                <w:rFonts w:ascii="Cambria Math" w:hAnsi="Cambria Math" w:hint="eastAsia"/>
                <w:szCs w:val="24"/>
              </w:rPr>
              <m:t>ji</m:t>
            </m:r>
          </m:sub>
        </m:sSub>
      </m:oMath>
      <w:r>
        <w:rPr>
          <w:rFonts w:hint="eastAsia"/>
          <w:szCs w:val="24"/>
        </w:rPr>
        <w:t>。构造的</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hint="eastAsia"/>
                <w:szCs w:val="24"/>
              </w:rPr>
              <m:t>ij</m:t>
            </m:r>
          </m:sub>
        </m:sSub>
      </m:oMath>
      <w:r>
        <w:rPr>
          <w:rFonts w:hint="eastAsia"/>
          <w:szCs w:val="24"/>
        </w:rPr>
        <w:t>有如下形式：</w:t>
      </w:r>
    </w:p>
    <w:p w:rsidR="007831D7" w:rsidRDefault="007831D7" w:rsidP="007831D7">
      <w:pPr>
        <w:jc w:val="center"/>
        <w:rPr>
          <w:szCs w:val="28"/>
        </w:rPr>
      </w:pPr>
      <w:r>
        <w:rPr>
          <w:noProof/>
        </w:rPr>
        <w:drawing>
          <wp:inline distT="0" distB="0" distL="0" distR="0" wp14:anchorId="403DAB0F" wp14:editId="18D82B8E">
            <wp:extent cx="1308100" cy="419263"/>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16296" cy="421890"/>
                    </a:xfrm>
                    <a:prstGeom prst="rect">
                      <a:avLst/>
                    </a:prstGeom>
                  </pic:spPr>
                </pic:pic>
              </a:graphicData>
            </a:graphic>
          </wp:inline>
        </w:drawing>
      </w:r>
    </w:p>
    <w:p w:rsidR="007831D7" w:rsidRDefault="007831D7" w:rsidP="007831D7">
      <w:pPr>
        <w:jc w:val="center"/>
        <w:rPr>
          <w:szCs w:val="28"/>
        </w:rPr>
      </w:pPr>
    </w:p>
    <w:p w:rsidR="007831D7" w:rsidRDefault="007831D7" w:rsidP="007831D7">
      <w:pPr>
        <w:ind w:firstLineChars="200" w:firstLine="480"/>
        <w:rPr>
          <w:szCs w:val="28"/>
        </w:rPr>
      </w:pPr>
      <w:r>
        <w:rPr>
          <w:rFonts w:hint="eastAsia"/>
          <w:szCs w:val="28"/>
        </w:rPr>
        <w:t>其中，</w:t>
      </w:r>
      <w:r>
        <w:rPr>
          <w:rFonts w:hint="eastAsia"/>
          <w:szCs w:val="28"/>
        </w:rPr>
        <w:t>n</w:t>
      </w:r>
      <w:r>
        <w:rPr>
          <w:rFonts w:hint="eastAsia"/>
          <w:szCs w:val="28"/>
        </w:rPr>
        <w:t>为数据点的数量，这种定义既满足了对称性，也保证了对于离群点</w:t>
      </w:r>
      <m:oMath>
        <m:sSub>
          <m:sSubPr>
            <m:ctrlPr>
              <w:rPr>
                <w:rFonts w:ascii="Cambria Math" w:hAnsi="Cambria Math"/>
                <w:szCs w:val="28"/>
              </w:rPr>
            </m:ctrlPr>
          </m:sSubPr>
          <m:e>
            <m:r>
              <w:rPr>
                <w:rFonts w:ascii="Cambria Math" w:hAnsi="Cambria Math"/>
                <w:szCs w:val="28"/>
              </w:rPr>
              <m:t>x</m:t>
            </m:r>
          </m:e>
          <m:sub>
            <m:r>
              <w:rPr>
                <w:rFonts w:ascii="Cambria Math" w:hAnsi="Cambria Math" w:hint="eastAsia"/>
                <w:szCs w:val="28"/>
              </w:rPr>
              <m:t>i</m:t>
            </m:r>
          </m:sub>
        </m:sSub>
      </m:oMath>
      <w:r>
        <w:rPr>
          <w:rFonts w:hint="eastAsia"/>
          <w:szCs w:val="28"/>
        </w:rPr>
        <w:t>代价惩罚不致太小。代价函数重写为：</w:t>
      </w:r>
    </w:p>
    <w:p w:rsidR="007831D7" w:rsidRDefault="007831D7" w:rsidP="007831D7">
      <w:pPr>
        <w:jc w:val="center"/>
        <w:rPr>
          <w:szCs w:val="28"/>
        </w:rPr>
      </w:pPr>
      <w:r>
        <w:rPr>
          <w:noProof/>
        </w:rPr>
        <w:drawing>
          <wp:inline distT="0" distB="0" distL="0" distR="0" wp14:anchorId="380B968A" wp14:editId="2F9B0F90">
            <wp:extent cx="2937933" cy="58024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6487" cy="593781"/>
                    </a:xfrm>
                    <a:prstGeom prst="rect">
                      <a:avLst/>
                    </a:prstGeom>
                  </pic:spPr>
                </pic:pic>
              </a:graphicData>
            </a:graphic>
          </wp:inline>
        </w:drawing>
      </w:r>
    </w:p>
    <w:p w:rsidR="007831D7" w:rsidRDefault="007831D7" w:rsidP="007831D7">
      <w:pPr>
        <w:rPr>
          <w:szCs w:val="28"/>
        </w:rPr>
      </w:pPr>
      <w:r>
        <w:rPr>
          <w:rFonts w:hint="eastAsia"/>
          <w:szCs w:val="28"/>
        </w:rPr>
        <w:t>梯度函数变为：</w:t>
      </w:r>
    </w:p>
    <w:p w:rsidR="007831D7" w:rsidRDefault="007831D7" w:rsidP="007831D7">
      <w:pPr>
        <w:jc w:val="center"/>
        <w:rPr>
          <w:szCs w:val="28"/>
        </w:rPr>
      </w:pPr>
      <w:r>
        <w:rPr>
          <w:noProof/>
        </w:rPr>
        <w:drawing>
          <wp:inline distT="0" distB="0" distL="0" distR="0" wp14:anchorId="6AB0E293" wp14:editId="1EF10463">
            <wp:extent cx="2338917" cy="581349"/>
            <wp:effectExtent l="0" t="0" r="444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0209" cy="596583"/>
                    </a:xfrm>
                    <a:prstGeom prst="rect">
                      <a:avLst/>
                    </a:prstGeom>
                  </pic:spPr>
                </pic:pic>
              </a:graphicData>
            </a:graphic>
          </wp:inline>
        </w:drawing>
      </w:r>
    </w:p>
    <w:p w:rsidR="007831D7" w:rsidRDefault="007831D7" w:rsidP="007831D7">
      <w:pPr>
        <w:jc w:val="center"/>
        <w:rPr>
          <w:szCs w:val="28"/>
        </w:rPr>
      </w:pPr>
    </w:p>
    <w:p w:rsidR="007831D7" w:rsidRDefault="007831D7" w:rsidP="007831D7">
      <w:pPr>
        <w:rPr>
          <w:szCs w:val="28"/>
        </w:rPr>
      </w:pPr>
      <w:r>
        <w:rPr>
          <w:rFonts w:hint="eastAsia"/>
          <w:szCs w:val="28"/>
        </w:rPr>
        <w:t>可见比之前的形式更为简洁，计算效率更高。</w:t>
      </w:r>
    </w:p>
    <w:p w:rsidR="007831D7" w:rsidRDefault="007831D7" w:rsidP="007831D7">
      <w:pPr>
        <w:rPr>
          <w:szCs w:val="28"/>
        </w:rPr>
      </w:pPr>
    </w:p>
    <w:p w:rsidR="007831D7" w:rsidRDefault="007831D7" w:rsidP="007831D7">
      <w:pPr>
        <w:rPr>
          <w:szCs w:val="28"/>
        </w:rPr>
      </w:pPr>
      <w:r>
        <w:rPr>
          <w:rFonts w:hint="eastAsia"/>
          <w:szCs w:val="28"/>
        </w:rPr>
        <w:t>2</w:t>
      </w:r>
      <w:r>
        <w:rPr>
          <w:szCs w:val="28"/>
        </w:rPr>
        <w:t xml:space="preserve">. </w:t>
      </w:r>
      <w:r>
        <w:rPr>
          <w:rFonts w:hint="eastAsia"/>
          <w:szCs w:val="28"/>
        </w:rPr>
        <w:t>将低维空间中的数据表示为</w:t>
      </w:r>
      <w:r>
        <w:rPr>
          <w:szCs w:val="28"/>
        </w:rPr>
        <w:t>t</w:t>
      </w:r>
      <w:r>
        <w:rPr>
          <w:rFonts w:hint="eastAsia"/>
          <w:szCs w:val="28"/>
        </w:rPr>
        <w:t>分布</w:t>
      </w:r>
    </w:p>
    <w:p w:rsidR="007831D7" w:rsidRDefault="007831D7" w:rsidP="007831D7">
      <w:pPr>
        <w:ind w:firstLineChars="200" w:firstLine="480"/>
        <w:rPr>
          <w:szCs w:val="24"/>
        </w:rPr>
      </w:pPr>
      <w:r>
        <w:rPr>
          <w:szCs w:val="28"/>
        </w:rPr>
        <w:t>t</w:t>
      </w:r>
      <w:r>
        <w:rPr>
          <w:rFonts w:hint="eastAsia"/>
          <w:szCs w:val="28"/>
        </w:rPr>
        <w:t>分布是长尾分布，相</w:t>
      </w:r>
      <w:r w:rsidRPr="004D3930">
        <w:rPr>
          <w:rFonts w:hint="eastAsia"/>
          <w:szCs w:val="28"/>
        </w:rPr>
        <w:t>比于</w:t>
      </w:r>
      <w:r>
        <w:rPr>
          <w:rFonts w:hint="eastAsia"/>
          <w:szCs w:val="28"/>
        </w:rPr>
        <w:t>正态分布可以更好地将高维数据映射到低维空间。举例来说，在高维空间中距离相近的点，为了满足</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hint="eastAsia"/>
                <w:szCs w:val="24"/>
              </w:rPr>
              <m:t>ij</m:t>
            </m:r>
          </m:sub>
        </m:sSub>
        <m:r>
          <w:rPr>
            <w:rFonts w:ascii="Cambria Math" w:hAnsi="Cambria Math" w:hint="eastAsia"/>
            <w:szCs w:val="24"/>
          </w:rPr>
          <m:t>=</m:t>
        </m:r>
        <m:sSub>
          <m:sSubPr>
            <m:ctrlPr>
              <w:rPr>
                <w:rFonts w:ascii="Cambria Math" w:hAnsi="Cambria Math"/>
                <w:szCs w:val="24"/>
              </w:rPr>
            </m:ctrlPr>
          </m:sSubPr>
          <m:e>
            <m:r>
              <w:rPr>
                <w:rFonts w:ascii="Cambria Math" w:hAnsi="Cambria Math" w:hint="eastAsia"/>
                <w:szCs w:val="24"/>
              </w:rPr>
              <m:t>q</m:t>
            </m:r>
          </m:e>
          <m:sub>
            <m:r>
              <w:rPr>
                <w:rFonts w:ascii="Cambria Math" w:hAnsi="Cambria Math" w:hint="eastAsia"/>
                <w:szCs w:val="24"/>
              </w:rPr>
              <m:t>i</m:t>
            </m:r>
            <m:r>
              <w:rPr>
                <w:rFonts w:ascii="Cambria Math" w:hAnsi="Cambria Math"/>
                <w:szCs w:val="24"/>
              </w:rPr>
              <m:t>j</m:t>
            </m:r>
          </m:sub>
        </m:sSub>
      </m:oMath>
      <w:r>
        <w:rPr>
          <w:rFonts w:hint="eastAsia"/>
          <w:szCs w:val="24"/>
        </w:rPr>
        <w:t>，映射到低维空间后距离会更近；而在高维空间中距离较远的点，映射到低维空间后距离会拉大。这使得同类别的点或者说相似的点在低维空间分布得更为紧密，而不同类别的点或者说相似性较低的点分布得更为稀疏，从而使可视化的效果更好。</w:t>
      </w:r>
    </w:p>
    <w:p w:rsidR="007831D7" w:rsidRDefault="007831D7" w:rsidP="007831D7">
      <w:pPr>
        <w:ind w:firstLineChars="200" w:firstLine="480"/>
        <w:rPr>
          <w:szCs w:val="24"/>
        </w:rPr>
      </w:pPr>
      <w:r>
        <w:rPr>
          <w:rFonts w:hint="eastAsia"/>
          <w:szCs w:val="24"/>
        </w:rPr>
        <w:t>用</w:t>
      </w:r>
      <w:r>
        <w:rPr>
          <w:rFonts w:hint="eastAsia"/>
          <w:szCs w:val="24"/>
        </w:rPr>
        <w:t>t</w:t>
      </w:r>
      <w:r>
        <w:rPr>
          <w:rFonts w:hint="eastAsia"/>
          <w:szCs w:val="24"/>
        </w:rPr>
        <w:t>分布重新定义低维空间的联合概率分布：</w:t>
      </w:r>
    </w:p>
    <w:p w:rsidR="007831D7" w:rsidRDefault="007831D7" w:rsidP="007831D7">
      <w:pPr>
        <w:jc w:val="center"/>
        <w:rPr>
          <w:szCs w:val="28"/>
        </w:rPr>
      </w:pPr>
      <w:r>
        <w:rPr>
          <w:noProof/>
        </w:rPr>
        <w:drawing>
          <wp:inline distT="0" distB="0" distL="0" distR="0" wp14:anchorId="1F41FB6B" wp14:editId="41570D37">
            <wp:extent cx="2553758" cy="7296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5801" cy="738800"/>
                    </a:xfrm>
                    <a:prstGeom prst="rect">
                      <a:avLst/>
                    </a:prstGeom>
                  </pic:spPr>
                </pic:pic>
              </a:graphicData>
            </a:graphic>
          </wp:inline>
        </w:drawing>
      </w:r>
    </w:p>
    <w:p w:rsidR="007831D7" w:rsidRPr="00EF0793" w:rsidRDefault="007831D7" w:rsidP="007831D7">
      <w:pPr>
        <w:rPr>
          <w:szCs w:val="28"/>
        </w:rPr>
      </w:pPr>
    </w:p>
    <w:p w:rsidR="007831D7" w:rsidRDefault="007831D7" w:rsidP="007831D7">
      <w:pPr>
        <w:ind w:firstLineChars="200" w:firstLine="480"/>
        <w:rPr>
          <w:szCs w:val="28"/>
        </w:rPr>
      </w:pPr>
      <w:r>
        <w:rPr>
          <w:rFonts w:hint="eastAsia"/>
          <w:szCs w:val="28"/>
        </w:rPr>
        <w:t>代价函数与之前相同，梯度的形式变为：</w:t>
      </w:r>
    </w:p>
    <w:p w:rsidR="007831D7" w:rsidRDefault="007831D7" w:rsidP="007831D7">
      <w:pPr>
        <w:jc w:val="center"/>
        <w:rPr>
          <w:szCs w:val="28"/>
        </w:rPr>
      </w:pPr>
      <w:r>
        <w:rPr>
          <w:noProof/>
        </w:rPr>
        <w:drawing>
          <wp:inline distT="0" distB="0" distL="0" distR="0" wp14:anchorId="43A2CC8C" wp14:editId="578E0155">
            <wp:extent cx="4131310" cy="664014"/>
            <wp:effectExtent l="0" t="0" r="254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7157" cy="671383"/>
                    </a:xfrm>
                    <a:prstGeom prst="rect">
                      <a:avLst/>
                    </a:prstGeom>
                  </pic:spPr>
                </pic:pic>
              </a:graphicData>
            </a:graphic>
          </wp:inline>
        </w:drawing>
      </w:r>
    </w:p>
    <w:p w:rsidR="007831D7" w:rsidRDefault="007831D7" w:rsidP="007831D7">
      <w:pPr>
        <w:ind w:firstLineChars="200" w:firstLine="480"/>
        <w:rPr>
          <w:szCs w:val="28"/>
        </w:rPr>
      </w:pPr>
      <w:r>
        <w:rPr>
          <w:rFonts w:hint="eastAsia"/>
          <w:szCs w:val="28"/>
        </w:rPr>
        <w:t>之后用带动量的随机梯度下降算法低维空间数据表示</w:t>
      </w:r>
      <w:r>
        <w:rPr>
          <w:rFonts w:hint="eastAsia"/>
          <w:szCs w:val="28"/>
        </w:rPr>
        <w:t>Y</w:t>
      </w:r>
      <w:r>
        <w:rPr>
          <w:rFonts w:hint="eastAsia"/>
          <w:szCs w:val="28"/>
        </w:rPr>
        <w:t>即可。</w:t>
      </w:r>
      <w:r>
        <w:rPr>
          <w:szCs w:val="28"/>
        </w:rPr>
        <w:t>t-SNE</w:t>
      </w:r>
      <w:r>
        <w:rPr>
          <w:rFonts w:hint="eastAsia"/>
          <w:szCs w:val="28"/>
        </w:rPr>
        <w:t>的算法框图如下：</w:t>
      </w:r>
    </w:p>
    <w:p w:rsidR="007831D7" w:rsidRPr="00BB7C98" w:rsidRDefault="007831D7" w:rsidP="007831D7">
      <w:pPr>
        <w:rPr>
          <w:szCs w:val="28"/>
        </w:rPr>
      </w:pPr>
      <w:r>
        <w:rPr>
          <w:noProof/>
        </w:rPr>
        <w:lastRenderedPageBreak/>
        <w:drawing>
          <wp:inline distT="0" distB="0" distL="0" distR="0" wp14:anchorId="7DD5F7FC" wp14:editId="14978426">
            <wp:extent cx="5274310" cy="26511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51125"/>
                    </a:xfrm>
                    <a:prstGeom prst="rect">
                      <a:avLst/>
                    </a:prstGeom>
                  </pic:spPr>
                </pic:pic>
              </a:graphicData>
            </a:graphic>
          </wp:inline>
        </w:drawing>
      </w:r>
    </w:p>
    <w:p w:rsidR="007831D7" w:rsidRPr="007831D7" w:rsidRDefault="007831D7" w:rsidP="007831D7">
      <w:pPr>
        <w:rPr>
          <w:rFonts w:hint="eastAsia"/>
          <w:sz w:val="32"/>
          <w:szCs w:val="36"/>
        </w:rPr>
      </w:pPr>
      <w:r>
        <w:br w:type="page"/>
      </w:r>
    </w:p>
    <w:sectPr w:rsidR="007831D7" w:rsidRPr="007831D7" w:rsidSect="007831D7">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31D7"/>
    <w:rsid w:val="00201B58"/>
    <w:rsid w:val="00783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473E"/>
  <w15:chartTrackingRefBased/>
  <w15:docId w15:val="{A31BE99C-3C9E-4A1B-B254-8ACCA87F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1D7"/>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DisplayEquation">
    <w:name w:val="AMDisplayEquation"/>
    <w:basedOn w:val="a"/>
    <w:next w:val="a"/>
    <w:link w:val="AMDisplayEquation0"/>
    <w:rsid w:val="007831D7"/>
    <w:pPr>
      <w:tabs>
        <w:tab w:val="center" w:pos="4160"/>
        <w:tab w:val="right" w:pos="8300"/>
      </w:tabs>
    </w:pPr>
    <w:rPr>
      <w:rFonts w:ascii="Times New Roman" w:hAnsi="Times New Roman"/>
    </w:rPr>
  </w:style>
  <w:style w:type="character" w:customStyle="1" w:styleId="AMDisplayEquation0">
    <w:name w:val="AMDisplayEquation 字符"/>
    <w:basedOn w:val="a0"/>
    <w:link w:val="AMDisplayEquation"/>
    <w:rsid w:val="007831D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oleObject" Target="embeddings/oleObject1.bin"/><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wmf"/><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寒 石</dc:creator>
  <cp:keywords/>
  <dc:description/>
  <cp:lastModifiedBy>寒 石</cp:lastModifiedBy>
  <cp:revision>1</cp:revision>
  <dcterms:created xsi:type="dcterms:W3CDTF">2020-05-07T23:51:00Z</dcterms:created>
  <dcterms:modified xsi:type="dcterms:W3CDTF">2020-05-07T23:57:00Z</dcterms:modified>
</cp:coreProperties>
</file>