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PLOT</w:t>
      </w:r>
    </w:p>
    <w:p w:rsidR="00000000" w:rsidDel="00000000" w:rsidP="00000000" w:rsidRDefault="00000000" w:rsidRPr="00000000" w14:paraId="00000002">
      <w:pPr>
        <w:ind w:firstLine="720"/>
        <w:jc w:val="both"/>
        <w:rPr/>
      </w:pPr>
      <w:r w:rsidDel="00000000" w:rsidR="00000000" w:rsidRPr="00000000">
        <w:rPr>
          <w:rtl w:val="0"/>
        </w:rPr>
        <w:t xml:space="preserve">A lifelong love of flight inspires Japanese aviation engineer Jiro Horikoshi (Hideaki Anno), whose storied career includes the creation of the A6M World War II fighter plane.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Description</w:t>
      </w:r>
    </w:p>
    <w:p w:rsidR="00000000" w:rsidDel="00000000" w:rsidP="00000000" w:rsidRDefault="00000000" w:rsidRPr="00000000" w14:paraId="00000005">
      <w:pPr>
        <w:jc w:val="both"/>
        <w:rPr/>
      </w:pPr>
      <w:r w:rsidDel="00000000" w:rsidR="00000000" w:rsidRPr="00000000">
        <w:rPr>
          <w:rtl w:val="0"/>
        </w:rPr>
        <w:t xml:space="preserve">Episode 1</w:t>
      </w:r>
    </w:p>
    <w:p w:rsidR="00000000" w:rsidDel="00000000" w:rsidP="00000000" w:rsidRDefault="00000000" w:rsidRPr="00000000" w14:paraId="00000006">
      <w:pPr>
        <w:jc w:val="both"/>
        <w:rPr/>
      </w:pPr>
      <w:r w:rsidDel="00000000" w:rsidR="00000000" w:rsidRPr="00000000">
        <w:rPr>
          <w:rtl w:val="0"/>
        </w:rPr>
        <w:tab/>
        <w:t xml:space="preserve">Animator Hayao Miyazaki spins a decades-spanning tale inspired by the life of Jiro Horikoshi, designer of the World War II fighter plane the Zero.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Episode 2</w:t>
      </w:r>
    </w:p>
    <w:p w:rsidR="00000000" w:rsidDel="00000000" w:rsidP="00000000" w:rsidRDefault="00000000" w:rsidRPr="00000000" w14:paraId="00000009">
      <w:pPr>
        <w:jc w:val="both"/>
        <w:rPr/>
      </w:pPr>
      <w:r w:rsidDel="00000000" w:rsidR="00000000" w:rsidRPr="00000000">
        <w:rPr>
          <w:rtl w:val="0"/>
        </w:rPr>
        <w:tab/>
        <w:t xml:space="preserve">Jiro Horikoshi studies assiduously to fulfill his aim of becoming an aeronautical engineer. As WWII begins, fighter aircraft designed by him end up getting used by the Japanese Empire against its foes.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Episode 3</w:t>
      </w:r>
    </w:p>
    <w:p w:rsidR="00000000" w:rsidDel="00000000" w:rsidP="00000000" w:rsidRDefault="00000000" w:rsidRPr="00000000" w14:paraId="0000000C">
      <w:pPr>
        <w:jc w:val="both"/>
        <w:rPr/>
      </w:pPr>
      <w:r w:rsidDel="00000000" w:rsidR="00000000" w:rsidRPr="00000000">
        <w:rPr>
          <w:rtl w:val="0"/>
        </w:rPr>
        <w:tab/>
        <w:t xml:space="preserve">"The Wind Rises": A bittersweet story of aeronautical dreams in pre-war Japan.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